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C3" w:rsidRPr="00DA2241" w:rsidRDefault="00D64BC3" w:rsidP="00D64BC3">
      <w:pPr>
        <w:jc w:val="right"/>
        <w:rPr>
          <w:rFonts w:ascii="Arial" w:hAnsi="Arial"/>
          <w:b/>
          <w:sz w:val="20"/>
        </w:rPr>
      </w:pPr>
      <w:r w:rsidRPr="00DA2241">
        <w:rPr>
          <w:rFonts w:ascii="Arial" w:hAnsi="Arial"/>
          <w:noProof/>
          <w:color w:val="1F497D"/>
          <w:sz w:val="20"/>
          <w:lang w:val="en-MY" w:eastAsia="en-MY"/>
        </w:rPr>
        <w:drawing>
          <wp:inline distT="0" distB="0" distL="0" distR="0" wp14:anchorId="5E201675" wp14:editId="100A6524">
            <wp:extent cx="906379" cy="573966"/>
            <wp:effectExtent l="0" t="0" r="8255" b="0"/>
            <wp:docPr id="5" name="Picture 5" descr="cid:image002.png@01D15A01.4E963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png@01D15A01.4E9638F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009" cy="571832"/>
                    </a:xfrm>
                    <a:prstGeom prst="rect">
                      <a:avLst/>
                    </a:prstGeom>
                    <a:noFill/>
                    <a:ln>
                      <a:noFill/>
                    </a:ln>
                  </pic:spPr>
                </pic:pic>
              </a:graphicData>
            </a:graphic>
          </wp:inline>
        </w:drawing>
      </w: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sz w:val="20"/>
          <w:lang w:val="en-GB"/>
        </w:rPr>
      </w:pPr>
    </w:p>
    <w:p w:rsidR="00D64BC3" w:rsidRPr="00DA2241" w:rsidRDefault="00D64BC3" w:rsidP="00D64BC3">
      <w:pPr>
        <w:jc w:val="center"/>
        <w:rPr>
          <w:rFonts w:ascii="Arial" w:hAnsi="Arial"/>
          <w:sz w:val="20"/>
          <w:lang w:val="en-GB"/>
        </w:rPr>
      </w:pPr>
    </w:p>
    <w:p w:rsidR="00D64BC3" w:rsidRPr="00DA2241" w:rsidRDefault="00D64BC3" w:rsidP="00D64BC3">
      <w:pPr>
        <w:rPr>
          <w:rFonts w:ascii="Arial" w:hAnsi="Arial"/>
          <w:b/>
          <w:sz w:val="20"/>
        </w:rPr>
      </w:pPr>
      <w:r w:rsidRPr="00DA2241">
        <w:rPr>
          <w:rFonts w:ascii="Arial" w:hAnsi="Arial"/>
          <w:b/>
          <w:sz w:val="20"/>
        </w:rPr>
        <w:tab/>
      </w:r>
      <w:r w:rsidRPr="00DA2241">
        <w:rPr>
          <w:rFonts w:ascii="Arial" w:hAnsi="Arial"/>
          <w:b/>
          <w:sz w:val="20"/>
        </w:rPr>
        <w:tab/>
      </w:r>
      <w:r w:rsidRPr="00DA2241">
        <w:rPr>
          <w:rFonts w:ascii="Arial" w:hAnsi="Arial"/>
          <w:b/>
          <w:sz w:val="20"/>
        </w:rPr>
        <w:tab/>
      </w:r>
      <w:r w:rsidRPr="00DA2241">
        <w:rPr>
          <w:rFonts w:ascii="Arial" w:hAnsi="Arial"/>
          <w:b/>
          <w:sz w:val="20"/>
        </w:rPr>
        <w:tab/>
      </w:r>
      <w:r w:rsidRPr="00DA2241">
        <w:rPr>
          <w:rFonts w:ascii="Arial" w:hAnsi="Arial"/>
          <w:b/>
          <w:sz w:val="20"/>
        </w:rPr>
        <w:tab/>
      </w:r>
      <w:r w:rsidRPr="00DA2241">
        <w:rPr>
          <w:rFonts w:ascii="Arial" w:hAnsi="Arial"/>
          <w:b/>
          <w:sz w:val="20"/>
        </w:rPr>
        <w:tab/>
      </w:r>
      <w:r w:rsidRPr="00DA2241">
        <w:rPr>
          <w:rFonts w:ascii="Arial" w:hAnsi="Arial"/>
          <w:b/>
          <w:sz w:val="20"/>
        </w:rPr>
        <w:tab/>
      </w:r>
      <w:r w:rsidRPr="00DA2241">
        <w:rPr>
          <w:rFonts w:ascii="Arial" w:hAnsi="Arial"/>
          <w:b/>
          <w:sz w:val="20"/>
        </w:rPr>
        <w:tab/>
      </w: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sz w:val="20"/>
          <w:lang w:val="en-GB"/>
        </w:rPr>
      </w:pPr>
    </w:p>
    <w:p w:rsidR="00D64BC3" w:rsidRPr="00DA2241" w:rsidRDefault="00D64BC3" w:rsidP="00D64BC3">
      <w:pPr>
        <w:jc w:val="center"/>
        <w:rPr>
          <w:rFonts w:ascii="Arial" w:hAnsi="Arial"/>
          <w:sz w:val="20"/>
          <w:lang w:val="en-GB"/>
        </w:rPr>
      </w:pPr>
      <w:r w:rsidRPr="00DA2241">
        <w:rPr>
          <w:rFonts w:ascii="Arial" w:hAnsi="Arial"/>
          <w:noProof/>
          <w:sz w:val="20"/>
          <w:lang w:val="en-MY" w:eastAsia="en-MY"/>
        </w:rPr>
        <w:drawing>
          <wp:inline distT="0" distB="0" distL="0" distR="0" wp14:anchorId="79D6D95C" wp14:editId="425DA2F8">
            <wp:extent cx="2584177" cy="582993"/>
            <wp:effectExtent l="57150" t="0" r="64135" b="121920"/>
            <wp:docPr id="13" name="Picture 13" descr="C:\Users\ulgrbb\AppData\Local\Microsoft\Windows\Temporary Internet Files\Content.Outlook\Y2CS34J6\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ulgrbb\AppData\Local\Microsoft\Windows\Temporary Internet Files\Content.Outlook\Y2CS34J6\c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3815" cy="582930"/>
                    </a:xfrm>
                    <a:prstGeom prst="rect">
                      <a:avLst/>
                    </a:prstGeom>
                    <a:solidFill>
                      <a:srgbClr val="FFFFFF"/>
                    </a:solidFill>
                    <a:ln>
                      <a:noFill/>
                    </a:ln>
                    <a:effectLst>
                      <a:outerShdw blurRad="50800" dist="50800" dir="5400000" algn="ctr" rotWithShape="0">
                        <a:schemeClr val="bg1"/>
                      </a:outerShdw>
                    </a:effectLst>
                  </pic:spPr>
                </pic:pic>
              </a:graphicData>
            </a:graphic>
          </wp:inline>
        </w:drawing>
      </w:r>
    </w:p>
    <w:p w:rsidR="00D64BC3" w:rsidRPr="00DA2241" w:rsidRDefault="00D64BC3" w:rsidP="00D64BC3">
      <w:pPr>
        <w:jc w:val="center"/>
        <w:rPr>
          <w:rFonts w:ascii="Arial" w:hAnsi="Arial"/>
          <w:sz w:val="20"/>
          <w:lang w:val="en-GB"/>
        </w:rPr>
      </w:pPr>
    </w:p>
    <w:p w:rsidR="00D64BC3" w:rsidRPr="00DA2241" w:rsidRDefault="00D64BC3" w:rsidP="00D64BC3">
      <w:pPr>
        <w:jc w:val="center"/>
        <w:rPr>
          <w:rFonts w:ascii="Arial" w:hAnsi="Arial"/>
          <w:b/>
          <w:sz w:val="20"/>
          <w:lang w:val="en-GB"/>
        </w:rPr>
      </w:pPr>
      <w:bookmarkStart w:id="0" w:name="_Toc134013281"/>
      <w:r w:rsidRPr="00DA2241">
        <w:rPr>
          <w:rFonts w:ascii="Arial" w:hAnsi="Arial"/>
          <w:b/>
          <w:sz w:val="20"/>
          <w:lang w:val="en-GB"/>
        </w:rPr>
        <w:t>BETWEEN</w:t>
      </w:r>
      <w:bookmarkEnd w:id="0"/>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rPr>
      </w:pPr>
      <w:r w:rsidRPr="00DA2241">
        <w:rPr>
          <w:rFonts w:ascii="Arial" w:hAnsi="Arial"/>
          <w:b/>
          <w:sz w:val="20"/>
        </w:rPr>
        <w:t>UNITED</w:t>
      </w:r>
      <w:r w:rsidRPr="00DA2241">
        <w:rPr>
          <w:rFonts w:ascii="Arial" w:hAnsi="Arial"/>
          <w:b/>
          <w:spacing w:val="13"/>
          <w:sz w:val="20"/>
        </w:rPr>
        <w:t xml:space="preserve"> </w:t>
      </w:r>
      <w:r w:rsidRPr="00DA2241">
        <w:rPr>
          <w:rFonts w:ascii="Arial" w:hAnsi="Arial"/>
          <w:b/>
          <w:spacing w:val="-1"/>
          <w:sz w:val="20"/>
        </w:rPr>
        <w:t>OVERSEAS</w:t>
      </w:r>
      <w:r w:rsidRPr="00DA2241">
        <w:rPr>
          <w:rFonts w:ascii="Arial" w:hAnsi="Arial"/>
          <w:b/>
          <w:spacing w:val="15"/>
          <w:sz w:val="20"/>
        </w:rPr>
        <w:t xml:space="preserve"> </w:t>
      </w:r>
      <w:r w:rsidRPr="00DA2241">
        <w:rPr>
          <w:rFonts w:ascii="Arial" w:hAnsi="Arial"/>
          <w:b/>
          <w:sz w:val="20"/>
        </w:rPr>
        <w:t>BANK</w:t>
      </w:r>
      <w:r w:rsidRPr="00DA2241">
        <w:rPr>
          <w:rFonts w:ascii="Arial" w:hAnsi="Arial"/>
          <w:b/>
          <w:spacing w:val="14"/>
          <w:sz w:val="20"/>
        </w:rPr>
        <w:t xml:space="preserve"> </w:t>
      </w:r>
      <w:r w:rsidRPr="00DA2241">
        <w:rPr>
          <w:rFonts w:ascii="Arial" w:hAnsi="Arial"/>
          <w:b/>
          <w:sz w:val="20"/>
        </w:rPr>
        <w:t>(MALAYSIA)</w:t>
      </w:r>
      <w:r w:rsidRPr="00DA2241">
        <w:rPr>
          <w:rFonts w:ascii="Arial" w:hAnsi="Arial"/>
          <w:b/>
          <w:spacing w:val="14"/>
          <w:sz w:val="20"/>
        </w:rPr>
        <w:t xml:space="preserve"> </w:t>
      </w:r>
      <w:r w:rsidRPr="00DA2241">
        <w:rPr>
          <w:rFonts w:ascii="Arial" w:hAnsi="Arial"/>
          <w:b/>
          <w:sz w:val="20"/>
        </w:rPr>
        <w:t>BHD</w:t>
      </w:r>
      <w:r w:rsidRPr="00DA2241">
        <w:rPr>
          <w:rFonts w:ascii="Arial" w:hAnsi="Arial"/>
          <w:b/>
          <w:spacing w:val="14"/>
          <w:sz w:val="20"/>
        </w:rPr>
        <w:t xml:space="preserve"> </w:t>
      </w:r>
    </w:p>
    <w:p w:rsidR="00D64BC3" w:rsidRPr="00DA2241" w:rsidRDefault="00D64BC3" w:rsidP="00D64BC3">
      <w:pPr>
        <w:jc w:val="center"/>
        <w:rPr>
          <w:rFonts w:ascii="Arial" w:hAnsi="Arial"/>
          <w:b/>
          <w:sz w:val="20"/>
        </w:rPr>
      </w:pPr>
      <w:r w:rsidRPr="00DA2241">
        <w:rPr>
          <w:rFonts w:ascii="Arial" w:hAnsi="Arial"/>
          <w:b/>
          <w:sz w:val="20"/>
        </w:rPr>
        <w:t>(Company No. 271809</w:t>
      </w:r>
      <w:r w:rsidRPr="00DA2241">
        <w:rPr>
          <w:rFonts w:ascii="Arial" w:hAnsi="Arial"/>
          <w:b/>
          <w:spacing w:val="16"/>
          <w:sz w:val="20"/>
        </w:rPr>
        <w:t>-</w:t>
      </w:r>
      <w:r w:rsidRPr="00DA2241">
        <w:rPr>
          <w:rFonts w:ascii="Arial" w:hAnsi="Arial"/>
          <w:b/>
          <w:sz w:val="20"/>
        </w:rPr>
        <w:t>K)</w:t>
      </w:r>
    </w:p>
    <w:p w:rsidR="00D64BC3" w:rsidRPr="00DA2241" w:rsidRDefault="00D64BC3" w:rsidP="00D64BC3">
      <w:pPr>
        <w:jc w:val="center"/>
        <w:rPr>
          <w:rFonts w:ascii="Arial" w:hAnsi="Arial"/>
          <w:b/>
          <w:sz w:val="20"/>
        </w:rPr>
      </w:pPr>
      <w:r w:rsidRPr="00DA2241">
        <w:rPr>
          <w:rFonts w:ascii="Arial" w:hAnsi="Arial"/>
          <w:b/>
          <w:sz w:val="20"/>
        </w:rPr>
        <w:t>(Bank)</w:t>
      </w: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bookmarkStart w:id="1" w:name="_Toc134013284"/>
      <w:r w:rsidRPr="00DA2241">
        <w:rPr>
          <w:rFonts w:ascii="Arial" w:hAnsi="Arial"/>
          <w:b/>
          <w:sz w:val="20"/>
          <w:lang w:val="en-GB"/>
        </w:rPr>
        <w:t>AND</w:t>
      </w:r>
      <w:bookmarkEnd w:id="1"/>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rPr>
      </w:pPr>
      <w:r w:rsidRPr="00DA2241">
        <w:rPr>
          <w:rFonts w:ascii="Arial" w:hAnsi="Arial"/>
          <w:b/>
          <w:sz w:val="20"/>
        </w:rPr>
        <w:t xml:space="preserve">THE </w:t>
      </w:r>
      <w:r w:rsidR="00B25C10" w:rsidRPr="00DA2241">
        <w:rPr>
          <w:rFonts w:ascii="Arial" w:hAnsi="Arial"/>
          <w:b/>
          <w:sz w:val="20"/>
        </w:rPr>
        <w:t>ASSIGNOR</w:t>
      </w:r>
      <w:r w:rsidRPr="00DA2241">
        <w:rPr>
          <w:rFonts w:ascii="Arial" w:hAnsi="Arial"/>
          <w:b/>
          <w:sz w:val="20"/>
        </w:rPr>
        <w:t xml:space="preserve"> NAMED HEREIN</w:t>
      </w:r>
    </w:p>
    <w:p w:rsidR="00D64BC3" w:rsidRPr="00DA2241" w:rsidRDefault="00D64BC3" w:rsidP="00D64BC3">
      <w:pPr>
        <w:jc w:val="center"/>
        <w:rPr>
          <w:rFonts w:ascii="Arial" w:hAnsi="Arial"/>
          <w:b/>
          <w:sz w:val="20"/>
        </w:rPr>
      </w:pPr>
      <w:r w:rsidRPr="00DA2241">
        <w:rPr>
          <w:rFonts w:ascii="Arial" w:hAnsi="Arial"/>
          <w:b/>
          <w:sz w:val="20"/>
        </w:rPr>
        <w:t>(</w:t>
      </w:r>
      <w:r w:rsidR="00B25C10" w:rsidRPr="00DA2241">
        <w:rPr>
          <w:rFonts w:ascii="Arial" w:hAnsi="Arial"/>
          <w:b/>
          <w:sz w:val="20"/>
        </w:rPr>
        <w:t>Assignor</w:t>
      </w:r>
      <w:r w:rsidRPr="00DA2241">
        <w:rPr>
          <w:rFonts w:ascii="Arial" w:hAnsi="Arial"/>
          <w:b/>
          <w:sz w:val="20"/>
        </w:rPr>
        <w:t>)</w:t>
      </w:r>
    </w:p>
    <w:p w:rsidR="00D64BC3" w:rsidRPr="00DA2241" w:rsidRDefault="00D64BC3" w:rsidP="00D64BC3">
      <w:pPr>
        <w:jc w:val="center"/>
        <w:rPr>
          <w:rFonts w:ascii="Arial" w:hAnsi="Arial"/>
          <w:b/>
          <w:sz w:val="20"/>
        </w:rPr>
      </w:pP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p>
    <w:p w:rsidR="00D64BC3" w:rsidRPr="00DA2241" w:rsidRDefault="00D64BC3" w:rsidP="00D64BC3">
      <w:pPr>
        <w:jc w:val="center"/>
        <w:rPr>
          <w:rFonts w:ascii="Arial" w:hAnsi="Arial"/>
          <w:b/>
          <w:sz w:val="20"/>
          <w:lang w:val="en-GB"/>
        </w:rPr>
      </w:pPr>
      <w:r w:rsidRPr="00DA2241">
        <w:rPr>
          <w:rFonts w:ascii="Arial" w:hAnsi="Arial"/>
          <w:b/>
          <w:noProof/>
          <w:sz w:val="20"/>
          <w:lang w:val="en-MY" w:eastAsia="en-MY"/>
        </w:rPr>
        <mc:AlternateContent>
          <mc:Choice Requires="wps">
            <w:drawing>
              <wp:anchor distT="0" distB="0" distL="114300" distR="114300" simplePos="0" relativeHeight="251661312" behindDoc="0" locked="0" layoutInCell="0" allowOverlap="1" wp14:anchorId="1D41EA60" wp14:editId="04C91608">
                <wp:simplePos x="0" y="0"/>
                <wp:positionH relativeFrom="column">
                  <wp:posOffset>1280160</wp:posOffset>
                </wp:positionH>
                <wp:positionV relativeFrom="paragraph">
                  <wp:posOffset>22225</wp:posOffset>
                </wp:positionV>
                <wp:extent cx="3291840" cy="0"/>
                <wp:effectExtent l="13335" t="12700" r="9525" b="158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75pt" to="5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" o:allowincell="f" strokeweight="1.5pt"/>
            </w:pict>
          </mc:Fallback>
        </mc:AlternateContent>
      </w:r>
    </w:p>
    <w:p w:rsidR="00D64BC3" w:rsidRPr="00DA2241" w:rsidRDefault="00EF385E">
      <w:pPr>
        <w:jc w:val="center"/>
        <w:rPr>
          <w:rFonts w:ascii="Arial" w:hAnsi="Arial"/>
          <w:b/>
          <w:sz w:val="20"/>
          <w:lang w:val="en-GB"/>
        </w:rPr>
      </w:pPr>
      <w:r w:rsidRPr="00DA2241">
        <w:rPr>
          <w:rFonts w:ascii="Arial" w:hAnsi="Arial"/>
          <w:b/>
          <w:sz w:val="20"/>
          <w:lang w:val="en-GB"/>
        </w:rPr>
        <w:t>DEED OF ASSIGNMENT (PROPERTY)</w:t>
      </w:r>
    </w:p>
    <w:p w:rsidR="00D64BC3" w:rsidRPr="00DA2241" w:rsidRDefault="00D64BC3" w:rsidP="00D64BC3">
      <w:pPr>
        <w:jc w:val="center"/>
        <w:rPr>
          <w:rFonts w:ascii="Arial" w:hAnsi="Arial"/>
          <w:b/>
          <w:sz w:val="20"/>
          <w:lang w:val="en-GB"/>
        </w:rPr>
      </w:pPr>
      <w:r w:rsidRPr="00DA2241">
        <w:rPr>
          <w:rFonts w:ascii="Arial" w:hAnsi="Arial"/>
          <w:b/>
          <w:noProof/>
          <w:sz w:val="20"/>
          <w:lang w:val="en-MY" w:eastAsia="en-MY"/>
        </w:rPr>
        <mc:AlternateContent>
          <mc:Choice Requires="wps">
            <w:drawing>
              <wp:anchor distT="0" distB="0" distL="114300" distR="114300" simplePos="0" relativeHeight="251662336" behindDoc="0" locked="0" layoutInCell="0" allowOverlap="1" wp14:anchorId="315EEA61" wp14:editId="21524AEE">
                <wp:simplePos x="0" y="0"/>
                <wp:positionH relativeFrom="column">
                  <wp:posOffset>1280160</wp:posOffset>
                </wp:positionH>
                <wp:positionV relativeFrom="paragraph">
                  <wp:posOffset>111125</wp:posOffset>
                </wp:positionV>
                <wp:extent cx="3291840" cy="0"/>
                <wp:effectExtent l="13335" t="15875" r="9525"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8.75pt" to="5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" o:allowincell="f" strokeweight="1.5pt"/>
            </w:pict>
          </mc:Fallback>
        </mc:AlternateContent>
      </w:r>
    </w:p>
    <w:p w:rsidR="00D64BC3" w:rsidRPr="00DA2241" w:rsidRDefault="00D64BC3" w:rsidP="00D64BC3">
      <w:pPr>
        <w:jc w:val="center"/>
        <w:rPr>
          <w:rFonts w:ascii="Arial" w:hAnsi="Arial"/>
          <w:sz w:val="20"/>
          <w:lang w:val="en-GB"/>
        </w:rPr>
      </w:pPr>
    </w:p>
    <w:p w:rsidR="00D64BC3" w:rsidRPr="00DA2241" w:rsidRDefault="00D64BC3" w:rsidP="00D64BC3">
      <w:pPr>
        <w:jc w:val="center"/>
        <w:rPr>
          <w:rFonts w:ascii="Arial" w:hAnsi="Arial"/>
          <w:sz w:val="20"/>
        </w:rPr>
      </w:pPr>
    </w:p>
    <w:p w:rsidR="00D64BC3" w:rsidRPr="00DA2241" w:rsidRDefault="00D64BC3" w:rsidP="00D64BC3">
      <w:pPr>
        <w:jc w:val="center"/>
        <w:rPr>
          <w:rFonts w:ascii="Arial" w:hAnsi="Arial"/>
          <w:sz w:val="20"/>
          <w:lang w:val="en-GB"/>
        </w:rPr>
      </w:pPr>
    </w:p>
    <w:p w:rsidR="00D64BC3" w:rsidRPr="00DA2241" w:rsidRDefault="00D64BC3" w:rsidP="00D64BC3">
      <w:pPr>
        <w:jc w:val="center"/>
        <w:rPr>
          <w:rFonts w:ascii="Arial" w:hAnsi="Arial"/>
          <w:sz w:val="20"/>
          <w:lang w:val="en-GB"/>
        </w:rPr>
      </w:pPr>
    </w:p>
    <w:p w:rsidR="00D64BC3" w:rsidRPr="00DA2241" w:rsidRDefault="00D64BC3" w:rsidP="00D64BC3">
      <w:pPr>
        <w:jc w:val="center"/>
        <w:rPr>
          <w:rFonts w:ascii="Arial" w:hAnsi="Arial"/>
          <w:sz w:val="20"/>
          <w:lang w:val="en-GB"/>
        </w:rPr>
      </w:pPr>
    </w:p>
    <w:p w:rsidR="00D64BC3" w:rsidRPr="00DA2241" w:rsidRDefault="00D64BC3" w:rsidP="00D64BC3">
      <w:pPr>
        <w:jc w:val="center"/>
        <w:rPr>
          <w:rFonts w:ascii="Arial" w:hAnsi="Arial"/>
          <w:sz w:val="20"/>
          <w:lang w:val="en-GB"/>
        </w:rPr>
      </w:pPr>
    </w:p>
    <w:p w:rsidR="00D64BC3" w:rsidRPr="00DA2241" w:rsidRDefault="00D64BC3" w:rsidP="00D64BC3">
      <w:pPr>
        <w:jc w:val="center"/>
        <w:rPr>
          <w:rFonts w:ascii="Arial" w:hAnsi="Arial"/>
          <w:sz w:val="20"/>
          <w:lang w:val="en-GB"/>
        </w:rPr>
      </w:pPr>
    </w:p>
    <w:p w:rsidR="00476749" w:rsidRPr="00DA2241" w:rsidRDefault="00476749" w:rsidP="00D64BC3">
      <w:pPr>
        <w:jc w:val="center"/>
        <w:rPr>
          <w:rFonts w:ascii="Arial" w:hAnsi="Arial"/>
          <w:sz w:val="20"/>
          <w:lang w:val="en-GB"/>
        </w:rPr>
      </w:pPr>
    </w:p>
    <w:p w:rsidR="00476749" w:rsidRPr="00DA2241" w:rsidRDefault="00476749" w:rsidP="00D64BC3">
      <w:pPr>
        <w:jc w:val="center"/>
        <w:rPr>
          <w:rFonts w:ascii="Arial" w:hAnsi="Arial"/>
          <w:sz w:val="20"/>
          <w:lang w:val="en-GB"/>
        </w:rPr>
      </w:pPr>
    </w:p>
    <w:p w:rsidR="00476749" w:rsidRPr="00DA2241" w:rsidRDefault="00476749" w:rsidP="00D64BC3">
      <w:pPr>
        <w:jc w:val="center"/>
        <w:rPr>
          <w:rFonts w:ascii="Arial" w:hAnsi="Arial"/>
          <w:sz w:val="20"/>
          <w:lang w:val="en-GB"/>
        </w:rPr>
      </w:pPr>
    </w:p>
    <w:p w:rsidR="00476749" w:rsidRPr="00DA2241" w:rsidRDefault="00476749" w:rsidP="00D64BC3">
      <w:pPr>
        <w:jc w:val="center"/>
        <w:rPr>
          <w:rFonts w:ascii="Arial" w:hAnsi="Arial"/>
          <w:sz w:val="20"/>
          <w:lang w:val="en-GB"/>
        </w:rPr>
      </w:pPr>
    </w:p>
    <w:p w:rsidR="00E22130" w:rsidRPr="00DA2241" w:rsidRDefault="00E22130" w:rsidP="00D64BC3">
      <w:pPr>
        <w:jc w:val="center"/>
        <w:rPr>
          <w:rFonts w:ascii="Arial" w:hAnsi="Arial"/>
          <w:sz w:val="20"/>
          <w:lang w:val="en-GB"/>
        </w:rPr>
      </w:pPr>
    </w:p>
    <w:p w:rsidR="00E22130" w:rsidRPr="00DA2241" w:rsidRDefault="00E22130" w:rsidP="00D64BC3">
      <w:pPr>
        <w:jc w:val="center"/>
        <w:rPr>
          <w:rFonts w:ascii="Arial" w:hAnsi="Arial"/>
          <w:sz w:val="20"/>
          <w:lang w:val="en-GB"/>
        </w:rPr>
      </w:pPr>
    </w:p>
    <w:p w:rsidR="00E22130" w:rsidRPr="00DA2241" w:rsidRDefault="00E22130" w:rsidP="003829DB">
      <w:pPr>
        <w:jc w:val="center"/>
        <w:rPr>
          <w:rFonts w:ascii="Arial" w:hAnsi="Arial"/>
          <w:sz w:val="20"/>
          <w:lang w:val="en-GB"/>
        </w:rPr>
      </w:pPr>
    </w:p>
    <w:p w:rsidR="00E22130" w:rsidRPr="00DA2241" w:rsidRDefault="00E22130" w:rsidP="00D64BC3">
      <w:pPr>
        <w:jc w:val="center"/>
        <w:rPr>
          <w:rFonts w:ascii="Arial" w:hAnsi="Arial" w:cs="Arial"/>
          <w:sz w:val="20"/>
          <w:szCs w:val="20"/>
          <w:lang w:val="en-GB"/>
        </w:rPr>
      </w:pPr>
    </w:p>
    <w:p w:rsidR="00E22130" w:rsidRPr="00DA2241" w:rsidRDefault="00E22130" w:rsidP="00D64BC3">
      <w:pPr>
        <w:jc w:val="center"/>
        <w:rPr>
          <w:rFonts w:ascii="Arial" w:hAnsi="Arial" w:cs="Arial"/>
          <w:sz w:val="20"/>
          <w:szCs w:val="20"/>
          <w:lang w:val="en-GB"/>
        </w:rPr>
      </w:pPr>
    </w:p>
    <w:p w:rsidR="00E22130" w:rsidRPr="00DA2241" w:rsidRDefault="00E22130" w:rsidP="00D64BC3">
      <w:pPr>
        <w:jc w:val="center"/>
        <w:rPr>
          <w:rFonts w:ascii="Arial" w:hAnsi="Arial" w:cs="Arial"/>
          <w:sz w:val="20"/>
          <w:szCs w:val="20"/>
          <w:lang w:val="en-GB"/>
        </w:rPr>
      </w:pPr>
    </w:p>
    <w:p w:rsidR="00D64BC3" w:rsidRPr="00DA2241" w:rsidRDefault="00D64BC3" w:rsidP="00D64BC3">
      <w:pPr>
        <w:jc w:val="center"/>
        <w:rPr>
          <w:rFonts w:ascii="Arial" w:hAnsi="Arial" w:cs="Arial"/>
          <w:sz w:val="20"/>
          <w:szCs w:val="20"/>
          <w:lang w:val="en-GB"/>
        </w:rPr>
      </w:pPr>
    </w:p>
    <w:p w:rsidR="00D64BC3" w:rsidRPr="00DA2241" w:rsidRDefault="00D64BC3" w:rsidP="0041459B">
      <w:pPr>
        <w:rPr>
          <w:rFonts w:ascii="Arial" w:hAnsi="Arial" w:cs="Arial"/>
          <w:b/>
          <w:sz w:val="20"/>
          <w:szCs w:val="20"/>
        </w:rPr>
      </w:pPr>
    </w:p>
    <w:p w:rsidR="005F7A0B" w:rsidRPr="00DA2241" w:rsidRDefault="005F7A0B" w:rsidP="005F7A0B">
      <w:pPr>
        <w:jc w:val="center"/>
        <w:rPr>
          <w:rFonts w:ascii="Arial" w:hAnsi="Arial" w:cs="Arial"/>
          <w:b/>
          <w:sz w:val="20"/>
          <w:szCs w:val="20"/>
        </w:rPr>
      </w:pPr>
      <w:r w:rsidRPr="00DA2241">
        <w:rPr>
          <w:rFonts w:ascii="Arial" w:hAnsi="Arial" w:cs="Arial"/>
          <w:b/>
          <w:sz w:val="20"/>
          <w:szCs w:val="20"/>
        </w:rPr>
        <w:t>DEED OF ASSIGNMENT (PROPERTY)</w:t>
      </w:r>
    </w:p>
    <w:p w:rsidR="005F7A0B" w:rsidRPr="00DA2241" w:rsidRDefault="005F7A0B" w:rsidP="005F7A0B">
      <w:pPr>
        <w:ind w:left="720"/>
        <w:jc w:val="both"/>
        <w:rPr>
          <w:rFonts w:ascii="Arial" w:hAnsi="Arial" w:cs="Arial"/>
          <w:b/>
          <w:spacing w:val="-3"/>
          <w:w w:val="95"/>
          <w:sz w:val="20"/>
          <w:szCs w:val="20"/>
        </w:rPr>
      </w:pPr>
    </w:p>
    <w:p w:rsidR="00F06E4F" w:rsidRPr="00DA2241" w:rsidRDefault="00F06E4F" w:rsidP="005F7A0B">
      <w:pPr>
        <w:ind w:left="720"/>
        <w:jc w:val="both"/>
        <w:rPr>
          <w:rFonts w:ascii="Arial" w:hAnsi="Arial" w:cs="Arial"/>
          <w:b/>
          <w:spacing w:val="-3"/>
          <w:w w:val="95"/>
          <w:sz w:val="20"/>
          <w:szCs w:val="20"/>
        </w:rPr>
      </w:pPr>
    </w:p>
    <w:p w:rsidR="005F7A0B" w:rsidRPr="00DA2241" w:rsidRDefault="005F7A0B" w:rsidP="005F7A0B">
      <w:pPr>
        <w:pStyle w:val="NoSpacing"/>
        <w:ind w:left="720"/>
        <w:jc w:val="both"/>
        <w:rPr>
          <w:rFonts w:ascii="Arial" w:hAnsi="Arial" w:cs="Arial"/>
          <w:sz w:val="20"/>
          <w:szCs w:val="20"/>
        </w:rPr>
      </w:pPr>
      <w:r w:rsidRPr="00DA2241">
        <w:rPr>
          <w:rFonts w:ascii="Arial" w:hAnsi="Arial" w:cs="Arial"/>
          <w:b/>
          <w:sz w:val="20"/>
          <w:szCs w:val="20"/>
        </w:rPr>
        <w:t>THIS DEED OF ASSIGNMENT</w:t>
      </w:r>
      <w:r w:rsidRPr="00DA2241">
        <w:rPr>
          <w:rFonts w:ascii="Arial" w:hAnsi="Arial" w:cs="Arial"/>
          <w:sz w:val="20"/>
          <w:szCs w:val="20"/>
        </w:rPr>
        <w:t xml:space="preserve"> </w:t>
      </w:r>
      <w:r w:rsidRPr="00DA2241">
        <w:rPr>
          <w:rFonts w:ascii="Arial" w:hAnsi="Arial" w:cs="Arial"/>
          <w:b/>
          <w:sz w:val="20"/>
          <w:szCs w:val="20"/>
        </w:rPr>
        <w:t xml:space="preserve">(PROPERTY) </w:t>
      </w:r>
      <w:r w:rsidRPr="00DA2241">
        <w:rPr>
          <w:rFonts w:ascii="Arial" w:hAnsi="Arial" w:cs="Arial"/>
          <w:sz w:val="20"/>
          <w:szCs w:val="20"/>
        </w:rPr>
        <w:t>(this “</w:t>
      </w:r>
      <w:r w:rsidRPr="00DA2241">
        <w:rPr>
          <w:rFonts w:ascii="Arial" w:hAnsi="Arial" w:cs="Arial"/>
          <w:b/>
          <w:sz w:val="20"/>
          <w:szCs w:val="20"/>
        </w:rPr>
        <w:t>Assignmen</w:t>
      </w:r>
      <w:r w:rsidRPr="00DA2241">
        <w:rPr>
          <w:rFonts w:ascii="Arial" w:hAnsi="Arial" w:cs="Arial"/>
          <w:sz w:val="20"/>
          <w:szCs w:val="20"/>
        </w:rPr>
        <w:t>t”)</w:t>
      </w:r>
      <w:r w:rsidRPr="00DA2241">
        <w:rPr>
          <w:rFonts w:ascii="Arial" w:hAnsi="Arial" w:cs="Arial"/>
          <w:b/>
          <w:w w:val="95"/>
          <w:sz w:val="20"/>
          <w:szCs w:val="20"/>
        </w:rPr>
        <w:t xml:space="preserve"> </w:t>
      </w:r>
      <w:r w:rsidRPr="00DA2241">
        <w:rPr>
          <w:rFonts w:ascii="Arial" w:hAnsi="Arial" w:cs="Arial"/>
          <w:sz w:val="20"/>
          <w:szCs w:val="20"/>
        </w:rPr>
        <w:t>is made on the date</w:t>
      </w:r>
      <w:r w:rsidRPr="00DA2241">
        <w:rPr>
          <w:rFonts w:ascii="Arial" w:hAnsi="Arial" w:cs="Arial"/>
          <w:spacing w:val="-3"/>
          <w:w w:val="95"/>
          <w:sz w:val="20"/>
          <w:szCs w:val="20"/>
        </w:rPr>
        <w:t xml:space="preserve"> </w:t>
      </w:r>
      <w:r w:rsidRPr="00DA2241">
        <w:rPr>
          <w:rFonts w:ascii="Arial" w:hAnsi="Arial" w:cs="Arial"/>
          <w:sz w:val="20"/>
          <w:szCs w:val="20"/>
        </w:rPr>
        <w:t xml:space="preserve">stated </w:t>
      </w:r>
      <w:r w:rsidRPr="00DA2241">
        <w:rPr>
          <w:rFonts w:ascii="Arial" w:hAnsi="Arial" w:cs="Arial"/>
          <w:spacing w:val="-2"/>
          <w:sz w:val="20"/>
          <w:szCs w:val="20"/>
        </w:rPr>
        <w:t>in</w:t>
      </w:r>
      <w:r w:rsidRPr="00DA2241">
        <w:rPr>
          <w:rFonts w:ascii="Arial" w:hAnsi="Arial" w:cs="Arial"/>
          <w:spacing w:val="30"/>
          <w:w w:val="99"/>
          <w:sz w:val="20"/>
          <w:szCs w:val="20"/>
        </w:rPr>
        <w:t xml:space="preserve"> </w:t>
      </w:r>
      <w:r w:rsidRPr="00DA2241">
        <w:rPr>
          <w:rFonts w:ascii="Arial" w:hAnsi="Arial" w:cs="Arial"/>
          <w:sz w:val="20"/>
          <w:szCs w:val="20"/>
        </w:rPr>
        <w:t>Section</w:t>
      </w:r>
      <w:r w:rsidRPr="00DA2241">
        <w:rPr>
          <w:rFonts w:ascii="Arial" w:hAnsi="Arial" w:cs="Arial"/>
          <w:spacing w:val="-10"/>
          <w:sz w:val="20"/>
          <w:szCs w:val="20"/>
        </w:rPr>
        <w:t xml:space="preserve"> </w:t>
      </w:r>
      <w:r w:rsidRPr="00DA2241">
        <w:rPr>
          <w:rFonts w:ascii="Arial" w:hAnsi="Arial" w:cs="Arial"/>
          <w:sz w:val="20"/>
          <w:szCs w:val="20"/>
        </w:rPr>
        <w:t>1</w:t>
      </w:r>
      <w:r w:rsidRPr="00DA2241">
        <w:rPr>
          <w:rFonts w:ascii="Arial" w:hAnsi="Arial" w:cs="Arial"/>
          <w:spacing w:val="-8"/>
          <w:sz w:val="20"/>
          <w:szCs w:val="20"/>
        </w:rPr>
        <w:t xml:space="preserve"> </w:t>
      </w:r>
      <w:r w:rsidRPr="00DA2241">
        <w:rPr>
          <w:rFonts w:ascii="Arial" w:hAnsi="Arial" w:cs="Arial"/>
          <w:spacing w:val="-3"/>
          <w:sz w:val="20"/>
          <w:szCs w:val="20"/>
        </w:rPr>
        <w:t>of</w:t>
      </w:r>
      <w:r w:rsidRPr="00DA2241">
        <w:rPr>
          <w:rFonts w:ascii="Arial" w:hAnsi="Arial" w:cs="Arial"/>
          <w:spacing w:val="-9"/>
          <w:sz w:val="20"/>
          <w:szCs w:val="20"/>
        </w:rPr>
        <w:t xml:space="preserve"> </w:t>
      </w:r>
      <w:r w:rsidRPr="00DA2241">
        <w:rPr>
          <w:rFonts w:ascii="Arial" w:hAnsi="Arial" w:cs="Arial"/>
          <w:spacing w:val="-3"/>
          <w:sz w:val="20"/>
          <w:szCs w:val="20"/>
        </w:rPr>
        <w:t>the</w:t>
      </w:r>
      <w:r w:rsidRPr="00DA2241">
        <w:rPr>
          <w:rFonts w:ascii="Arial" w:hAnsi="Arial" w:cs="Arial"/>
          <w:spacing w:val="-10"/>
          <w:sz w:val="20"/>
          <w:szCs w:val="20"/>
        </w:rPr>
        <w:t xml:space="preserve"> </w:t>
      </w:r>
      <w:r w:rsidRPr="00DA2241">
        <w:rPr>
          <w:rFonts w:ascii="Arial" w:hAnsi="Arial" w:cs="Arial"/>
          <w:spacing w:val="-3"/>
          <w:sz w:val="20"/>
          <w:szCs w:val="20"/>
        </w:rPr>
        <w:t>First</w:t>
      </w:r>
      <w:r w:rsidRPr="00DA2241">
        <w:rPr>
          <w:rFonts w:ascii="Arial" w:hAnsi="Arial" w:cs="Arial"/>
          <w:spacing w:val="-9"/>
          <w:sz w:val="20"/>
          <w:szCs w:val="20"/>
        </w:rPr>
        <w:t xml:space="preserve"> </w:t>
      </w:r>
      <w:r w:rsidRPr="00DA2241">
        <w:rPr>
          <w:rFonts w:ascii="Arial" w:hAnsi="Arial" w:cs="Arial"/>
          <w:sz w:val="20"/>
          <w:szCs w:val="20"/>
        </w:rPr>
        <w:t>Schedule</w:t>
      </w:r>
      <w:r w:rsidRPr="00DA2241">
        <w:rPr>
          <w:rFonts w:ascii="Arial" w:hAnsi="Arial" w:cs="Arial"/>
          <w:spacing w:val="-10"/>
          <w:sz w:val="20"/>
          <w:szCs w:val="20"/>
        </w:rPr>
        <w:t xml:space="preserve"> </w:t>
      </w:r>
      <w:r w:rsidRPr="00DA2241">
        <w:rPr>
          <w:rFonts w:ascii="Arial" w:hAnsi="Arial" w:cs="Arial"/>
          <w:sz w:val="20"/>
          <w:szCs w:val="20"/>
        </w:rPr>
        <w:t>between</w:t>
      </w:r>
      <w:r w:rsidRPr="00DA2241">
        <w:rPr>
          <w:rFonts w:ascii="Arial" w:hAnsi="Arial" w:cs="Arial"/>
          <w:spacing w:val="-8"/>
          <w:sz w:val="20"/>
          <w:szCs w:val="20"/>
        </w:rPr>
        <w:t>:</w:t>
      </w:r>
    </w:p>
    <w:p w:rsidR="005F7A0B" w:rsidRPr="00DA2241" w:rsidRDefault="005F7A0B" w:rsidP="005F7A0B">
      <w:pPr>
        <w:jc w:val="both"/>
        <w:rPr>
          <w:rFonts w:ascii="Arial" w:hAnsi="Arial" w:cs="Arial"/>
          <w:sz w:val="20"/>
          <w:szCs w:val="20"/>
        </w:rPr>
      </w:pPr>
    </w:p>
    <w:p w:rsidR="00F06E4F" w:rsidRPr="00DA2241" w:rsidRDefault="00F06E4F" w:rsidP="005F7A0B">
      <w:pPr>
        <w:jc w:val="both"/>
        <w:rPr>
          <w:rFonts w:ascii="Arial" w:hAnsi="Arial" w:cs="Arial"/>
          <w:sz w:val="20"/>
          <w:szCs w:val="20"/>
        </w:rPr>
      </w:pPr>
    </w:p>
    <w:p w:rsidR="005F7A0B" w:rsidRPr="00DA2241" w:rsidRDefault="005F7A0B" w:rsidP="005F7A0B">
      <w:pPr>
        <w:pStyle w:val="BodyText"/>
        <w:numPr>
          <w:ilvl w:val="0"/>
          <w:numId w:val="28"/>
        </w:numPr>
        <w:ind w:left="1440" w:hanging="720"/>
        <w:jc w:val="both"/>
        <w:rPr>
          <w:rFonts w:cs="Arial"/>
        </w:rPr>
      </w:pPr>
      <w:r w:rsidRPr="00DA2241">
        <w:rPr>
          <w:rFonts w:cs="Arial"/>
          <w:spacing w:val="-3"/>
        </w:rPr>
        <w:t>The</w:t>
      </w:r>
      <w:r w:rsidRPr="00DA2241">
        <w:rPr>
          <w:rFonts w:cs="Arial"/>
          <w:spacing w:val="-10"/>
        </w:rPr>
        <w:t xml:space="preserve"> </w:t>
      </w:r>
      <w:r w:rsidRPr="00DA2241">
        <w:rPr>
          <w:rFonts w:cs="Arial"/>
          <w:spacing w:val="-3"/>
        </w:rPr>
        <w:t>party</w:t>
      </w:r>
      <w:r w:rsidRPr="00DA2241">
        <w:rPr>
          <w:rFonts w:cs="Arial"/>
          <w:spacing w:val="-14"/>
        </w:rPr>
        <w:t xml:space="preserve"> </w:t>
      </w:r>
      <w:r w:rsidRPr="00DA2241">
        <w:rPr>
          <w:rFonts w:cs="Arial"/>
          <w:spacing w:val="-3"/>
        </w:rPr>
        <w:t>named</w:t>
      </w:r>
      <w:r w:rsidRPr="00DA2241">
        <w:rPr>
          <w:rFonts w:cs="Arial"/>
          <w:spacing w:val="-10"/>
        </w:rPr>
        <w:t xml:space="preserve"> </w:t>
      </w:r>
      <w:r w:rsidRPr="00DA2241">
        <w:rPr>
          <w:rFonts w:cs="Arial"/>
          <w:spacing w:val="-2"/>
        </w:rPr>
        <w:t>and</w:t>
      </w:r>
      <w:r w:rsidRPr="00DA2241">
        <w:rPr>
          <w:rFonts w:cs="Arial"/>
          <w:spacing w:val="-10"/>
        </w:rPr>
        <w:t xml:space="preserve"> </w:t>
      </w:r>
      <w:r w:rsidRPr="00DA2241">
        <w:rPr>
          <w:rFonts w:cs="Arial"/>
          <w:spacing w:val="-5"/>
        </w:rPr>
        <w:t>described</w:t>
      </w:r>
      <w:r w:rsidRPr="00DA2241">
        <w:rPr>
          <w:rFonts w:cs="Arial"/>
          <w:spacing w:val="-9"/>
        </w:rPr>
        <w:t xml:space="preserve"> </w:t>
      </w:r>
      <w:r w:rsidRPr="00DA2241">
        <w:rPr>
          <w:rFonts w:cs="Arial"/>
          <w:spacing w:val="-2"/>
        </w:rPr>
        <w:t>in</w:t>
      </w:r>
      <w:r w:rsidRPr="00DA2241">
        <w:rPr>
          <w:rFonts w:cs="Arial"/>
          <w:spacing w:val="-10"/>
        </w:rPr>
        <w:t xml:space="preserve"> </w:t>
      </w:r>
      <w:r w:rsidRPr="00DA2241">
        <w:rPr>
          <w:rFonts w:cs="Arial"/>
          <w:spacing w:val="-5"/>
        </w:rPr>
        <w:t>Section</w:t>
      </w:r>
      <w:r w:rsidRPr="00DA2241">
        <w:rPr>
          <w:rFonts w:cs="Arial"/>
          <w:spacing w:val="-10"/>
        </w:rPr>
        <w:t xml:space="preserve"> </w:t>
      </w:r>
      <w:r w:rsidRPr="00DA2241">
        <w:rPr>
          <w:rFonts w:cs="Arial"/>
        </w:rPr>
        <w:t>2</w:t>
      </w:r>
      <w:r w:rsidR="00574935" w:rsidRPr="00DA2241">
        <w:rPr>
          <w:rFonts w:cs="Arial"/>
        </w:rPr>
        <w:t>A</w:t>
      </w:r>
      <w:r w:rsidRPr="00DA2241">
        <w:rPr>
          <w:rFonts w:cs="Arial"/>
          <w:spacing w:val="-10"/>
        </w:rPr>
        <w:t xml:space="preserve"> </w:t>
      </w:r>
      <w:r w:rsidRPr="00DA2241">
        <w:rPr>
          <w:rFonts w:cs="Arial"/>
          <w:spacing w:val="-3"/>
        </w:rPr>
        <w:t>of</w:t>
      </w:r>
      <w:r w:rsidRPr="00DA2241">
        <w:rPr>
          <w:rFonts w:cs="Arial"/>
          <w:spacing w:val="-8"/>
        </w:rPr>
        <w:t xml:space="preserve"> </w:t>
      </w:r>
      <w:r w:rsidRPr="00DA2241">
        <w:rPr>
          <w:rFonts w:cs="Arial"/>
          <w:spacing w:val="-3"/>
        </w:rPr>
        <w:t>the</w:t>
      </w:r>
      <w:r w:rsidRPr="00DA2241">
        <w:rPr>
          <w:rFonts w:cs="Arial"/>
          <w:spacing w:val="-10"/>
        </w:rPr>
        <w:t xml:space="preserve"> </w:t>
      </w:r>
      <w:r w:rsidRPr="00DA2241">
        <w:rPr>
          <w:rFonts w:cs="Arial"/>
          <w:spacing w:val="-5"/>
        </w:rPr>
        <w:t>First</w:t>
      </w:r>
      <w:r w:rsidRPr="00DA2241">
        <w:rPr>
          <w:rFonts w:cs="Arial"/>
          <w:spacing w:val="-8"/>
        </w:rPr>
        <w:t xml:space="preserve"> </w:t>
      </w:r>
      <w:r w:rsidRPr="00DA2241">
        <w:rPr>
          <w:rFonts w:cs="Arial"/>
          <w:spacing w:val="-5"/>
        </w:rPr>
        <w:t>Schedule</w:t>
      </w:r>
      <w:r w:rsidRPr="00DA2241">
        <w:rPr>
          <w:rFonts w:cs="Arial"/>
          <w:spacing w:val="-10"/>
        </w:rPr>
        <w:t xml:space="preserve"> </w:t>
      </w:r>
      <w:r w:rsidRPr="00DA2241">
        <w:rPr>
          <w:rFonts w:cs="Arial"/>
          <w:spacing w:val="-3"/>
        </w:rPr>
        <w:t>("the</w:t>
      </w:r>
      <w:r w:rsidRPr="00DA2241">
        <w:rPr>
          <w:rFonts w:cs="Arial"/>
          <w:spacing w:val="-10"/>
        </w:rPr>
        <w:t xml:space="preserve"> </w:t>
      </w:r>
      <w:r w:rsidRPr="00DA2241">
        <w:rPr>
          <w:rFonts w:cs="Arial"/>
          <w:b/>
          <w:spacing w:val="-5"/>
        </w:rPr>
        <w:t>Assignor</w:t>
      </w:r>
      <w:r w:rsidRPr="00DA2241">
        <w:rPr>
          <w:rFonts w:cs="Arial"/>
          <w:spacing w:val="-5"/>
        </w:rPr>
        <w:t>").</w:t>
      </w:r>
    </w:p>
    <w:p w:rsidR="005F7A0B" w:rsidRPr="00DA2241" w:rsidRDefault="005F7A0B" w:rsidP="005F7A0B">
      <w:pPr>
        <w:jc w:val="both"/>
        <w:rPr>
          <w:rFonts w:ascii="Arial" w:hAnsi="Arial" w:cs="Arial"/>
          <w:sz w:val="20"/>
          <w:szCs w:val="20"/>
        </w:rPr>
      </w:pPr>
    </w:p>
    <w:p w:rsidR="005F7A0B" w:rsidRPr="00DA2241" w:rsidRDefault="005F7A0B" w:rsidP="005F7A0B">
      <w:pPr>
        <w:pStyle w:val="BodyText"/>
        <w:ind w:left="0" w:firstLine="720"/>
        <w:rPr>
          <w:rFonts w:cs="Arial"/>
        </w:rPr>
      </w:pPr>
      <w:r w:rsidRPr="00DA2241">
        <w:rPr>
          <w:rFonts w:cs="Arial"/>
          <w:spacing w:val="-3"/>
        </w:rPr>
        <w:t>and</w:t>
      </w:r>
    </w:p>
    <w:p w:rsidR="005F7A0B" w:rsidRPr="00DA2241" w:rsidRDefault="005F7A0B" w:rsidP="005F7A0B">
      <w:pPr>
        <w:spacing w:before="10"/>
        <w:rPr>
          <w:rFonts w:ascii="Arial" w:eastAsia="Arial" w:hAnsi="Arial" w:cs="Arial"/>
          <w:sz w:val="20"/>
          <w:szCs w:val="20"/>
        </w:rPr>
      </w:pPr>
    </w:p>
    <w:p w:rsidR="005F7A0B" w:rsidRPr="00DA2241" w:rsidRDefault="005F7A0B" w:rsidP="005F7A0B">
      <w:pPr>
        <w:ind w:left="1440" w:hanging="720"/>
        <w:jc w:val="both"/>
        <w:rPr>
          <w:rFonts w:ascii="Arial" w:hAnsi="Arial" w:cs="Arial"/>
          <w:sz w:val="20"/>
          <w:szCs w:val="20"/>
        </w:rPr>
      </w:pPr>
      <w:r w:rsidRPr="00DA2241">
        <w:rPr>
          <w:rFonts w:ascii="Arial" w:hAnsi="Arial" w:cs="Arial"/>
          <w:spacing w:val="-3"/>
          <w:sz w:val="20"/>
          <w:szCs w:val="20"/>
        </w:rPr>
        <w:t>(2)</w:t>
      </w:r>
      <w:r w:rsidRPr="00DA2241">
        <w:rPr>
          <w:rFonts w:ascii="Arial" w:hAnsi="Arial" w:cs="Arial"/>
          <w:spacing w:val="-3"/>
          <w:sz w:val="20"/>
          <w:szCs w:val="20"/>
        </w:rPr>
        <w:tab/>
      </w:r>
      <w:r w:rsidRPr="00DA2241">
        <w:rPr>
          <w:rFonts w:ascii="Arial" w:hAnsi="Arial" w:cs="Arial"/>
          <w:b/>
          <w:sz w:val="20"/>
          <w:szCs w:val="20"/>
        </w:rPr>
        <w:t>UNITED</w:t>
      </w:r>
      <w:r w:rsidRPr="00DA2241">
        <w:rPr>
          <w:rFonts w:ascii="Arial" w:hAnsi="Arial" w:cs="Arial"/>
          <w:b/>
          <w:spacing w:val="10"/>
          <w:sz w:val="20"/>
          <w:szCs w:val="20"/>
        </w:rPr>
        <w:t xml:space="preserve"> </w:t>
      </w:r>
      <w:r w:rsidRPr="00DA2241">
        <w:rPr>
          <w:rFonts w:ascii="Arial" w:hAnsi="Arial" w:cs="Arial"/>
          <w:b/>
          <w:spacing w:val="-1"/>
          <w:sz w:val="20"/>
          <w:szCs w:val="20"/>
        </w:rPr>
        <w:t>OVERSEAS</w:t>
      </w:r>
      <w:r w:rsidRPr="00DA2241">
        <w:rPr>
          <w:rFonts w:ascii="Arial" w:hAnsi="Arial" w:cs="Arial"/>
          <w:b/>
          <w:spacing w:val="13"/>
          <w:sz w:val="20"/>
          <w:szCs w:val="20"/>
        </w:rPr>
        <w:t xml:space="preserve"> </w:t>
      </w:r>
      <w:r w:rsidRPr="00DA2241">
        <w:rPr>
          <w:rFonts w:ascii="Arial" w:hAnsi="Arial" w:cs="Arial"/>
          <w:b/>
          <w:sz w:val="20"/>
          <w:szCs w:val="20"/>
        </w:rPr>
        <w:t>BANK</w:t>
      </w:r>
      <w:r w:rsidRPr="00DA2241">
        <w:rPr>
          <w:rFonts w:ascii="Arial" w:hAnsi="Arial" w:cs="Arial"/>
          <w:b/>
          <w:spacing w:val="11"/>
          <w:sz w:val="20"/>
          <w:szCs w:val="20"/>
        </w:rPr>
        <w:t xml:space="preserve"> </w:t>
      </w:r>
      <w:r w:rsidRPr="00DA2241">
        <w:rPr>
          <w:rFonts w:ascii="Arial" w:hAnsi="Arial" w:cs="Arial"/>
          <w:b/>
          <w:spacing w:val="-1"/>
          <w:sz w:val="20"/>
          <w:szCs w:val="20"/>
        </w:rPr>
        <w:t>(MALAYSIA)</w:t>
      </w:r>
      <w:r w:rsidRPr="00DA2241">
        <w:rPr>
          <w:rFonts w:ascii="Arial" w:hAnsi="Arial" w:cs="Arial"/>
          <w:b/>
          <w:spacing w:val="12"/>
          <w:sz w:val="20"/>
          <w:szCs w:val="20"/>
        </w:rPr>
        <w:t xml:space="preserve"> </w:t>
      </w:r>
      <w:r w:rsidRPr="00DA2241">
        <w:rPr>
          <w:rFonts w:ascii="Arial" w:hAnsi="Arial" w:cs="Arial"/>
          <w:b/>
          <w:spacing w:val="1"/>
          <w:sz w:val="20"/>
          <w:szCs w:val="20"/>
        </w:rPr>
        <w:t>BHD.</w:t>
      </w:r>
      <w:r w:rsidRPr="00DA2241">
        <w:rPr>
          <w:rFonts w:ascii="Arial" w:hAnsi="Arial" w:cs="Arial"/>
          <w:b/>
          <w:spacing w:val="11"/>
          <w:sz w:val="20"/>
          <w:szCs w:val="20"/>
        </w:rPr>
        <w:t xml:space="preserve"> </w:t>
      </w:r>
      <w:r w:rsidRPr="00DA2241">
        <w:rPr>
          <w:rFonts w:ascii="Arial" w:hAnsi="Arial" w:cs="Arial"/>
          <w:b/>
          <w:sz w:val="20"/>
          <w:szCs w:val="20"/>
        </w:rPr>
        <w:t>(Company</w:t>
      </w:r>
      <w:r w:rsidRPr="00DA2241">
        <w:rPr>
          <w:rFonts w:ascii="Arial" w:hAnsi="Arial" w:cs="Arial"/>
          <w:b/>
          <w:spacing w:val="5"/>
          <w:sz w:val="20"/>
          <w:szCs w:val="20"/>
        </w:rPr>
        <w:t xml:space="preserve"> </w:t>
      </w:r>
      <w:r w:rsidRPr="00DA2241">
        <w:rPr>
          <w:rFonts w:ascii="Arial" w:hAnsi="Arial" w:cs="Arial"/>
          <w:b/>
          <w:sz w:val="20"/>
          <w:szCs w:val="20"/>
        </w:rPr>
        <w:t>No.</w:t>
      </w:r>
      <w:r w:rsidRPr="00DA2241">
        <w:rPr>
          <w:rFonts w:ascii="Arial" w:hAnsi="Arial" w:cs="Arial"/>
          <w:b/>
          <w:spacing w:val="11"/>
          <w:sz w:val="20"/>
          <w:szCs w:val="20"/>
        </w:rPr>
        <w:t xml:space="preserve"> </w:t>
      </w:r>
      <w:r w:rsidRPr="00DA2241">
        <w:rPr>
          <w:rFonts w:ascii="Arial" w:hAnsi="Arial" w:cs="Arial"/>
          <w:b/>
          <w:sz w:val="20"/>
          <w:szCs w:val="20"/>
        </w:rPr>
        <w:t>271809-</w:t>
      </w:r>
      <w:r w:rsidRPr="00DA2241">
        <w:rPr>
          <w:rFonts w:ascii="Arial" w:hAnsi="Arial" w:cs="Arial"/>
          <w:b/>
          <w:spacing w:val="-1"/>
          <w:sz w:val="20"/>
          <w:szCs w:val="20"/>
        </w:rPr>
        <w:t>K)</w:t>
      </w:r>
      <w:r w:rsidRPr="00DA2241">
        <w:rPr>
          <w:rFonts w:ascii="Arial" w:hAnsi="Arial" w:cs="Arial"/>
          <w:spacing w:val="-1"/>
          <w:sz w:val="20"/>
          <w:szCs w:val="20"/>
        </w:rPr>
        <w:t>,</w:t>
      </w:r>
      <w:r w:rsidRPr="00DA2241">
        <w:rPr>
          <w:rFonts w:ascii="Arial" w:hAnsi="Arial" w:cs="Arial"/>
          <w:spacing w:val="11"/>
          <w:sz w:val="20"/>
          <w:szCs w:val="20"/>
        </w:rPr>
        <w:t xml:space="preserve"> </w:t>
      </w:r>
      <w:r w:rsidRPr="00DA2241">
        <w:rPr>
          <w:rFonts w:ascii="Arial" w:hAnsi="Arial" w:cs="Arial"/>
          <w:sz w:val="20"/>
          <w:szCs w:val="20"/>
        </w:rPr>
        <w:t>a</w:t>
      </w:r>
      <w:r w:rsidRPr="00DA2241">
        <w:rPr>
          <w:rFonts w:ascii="Arial" w:hAnsi="Arial" w:cs="Arial"/>
          <w:spacing w:val="11"/>
          <w:sz w:val="20"/>
          <w:szCs w:val="20"/>
        </w:rPr>
        <w:t xml:space="preserve"> </w:t>
      </w:r>
      <w:r w:rsidRPr="00DA2241">
        <w:rPr>
          <w:rFonts w:ascii="Arial" w:hAnsi="Arial" w:cs="Arial"/>
          <w:sz w:val="20"/>
          <w:szCs w:val="20"/>
        </w:rPr>
        <w:t>company incorporated</w:t>
      </w:r>
      <w:r w:rsidRPr="00DA2241">
        <w:rPr>
          <w:rFonts w:ascii="Arial" w:hAnsi="Arial" w:cs="Arial"/>
          <w:spacing w:val="17"/>
          <w:sz w:val="20"/>
          <w:szCs w:val="20"/>
        </w:rPr>
        <w:t xml:space="preserve"> </w:t>
      </w:r>
      <w:r w:rsidRPr="00DA2241">
        <w:rPr>
          <w:rFonts w:ascii="Arial" w:hAnsi="Arial" w:cs="Arial"/>
          <w:spacing w:val="-1"/>
          <w:sz w:val="20"/>
          <w:szCs w:val="20"/>
        </w:rPr>
        <w:t>in</w:t>
      </w:r>
      <w:r w:rsidRPr="00DA2241">
        <w:rPr>
          <w:rFonts w:ascii="Arial" w:hAnsi="Arial" w:cs="Arial"/>
          <w:spacing w:val="16"/>
          <w:sz w:val="20"/>
          <w:szCs w:val="20"/>
        </w:rPr>
        <w:t xml:space="preserve"> </w:t>
      </w:r>
      <w:r w:rsidRPr="00DA2241">
        <w:rPr>
          <w:rFonts w:ascii="Arial" w:hAnsi="Arial" w:cs="Arial"/>
          <w:sz w:val="20"/>
          <w:szCs w:val="20"/>
        </w:rPr>
        <w:t>Malaysia</w:t>
      </w:r>
      <w:r w:rsidRPr="00DA2241">
        <w:rPr>
          <w:rFonts w:ascii="Arial" w:hAnsi="Arial" w:cs="Arial"/>
          <w:spacing w:val="18"/>
          <w:sz w:val="20"/>
          <w:szCs w:val="20"/>
        </w:rPr>
        <w:t xml:space="preserve"> and </w:t>
      </w:r>
      <w:r w:rsidRPr="00DA2241">
        <w:rPr>
          <w:rFonts w:ascii="Arial" w:hAnsi="Arial" w:cs="Arial"/>
          <w:sz w:val="20"/>
          <w:szCs w:val="20"/>
        </w:rPr>
        <w:t>having</w:t>
      </w:r>
      <w:r w:rsidRPr="00DA2241">
        <w:rPr>
          <w:rFonts w:ascii="Arial" w:hAnsi="Arial" w:cs="Arial"/>
          <w:spacing w:val="16"/>
          <w:sz w:val="20"/>
          <w:szCs w:val="20"/>
        </w:rPr>
        <w:t xml:space="preserve"> </w:t>
      </w:r>
      <w:r w:rsidRPr="00DA2241">
        <w:rPr>
          <w:rFonts w:ascii="Arial" w:hAnsi="Arial" w:cs="Arial"/>
          <w:sz w:val="20"/>
          <w:szCs w:val="20"/>
        </w:rPr>
        <w:t>a</w:t>
      </w:r>
      <w:r w:rsidRPr="00DA2241">
        <w:rPr>
          <w:rFonts w:ascii="Arial" w:hAnsi="Arial" w:cs="Arial"/>
          <w:spacing w:val="15"/>
          <w:sz w:val="20"/>
          <w:szCs w:val="20"/>
        </w:rPr>
        <w:t xml:space="preserve"> </w:t>
      </w:r>
      <w:r w:rsidRPr="00DA2241">
        <w:rPr>
          <w:rFonts w:ascii="Arial" w:hAnsi="Arial" w:cs="Arial"/>
          <w:sz w:val="20"/>
          <w:szCs w:val="20"/>
        </w:rPr>
        <w:t>place</w:t>
      </w:r>
      <w:r w:rsidRPr="00DA2241">
        <w:rPr>
          <w:rFonts w:ascii="Arial" w:hAnsi="Arial" w:cs="Arial"/>
          <w:spacing w:val="16"/>
          <w:sz w:val="20"/>
          <w:szCs w:val="20"/>
        </w:rPr>
        <w:t xml:space="preserve"> </w:t>
      </w:r>
      <w:r w:rsidRPr="00DA2241">
        <w:rPr>
          <w:rFonts w:ascii="Arial" w:hAnsi="Arial" w:cs="Arial"/>
          <w:sz w:val="20"/>
          <w:szCs w:val="20"/>
        </w:rPr>
        <w:t>of</w:t>
      </w:r>
      <w:r w:rsidRPr="00DA2241">
        <w:rPr>
          <w:rFonts w:ascii="Arial" w:hAnsi="Arial" w:cs="Arial"/>
          <w:spacing w:val="17"/>
          <w:sz w:val="20"/>
          <w:szCs w:val="20"/>
        </w:rPr>
        <w:t xml:space="preserve"> </w:t>
      </w:r>
      <w:r w:rsidRPr="00DA2241">
        <w:rPr>
          <w:rFonts w:ascii="Arial" w:hAnsi="Arial" w:cs="Arial"/>
          <w:sz w:val="20"/>
          <w:szCs w:val="20"/>
        </w:rPr>
        <w:t>business</w:t>
      </w:r>
      <w:r w:rsidRPr="00DA2241">
        <w:rPr>
          <w:rFonts w:ascii="Arial" w:hAnsi="Arial" w:cs="Arial"/>
          <w:spacing w:val="18"/>
          <w:sz w:val="20"/>
          <w:szCs w:val="20"/>
        </w:rPr>
        <w:t xml:space="preserve"> </w:t>
      </w:r>
      <w:r w:rsidRPr="00DA2241">
        <w:rPr>
          <w:rFonts w:ascii="Arial" w:hAnsi="Arial" w:cs="Arial"/>
          <w:spacing w:val="2"/>
          <w:sz w:val="20"/>
          <w:szCs w:val="20"/>
        </w:rPr>
        <w:t>as</w:t>
      </w:r>
      <w:r w:rsidRPr="00DA2241">
        <w:rPr>
          <w:rFonts w:ascii="Arial" w:hAnsi="Arial" w:cs="Arial"/>
          <w:spacing w:val="17"/>
          <w:sz w:val="20"/>
          <w:szCs w:val="20"/>
        </w:rPr>
        <w:t xml:space="preserve"> </w:t>
      </w:r>
      <w:r w:rsidRPr="00DA2241">
        <w:rPr>
          <w:rFonts w:ascii="Arial" w:hAnsi="Arial" w:cs="Arial"/>
          <w:sz w:val="20"/>
          <w:szCs w:val="20"/>
        </w:rPr>
        <w:t>stated</w:t>
      </w:r>
      <w:r w:rsidRPr="00DA2241">
        <w:rPr>
          <w:rFonts w:ascii="Arial" w:hAnsi="Arial" w:cs="Arial"/>
          <w:spacing w:val="16"/>
          <w:sz w:val="20"/>
          <w:szCs w:val="20"/>
        </w:rPr>
        <w:t xml:space="preserve"> </w:t>
      </w:r>
      <w:r w:rsidRPr="00DA2241">
        <w:rPr>
          <w:rFonts w:ascii="Arial" w:hAnsi="Arial" w:cs="Arial"/>
          <w:spacing w:val="-1"/>
          <w:sz w:val="20"/>
          <w:szCs w:val="20"/>
        </w:rPr>
        <w:t>in</w:t>
      </w:r>
      <w:r w:rsidRPr="00DA2241">
        <w:rPr>
          <w:rFonts w:ascii="Arial" w:hAnsi="Arial" w:cs="Arial"/>
          <w:spacing w:val="18"/>
          <w:sz w:val="20"/>
          <w:szCs w:val="20"/>
        </w:rPr>
        <w:t xml:space="preserve"> </w:t>
      </w:r>
      <w:r w:rsidRPr="00DA2241">
        <w:rPr>
          <w:rFonts w:ascii="Arial" w:hAnsi="Arial" w:cs="Arial"/>
          <w:sz w:val="20"/>
          <w:szCs w:val="20"/>
        </w:rPr>
        <w:t>Section</w:t>
      </w:r>
      <w:r w:rsidRPr="00DA2241">
        <w:rPr>
          <w:rFonts w:ascii="Arial" w:hAnsi="Arial" w:cs="Arial"/>
          <w:spacing w:val="18"/>
          <w:sz w:val="20"/>
          <w:szCs w:val="20"/>
        </w:rPr>
        <w:t xml:space="preserve"> </w:t>
      </w:r>
      <w:r w:rsidRPr="00DA2241">
        <w:rPr>
          <w:rFonts w:ascii="Arial" w:hAnsi="Arial" w:cs="Arial"/>
          <w:sz w:val="20"/>
          <w:szCs w:val="20"/>
        </w:rPr>
        <w:t>3</w:t>
      </w:r>
      <w:r w:rsidRPr="00DA2241">
        <w:rPr>
          <w:rFonts w:ascii="Arial" w:hAnsi="Arial" w:cs="Arial"/>
          <w:spacing w:val="15"/>
          <w:sz w:val="20"/>
          <w:szCs w:val="20"/>
        </w:rPr>
        <w:t xml:space="preserve"> </w:t>
      </w:r>
      <w:r w:rsidRPr="00DA2241">
        <w:rPr>
          <w:rFonts w:ascii="Arial" w:hAnsi="Arial" w:cs="Arial"/>
          <w:sz w:val="20"/>
          <w:szCs w:val="20"/>
        </w:rPr>
        <w:t>of</w:t>
      </w:r>
      <w:r w:rsidRPr="00DA2241">
        <w:rPr>
          <w:rFonts w:ascii="Arial" w:hAnsi="Arial" w:cs="Arial"/>
          <w:spacing w:val="18"/>
          <w:sz w:val="20"/>
          <w:szCs w:val="20"/>
        </w:rPr>
        <w:t xml:space="preserve"> </w:t>
      </w:r>
      <w:r w:rsidRPr="00DA2241">
        <w:rPr>
          <w:rFonts w:ascii="Arial" w:hAnsi="Arial" w:cs="Arial"/>
          <w:sz w:val="20"/>
          <w:szCs w:val="20"/>
        </w:rPr>
        <w:t>the</w:t>
      </w:r>
      <w:r w:rsidRPr="00DA2241">
        <w:rPr>
          <w:rFonts w:ascii="Arial" w:hAnsi="Arial" w:cs="Arial"/>
          <w:spacing w:val="15"/>
          <w:sz w:val="20"/>
          <w:szCs w:val="20"/>
        </w:rPr>
        <w:t xml:space="preserve"> </w:t>
      </w:r>
      <w:r w:rsidRPr="00DA2241">
        <w:rPr>
          <w:rFonts w:ascii="Arial" w:hAnsi="Arial" w:cs="Arial"/>
          <w:sz w:val="20"/>
          <w:szCs w:val="20"/>
        </w:rPr>
        <w:t>First</w:t>
      </w:r>
      <w:r w:rsidRPr="00DA2241">
        <w:rPr>
          <w:rFonts w:ascii="Arial" w:hAnsi="Arial" w:cs="Arial"/>
          <w:spacing w:val="23"/>
          <w:w w:val="99"/>
          <w:sz w:val="20"/>
          <w:szCs w:val="20"/>
        </w:rPr>
        <w:t xml:space="preserve"> </w:t>
      </w:r>
      <w:r w:rsidRPr="00DA2241">
        <w:rPr>
          <w:rFonts w:ascii="Arial" w:hAnsi="Arial" w:cs="Arial"/>
          <w:sz w:val="20"/>
          <w:szCs w:val="20"/>
        </w:rPr>
        <w:t>Schedule</w:t>
      </w:r>
      <w:r w:rsidRPr="00DA2241">
        <w:rPr>
          <w:rFonts w:ascii="Arial" w:hAnsi="Arial" w:cs="Arial"/>
          <w:spacing w:val="-12"/>
          <w:sz w:val="20"/>
          <w:szCs w:val="20"/>
        </w:rPr>
        <w:t xml:space="preserve"> </w:t>
      </w:r>
      <w:r w:rsidRPr="00DA2241">
        <w:rPr>
          <w:rFonts w:ascii="Arial" w:hAnsi="Arial" w:cs="Arial"/>
          <w:spacing w:val="-3"/>
          <w:sz w:val="20"/>
          <w:szCs w:val="20"/>
        </w:rPr>
        <w:t>(“the</w:t>
      </w:r>
      <w:r w:rsidRPr="00DA2241">
        <w:rPr>
          <w:rFonts w:ascii="Arial" w:hAnsi="Arial" w:cs="Arial"/>
          <w:spacing w:val="-13"/>
          <w:sz w:val="20"/>
          <w:szCs w:val="20"/>
        </w:rPr>
        <w:t xml:space="preserve"> </w:t>
      </w:r>
      <w:r w:rsidRPr="00DA2241">
        <w:rPr>
          <w:rFonts w:ascii="Arial" w:hAnsi="Arial" w:cs="Arial"/>
          <w:b/>
          <w:sz w:val="20"/>
          <w:szCs w:val="20"/>
        </w:rPr>
        <w:t>Bank</w:t>
      </w:r>
      <w:r w:rsidRPr="00DA2241">
        <w:rPr>
          <w:rFonts w:ascii="Arial" w:hAnsi="Arial" w:cs="Arial"/>
          <w:sz w:val="20"/>
          <w:szCs w:val="20"/>
        </w:rPr>
        <w:t>”).</w:t>
      </w:r>
    </w:p>
    <w:p w:rsidR="005F7A0B" w:rsidRPr="00DA2241" w:rsidRDefault="005F7A0B" w:rsidP="005F7A0B">
      <w:pPr>
        <w:ind w:left="1440" w:hanging="720"/>
        <w:jc w:val="both"/>
        <w:rPr>
          <w:rFonts w:ascii="Arial" w:hAnsi="Arial" w:cs="Arial"/>
          <w:sz w:val="20"/>
          <w:szCs w:val="20"/>
        </w:rPr>
      </w:pPr>
    </w:p>
    <w:p w:rsidR="005F7A0B" w:rsidRPr="00DA2241" w:rsidRDefault="005F7A0B" w:rsidP="005F7A0B">
      <w:pPr>
        <w:ind w:left="1440" w:hanging="720"/>
        <w:jc w:val="both"/>
        <w:rPr>
          <w:rFonts w:ascii="Arial" w:hAnsi="Arial" w:cs="Arial"/>
          <w:sz w:val="20"/>
          <w:szCs w:val="20"/>
        </w:rPr>
      </w:pPr>
    </w:p>
    <w:p w:rsidR="005F7A0B" w:rsidRPr="00DA2241" w:rsidRDefault="005F7A0B" w:rsidP="005F7A0B">
      <w:pPr>
        <w:pStyle w:val="ListParagraph"/>
        <w:numPr>
          <w:ilvl w:val="0"/>
          <w:numId w:val="29"/>
        </w:numPr>
        <w:ind w:left="1440" w:hanging="720"/>
        <w:jc w:val="both"/>
        <w:rPr>
          <w:rFonts w:ascii="Arial" w:hAnsi="Arial" w:cs="Arial"/>
          <w:b/>
          <w:bCs/>
          <w:sz w:val="20"/>
          <w:szCs w:val="20"/>
          <w:u w:val="single"/>
        </w:rPr>
      </w:pPr>
      <w:r w:rsidRPr="00DA2241">
        <w:rPr>
          <w:rFonts w:ascii="Arial" w:hAnsi="Arial" w:cs="Arial"/>
          <w:b/>
          <w:sz w:val="20"/>
          <w:szCs w:val="20"/>
          <w:u w:val="single" w:color="000000"/>
        </w:rPr>
        <w:t>RECITALS</w:t>
      </w:r>
    </w:p>
    <w:p w:rsidR="005F7A0B" w:rsidRPr="00DA2241" w:rsidRDefault="005F7A0B" w:rsidP="005F7A0B">
      <w:pPr>
        <w:ind w:left="2160" w:hanging="720"/>
        <w:rPr>
          <w:rFonts w:ascii="Arial" w:hAnsi="Arial" w:cs="Arial"/>
          <w:sz w:val="20"/>
          <w:szCs w:val="20"/>
        </w:rPr>
      </w:pPr>
    </w:p>
    <w:p w:rsidR="005F7A0B" w:rsidRPr="00DA2241" w:rsidRDefault="005F7A0B" w:rsidP="005F7A0B">
      <w:pPr>
        <w:ind w:left="2160" w:hanging="720"/>
        <w:jc w:val="both"/>
        <w:rPr>
          <w:rFonts w:ascii="Arial" w:hAnsi="Arial"/>
          <w:sz w:val="20"/>
        </w:rPr>
      </w:pPr>
      <w:r w:rsidRPr="00DA2241">
        <w:rPr>
          <w:rFonts w:ascii="Arial" w:hAnsi="Arial" w:cs="Arial"/>
          <w:sz w:val="20"/>
          <w:szCs w:val="20"/>
        </w:rPr>
        <w:t>(a)</w:t>
      </w:r>
      <w:r w:rsidRPr="00DA2241">
        <w:rPr>
          <w:rFonts w:ascii="Arial" w:hAnsi="Arial" w:cs="Arial"/>
          <w:sz w:val="20"/>
          <w:szCs w:val="20"/>
        </w:rPr>
        <w:tab/>
        <w:t>The Landowner is the registered owner of the Land.</w:t>
      </w:r>
    </w:p>
    <w:p w:rsidR="005F7A0B" w:rsidRPr="00DA2241" w:rsidRDefault="005F7A0B" w:rsidP="005F7A0B">
      <w:pPr>
        <w:ind w:left="2160" w:hanging="720"/>
        <w:jc w:val="both"/>
        <w:rPr>
          <w:rFonts w:ascii="Arial" w:hAnsi="Arial" w:cs="Arial"/>
          <w:sz w:val="20"/>
          <w:szCs w:val="20"/>
        </w:rPr>
      </w:pPr>
    </w:p>
    <w:p w:rsidR="005F7A0B" w:rsidRPr="00DA2241" w:rsidRDefault="005F7A0B" w:rsidP="005F7A0B">
      <w:pPr>
        <w:ind w:left="2160" w:hanging="720"/>
        <w:jc w:val="both"/>
        <w:rPr>
          <w:rFonts w:ascii="Arial" w:hAnsi="Arial"/>
          <w:sz w:val="20"/>
        </w:rPr>
      </w:pPr>
      <w:r w:rsidRPr="00DA2241">
        <w:rPr>
          <w:rFonts w:ascii="Arial" w:hAnsi="Arial" w:cs="Arial"/>
          <w:sz w:val="20"/>
          <w:szCs w:val="20"/>
        </w:rPr>
        <w:t>(b)</w:t>
      </w:r>
      <w:r w:rsidRPr="00DA2241">
        <w:rPr>
          <w:rFonts w:ascii="Arial" w:hAnsi="Arial" w:cs="Arial"/>
          <w:sz w:val="20"/>
          <w:szCs w:val="20"/>
        </w:rPr>
        <w:tab/>
        <w:t xml:space="preserve">The Developer has, with the Landowner’s consent, developed the whole of the Land into a project </w:t>
      </w:r>
      <w:r w:rsidR="003A37FC" w:rsidRPr="00DA2241">
        <w:rPr>
          <w:rFonts w:ascii="Arial" w:hAnsi="Arial" w:cs="Arial"/>
          <w:sz w:val="20"/>
          <w:szCs w:val="20"/>
        </w:rPr>
        <w:t>as more particularly described</w:t>
      </w:r>
      <w:r w:rsidRPr="00DA2241">
        <w:rPr>
          <w:rFonts w:ascii="Arial" w:hAnsi="Arial" w:cs="Arial"/>
          <w:sz w:val="20"/>
          <w:szCs w:val="20"/>
        </w:rPr>
        <w:t xml:space="preserve"> in Section 7 of the First Schedule.</w:t>
      </w:r>
    </w:p>
    <w:p w:rsidR="005F7A0B" w:rsidRPr="00DA2241" w:rsidRDefault="005F7A0B" w:rsidP="005F7A0B">
      <w:pPr>
        <w:ind w:left="2160" w:hanging="720"/>
        <w:jc w:val="both"/>
        <w:rPr>
          <w:rFonts w:ascii="Arial" w:hAnsi="Arial" w:cs="Arial"/>
          <w:sz w:val="20"/>
          <w:szCs w:val="20"/>
        </w:rPr>
      </w:pPr>
    </w:p>
    <w:p w:rsidR="005F7A0B" w:rsidRPr="00DA2241" w:rsidRDefault="005F7A0B" w:rsidP="005F7A0B">
      <w:pPr>
        <w:ind w:left="2160" w:hanging="720"/>
        <w:jc w:val="both"/>
        <w:rPr>
          <w:rFonts w:ascii="Arial" w:hAnsi="Arial"/>
          <w:sz w:val="20"/>
        </w:rPr>
      </w:pPr>
      <w:r w:rsidRPr="00DA2241">
        <w:rPr>
          <w:rFonts w:ascii="Arial" w:hAnsi="Arial" w:cs="Arial"/>
          <w:sz w:val="20"/>
          <w:szCs w:val="20"/>
        </w:rPr>
        <w:t>(c)</w:t>
      </w:r>
      <w:r w:rsidRPr="00DA2241">
        <w:rPr>
          <w:rFonts w:ascii="Arial" w:hAnsi="Arial" w:cs="Arial"/>
          <w:sz w:val="20"/>
          <w:szCs w:val="20"/>
        </w:rPr>
        <w:tab/>
        <w:t>By way of the Sale Agreement, the Developer sold the Property to the First Purchaser.</w:t>
      </w:r>
    </w:p>
    <w:p w:rsidR="005F7A0B" w:rsidRPr="00DA2241" w:rsidRDefault="005F7A0B" w:rsidP="005F7A0B">
      <w:pPr>
        <w:ind w:left="2160" w:hanging="720"/>
        <w:jc w:val="both"/>
        <w:rPr>
          <w:rFonts w:ascii="Arial" w:hAnsi="Arial" w:cs="Arial"/>
          <w:sz w:val="20"/>
          <w:szCs w:val="20"/>
        </w:rPr>
      </w:pPr>
    </w:p>
    <w:p w:rsidR="005F7A0B" w:rsidRPr="00DA2241" w:rsidRDefault="005F7A0B" w:rsidP="005F7A0B">
      <w:pPr>
        <w:ind w:left="2160" w:hanging="720"/>
        <w:jc w:val="both"/>
        <w:rPr>
          <w:rFonts w:ascii="Arial" w:hAnsi="Arial"/>
          <w:sz w:val="20"/>
        </w:rPr>
      </w:pPr>
      <w:r w:rsidRPr="00DA2241">
        <w:rPr>
          <w:rFonts w:ascii="Arial" w:hAnsi="Arial" w:cs="Arial"/>
          <w:sz w:val="20"/>
          <w:szCs w:val="20"/>
        </w:rPr>
        <w:t>*(d)      The benefits, rights, title and interest in, to and under the Sale Agreement and in the Property has been assigned to the parties and by way of the instruments of assignment described in Section 11 of the First Schedule.</w:t>
      </w:r>
    </w:p>
    <w:p w:rsidR="005F7A0B" w:rsidRPr="00DA2241" w:rsidRDefault="005F7A0B" w:rsidP="005F7A0B">
      <w:pPr>
        <w:ind w:left="2160" w:hanging="720"/>
        <w:jc w:val="both"/>
        <w:rPr>
          <w:rFonts w:ascii="Arial" w:hAnsi="Arial" w:cs="Arial"/>
          <w:sz w:val="20"/>
          <w:szCs w:val="20"/>
        </w:rPr>
      </w:pPr>
    </w:p>
    <w:p w:rsidR="005F7A0B" w:rsidRPr="00DA2241" w:rsidRDefault="005F7A0B" w:rsidP="005F7A0B">
      <w:pPr>
        <w:ind w:left="2160" w:hanging="720"/>
        <w:jc w:val="both"/>
        <w:rPr>
          <w:rFonts w:ascii="Arial" w:hAnsi="Arial"/>
          <w:sz w:val="20"/>
        </w:rPr>
      </w:pPr>
      <w:r w:rsidRPr="00DA2241">
        <w:rPr>
          <w:rFonts w:ascii="Arial" w:hAnsi="Arial" w:cs="Arial"/>
          <w:sz w:val="20"/>
          <w:szCs w:val="20"/>
        </w:rPr>
        <w:t>(e)</w:t>
      </w:r>
      <w:r w:rsidRPr="00DA2241">
        <w:rPr>
          <w:rFonts w:ascii="Arial" w:hAnsi="Arial" w:cs="Arial"/>
          <w:sz w:val="20"/>
          <w:szCs w:val="20"/>
        </w:rPr>
        <w:tab/>
        <w:t>A separate document of title to the Property has not yet been issued by the relevant authorities.</w:t>
      </w:r>
    </w:p>
    <w:p w:rsidR="005F7A0B" w:rsidRPr="00DA2241" w:rsidRDefault="005F7A0B" w:rsidP="005F7A0B">
      <w:pPr>
        <w:ind w:left="2160" w:hanging="720"/>
        <w:jc w:val="both"/>
        <w:rPr>
          <w:rFonts w:ascii="Arial" w:hAnsi="Arial" w:cs="Arial"/>
          <w:sz w:val="20"/>
          <w:szCs w:val="20"/>
        </w:rPr>
      </w:pPr>
    </w:p>
    <w:p w:rsidR="005F7A0B" w:rsidRPr="00DA2241" w:rsidRDefault="005F7A0B" w:rsidP="005F7A0B">
      <w:pPr>
        <w:ind w:left="2160" w:hanging="720"/>
        <w:jc w:val="both"/>
        <w:rPr>
          <w:rFonts w:ascii="Arial" w:hAnsi="Arial"/>
          <w:sz w:val="20"/>
        </w:rPr>
      </w:pPr>
      <w:r w:rsidRPr="00DA2241">
        <w:rPr>
          <w:rFonts w:ascii="Arial" w:hAnsi="Arial" w:cs="Arial"/>
          <w:sz w:val="20"/>
          <w:szCs w:val="20"/>
        </w:rPr>
        <w:t>(f)</w:t>
      </w:r>
      <w:r w:rsidRPr="00DA2241">
        <w:rPr>
          <w:rFonts w:ascii="Arial" w:hAnsi="Arial" w:cs="Arial"/>
          <w:sz w:val="20"/>
          <w:szCs w:val="20"/>
        </w:rPr>
        <w:tab/>
        <w:t>At the request of the Customer, the Bank has agreed to make available and/or to continue to make available to the Customer the Facilities upon the terms and conditions contained in the Letter of Offer and subject to the conditions stated in the Facility Agreement and this Assignment.</w:t>
      </w:r>
    </w:p>
    <w:p w:rsidR="005F7A0B" w:rsidRPr="00DA2241" w:rsidRDefault="005F7A0B" w:rsidP="005F7A0B">
      <w:pPr>
        <w:ind w:left="2160" w:hanging="720"/>
        <w:jc w:val="both"/>
        <w:rPr>
          <w:rFonts w:ascii="Arial" w:hAnsi="Arial" w:cs="Arial"/>
          <w:sz w:val="20"/>
          <w:szCs w:val="20"/>
        </w:rPr>
      </w:pPr>
    </w:p>
    <w:p w:rsidR="005F7A0B" w:rsidRPr="00DA2241" w:rsidRDefault="005F7A0B" w:rsidP="0041459B">
      <w:pPr>
        <w:pStyle w:val="ListParagraph"/>
        <w:numPr>
          <w:ilvl w:val="0"/>
          <w:numId w:val="118"/>
        </w:numPr>
        <w:ind w:left="2160" w:right="10" w:hanging="720"/>
        <w:jc w:val="both"/>
        <w:rPr>
          <w:rFonts w:ascii="Arial" w:hAnsi="Arial" w:cs="Arial"/>
          <w:sz w:val="20"/>
          <w:szCs w:val="20"/>
          <w:lang w:val="en-GB"/>
        </w:rPr>
      </w:pPr>
      <w:r w:rsidRPr="00DA2241">
        <w:rPr>
          <w:rFonts w:ascii="Arial" w:hAnsi="Arial" w:cs="Arial"/>
          <w:sz w:val="20"/>
          <w:szCs w:val="20"/>
          <w:lang w:val="en-GB"/>
        </w:rPr>
        <w:t>It is a term of the</w:t>
      </w:r>
      <w:r w:rsidRPr="00DA2241">
        <w:rPr>
          <w:rFonts w:ascii="Arial" w:hAnsi="Arial" w:cs="Arial"/>
          <w:i/>
          <w:iCs/>
          <w:sz w:val="20"/>
          <w:szCs w:val="20"/>
        </w:rPr>
        <w:t xml:space="preserve"> </w:t>
      </w:r>
      <w:r w:rsidRPr="00DA2241">
        <w:rPr>
          <w:rFonts w:ascii="Arial" w:hAnsi="Arial" w:cs="Arial"/>
          <w:iCs/>
          <w:sz w:val="20"/>
          <w:szCs w:val="20"/>
        </w:rPr>
        <w:t xml:space="preserve">Facilities </w:t>
      </w:r>
      <w:r w:rsidRPr="00DA2241">
        <w:rPr>
          <w:rFonts w:ascii="Arial" w:hAnsi="Arial" w:cs="Arial"/>
          <w:sz w:val="20"/>
          <w:szCs w:val="20"/>
          <w:lang w:val="en-GB"/>
        </w:rPr>
        <w:t>that the Assignor executes this Assignment as security for the Indebtedness (as defined herein) together with all other moneys covenanted to be paid thereunder.</w:t>
      </w:r>
    </w:p>
    <w:p w:rsidR="005F7A0B" w:rsidRPr="00DA2241" w:rsidRDefault="005F7A0B" w:rsidP="005F7A0B">
      <w:pPr>
        <w:ind w:left="2160" w:hanging="720"/>
        <w:jc w:val="both"/>
        <w:rPr>
          <w:rFonts w:ascii="Arial" w:hAnsi="Arial"/>
          <w:sz w:val="20"/>
        </w:rPr>
      </w:pPr>
    </w:p>
    <w:p w:rsidR="00B25C10" w:rsidRPr="00DA2241" w:rsidRDefault="00B25C10" w:rsidP="005F7A0B">
      <w:pPr>
        <w:spacing w:before="10"/>
        <w:rPr>
          <w:rFonts w:ascii="Arial" w:hAnsi="Arial"/>
          <w:sz w:val="20"/>
        </w:rPr>
      </w:pPr>
    </w:p>
    <w:p w:rsidR="005F7A0B" w:rsidRPr="00DA2241" w:rsidRDefault="005F7A0B" w:rsidP="005F7A0B">
      <w:pPr>
        <w:ind w:left="1440" w:hanging="720"/>
        <w:jc w:val="both"/>
        <w:rPr>
          <w:rFonts w:ascii="Arial" w:hAnsi="Arial" w:cs="Arial"/>
          <w:b/>
          <w:bCs/>
          <w:sz w:val="20"/>
          <w:szCs w:val="20"/>
          <w:u w:val="single"/>
        </w:rPr>
      </w:pPr>
      <w:r w:rsidRPr="00DA2241">
        <w:rPr>
          <w:rFonts w:ascii="Arial" w:hAnsi="Arial" w:cs="Arial"/>
          <w:b/>
          <w:sz w:val="20"/>
          <w:szCs w:val="20"/>
          <w:u w:color="000000"/>
        </w:rPr>
        <w:t xml:space="preserve">2. </w:t>
      </w:r>
      <w:r w:rsidRPr="00DA2241">
        <w:rPr>
          <w:rFonts w:ascii="Arial" w:hAnsi="Arial" w:cs="Arial"/>
          <w:b/>
          <w:sz w:val="20"/>
          <w:szCs w:val="20"/>
          <w:u w:color="000000"/>
        </w:rPr>
        <w:tab/>
      </w:r>
      <w:r w:rsidRPr="00DA2241">
        <w:rPr>
          <w:rFonts w:ascii="Arial" w:hAnsi="Arial" w:cs="Arial"/>
          <w:b/>
          <w:sz w:val="20"/>
          <w:szCs w:val="20"/>
          <w:u w:val="single" w:color="000000"/>
        </w:rPr>
        <w:t>DEFINITIONS</w:t>
      </w:r>
      <w:r w:rsidRPr="00DA2241">
        <w:rPr>
          <w:rFonts w:ascii="Arial" w:hAnsi="Arial" w:cs="Arial"/>
          <w:b/>
          <w:spacing w:val="-13"/>
          <w:sz w:val="20"/>
          <w:szCs w:val="20"/>
          <w:u w:val="single" w:color="000000"/>
        </w:rPr>
        <w:t xml:space="preserve"> </w:t>
      </w:r>
      <w:r w:rsidRPr="00DA2241">
        <w:rPr>
          <w:rFonts w:ascii="Arial" w:hAnsi="Arial" w:cs="Arial"/>
          <w:b/>
          <w:sz w:val="20"/>
          <w:szCs w:val="20"/>
          <w:u w:val="single" w:color="000000"/>
        </w:rPr>
        <w:t>AND</w:t>
      </w:r>
      <w:r w:rsidRPr="00DA2241">
        <w:rPr>
          <w:rFonts w:ascii="Arial" w:hAnsi="Arial" w:cs="Arial"/>
          <w:b/>
          <w:spacing w:val="-14"/>
          <w:sz w:val="20"/>
          <w:szCs w:val="20"/>
          <w:u w:val="single" w:color="000000"/>
        </w:rPr>
        <w:t xml:space="preserve"> </w:t>
      </w:r>
      <w:r w:rsidRPr="00DA2241">
        <w:rPr>
          <w:rFonts w:ascii="Arial" w:hAnsi="Arial" w:cs="Arial"/>
          <w:b/>
          <w:sz w:val="20"/>
          <w:szCs w:val="20"/>
          <w:u w:val="single" w:color="000000"/>
        </w:rPr>
        <w:t>INTERPRETATION</w:t>
      </w:r>
    </w:p>
    <w:p w:rsidR="005F7A0B" w:rsidRPr="00DA2241" w:rsidRDefault="005F7A0B" w:rsidP="005F7A0B">
      <w:pPr>
        <w:spacing w:before="5"/>
        <w:rPr>
          <w:rFonts w:ascii="Arial" w:hAnsi="Arial"/>
          <w:b/>
          <w:sz w:val="20"/>
        </w:rPr>
      </w:pPr>
    </w:p>
    <w:p w:rsidR="005F7A0B" w:rsidRPr="00DA2241" w:rsidRDefault="00B25C10" w:rsidP="00B25C10">
      <w:pPr>
        <w:ind w:firstLine="720"/>
        <w:jc w:val="both"/>
        <w:rPr>
          <w:rFonts w:ascii="Arial" w:hAnsi="Arial" w:cs="Arial"/>
          <w:b/>
          <w:sz w:val="20"/>
          <w:szCs w:val="20"/>
        </w:rPr>
      </w:pPr>
      <w:r w:rsidRPr="00DA2241">
        <w:rPr>
          <w:rFonts w:ascii="Arial" w:hAnsi="Arial" w:cs="Arial"/>
          <w:b/>
          <w:sz w:val="20"/>
          <w:szCs w:val="20"/>
        </w:rPr>
        <w:t>2.1</w:t>
      </w:r>
      <w:r w:rsidRPr="00DA2241">
        <w:rPr>
          <w:rFonts w:ascii="Arial" w:hAnsi="Arial" w:cs="Arial"/>
          <w:b/>
          <w:sz w:val="20"/>
          <w:szCs w:val="20"/>
        </w:rPr>
        <w:tab/>
      </w:r>
      <w:r w:rsidR="00476749" w:rsidRPr="00DA2241">
        <w:rPr>
          <w:rFonts w:ascii="Arial" w:eastAsia="Times New Roman" w:hAnsi="Arial" w:cs="Arial"/>
          <w:b/>
          <w:bCs/>
          <w:sz w:val="20"/>
          <w:szCs w:val="20"/>
        </w:rPr>
        <w:t xml:space="preserve">Definitions </w:t>
      </w:r>
      <w:r w:rsidR="005F7A0B" w:rsidRPr="00DA2241">
        <w:rPr>
          <w:rFonts w:ascii="Arial" w:hAnsi="Arial" w:cs="Arial"/>
          <w:b/>
          <w:sz w:val="20"/>
          <w:szCs w:val="20"/>
        </w:rPr>
        <w:t xml:space="preserve">in </w:t>
      </w:r>
      <w:r w:rsidR="00B076C5" w:rsidRPr="00DA2241">
        <w:rPr>
          <w:rFonts w:ascii="Arial" w:hAnsi="Arial" w:cs="Arial"/>
          <w:b/>
          <w:sz w:val="20"/>
          <w:szCs w:val="20"/>
        </w:rPr>
        <w:t xml:space="preserve">the </w:t>
      </w:r>
      <w:r w:rsidR="005F7A0B" w:rsidRPr="00DA2241">
        <w:rPr>
          <w:rFonts w:ascii="Arial" w:hAnsi="Arial" w:cs="Arial"/>
          <w:b/>
          <w:sz w:val="20"/>
          <w:szCs w:val="20"/>
        </w:rPr>
        <w:t>Facility Agreement</w:t>
      </w:r>
    </w:p>
    <w:p w:rsidR="00B25C10" w:rsidRPr="00DA2241" w:rsidRDefault="00B25C10" w:rsidP="00B25C10">
      <w:pPr>
        <w:ind w:left="720" w:firstLine="720"/>
        <w:jc w:val="both"/>
        <w:rPr>
          <w:rFonts w:ascii="Arial" w:hAnsi="Arial" w:cs="Arial"/>
          <w:sz w:val="20"/>
          <w:szCs w:val="20"/>
        </w:rPr>
      </w:pPr>
    </w:p>
    <w:p w:rsidR="005F7A0B" w:rsidRPr="00DA2241" w:rsidRDefault="005F7A0B" w:rsidP="00B25C10">
      <w:pPr>
        <w:ind w:left="1440"/>
        <w:jc w:val="both"/>
        <w:rPr>
          <w:rFonts w:ascii="Arial" w:hAnsi="Arial" w:cs="Arial"/>
          <w:sz w:val="20"/>
          <w:szCs w:val="20"/>
        </w:rPr>
      </w:pPr>
      <w:r w:rsidRPr="00DA2241">
        <w:rPr>
          <w:rFonts w:ascii="Arial" w:hAnsi="Arial" w:cs="Arial"/>
          <w:sz w:val="20"/>
          <w:szCs w:val="20"/>
        </w:rPr>
        <w:t>In this Assignment, unless the context otherwise requires a</w:t>
      </w:r>
      <w:r w:rsidR="00B25C10" w:rsidRPr="00DA2241">
        <w:rPr>
          <w:rFonts w:ascii="Arial" w:hAnsi="Arial" w:cs="Arial"/>
          <w:sz w:val="20"/>
          <w:szCs w:val="20"/>
        </w:rPr>
        <w:t xml:space="preserve">nd save as specifically defined </w:t>
      </w:r>
      <w:r w:rsidRPr="00DA2241">
        <w:rPr>
          <w:rFonts w:ascii="Arial" w:hAnsi="Arial" w:cs="Arial"/>
          <w:sz w:val="20"/>
          <w:szCs w:val="20"/>
        </w:rPr>
        <w:t>in the Facility Agreement, words, expressions, and phrases used in the Facility Agreement shall be construed and shall have the same meanings when used herein.</w:t>
      </w:r>
    </w:p>
    <w:p w:rsidR="00FD6D8D" w:rsidRPr="00DA2241" w:rsidRDefault="00FD6D8D" w:rsidP="00B25C10">
      <w:pPr>
        <w:ind w:firstLine="720"/>
        <w:jc w:val="both"/>
        <w:rPr>
          <w:rFonts w:ascii="Arial" w:hAnsi="Arial" w:cs="Arial"/>
          <w:b/>
          <w:sz w:val="20"/>
          <w:szCs w:val="20"/>
        </w:rPr>
      </w:pPr>
    </w:p>
    <w:p w:rsidR="005F7A0B" w:rsidRPr="00DA2241" w:rsidRDefault="00B25C10" w:rsidP="00B25C10">
      <w:pPr>
        <w:ind w:firstLine="720"/>
        <w:jc w:val="both"/>
        <w:rPr>
          <w:rFonts w:ascii="Arial" w:eastAsia="Arial" w:hAnsi="Arial" w:cs="Arial"/>
          <w:b/>
          <w:sz w:val="20"/>
          <w:szCs w:val="20"/>
        </w:rPr>
      </w:pPr>
      <w:r w:rsidRPr="00DA2241">
        <w:rPr>
          <w:rFonts w:ascii="Arial" w:hAnsi="Arial" w:cs="Arial"/>
          <w:b/>
          <w:sz w:val="20"/>
          <w:szCs w:val="20"/>
        </w:rPr>
        <w:t>2.2</w:t>
      </w:r>
      <w:r w:rsidRPr="00DA2241">
        <w:rPr>
          <w:rFonts w:ascii="Arial" w:hAnsi="Arial" w:cs="Arial"/>
          <w:b/>
          <w:sz w:val="20"/>
          <w:szCs w:val="20"/>
        </w:rPr>
        <w:tab/>
        <w:t xml:space="preserve">Further </w:t>
      </w:r>
      <w:r w:rsidR="005F7A0B" w:rsidRPr="00DA2241">
        <w:rPr>
          <w:rFonts w:ascii="Arial" w:hAnsi="Arial" w:cs="Arial"/>
          <w:b/>
          <w:sz w:val="20"/>
          <w:szCs w:val="20"/>
        </w:rPr>
        <w:t>Definitions</w:t>
      </w:r>
    </w:p>
    <w:p w:rsidR="005F7A0B" w:rsidRPr="00DA2241" w:rsidRDefault="005F7A0B" w:rsidP="00B25C10">
      <w:pPr>
        <w:jc w:val="both"/>
        <w:rPr>
          <w:rFonts w:ascii="Arial" w:eastAsia="Arial" w:hAnsi="Arial" w:cs="Arial"/>
          <w:sz w:val="20"/>
          <w:szCs w:val="20"/>
        </w:rPr>
      </w:pPr>
    </w:p>
    <w:p w:rsidR="00F06E4F" w:rsidRPr="00DA2241" w:rsidRDefault="005F7A0B" w:rsidP="005F7A0B">
      <w:pPr>
        <w:pStyle w:val="BodyText"/>
        <w:ind w:left="1440" w:right="10"/>
        <w:jc w:val="both"/>
        <w:rPr>
          <w:rFonts w:cs="Arial"/>
        </w:rPr>
      </w:pPr>
      <w:r w:rsidRPr="00DA2241">
        <w:rPr>
          <w:rFonts w:cs="Arial"/>
        </w:rPr>
        <w:t>In</w:t>
      </w:r>
      <w:r w:rsidRPr="00DA2241">
        <w:rPr>
          <w:rFonts w:cs="Arial"/>
          <w:spacing w:val="23"/>
        </w:rPr>
        <w:t xml:space="preserve"> </w:t>
      </w:r>
      <w:r w:rsidRPr="00DA2241">
        <w:rPr>
          <w:rFonts w:cs="Arial"/>
          <w:spacing w:val="-1"/>
        </w:rPr>
        <w:t>this</w:t>
      </w:r>
      <w:r w:rsidRPr="00DA2241">
        <w:rPr>
          <w:rFonts w:cs="Arial"/>
          <w:spacing w:val="28"/>
        </w:rPr>
        <w:t xml:space="preserve"> </w:t>
      </w:r>
      <w:r w:rsidRPr="00DA2241">
        <w:rPr>
          <w:rFonts w:cs="Arial"/>
        </w:rPr>
        <w:t>Assignment,</w:t>
      </w:r>
      <w:r w:rsidRPr="00DA2241">
        <w:rPr>
          <w:rFonts w:cs="Arial"/>
          <w:spacing w:val="23"/>
        </w:rPr>
        <w:t xml:space="preserve"> </w:t>
      </w:r>
      <w:r w:rsidRPr="00DA2241">
        <w:rPr>
          <w:rFonts w:cs="Arial"/>
        </w:rPr>
        <w:t>the</w:t>
      </w:r>
      <w:r w:rsidRPr="00DA2241">
        <w:rPr>
          <w:rFonts w:cs="Arial"/>
          <w:spacing w:val="24"/>
        </w:rPr>
        <w:t xml:space="preserve"> </w:t>
      </w:r>
      <w:r w:rsidRPr="00DA2241">
        <w:rPr>
          <w:rFonts w:cs="Arial"/>
        </w:rPr>
        <w:t>following</w:t>
      </w:r>
      <w:r w:rsidRPr="00DA2241">
        <w:rPr>
          <w:rFonts w:cs="Arial"/>
          <w:spacing w:val="25"/>
        </w:rPr>
        <w:t xml:space="preserve"> </w:t>
      </w:r>
      <w:r w:rsidRPr="00DA2241">
        <w:rPr>
          <w:rFonts w:cs="Arial"/>
        </w:rPr>
        <w:t>expressions</w:t>
      </w:r>
      <w:r w:rsidRPr="00DA2241">
        <w:rPr>
          <w:rFonts w:cs="Arial"/>
          <w:spacing w:val="25"/>
        </w:rPr>
        <w:t xml:space="preserve"> </w:t>
      </w:r>
      <w:r w:rsidRPr="00DA2241">
        <w:rPr>
          <w:rFonts w:cs="Arial"/>
        </w:rPr>
        <w:t>have</w:t>
      </w:r>
      <w:r w:rsidRPr="00DA2241">
        <w:rPr>
          <w:rFonts w:cs="Arial"/>
          <w:spacing w:val="23"/>
        </w:rPr>
        <w:t xml:space="preserve"> </w:t>
      </w:r>
      <w:r w:rsidRPr="00DA2241">
        <w:rPr>
          <w:rFonts w:cs="Arial"/>
        </w:rPr>
        <w:t>the</w:t>
      </w:r>
      <w:r w:rsidRPr="00DA2241">
        <w:rPr>
          <w:rFonts w:cs="Arial"/>
          <w:spacing w:val="24"/>
        </w:rPr>
        <w:t xml:space="preserve"> </w:t>
      </w:r>
      <w:r w:rsidRPr="00DA2241">
        <w:rPr>
          <w:rFonts w:cs="Arial"/>
        </w:rPr>
        <w:t>meanings</w:t>
      </w:r>
      <w:r w:rsidRPr="00DA2241">
        <w:rPr>
          <w:rFonts w:cs="Arial"/>
          <w:spacing w:val="25"/>
        </w:rPr>
        <w:t xml:space="preserve"> </w:t>
      </w:r>
      <w:r w:rsidRPr="00DA2241">
        <w:rPr>
          <w:rFonts w:cs="Arial"/>
        </w:rPr>
        <w:t>given</w:t>
      </w:r>
      <w:r w:rsidRPr="00DA2241">
        <w:rPr>
          <w:rFonts w:cs="Arial"/>
          <w:spacing w:val="25"/>
        </w:rPr>
        <w:t xml:space="preserve"> </w:t>
      </w:r>
      <w:r w:rsidRPr="00DA2241">
        <w:rPr>
          <w:rFonts w:cs="Arial"/>
          <w:spacing w:val="-1"/>
        </w:rPr>
        <w:t>below,</w:t>
      </w:r>
      <w:r w:rsidRPr="00DA2241">
        <w:rPr>
          <w:rFonts w:cs="Arial"/>
          <w:spacing w:val="26"/>
          <w:w w:val="99"/>
        </w:rPr>
        <w:t xml:space="preserve"> </w:t>
      </w:r>
      <w:r w:rsidRPr="00DA2241">
        <w:rPr>
          <w:rFonts w:cs="Arial"/>
        </w:rPr>
        <w:t>unless</w:t>
      </w:r>
      <w:r w:rsidRPr="00DA2241">
        <w:rPr>
          <w:rFonts w:cs="Arial"/>
          <w:spacing w:val="-11"/>
        </w:rPr>
        <w:t xml:space="preserve"> </w:t>
      </w:r>
      <w:r w:rsidRPr="00DA2241">
        <w:rPr>
          <w:rFonts w:cs="Arial"/>
        </w:rPr>
        <w:t>expressly</w:t>
      </w:r>
      <w:r w:rsidRPr="00DA2241">
        <w:rPr>
          <w:rFonts w:cs="Arial"/>
          <w:spacing w:val="-12"/>
        </w:rPr>
        <w:t xml:space="preserve"> </w:t>
      </w:r>
      <w:r w:rsidRPr="00DA2241">
        <w:rPr>
          <w:rFonts w:cs="Arial"/>
        </w:rPr>
        <w:t>provided</w:t>
      </w:r>
      <w:r w:rsidRPr="00DA2241">
        <w:rPr>
          <w:rFonts w:cs="Arial"/>
          <w:spacing w:val="-10"/>
        </w:rPr>
        <w:t xml:space="preserve"> </w:t>
      </w:r>
      <w:r w:rsidRPr="00DA2241">
        <w:rPr>
          <w:rFonts w:cs="Arial"/>
        </w:rPr>
        <w:t>otherwise:-</w:t>
      </w:r>
    </w:p>
    <w:p w:rsidR="005F7A0B" w:rsidRPr="00DA2241" w:rsidRDefault="005F7A0B" w:rsidP="0041459B">
      <w:pPr>
        <w:pStyle w:val="BodyText"/>
        <w:ind w:left="1440" w:right="10"/>
        <w:jc w:val="both"/>
        <w:rPr>
          <w:rFonts w:cs="Arial"/>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580"/>
      </w:tblGrid>
      <w:tr w:rsidR="005F7A0B" w:rsidRPr="00DA2241" w:rsidTr="006934A5">
        <w:tc>
          <w:tcPr>
            <w:tcW w:w="2520" w:type="dxa"/>
          </w:tcPr>
          <w:p w:rsidR="005F7A0B" w:rsidRPr="00DA2241" w:rsidRDefault="005F7A0B" w:rsidP="006934A5">
            <w:pPr>
              <w:rPr>
                <w:rFonts w:ascii="Arial" w:hAnsi="Arial" w:cs="Arial"/>
                <w:b/>
                <w:sz w:val="20"/>
                <w:szCs w:val="20"/>
              </w:rPr>
            </w:pPr>
            <w:r w:rsidRPr="00DA2241">
              <w:rPr>
                <w:rFonts w:ascii="Arial" w:hAnsi="Arial" w:cs="Arial"/>
                <w:b/>
                <w:spacing w:val="1"/>
                <w:sz w:val="20"/>
                <w:szCs w:val="20"/>
              </w:rPr>
              <w:t>W</w:t>
            </w:r>
            <w:r w:rsidRPr="00DA2241">
              <w:rPr>
                <w:rFonts w:ascii="Arial" w:hAnsi="Arial" w:cs="Arial"/>
                <w:b/>
                <w:sz w:val="20"/>
                <w:szCs w:val="20"/>
              </w:rPr>
              <w:t>o</w:t>
            </w:r>
            <w:r w:rsidRPr="00DA2241">
              <w:rPr>
                <w:rFonts w:ascii="Arial" w:hAnsi="Arial" w:cs="Arial"/>
                <w:b/>
                <w:spacing w:val="-1"/>
                <w:sz w:val="20"/>
                <w:szCs w:val="20"/>
              </w:rPr>
              <w:t>r</w:t>
            </w:r>
            <w:r w:rsidRPr="00DA2241">
              <w:rPr>
                <w:rFonts w:ascii="Arial" w:hAnsi="Arial" w:cs="Arial"/>
                <w:b/>
                <w:sz w:val="20"/>
                <w:szCs w:val="20"/>
              </w:rPr>
              <w:t>ds</w:t>
            </w:r>
          </w:p>
        </w:tc>
        <w:tc>
          <w:tcPr>
            <w:tcW w:w="5580" w:type="dxa"/>
          </w:tcPr>
          <w:p w:rsidR="005F7A0B" w:rsidRPr="00DA2241" w:rsidRDefault="005F7A0B" w:rsidP="006934A5">
            <w:pPr>
              <w:rPr>
                <w:rFonts w:ascii="Arial" w:hAnsi="Arial" w:cs="Arial"/>
                <w:b/>
                <w:sz w:val="20"/>
                <w:szCs w:val="20"/>
              </w:rPr>
            </w:pPr>
            <w:r w:rsidRPr="00DA2241">
              <w:rPr>
                <w:rFonts w:ascii="Arial" w:hAnsi="Arial" w:cs="Arial"/>
                <w:b/>
                <w:spacing w:val="4"/>
                <w:sz w:val="20"/>
                <w:szCs w:val="20"/>
              </w:rPr>
              <w:t>M</w:t>
            </w:r>
            <w:r w:rsidRPr="00DA2241">
              <w:rPr>
                <w:rFonts w:ascii="Arial" w:hAnsi="Arial" w:cs="Arial"/>
                <w:b/>
                <w:sz w:val="20"/>
                <w:szCs w:val="20"/>
              </w:rPr>
              <w:t>e</w:t>
            </w:r>
            <w:r w:rsidRPr="00DA2241">
              <w:rPr>
                <w:rFonts w:ascii="Arial" w:hAnsi="Arial" w:cs="Arial"/>
                <w:b/>
                <w:spacing w:val="-1"/>
                <w:sz w:val="20"/>
                <w:szCs w:val="20"/>
              </w:rPr>
              <w:t>a</w:t>
            </w:r>
            <w:r w:rsidRPr="00DA2241">
              <w:rPr>
                <w:rFonts w:ascii="Arial" w:hAnsi="Arial" w:cs="Arial"/>
                <w:b/>
                <w:sz w:val="20"/>
                <w:szCs w:val="20"/>
              </w:rPr>
              <w:t>ning</w:t>
            </w:r>
          </w:p>
        </w:tc>
      </w:tr>
      <w:tr w:rsidR="005F7A0B" w:rsidRPr="00DA2241" w:rsidTr="006934A5">
        <w:tc>
          <w:tcPr>
            <w:tcW w:w="2520" w:type="dxa"/>
          </w:tcPr>
          <w:p w:rsidR="005F7A0B" w:rsidRPr="00DA2241" w:rsidRDefault="005F7A0B" w:rsidP="006934A5">
            <w:pPr>
              <w:rPr>
                <w:rFonts w:ascii="Arial" w:hAnsi="Arial" w:cs="Arial"/>
                <w:sz w:val="20"/>
                <w:szCs w:val="20"/>
              </w:rPr>
            </w:pPr>
          </w:p>
          <w:p w:rsidR="005F7A0B" w:rsidRPr="00DA2241" w:rsidRDefault="005F7A0B" w:rsidP="006934A5">
            <w:pPr>
              <w:rPr>
                <w:rFonts w:ascii="Arial" w:hAnsi="Arial" w:cs="Arial"/>
                <w:b/>
                <w:spacing w:val="1"/>
                <w:sz w:val="20"/>
                <w:szCs w:val="20"/>
              </w:rPr>
            </w:pPr>
            <w:r w:rsidRPr="00DA2241">
              <w:rPr>
                <w:rFonts w:ascii="Arial" w:hAnsi="Arial" w:cs="Arial"/>
                <w:sz w:val="20"/>
                <w:szCs w:val="20"/>
              </w:rPr>
              <w:t>Assignor</w:t>
            </w:r>
          </w:p>
        </w:tc>
        <w:tc>
          <w:tcPr>
            <w:tcW w:w="5580" w:type="dxa"/>
          </w:tcPr>
          <w:p w:rsidR="005F7A0B" w:rsidRPr="00DA2241" w:rsidRDefault="005F7A0B" w:rsidP="006934A5">
            <w:pPr>
              <w:jc w:val="both"/>
              <w:rPr>
                <w:rFonts w:ascii="Arial" w:hAnsi="Arial" w:cs="Arial"/>
                <w:sz w:val="20"/>
                <w:szCs w:val="20"/>
              </w:rPr>
            </w:pPr>
          </w:p>
          <w:p w:rsidR="005F7A0B" w:rsidRPr="00DA2241" w:rsidRDefault="005F7A0B" w:rsidP="005D055C">
            <w:pPr>
              <w:jc w:val="both"/>
              <w:rPr>
                <w:rFonts w:ascii="Arial" w:hAnsi="Arial" w:cs="Arial"/>
                <w:b/>
                <w:spacing w:val="4"/>
                <w:sz w:val="20"/>
                <w:szCs w:val="20"/>
              </w:rPr>
            </w:pPr>
            <w:r w:rsidRPr="00DA2241">
              <w:rPr>
                <w:rFonts w:ascii="Arial" w:hAnsi="Arial" w:cs="Arial"/>
                <w:sz w:val="20"/>
                <w:szCs w:val="20"/>
              </w:rPr>
              <w:t xml:space="preserve">The </w:t>
            </w:r>
            <w:r w:rsidR="005D055C" w:rsidRPr="00DA2241">
              <w:rPr>
                <w:rFonts w:ascii="Arial" w:hAnsi="Arial" w:cs="Arial"/>
                <w:sz w:val="20"/>
                <w:szCs w:val="20"/>
              </w:rPr>
              <w:t xml:space="preserve">party  </w:t>
            </w:r>
            <w:r w:rsidRPr="00DA2241">
              <w:rPr>
                <w:rFonts w:ascii="Arial" w:hAnsi="Arial" w:cs="Arial"/>
                <w:sz w:val="20"/>
                <w:szCs w:val="20"/>
              </w:rPr>
              <w:t>named in Section 2</w:t>
            </w:r>
            <w:r w:rsidR="00554199" w:rsidRPr="00DA2241">
              <w:rPr>
                <w:rFonts w:ascii="Arial" w:hAnsi="Arial" w:cs="Arial"/>
                <w:sz w:val="20"/>
                <w:szCs w:val="20"/>
              </w:rPr>
              <w:t>A</w:t>
            </w:r>
            <w:r w:rsidRPr="00DA2241">
              <w:rPr>
                <w:rFonts w:ascii="Arial" w:hAnsi="Arial" w:cs="Arial"/>
                <w:sz w:val="20"/>
                <w:szCs w:val="20"/>
              </w:rPr>
              <w:t xml:space="preserve"> of the First Schedule. Where the Customer and the Assignor are the same person, “the Customer” will be used interchangeably with “the Assignor”.</w:t>
            </w:r>
          </w:p>
        </w:tc>
      </w:tr>
      <w:tr w:rsidR="005F7A0B" w:rsidRPr="00DA2241" w:rsidTr="006934A5">
        <w:tc>
          <w:tcPr>
            <w:tcW w:w="2520" w:type="dxa"/>
          </w:tcPr>
          <w:p w:rsidR="005F7A0B" w:rsidRPr="00DA2241" w:rsidRDefault="005F7A0B" w:rsidP="0041459B">
            <w:pPr>
              <w:rPr>
                <w:rFonts w:ascii="Arial" w:hAnsi="Arial" w:cs="Arial"/>
                <w:b/>
                <w:spacing w:val="1"/>
                <w:sz w:val="20"/>
                <w:szCs w:val="20"/>
              </w:rPr>
            </w:pPr>
          </w:p>
        </w:tc>
        <w:tc>
          <w:tcPr>
            <w:tcW w:w="5580" w:type="dxa"/>
          </w:tcPr>
          <w:p w:rsidR="005F7A0B" w:rsidRPr="00DA2241" w:rsidRDefault="005F7A0B" w:rsidP="0041459B">
            <w:pPr>
              <w:rPr>
                <w:rFonts w:ascii="Arial" w:hAnsi="Arial" w:cs="Arial"/>
                <w:b/>
                <w:spacing w:val="4"/>
                <w:sz w:val="20"/>
                <w:szCs w:val="20"/>
              </w:rPr>
            </w:pPr>
          </w:p>
        </w:tc>
      </w:tr>
      <w:tr w:rsidR="005F7A0B" w:rsidRPr="00DA2241" w:rsidTr="006934A5">
        <w:tc>
          <w:tcPr>
            <w:tcW w:w="2520" w:type="dxa"/>
          </w:tcPr>
          <w:p w:rsidR="005F7A0B" w:rsidRPr="00DA2241" w:rsidRDefault="005F7A0B" w:rsidP="006934A5">
            <w:pPr>
              <w:rPr>
                <w:rFonts w:ascii="Arial" w:hAnsi="Arial" w:cs="Arial"/>
                <w:b/>
                <w:spacing w:val="1"/>
                <w:sz w:val="20"/>
                <w:szCs w:val="20"/>
              </w:rPr>
            </w:pPr>
            <w:r w:rsidRPr="00DA2241">
              <w:rPr>
                <w:rFonts w:ascii="Arial" w:hAnsi="Arial" w:cs="Arial"/>
                <w:spacing w:val="-1"/>
                <w:sz w:val="20"/>
                <w:szCs w:val="20"/>
              </w:rPr>
              <w:t>B</w:t>
            </w:r>
            <w:r w:rsidRPr="00DA2241">
              <w:rPr>
                <w:rFonts w:ascii="Arial" w:hAnsi="Arial" w:cs="Arial"/>
                <w:sz w:val="20"/>
                <w:szCs w:val="20"/>
              </w:rPr>
              <w:t>a</w:t>
            </w:r>
            <w:r w:rsidRPr="00DA2241">
              <w:rPr>
                <w:rFonts w:ascii="Arial" w:hAnsi="Arial" w:cs="Arial"/>
                <w:spacing w:val="-1"/>
                <w:sz w:val="20"/>
                <w:szCs w:val="20"/>
              </w:rPr>
              <w:t>n</w:t>
            </w:r>
            <w:r w:rsidRPr="00DA2241">
              <w:rPr>
                <w:rFonts w:ascii="Arial" w:hAnsi="Arial" w:cs="Arial"/>
                <w:sz w:val="20"/>
                <w:szCs w:val="20"/>
              </w:rPr>
              <w:t>k</w:t>
            </w:r>
            <w:r w:rsidRPr="00DA2241">
              <w:rPr>
                <w:rFonts w:ascii="Arial" w:hAnsi="Arial" w:cs="Arial"/>
                <w:spacing w:val="-9"/>
                <w:sz w:val="20"/>
                <w:szCs w:val="20"/>
              </w:rPr>
              <w:t xml:space="preserve"> </w:t>
            </w:r>
            <w:r w:rsidRPr="00DA2241">
              <w:rPr>
                <w:rFonts w:ascii="Arial" w:hAnsi="Arial" w:cs="Arial"/>
                <w:sz w:val="20"/>
                <w:szCs w:val="20"/>
              </w:rPr>
              <w:t>Ne</w:t>
            </w:r>
            <w:r w:rsidRPr="00DA2241">
              <w:rPr>
                <w:rFonts w:ascii="Arial" w:hAnsi="Arial" w:cs="Arial"/>
                <w:spacing w:val="-1"/>
                <w:sz w:val="20"/>
                <w:szCs w:val="20"/>
              </w:rPr>
              <w:t>g</w:t>
            </w:r>
            <w:r w:rsidRPr="00DA2241">
              <w:rPr>
                <w:rFonts w:ascii="Arial" w:hAnsi="Arial" w:cs="Arial"/>
                <w:sz w:val="20"/>
                <w:szCs w:val="20"/>
              </w:rPr>
              <w:t>ara</w:t>
            </w:r>
            <w:r w:rsidRPr="00DA2241">
              <w:rPr>
                <w:rFonts w:ascii="Arial" w:hAnsi="Arial" w:cs="Arial"/>
                <w:w w:val="99"/>
                <w:sz w:val="20"/>
                <w:szCs w:val="20"/>
              </w:rPr>
              <w:t xml:space="preserve"> </w:t>
            </w:r>
            <w:r w:rsidRPr="00DA2241">
              <w:rPr>
                <w:rFonts w:ascii="Arial" w:hAnsi="Arial" w:cs="Arial"/>
                <w:sz w:val="20"/>
                <w:szCs w:val="20"/>
              </w:rPr>
              <w:t>M</w:t>
            </w:r>
            <w:r w:rsidRPr="00DA2241">
              <w:rPr>
                <w:rFonts w:ascii="Arial" w:hAnsi="Arial" w:cs="Arial"/>
                <w:spacing w:val="-1"/>
                <w:sz w:val="20"/>
                <w:szCs w:val="20"/>
              </w:rPr>
              <w:t>a</w:t>
            </w:r>
            <w:r w:rsidRPr="00DA2241">
              <w:rPr>
                <w:rFonts w:ascii="Arial" w:hAnsi="Arial" w:cs="Arial"/>
                <w:spacing w:val="1"/>
                <w:sz w:val="20"/>
                <w:szCs w:val="20"/>
              </w:rPr>
              <w:t>la</w:t>
            </w:r>
            <w:r w:rsidRPr="00DA2241">
              <w:rPr>
                <w:rFonts w:ascii="Arial" w:hAnsi="Arial" w:cs="Arial"/>
                <w:spacing w:val="-5"/>
                <w:sz w:val="20"/>
                <w:szCs w:val="20"/>
              </w:rPr>
              <w:t>y</w:t>
            </w:r>
            <w:r w:rsidRPr="00DA2241">
              <w:rPr>
                <w:rFonts w:ascii="Arial" w:hAnsi="Arial" w:cs="Arial"/>
                <w:spacing w:val="1"/>
                <w:sz w:val="20"/>
                <w:szCs w:val="20"/>
              </w:rPr>
              <w:t>si</w:t>
            </w:r>
            <w:r w:rsidRPr="00DA2241">
              <w:rPr>
                <w:rFonts w:ascii="Arial" w:hAnsi="Arial" w:cs="Arial"/>
                <w:sz w:val="20"/>
                <w:szCs w:val="20"/>
              </w:rPr>
              <w:t>a</w:t>
            </w:r>
          </w:p>
        </w:tc>
        <w:tc>
          <w:tcPr>
            <w:tcW w:w="5580" w:type="dxa"/>
          </w:tcPr>
          <w:p w:rsidR="005F7A0B" w:rsidRPr="00DA2241" w:rsidRDefault="005F7A0B" w:rsidP="006934A5">
            <w:pPr>
              <w:jc w:val="both"/>
              <w:rPr>
                <w:rFonts w:ascii="Arial" w:hAnsi="Arial" w:cs="Arial"/>
                <w:b/>
                <w:spacing w:val="4"/>
                <w:sz w:val="20"/>
                <w:szCs w:val="20"/>
              </w:rPr>
            </w:pPr>
            <w:r w:rsidRPr="00DA2241">
              <w:rPr>
                <w:rFonts w:ascii="Arial" w:hAnsi="Arial" w:cs="Arial"/>
                <w:sz w:val="20"/>
                <w:szCs w:val="20"/>
              </w:rPr>
              <w:t>Bank Negara Malaysia,</w:t>
            </w:r>
            <w:r w:rsidRPr="00DA2241">
              <w:rPr>
                <w:rFonts w:ascii="Arial" w:hAnsi="Arial" w:cs="Arial"/>
                <w:b/>
                <w:sz w:val="20"/>
                <w:szCs w:val="20"/>
              </w:rPr>
              <w:t xml:space="preserve"> </w:t>
            </w:r>
            <w:r w:rsidRPr="00DA2241">
              <w:rPr>
                <w:rFonts w:ascii="Arial" w:hAnsi="Arial" w:cs="Arial"/>
                <w:sz w:val="20"/>
                <w:szCs w:val="20"/>
              </w:rPr>
              <w:t xml:space="preserve">a body corporate established under the </w:t>
            </w:r>
            <w:r w:rsidRPr="00DA2241">
              <w:rPr>
                <w:rFonts w:ascii="Arial" w:hAnsi="Arial" w:cs="Arial"/>
                <w:color w:val="000000"/>
                <w:sz w:val="20"/>
                <w:szCs w:val="20"/>
              </w:rPr>
              <w:t>Central Bank of Malaysia Act, 2009, of Jalan Dato’ Onn, 50480 Kuala Lumpur</w:t>
            </w:r>
            <w:r w:rsidRPr="00DA2241">
              <w:rPr>
                <w:rFonts w:ascii="Arial" w:hAnsi="Arial" w:cs="Arial"/>
                <w:sz w:val="20"/>
                <w:szCs w:val="20"/>
              </w:rPr>
              <w:t xml:space="preserve"> and includes any entities assuming the role of the Central Bank of Malaysia.</w:t>
            </w:r>
          </w:p>
        </w:tc>
      </w:tr>
      <w:tr w:rsidR="005F7A0B" w:rsidRPr="00DA2241" w:rsidTr="006934A5">
        <w:tc>
          <w:tcPr>
            <w:tcW w:w="2520" w:type="dxa"/>
          </w:tcPr>
          <w:p w:rsidR="005F7A0B" w:rsidRPr="00DA2241" w:rsidRDefault="005F7A0B" w:rsidP="006934A5">
            <w:pPr>
              <w:rPr>
                <w:rFonts w:ascii="Arial" w:hAnsi="Arial" w:cs="Arial"/>
                <w:b/>
                <w:spacing w:val="1"/>
                <w:sz w:val="20"/>
                <w:szCs w:val="20"/>
              </w:rPr>
            </w:pPr>
          </w:p>
        </w:tc>
        <w:tc>
          <w:tcPr>
            <w:tcW w:w="5580" w:type="dxa"/>
          </w:tcPr>
          <w:p w:rsidR="005F7A0B" w:rsidRPr="00DA2241" w:rsidRDefault="005F7A0B" w:rsidP="006934A5">
            <w:pPr>
              <w:rPr>
                <w:rFonts w:ascii="Arial" w:hAnsi="Arial" w:cs="Arial"/>
                <w:b/>
                <w:spacing w:val="4"/>
                <w:sz w:val="20"/>
                <w:szCs w:val="20"/>
              </w:rPr>
            </w:pPr>
          </w:p>
        </w:tc>
      </w:tr>
      <w:tr w:rsidR="005F7A0B" w:rsidRPr="00DA2241" w:rsidTr="006934A5">
        <w:tc>
          <w:tcPr>
            <w:tcW w:w="2520" w:type="dxa"/>
          </w:tcPr>
          <w:p w:rsidR="005F7A0B" w:rsidRPr="00DA2241" w:rsidDel="00DA45C5" w:rsidRDefault="005F7A0B" w:rsidP="006934A5">
            <w:pPr>
              <w:rPr>
                <w:rFonts w:ascii="Arial" w:hAnsi="Arial"/>
                <w:sz w:val="20"/>
              </w:rPr>
            </w:pPr>
            <w:r w:rsidRPr="00DA2241">
              <w:rPr>
                <w:rFonts w:ascii="Arial" w:hAnsi="Arial" w:cs="Arial"/>
                <w:sz w:val="20"/>
                <w:szCs w:val="20"/>
              </w:rPr>
              <w:t>Customer</w:t>
            </w:r>
          </w:p>
        </w:tc>
        <w:tc>
          <w:tcPr>
            <w:tcW w:w="5580" w:type="dxa"/>
          </w:tcPr>
          <w:p w:rsidR="005F7A0B" w:rsidRPr="00DA2241" w:rsidDel="00300C99" w:rsidRDefault="005F7A0B" w:rsidP="00554199">
            <w:pPr>
              <w:jc w:val="both"/>
              <w:rPr>
                <w:rFonts w:ascii="Arial" w:hAnsi="Arial" w:cs="Arial"/>
                <w:spacing w:val="1"/>
                <w:sz w:val="20"/>
                <w:szCs w:val="20"/>
              </w:rPr>
            </w:pPr>
            <w:r w:rsidRPr="00DA2241">
              <w:rPr>
                <w:rFonts w:ascii="Arial" w:hAnsi="Arial" w:cs="Arial"/>
                <w:spacing w:val="1"/>
                <w:sz w:val="20"/>
                <w:szCs w:val="20"/>
              </w:rPr>
              <w:t>The</w:t>
            </w:r>
            <w:r w:rsidRPr="00DA2241">
              <w:rPr>
                <w:rFonts w:ascii="Arial" w:hAnsi="Arial" w:cs="Arial"/>
                <w:spacing w:val="50"/>
                <w:sz w:val="20"/>
                <w:szCs w:val="20"/>
              </w:rPr>
              <w:t xml:space="preserve"> </w:t>
            </w:r>
            <w:r w:rsidRPr="00DA2241">
              <w:rPr>
                <w:rFonts w:ascii="Arial" w:hAnsi="Arial" w:cs="Arial"/>
                <w:sz w:val="20"/>
                <w:szCs w:val="20"/>
              </w:rPr>
              <w:t>person</w:t>
            </w:r>
            <w:r w:rsidRPr="00DA2241">
              <w:rPr>
                <w:rFonts w:ascii="Arial" w:hAnsi="Arial" w:cs="Arial"/>
                <w:spacing w:val="51"/>
                <w:sz w:val="20"/>
                <w:szCs w:val="20"/>
              </w:rPr>
              <w:t xml:space="preserve"> </w:t>
            </w:r>
            <w:r w:rsidRPr="00DA2241">
              <w:rPr>
                <w:rFonts w:ascii="Arial" w:hAnsi="Arial" w:cs="Arial"/>
                <w:spacing w:val="1"/>
                <w:sz w:val="20"/>
                <w:szCs w:val="20"/>
              </w:rPr>
              <w:t>named</w:t>
            </w:r>
            <w:r w:rsidRPr="00DA2241">
              <w:rPr>
                <w:rFonts w:ascii="Arial" w:hAnsi="Arial" w:cs="Arial"/>
                <w:spacing w:val="50"/>
                <w:sz w:val="20"/>
                <w:szCs w:val="20"/>
              </w:rPr>
              <w:t xml:space="preserve"> </w:t>
            </w:r>
            <w:r w:rsidRPr="00DA2241">
              <w:rPr>
                <w:rFonts w:ascii="Arial" w:hAnsi="Arial" w:cs="Arial"/>
                <w:sz w:val="20"/>
                <w:szCs w:val="20"/>
              </w:rPr>
              <w:t>in</w:t>
            </w:r>
            <w:r w:rsidR="00554199" w:rsidRPr="00DA2241">
              <w:rPr>
                <w:rFonts w:ascii="Arial" w:hAnsi="Arial" w:cs="Arial"/>
                <w:sz w:val="20"/>
                <w:szCs w:val="20"/>
              </w:rPr>
              <w:t xml:space="preserve"> Section 2B of </w:t>
            </w:r>
            <w:r w:rsidRPr="00DA2241">
              <w:rPr>
                <w:rFonts w:ascii="Arial" w:hAnsi="Arial" w:cs="Arial"/>
                <w:sz w:val="20"/>
                <w:szCs w:val="20"/>
              </w:rPr>
              <w:t xml:space="preserve">the </w:t>
            </w:r>
            <w:r w:rsidR="00554199" w:rsidRPr="00DA2241">
              <w:rPr>
                <w:rFonts w:ascii="Arial" w:hAnsi="Arial" w:cs="Arial"/>
                <w:sz w:val="20"/>
                <w:szCs w:val="20"/>
              </w:rPr>
              <w:t>First</w:t>
            </w:r>
            <w:r w:rsidRPr="00DA2241">
              <w:rPr>
                <w:rFonts w:ascii="Arial" w:hAnsi="Arial" w:cs="Arial"/>
                <w:spacing w:val="54"/>
                <w:sz w:val="20"/>
                <w:szCs w:val="20"/>
              </w:rPr>
              <w:t xml:space="preserve"> </w:t>
            </w:r>
            <w:r w:rsidRPr="00DA2241">
              <w:rPr>
                <w:rFonts w:ascii="Arial" w:hAnsi="Arial" w:cs="Arial"/>
                <w:sz w:val="20"/>
                <w:szCs w:val="20"/>
              </w:rPr>
              <w:t>Schedule.</w:t>
            </w:r>
            <w:r w:rsidRPr="00DA2241">
              <w:rPr>
                <w:rFonts w:ascii="Arial" w:hAnsi="Arial" w:cs="Arial"/>
                <w:spacing w:val="48"/>
                <w:sz w:val="20"/>
                <w:szCs w:val="20"/>
              </w:rPr>
              <w:t xml:space="preserve"> </w:t>
            </w:r>
            <w:r w:rsidRPr="00DA2241">
              <w:rPr>
                <w:rFonts w:ascii="Arial" w:hAnsi="Arial" w:cs="Arial"/>
                <w:spacing w:val="1"/>
                <w:sz w:val="20"/>
                <w:szCs w:val="20"/>
              </w:rPr>
              <w:t>Where</w:t>
            </w:r>
            <w:r w:rsidRPr="00DA2241">
              <w:rPr>
                <w:rFonts w:ascii="Arial" w:hAnsi="Arial" w:cs="Arial"/>
                <w:spacing w:val="51"/>
                <w:sz w:val="20"/>
                <w:szCs w:val="20"/>
              </w:rPr>
              <w:t xml:space="preserve"> </w:t>
            </w:r>
            <w:r w:rsidRPr="00DA2241">
              <w:rPr>
                <w:rFonts w:ascii="Arial" w:hAnsi="Arial" w:cs="Arial"/>
                <w:sz w:val="20"/>
                <w:szCs w:val="20"/>
              </w:rPr>
              <w:t>the</w:t>
            </w:r>
            <w:r w:rsidRPr="00DA2241">
              <w:rPr>
                <w:rFonts w:ascii="Arial" w:hAnsi="Arial" w:cs="Arial"/>
                <w:spacing w:val="26"/>
                <w:w w:val="99"/>
                <w:sz w:val="20"/>
                <w:szCs w:val="20"/>
              </w:rPr>
              <w:t xml:space="preserve"> </w:t>
            </w:r>
            <w:r w:rsidRPr="00DA2241">
              <w:rPr>
                <w:rFonts w:ascii="Arial" w:hAnsi="Arial" w:cs="Arial"/>
                <w:spacing w:val="-1"/>
                <w:sz w:val="20"/>
                <w:szCs w:val="20"/>
              </w:rPr>
              <w:t>Customer</w:t>
            </w:r>
            <w:r w:rsidRPr="00DA2241">
              <w:rPr>
                <w:rFonts w:ascii="Arial" w:hAnsi="Arial" w:cs="Arial"/>
                <w:spacing w:val="47"/>
                <w:sz w:val="20"/>
                <w:szCs w:val="20"/>
              </w:rPr>
              <w:t xml:space="preserve"> </w:t>
            </w:r>
            <w:r w:rsidRPr="00DA2241">
              <w:rPr>
                <w:rFonts w:ascii="Arial" w:hAnsi="Arial" w:cs="Arial"/>
                <w:spacing w:val="-1"/>
                <w:sz w:val="20"/>
                <w:szCs w:val="20"/>
              </w:rPr>
              <w:t>and</w:t>
            </w:r>
            <w:r w:rsidRPr="00DA2241">
              <w:rPr>
                <w:rFonts w:ascii="Arial" w:hAnsi="Arial" w:cs="Arial"/>
                <w:spacing w:val="46"/>
                <w:sz w:val="20"/>
                <w:szCs w:val="20"/>
              </w:rPr>
              <w:t xml:space="preserve"> </w:t>
            </w:r>
            <w:r w:rsidRPr="00DA2241">
              <w:rPr>
                <w:rFonts w:ascii="Arial" w:hAnsi="Arial" w:cs="Arial"/>
                <w:sz w:val="20"/>
                <w:szCs w:val="20"/>
              </w:rPr>
              <w:t>the</w:t>
            </w:r>
            <w:r w:rsidRPr="00DA2241">
              <w:rPr>
                <w:rFonts w:ascii="Arial" w:hAnsi="Arial" w:cs="Arial"/>
                <w:spacing w:val="46"/>
                <w:sz w:val="20"/>
                <w:szCs w:val="20"/>
              </w:rPr>
              <w:t xml:space="preserve"> </w:t>
            </w:r>
            <w:r w:rsidRPr="00DA2241">
              <w:rPr>
                <w:rFonts w:ascii="Arial" w:hAnsi="Arial" w:cs="Arial"/>
                <w:sz w:val="20"/>
                <w:szCs w:val="20"/>
              </w:rPr>
              <w:t>Assignor</w:t>
            </w:r>
            <w:r w:rsidRPr="00DA2241">
              <w:rPr>
                <w:rFonts w:ascii="Arial" w:hAnsi="Arial" w:cs="Arial"/>
                <w:spacing w:val="48"/>
                <w:sz w:val="20"/>
                <w:szCs w:val="20"/>
              </w:rPr>
              <w:t xml:space="preserve"> </w:t>
            </w:r>
            <w:r w:rsidRPr="00DA2241">
              <w:rPr>
                <w:rFonts w:ascii="Arial" w:hAnsi="Arial" w:cs="Arial"/>
                <w:sz w:val="20"/>
                <w:szCs w:val="20"/>
              </w:rPr>
              <w:t>are</w:t>
            </w:r>
            <w:r w:rsidRPr="00DA2241">
              <w:rPr>
                <w:rFonts w:ascii="Arial" w:hAnsi="Arial" w:cs="Arial"/>
                <w:spacing w:val="45"/>
                <w:sz w:val="20"/>
                <w:szCs w:val="20"/>
              </w:rPr>
              <w:t xml:space="preserve"> </w:t>
            </w:r>
            <w:r w:rsidRPr="00DA2241">
              <w:rPr>
                <w:rFonts w:ascii="Arial" w:hAnsi="Arial" w:cs="Arial"/>
                <w:sz w:val="20"/>
                <w:szCs w:val="20"/>
              </w:rPr>
              <w:t>the</w:t>
            </w:r>
            <w:r w:rsidRPr="00DA2241">
              <w:rPr>
                <w:rFonts w:ascii="Arial" w:hAnsi="Arial" w:cs="Arial"/>
                <w:spacing w:val="44"/>
                <w:sz w:val="20"/>
                <w:szCs w:val="20"/>
              </w:rPr>
              <w:t xml:space="preserve"> </w:t>
            </w:r>
            <w:r w:rsidRPr="00DA2241">
              <w:rPr>
                <w:rFonts w:ascii="Arial" w:hAnsi="Arial" w:cs="Arial"/>
                <w:spacing w:val="1"/>
                <w:sz w:val="20"/>
                <w:szCs w:val="20"/>
              </w:rPr>
              <w:t>same</w:t>
            </w:r>
            <w:r w:rsidRPr="00DA2241">
              <w:rPr>
                <w:rFonts w:ascii="Arial" w:hAnsi="Arial" w:cs="Arial"/>
                <w:spacing w:val="44"/>
                <w:sz w:val="20"/>
                <w:szCs w:val="20"/>
              </w:rPr>
              <w:t xml:space="preserve"> </w:t>
            </w:r>
            <w:r w:rsidRPr="00DA2241">
              <w:rPr>
                <w:rFonts w:ascii="Arial" w:hAnsi="Arial" w:cs="Arial"/>
                <w:spacing w:val="-1"/>
                <w:sz w:val="20"/>
                <w:szCs w:val="20"/>
              </w:rPr>
              <w:t>person,</w:t>
            </w:r>
            <w:r w:rsidRPr="00DA2241">
              <w:rPr>
                <w:rFonts w:ascii="Arial" w:hAnsi="Arial" w:cs="Arial"/>
                <w:spacing w:val="43"/>
                <w:sz w:val="20"/>
                <w:szCs w:val="20"/>
              </w:rPr>
              <w:t xml:space="preserve"> </w:t>
            </w:r>
            <w:r w:rsidRPr="00DA2241">
              <w:rPr>
                <w:rFonts w:ascii="Arial" w:hAnsi="Arial" w:cs="Arial"/>
                <w:sz w:val="20"/>
                <w:szCs w:val="20"/>
              </w:rPr>
              <w:t>“the</w:t>
            </w:r>
            <w:r w:rsidRPr="00DA2241">
              <w:rPr>
                <w:rFonts w:ascii="Arial" w:hAnsi="Arial" w:cs="Arial"/>
                <w:spacing w:val="38"/>
                <w:w w:val="99"/>
                <w:sz w:val="20"/>
                <w:szCs w:val="20"/>
              </w:rPr>
              <w:t xml:space="preserve"> </w:t>
            </w:r>
            <w:r w:rsidRPr="00DA2241">
              <w:rPr>
                <w:rFonts w:ascii="Arial" w:hAnsi="Arial" w:cs="Arial"/>
                <w:spacing w:val="-1"/>
                <w:sz w:val="20"/>
                <w:szCs w:val="20"/>
              </w:rPr>
              <w:t>Customer”</w:t>
            </w:r>
            <w:r w:rsidRPr="00DA2241">
              <w:rPr>
                <w:rFonts w:ascii="Arial" w:hAnsi="Arial" w:cs="Arial"/>
                <w:spacing w:val="30"/>
                <w:sz w:val="20"/>
                <w:szCs w:val="20"/>
              </w:rPr>
              <w:t xml:space="preserve"> </w:t>
            </w:r>
            <w:r w:rsidRPr="00DA2241">
              <w:rPr>
                <w:rFonts w:ascii="Arial" w:hAnsi="Arial" w:cs="Arial"/>
                <w:sz w:val="20"/>
                <w:szCs w:val="20"/>
              </w:rPr>
              <w:t>will</w:t>
            </w:r>
            <w:r w:rsidRPr="00DA2241">
              <w:rPr>
                <w:rFonts w:ascii="Arial" w:hAnsi="Arial" w:cs="Arial"/>
                <w:spacing w:val="24"/>
                <w:sz w:val="20"/>
                <w:szCs w:val="20"/>
              </w:rPr>
              <w:t xml:space="preserve"> </w:t>
            </w:r>
            <w:r w:rsidRPr="00DA2241">
              <w:rPr>
                <w:rFonts w:ascii="Arial" w:hAnsi="Arial" w:cs="Arial"/>
                <w:sz w:val="20"/>
                <w:szCs w:val="20"/>
              </w:rPr>
              <w:t>be</w:t>
            </w:r>
            <w:r w:rsidRPr="00DA2241">
              <w:rPr>
                <w:rFonts w:ascii="Arial" w:hAnsi="Arial" w:cs="Arial"/>
                <w:spacing w:val="27"/>
                <w:sz w:val="20"/>
                <w:szCs w:val="20"/>
              </w:rPr>
              <w:t xml:space="preserve"> </w:t>
            </w:r>
            <w:r w:rsidRPr="00DA2241">
              <w:rPr>
                <w:rFonts w:ascii="Arial" w:hAnsi="Arial" w:cs="Arial"/>
                <w:sz w:val="20"/>
                <w:szCs w:val="20"/>
              </w:rPr>
              <w:t>used</w:t>
            </w:r>
            <w:r w:rsidRPr="00DA2241">
              <w:rPr>
                <w:rFonts w:ascii="Arial" w:hAnsi="Arial" w:cs="Arial"/>
                <w:spacing w:val="28"/>
                <w:sz w:val="20"/>
                <w:szCs w:val="20"/>
              </w:rPr>
              <w:t xml:space="preserve"> </w:t>
            </w:r>
            <w:r w:rsidRPr="00DA2241">
              <w:rPr>
                <w:rFonts w:ascii="Arial" w:hAnsi="Arial" w:cs="Arial"/>
                <w:sz w:val="20"/>
                <w:szCs w:val="20"/>
              </w:rPr>
              <w:t>interchangeably</w:t>
            </w:r>
            <w:r w:rsidRPr="00DA2241">
              <w:rPr>
                <w:rFonts w:ascii="Arial" w:hAnsi="Arial" w:cs="Arial"/>
                <w:spacing w:val="24"/>
                <w:sz w:val="20"/>
                <w:szCs w:val="20"/>
              </w:rPr>
              <w:t xml:space="preserve"> </w:t>
            </w:r>
            <w:r w:rsidRPr="00DA2241">
              <w:rPr>
                <w:rFonts w:ascii="Arial" w:hAnsi="Arial" w:cs="Arial"/>
                <w:sz w:val="20"/>
                <w:szCs w:val="20"/>
              </w:rPr>
              <w:t>with</w:t>
            </w:r>
            <w:r w:rsidRPr="00DA2241">
              <w:rPr>
                <w:rFonts w:ascii="Arial" w:hAnsi="Arial" w:cs="Arial"/>
                <w:spacing w:val="25"/>
                <w:sz w:val="20"/>
                <w:szCs w:val="20"/>
              </w:rPr>
              <w:t xml:space="preserve"> </w:t>
            </w:r>
            <w:r w:rsidRPr="00DA2241">
              <w:rPr>
                <w:rFonts w:ascii="Arial" w:hAnsi="Arial" w:cs="Arial"/>
                <w:sz w:val="20"/>
                <w:szCs w:val="20"/>
              </w:rPr>
              <w:t>“the</w:t>
            </w:r>
            <w:r w:rsidRPr="00DA2241">
              <w:rPr>
                <w:rFonts w:ascii="Arial" w:hAnsi="Arial" w:cs="Arial"/>
                <w:spacing w:val="24"/>
                <w:w w:val="99"/>
                <w:sz w:val="20"/>
                <w:szCs w:val="20"/>
              </w:rPr>
              <w:t xml:space="preserve"> </w:t>
            </w:r>
            <w:r w:rsidRPr="00DA2241">
              <w:rPr>
                <w:rFonts w:ascii="Arial" w:hAnsi="Arial" w:cs="Arial"/>
                <w:sz w:val="20"/>
                <w:szCs w:val="20"/>
              </w:rPr>
              <w:t>Assignor”.</w:t>
            </w:r>
          </w:p>
        </w:tc>
      </w:tr>
      <w:tr w:rsidR="005F7A0B" w:rsidRPr="00DA2241" w:rsidTr="006934A5">
        <w:tc>
          <w:tcPr>
            <w:tcW w:w="2520" w:type="dxa"/>
          </w:tcPr>
          <w:p w:rsidR="005F7A0B" w:rsidRPr="00DA2241" w:rsidDel="00893ED4" w:rsidRDefault="005F7A0B" w:rsidP="006934A5">
            <w:pPr>
              <w:rPr>
                <w:rFonts w:ascii="Arial" w:hAnsi="Arial" w:cs="Arial"/>
                <w:sz w:val="20"/>
                <w:szCs w:val="20"/>
              </w:rPr>
            </w:pPr>
          </w:p>
        </w:tc>
        <w:tc>
          <w:tcPr>
            <w:tcW w:w="5580" w:type="dxa"/>
          </w:tcPr>
          <w:p w:rsidR="005F7A0B" w:rsidRPr="00DA2241" w:rsidRDefault="005F7A0B" w:rsidP="006934A5">
            <w:pPr>
              <w:jc w:val="both"/>
              <w:rPr>
                <w:rFonts w:ascii="Arial" w:hAnsi="Arial" w:cs="Arial"/>
                <w:spacing w:val="1"/>
                <w:sz w:val="20"/>
                <w:szCs w:val="20"/>
              </w:rPr>
            </w:pPr>
          </w:p>
        </w:tc>
      </w:tr>
      <w:tr w:rsidR="005F7A0B" w:rsidRPr="00DA2241" w:rsidTr="006934A5">
        <w:tc>
          <w:tcPr>
            <w:tcW w:w="2520" w:type="dxa"/>
          </w:tcPr>
          <w:p w:rsidR="005F7A0B" w:rsidRPr="00DA2241" w:rsidDel="00893ED4" w:rsidRDefault="005F7A0B" w:rsidP="006934A5">
            <w:pPr>
              <w:rPr>
                <w:rFonts w:ascii="Arial" w:hAnsi="Arial" w:cs="Arial"/>
                <w:sz w:val="20"/>
                <w:szCs w:val="20"/>
              </w:rPr>
            </w:pPr>
            <w:r w:rsidRPr="00DA2241">
              <w:rPr>
                <w:rFonts w:ascii="Arial" w:hAnsi="Arial" w:cs="Arial"/>
                <w:sz w:val="20"/>
                <w:szCs w:val="20"/>
              </w:rPr>
              <w:t>Developer</w:t>
            </w:r>
          </w:p>
        </w:tc>
        <w:tc>
          <w:tcPr>
            <w:tcW w:w="5580" w:type="dxa"/>
          </w:tcPr>
          <w:p w:rsidR="005F7A0B" w:rsidRPr="00DA2241" w:rsidRDefault="005F7A0B" w:rsidP="006934A5">
            <w:pPr>
              <w:jc w:val="both"/>
              <w:rPr>
                <w:rFonts w:ascii="Arial" w:hAnsi="Arial" w:cs="Arial"/>
                <w:spacing w:val="1"/>
                <w:sz w:val="20"/>
                <w:szCs w:val="20"/>
              </w:rPr>
            </w:pPr>
            <w:r w:rsidRPr="00DA2241">
              <w:rPr>
                <w:rFonts w:ascii="Arial" w:hAnsi="Arial" w:cs="Arial"/>
                <w:spacing w:val="1"/>
                <w:sz w:val="20"/>
                <w:szCs w:val="20"/>
              </w:rPr>
              <w:t>The</w:t>
            </w:r>
            <w:r w:rsidRPr="00DA2241">
              <w:rPr>
                <w:rFonts w:ascii="Arial" w:hAnsi="Arial" w:cs="Arial"/>
                <w:spacing w:val="20"/>
                <w:sz w:val="20"/>
                <w:szCs w:val="20"/>
              </w:rPr>
              <w:t xml:space="preserve"> </w:t>
            </w:r>
            <w:r w:rsidRPr="00DA2241">
              <w:rPr>
                <w:rFonts w:ascii="Arial" w:hAnsi="Arial" w:cs="Arial"/>
                <w:sz w:val="20"/>
                <w:szCs w:val="20"/>
              </w:rPr>
              <w:t>developer</w:t>
            </w:r>
            <w:r w:rsidRPr="00DA2241">
              <w:rPr>
                <w:rFonts w:ascii="Arial" w:hAnsi="Arial" w:cs="Arial"/>
                <w:spacing w:val="21"/>
                <w:sz w:val="20"/>
                <w:szCs w:val="20"/>
              </w:rPr>
              <w:t xml:space="preserve"> </w:t>
            </w:r>
            <w:r w:rsidRPr="00DA2241">
              <w:rPr>
                <w:rFonts w:ascii="Arial" w:hAnsi="Arial" w:cs="Arial"/>
                <w:sz w:val="20"/>
                <w:szCs w:val="20"/>
              </w:rPr>
              <w:t>of</w:t>
            </w:r>
            <w:r w:rsidRPr="00DA2241">
              <w:rPr>
                <w:rFonts w:ascii="Arial" w:hAnsi="Arial" w:cs="Arial"/>
                <w:spacing w:val="22"/>
                <w:sz w:val="20"/>
                <w:szCs w:val="20"/>
              </w:rPr>
              <w:t xml:space="preserve"> </w:t>
            </w:r>
            <w:r w:rsidRPr="00DA2241">
              <w:rPr>
                <w:rFonts w:ascii="Arial" w:hAnsi="Arial" w:cs="Arial"/>
                <w:sz w:val="20"/>
                <w:szCs w:val="20"/>
              </w:rPr>
              <w:t>the</w:t>
            </w:r>
            <w:r w:rsidRPr="00DA2241">
              <w:rPr>
                <w:rFonts w:ascii="Arial" w:hAnsi="Arial" w:cs="Arial"/>
                <w:spacing w:val="20"/>
                <w:sz w:val="20"/>
                <w:szCs w:val="20"/>
              </w:rPr>
              <w:t xml:space="preserve"> </w:t>
            </w:r>
            <w:r w:rsidRPr="00DA2241">
              <w:rPr>
                <w:rFonts w:ascii="Arial" w:hAnsi="Arial" w:cs="Arial"/>
                <w:sz w:val="20"/>
                <w:szCs w:val="20"/>
              </w:rPr>
              <w:t>Property</w:t>
            </w:r>
            <w:r w:rsidRPr="00DA2241">
              <w:rPr>
                <w:rFonts w:ascii="Arial" w:hAnsi="Arial" w:cs="Arial"/>
                <w:spacing w:val="17"/>
                <w:sz w:val="20"/>
                <w:szCs w:val="20"/>
              </w:rPr>
              <w:t xml:space="preserve"> </w:t>
            </w:r>
            <w:r w:rsidRPr="00DA2241">
              <w:rPr>
                <w:rFonts w:ascii="Arial" w:hAnsi="Arial" w:cs="Arial"/>
                <w:sz w:val="20"/>
                <w:szCs w:val="20"/>
              </w:rPr>
              <w:t>described</w:t>
            </w:r>
            <w:r w:rsidRPr="00DA2241">
              <w:rPr>
                <w:rFonts w:ascii="Arial" w:hAnsi="Arial" w:cs="Arial"/>
                <w:spacing w:val="20"/>
                <w:sz w:val="20"/>
                <w:szCs w:val="20"/>
              </w:rPr>
              <w:t xml:space="preserve"> </w:t>
            </w:r>
            <w:r w:rsidRPr="00DA2241">
              <w:rPr>
                <w:rFonts w:ascii="Arial" w:hAnsi="Arial" w:cs="Arial"/>
                <w:sz w:val="20"/>
                <w:szCs w:val="20"/>
              </w:rPr>
              <w:t>in</w:t>
            </w:r>
            <w:r w:rsidRPr="00DA2241">
              <w:rPr>
                <w:rFonts w:ascii="Arial" w:hAnsi="Arial" w:cs="Arial"/>
                <w:spacing w:val="20"/>
                <w:sz w:val="20"/>
                <w:szCs w:val="20"/>
              </w:rPr>
              <w:t xml:space="preserve"> </w:t>
            </w:r>
            <w:r w:rsidRPr="00DA2241">
              <w:rPr>
                <w:rFonts w:ascii="Arial" w:hAnsi="Arial" w:cs="Arial"/>
                <w:sz w:val="20"/>
                <w:szCs w:val="20"/>
              </w:rPr>
              <w:t>Section</w:t>
            </w:r>
            <w:r w:rsidRPr="00DA2241">
              <w:rPr>
                <w:rFonts w:ascii="Arial" w:hAnsi="Arial" w:cs="Arial"/>
                <w:spacing w:val="22"/>
                <w:sz w:val="20"/>
                <w:szCs w:val="20"/>
              </w:rPr>
              <w:t xml:space="preserve"> </w:t>
            </w:r>
            <w:r w:rsidRPr="00DA2241">
              <w:rPr>
                <w:rFonts w:ascii="Arial" w:hAnsi="Arial" w:cs="Arial"/>
                <w:sz w:val="20"/>
                <w:szCs w:val="20"/>
              </w:rPr>
              <w:t>6</w:t>
            </w:r>
            <w:r w:rsidRPr="00DA2241">
              <w:rPr>
                <w:rFonts w:ascii="Arial" w:hAnsi="Arial" w:cs="Arial"/>
                <w:spacing w:val="21"/>
                <w:sz w:val="20"/>
                <w:szCs w:val="20"/>
              </w:rPr>
              <w:t xml:space="preserve"> </w:t>
            </w:r>
            <w:r w:rsidRPr="00DA2241">
              <w:rPr>
                <w:rFonts w:ascii="Arial" w:hAnsi="Arial" w:cs="Arial"/>
                <w:sz w:val="20"/>
                <w:szCs w:val="20"/>
              </w:rPr>
              <w:t>of</w:t>
            </w:r>
            <w:r w:rsidRPr="00DA2241">
              <w:rPr>
                <w:rFonts w:ascii="Arial" w:hAnsi="Arial" w:cs="Arial"/>
                <w:spacing w:val="22"/>
                <w:w w:val="99"/>
                <w:sz w:val="20"/>
                <w:szCs w:val="20"/>
              </w:rPr>
              <w:t xml:space="preserve"> </w:t>
            </w:r>
            <w:r w:rsidRPr="00DA2241">
              <w:rPr>
                <w:rFonts w:ascii="Arial" w:hAnsi="Arial" w:cs="Arial"/>
                <w:sz w:val="20"/>
                <w:szCs w:val="20"/>
              </w:rPr>
              <w:t>the</w:t>
            </w:r>
            <w:r w:rsidRPr="00DA2241">
              <w:rPr>
                <w:rFonts w:ascii="Arial" w:hAnsi="Arial" w:cs="Arial"/>
                <w:spacing w:val="-9"/>
                <w:sz w:val="20"/>
                <w:szCs w:val="20"/>
              </w:rPr>
              <w:t xml:space="preserve"> </w:t>
            </w:r>
            <w:r w:rsidRPr="00DA2241">
              <w:rPr>
                <w:rFonts w:ascii="Arial" w:hAnsi="Arial" w:cs="Arial"/>
                <w:sz w:val="20"/>
                <w:szCs w:val="20"/>
              </w:rPr>
              <w:t>First</w:t>
            </w:r>
            <w:r w:rsidRPr="00DA2241">
              <w:rPr>
                <w:rFonts w:ascii="Arial" w:hAnsi="Arial" w:cs="Arial"/>
                <w:spacing w:val="-7"/>
                <w:sz w:val="20"/>
                <w:szCs w:val="20"/>
              </w:rPr>
              <w:t xml:space="preserve"> </w:t>
            </w:r>
            <w:r w:rsidRPr="00DA2241">
              <w:rPr>
                <w:rFonts w:ascii="Arial" w:hAnsi="Arial" w:cs="Arial"/>
                <w:sz w:val="20"/>
                <w:szCs w:val="20"/>
              </w:rPr>
              <w:t>Schedule.</w:t>
            </w:r>
          </w:p>
        </w:tc>
      </w:tr>
      <w:tr w:rsidR="005F7A0B" w:rsidRPr="00DA2241" w:rsidTr="006934A5">
        <w:tc>
          <w:tcPr>
            <w:tcW w:w="2520" w:type="dxa"/>
          </w:tcPr>
          <w:p w:rsidR="005F7A0B" w:rsidRPr="00DA2241" w:rsidDel="00893ED4" w:rsidRDefault="005F7A0B" w:rsidP="006934A5">
            <w:pPr>
              <w:rPr>
                <w:rFonts w:ascii="Arial" w:hAnsi="Arial" w:cs="Arial"/>
                <w:sz w:val="20"/>
                <w:szCs w:val="20"/>
              </w:rPr>
            </w:pPr>
          </w:p>
        </w:tc>
        <w:tc>
          <w:tcPr>
            <w:tcW w:w="5580" w:type="dxa"/>
          </w:tcPr>
          <w:p w:rsidR="005F7A0B" w:rsidRPr="00DA2241" w:rsidRDefault="005F7A0B" w:rsidP="006934A5">
            <w:pPr>
              <w:jc w:val="both"/>
              <w:rPr>
                <w:rFonts w:ascii="Arial" w:hAnsi="Arial" w:cs="Arial"/>
                <w:spacing w:val="1"/>
                <w:sz w:val="20"/>
                <w:szCs w:val="20"/>
              </w:rPr>
            </w:pPr>
          </w:p>
        </w:tc>
      </w:tr>
      <w:tr w:rsidR="005F7A0B" w:rsidRPr="00DA2241" w:rsidTr="006934A5">
        <w:tc>
          <w:tcPr>
            <w:tcW w:w="2520" w:type="dxa"/>
          </w:tcPr>
          <w:p w:rsidR="005F7A0B" w:rsidRPr="00DA2241" w:rsidDel="00893ED4" w:rsidRDefault="005F7A0B" w:rsidP="006934A5">
            <w:pPr>
              <w:rPr>
                <w:rFonts w:ascii="Arial" w:hAnsi="Arial" w:cs="Arial"/>
                <w:sz w:val="20"/>
                <w:szCs w:val="20"/>
              </w:rPr>
            </w:pPr>
            <w:r w:rsidRPr="00DA2241">
              <w:rPr>
                <w:rFonts w:ascii="Arial" w:hAnsi="Arial"/>
                <w:spacing w:val="-1"/>
                <w:sz w:val="20"/>
              </w:rPr>
              <w:t>Event</w:t>
            </w:r>
            <w:r w:rsidRPr="00DA2241">
              <w:rPr>
                <w:rFonts w:ascii="Arial" w:hAnsi="Arial"/>
                <w:spacing w:val="-6"/>
                <w:sz w:val="20"/>
              </w:rPr>
              <w:t xml:space="preserve"> </w:t>
            </w:r>
            <w:r w:rsidRPr="00DA2241">
              <w:rPr>
                <w:rFonts w:ascii="Arial" w:hAnsi="Arial"/>
                <w:sz w:val="20"/>
              </w:rPr>
              <w:t>of</w:t>
            </w:r>
            <w:r w:rsidRPr="00DA2241">
              <w:rPr>
                <w:rFonts w:ascii="Arial" w:hAnsi="Arial"/>
                <w:spacing w:val="-6"/>
                <w:sz w:val="20"/>
              </w:rPr>
              <w:t xml:space="preserve"> </w:t>
            </w:r>
            <w:r w:rsidRPr="00DA2241">
              <w:rPr>
                <w:rFonts w:ascii="Arial" w:hAnsi="Arial"/>
                <w:spacing w:val="-1"/>
                <w:sz w:val="20"/>
              </w:rPr>
              <w:t xml:space="preserve">Default </w:t>
            </w:r>
          </w:p>
        </w:tc>
        <w:tc>
          <w:tcPr>
            <w:tcW w:w="5580" w:type="dxa"/>
          </w:tcPr>
          <w:p w:rsidR="005F7A0B" w:rsidRPr="00DA2241" w:rsidRDefault="005F7A0B" w:rsidP="006934A5">
            <w:pPr>
              <w:jc w:val="both"/>
              <w:rPr>
                <w:rFonts w:ascii="Arial" w:hAnsi="Arial" w:cs="Arial"/>
                <w:spacing w:val="1"/>
                <w:sz w:val="20"/>
                <w:szCs w:val="20"/>
              </w:rPr>
            </w:pPr>
            <w:r w:rsidRPr="00DA2241">
              <w:rPr>
                <w:rFonts w:ascii="Arial" w:hAnsi="Arial" w:cs="Arial"/>
                <w:sz w:val="20"/>
                <w:szCs w:val="20"/>
              </w:rPr>
              <w:t>Any</w:t>
            </w:r>
            <w:r w:rsidRPr="00DA2241">
              <w:rPr>
                <w:rFonts w:ascii="Arial" w:hAnsi="Arial" w:cs="Arial"/>
                <w:sz w:val="20"/>
                <w:szCs w:val="20"/>
                <w:lang w:val="en-GB"/>
              </w:rPr>
              <w:t xml:space="preserve"> of the events or matters as specified in Section 9 herein</w:t>
            </w:r>
            <w:r w:rsidRPr="00DA2241">
              <w:rPr>
                <w:rFonts w:ascii="Arial" w:hAnsi="Arial" w:cs="Arial"/>
                <w:sz w:val="20"/>
                <w:szCs w:val="20"/>
              </w:rPr>
              <w:t>.</w:t>
            </w:r>
          </w:p>
        </w:tc>
      </w:tr>
      <w:tr w:rsidR="005F7A0B" w:rsidRPr="00DA2241" w:rsidTr="006934A5">
        <w:tc>
          <w:tcPr>
            <w:tcW w:w="2520" w:type="dxa"/>
          </w:tcPr>
          <w:p w:rsidR="005F7A0B" w:rsidRPr="00DA2241" w:rsidRDefault="005F7A0B" w:rsidP="006934A5">
            <w:pPr>
              <w:rPr>
                <w:rFonts w:ascii="Arial" w:hAnsi="Arial"/>
                <w:spacing w:val="-1"/>
                <w:sz w:val="20"/>
              </w:rPr>
            </w:pPr>
          </w:p>
        </w:tc>
        <w:tc>
          <w:tcPr>
            <w:tcW w:w="5580" w:type="dxa"/>
          </w:tcPr>
          <w:p w:rsidR="005F7A0B" w:rsidRPr="00DA2241" w:rsidDel="00E35DC3" w:rsidRDefault="005F7A0B" w:rsidP="006934A5">
            <w:pPr>
              <w:jc w:val="both"/>
              <w:rPr>
                <w:rFonts w:ascii="Arial" w:hAnsi="Arial"/>
                <w:spacing w:val="1"/>
                <w:sz w:val="20"/>
              </w:rPr>
            </w:pPr>
          </w:p>
        </w:tc>
      </w:tr>
    </w:tbl>
    <w:p w:rsidR="00EA3CF2" w:rsidRPr="00DA2241" w:rsidRDefault="00EA3CF2">
      <w:pPr>
        <w:rPr>
          <w:rFonts w:ascii="Arial" w:hAnsi="Arial" w:cs="Arial"/>
          <w:sz w:val="20"/>
          <w:szCs w:val="20"/>
        </w:rPr>
      </w:pPr>
    </w:p>
    <w:tbl>
      <w:tblPr>
        <w:tblStyle w:val="TableGrid"/>
        <w:tblW w:w="0" w:type="auto"/>
        <w:tblInd w:w="1458" w:type="dxa"/>
        <w:tblLook w:val="04A0" w:firstRow="1" w:lastRow="0" w:firstColumn="1" w:lastColumn="0" w:noHBand="0" w:noVBand="1"/>
      </w:tblPr>
      <w:tblGrid>
        <w:gridCol w:w="2520"/>
        <w:gridCol w:w="5580"/>
      </w:tblGrid>
      <w:tr w:rsidR="005F7A0B" w:rsidRPr="00DA2241" w:rsidTr="006934A5">
        <w:tc>
          <w:tcPr>
            <w:tcW w:w="2520" w:type="dxa"/>
            <w:tcBorders>
              <w:top w:val="nil"/>
              <w:left w:val="nil"/>
              <w:bottom w:val="nil"/>
              <w:right w:val="nil"/>
            </w:tcBorders>
          </w:tcPr>
          <w:p w:rsidR="005F7A0B" w:rsidRPr="00DA2241" w:rsidRDefault="005F7A0B" w:rsidP="006934A5">
            <w:pPr>
              <w:rPr>
                <w:rFonts w:ascii="Arial" w:hAnsi="Arial" w:cs="Arial"/>
                <w:b/>
                <w:spacing w:val="1"/>
                <w:sz w:val="20"/>
                <w:szCs w:val="20"/>
              </w:rPr>
            </w:pPr>
            <w:r w:rsidRPr="00DA2241">
              <w:rPr>
                <w:rFonts w:ascii="Arial" w:hAnsi="Arial"/>
                <w:sz w:val="20"/>
              </w:rPr>
              <w:t>Facilities</w:t>
            </w:r>
          </w:p>
        </w:tc>
        <w:tc>
          <w:tcPr>
            <w:tcW w:w="5580" w:type="dxa"/>
            <w:tcBorders>
              <w:top w:val="nil"/>
              <w:left w:val="nil"/>
              <w:bottom w:val="nil"/>
              <w:right w:val="nil"/>
            </w:tcBorders>
          </w:tcPr>
          <w:p w:rsidR="005F7A0B" w:rsidRPr="00DA2241" w:rsidRDefault="005F7A0B" w:rsidP="003A37FC">
            <w:pPr>
              <w:jc w:val="both"/>
              <w:rPr>
                <w:rFonts w:ascii="Arial" w:hAnsi="Arial" w:cs="Arial"/>
                <w:b/>
                <w:spacing w:val="4"/>
                <w:sz w:val="20"/>
                <w:szCs w:val="20"/>
              </w:rPr>
            </w:pPr>
            <w:r w:rsidRPr="00DA2241">
              <w:rPr>
                <w:rFonts w:ascii="Arial" w:hAnsi="Arial" w:cs="Arial"/>
                <w:sz w:val="20"/>
                <w:szCs w:val="20"/>
              </w:rPr>
              <w:t xml:space="preserve">The Islamic </w:t>
            </w:r>
            <w:r w:rsidR="003A37FC" w:rsidRPr="00DA2241">
              <w:rPr>
                <w:rFonts w:ascii="Arial" w:hAnsi="Arial" w:cs="Arial"/>
                <w:sz w:val="20"/>
                <w:szCs w:val="20"/>
              </w:rPr>
              <w:t xml:space="preserve">financing </w:t>
            </w:r>
            <w:r w:rsidRPr="00DA2241">
              <w:rPr>
                <w:rFonts w:ascii="Arial" w:hAnsi="Arial" w:cs="Arial"/>
                <w:sz w:val="20"/>
                <w:szCs w:val="20"/>
              </w:rPr>
              <w:t xml:space="preserve">facilities granted or made available by the Bank to the Customer and includes all other facilities or accommodation granted or made available or agreed to be granted or made available or to be continued to be made available by the Bank to the Customer now or hereafter in accordance with the Letter of Offer and/or the Facility Agreement and where relevant “Facilities” will include any part of such Islamic </w:t>
            </w:r>
            <w:r w:rsidR="003A37FC" w:rsidRPr="00DA2241">
              <w:rPr>
                <w:rFonts w:ascii="Arial" w:hAnsi="Arial" w:cs="Arial"/>
                <w:sz w:val="20"/>
                <w:szCs w:val="20"/>
              </w:rPr>
              <w:t>financing</w:t>
            </w:r>
            <w:r w:rsidRPr="00DA2241">
              <w:rPr>
                <w:rFonts w:ascii="Arial" w:hAnsi="Arial" w:cs="Arial"/>
                <w:sz w:val="20"/>
                <w:szCs w:val="20"/>
              </w:rPr>
              <w:t xml:space="preserve"> facilities and the outstanding balance from time to time and reference to “Facility” includes reference to any one of them.</w:t>
            </w:r>
          </w:p>
        </w:tc>
      </w:tr>
      <w:tr w:rsidR="005F7A0B"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5F7A0B" w:rsidRPr="00DA2241" w:rsidRDefault="005F7A0B" w:rsidP="006934A5">
            <w:pPr>
              <w:rPr>
                <w:rFonts w:ascii="Arial" w:hAnsi="Arial"/>
                <w:spacing w:val="-1"/>
                <w:sz w:val="20"/>
              </w:rPr>
            </w:pPr>
          </w:p>
        </w:tc>
        <w:tc>
          <w:tcPr>
            <w:tcW w:w="5580" w:type="dxa"/>
          </w:tcPr>
          <w:p w:rsidR="005F7A0B" w:rsidRPr="00DA2241" w:rsidDel="00E35DC3" w:rsidRDefault="005F7A0B" w:rsidP="006934A5">
            <w:pPr>
              <w:jc w:val="both"/>
              <w:rPr>
                <w:rFonts w:ascii="Arial" w:hAnsi="Arial"/>
                <w:spacing w:val="1"/>
                <w:sz w:val="20"/>
              </w:rPr>
            </w:pPr>
          </w:p>
        </w:tc>
      </w:tr>
      <w:tr w:rsidR="005F7A0B"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5F7A0B" w:rsidRPr="00DA2241" w:rsidRDefault="005F7A0B" w:rsidP="006934A5">
            <w:pPr>
              <w:rPr>
                <w:rFonts w:ascii="Arial" w:hAnsi="Arial"/>
                <w:spacing w:val="-1"/>
                <w:sz w:val="20"/>
              </w:rPr>
            </w:pPr>
            <w:r w:rsidRPr="00DA2241">
              <w:rPr>
                <w:rFonts w:ascii="Arial" w:hAnsi="Arial" w:cs="Arial"/>
                <w:spacing w:val="-1"/>
                <w:sz w:val="20"/>
                <w:szCs w:val="20"/>
              </w:rPr>
              <w:t>Facility Agreement</w:t>
            </w:r>
          </w:p>
        </w:tc>
        <w:tc>
          <w:tcPr>
            <w:tcW w:w="5580" w:type="dxa"/>
          </w:tcPr>
          <w:p w:rsidR="005F7A0B" w:rsidRPr="00DA2241" w:rsidDel="00E35DC3" w:rsidRDefault="005F7A0B" w:rsidP="006934A5">
            <w:pPr>
              <w:jc w:val="both"/>
              <w:rPr>
                <w:rFonts w:ascii="Arial" w:hAnsi="Arial"/>
                <w:spacing w:val="1"/>
                <w:sz w:val="20"/>
              </w:rPr>
            </w:pPr>
            <w:r w:rsidRPr="00DA2241">
              <w:rPr>
                <w:rFonts w:ascii="Arial" w:hAnsi="Arial" w:cs="Arial"/>
                <w:spacing w:val="1"/>
                <w:sz w:val="20"/>
                <w:szCs w:val="20"/>
              </w:rPr>
              <w:t>The</w:t>
            </w:r>
            <w:r w:rsidRPr="00DA2241">
              <w:rPr>
                <w:rFonts w:ascii="Arial" w:hAnsi="Arial" w:cs="Arial"/>
                <w:spacing w:val="8"/>
                <w:sz w:val="20"/>
                <w:szCs w:val="20"/>
              </w:rPr>
              <w:t xml:space="preserve"> </w:t>
            </w:r>
            <w:r w:rsidRPr="00DA2241">
              <w:rPr>
                <w:rFonts w:ascii="Arial" w:hAnsi="Arial" w:cs="Arial"/>
                <w:spacing w:val="-1"/>
                <w:sz w:val="20"/>
                <w:szCs w:val="20"/>
              </w:rPr>
              <w:t>facility</w:t>
            </w:r>
            <w:r w:rsidRPr="00DA2241">
              <w:rPr>
                <w:rFonts w:ascii="Arial" w:hAnsi="Arial" w:cs="Arial"/>
                <w:spacing w:val="12"/>
                <w:sz w:val="20"/>
                <w:szCs w:val="20"/>
              </w:rPr>
              <w:t xml:space="preserve"> </w:t>
            </w:r>
            <w:r w:rsidRPr="00DA2241">
              <w:rPr>
                <w:rFonts w:ascii="Arial" w:hAnsi="Arial" w:cs="Arial"/>
                <w:sz w:val="20"/>
                <w:szCs w:val="20"/>
              </w:rPr>
              <w:t>agreement</w:t>
            </w:r>
            <w:r w:rsidRPr="00DA2241">
              <w:rPr>
                <w:rFonts w:ascii="Arial" w:hAnsi="Arial" w:cs="Arial"/>
                <w:spacing w:val="12"/>
                <w:sz w:val="20"/>
                <w:szCs w:val="20"/>
              </w:rPr>
              <w:t xml:space="preserve"> </w:t>
            </w:r>
            <w:r w:rsidRPr="00DA2241">
              <w:rPr>
                <w:rFonts w:ascii="Arial" w:hAnsi="Arial" w:cs="Arial"/>
                <w:sz w:val="20"/>
                <w:szCs w:val="20"/>
              </w:rPr>
              <w:t>entered into</w:t>
            </w:r>
            <w:r w:rsidRPr="00DA2241">
              <w:rPr>
                <w:rFonts w:ascii="Arial" w:hAnsi="Arial" w:cs="Arial"/>
                <w:spacing w:val="24"/>
                <w:w w:val="99"/>
                <w:sz w:val="20"/>
                <w:szCs w:val="20"/>
              </w:rPr>
              <w:t xml:space="preserve"> </w:t>
            </w:r>
            <w:r w:rsidRPr="00DA2241">
              <w:rPr>
                <w:rFonts w:ascii="Arial" w:hAnsi="Arial" w:cs="Arial"/>
                <w:spacing w:val="-1"/>
                <w:sz w:val="20"/>
                <w:szCs w:val="20"/>
              </w:rPr>
              <w:t>between</w:t>
            </w:r>
            <w:r w:rsidRPr="00DA2241">
              <w:rPr>
                <w:rFonts w:ascii="Arial" w:hAnsi="Arial" w:cs="Arial"/>
                <w:spacing w:val="-7"/>
                <w:sz w:val="20"/>
                <w:szCs w:val="20"/>
              </w:rPr>
              <w:t xml:space="preserve"> </w:t>
            </w:r>
            <w:r w:rsidRPr="00DA2241">
              <w:rPr>
                <w:rFonts w:ascii="Arial" w:hAnsi="Arial" w:cs="Arial"/>
                <w:sz w:val="20"/>
                <w:szCs w:val="20"/>
              </w:rPr>
              <w:t>the</w:t>
            </w:r>
            <w:r w:rsidRPr="00DA2241">
              <w:rPr>
                <w:rFonts w:ascii="Arial" w:hAnsi="Arial" w:cs="Arial"/>
                <w:spacing w:val="-6"/>
                <w:sz w:val="20"/>
                <w:szCs w:val="20"/>
              </w:rPr>
              <w:t xml:space="preserve"> </w:t>
            </w:r>
            <w:r w:rsidRPr="00DA2241">
              <w:rPr>
                <w:rFonts w:ascii="Arial" w:hAnsi="Arial" w:cs="Arial"/>
                <w:sz w:val="20"/>
                <w:szCs w:val="20"/>
              </w:rPr>
              <w:t>Customer</w:t>
            </w:r>
            <w:r w:rsidRPr="00DA2241">
              <w:rPr>
                <w:rFonts w:ascii="Arial" w:hAnsi="Arial" w:cs="Arial"/>
                <w:spacing w:val="-6"/>
                <w:sz w:val="20"/>
                <w:szCs w:val="20"/>
              </w:rPr>
              <w:t xml:space="preserve"> </w:t>
            </w:r>
            <w:r w:rsidRPr="00DA2241">
              <w:rPr>
                <w:rFonts w:ascii="Arial" w:hAnsi="Arial" w:cs="Arial"/>
                <w:sz w:val="20"/>
                <w:szCs w:val="20"/>
              </w:rPr>
              <w:t>and</w:t>
            </w:r>
            <w:r w:rsidRPr="00DA2241">
              <w:rPr>
                <w:rFonts w:ascii="Arial" w:hAnsi="Arial" w:cs="Arial"/>
                <w:spacing w:val="-5"/>
                <w:sz w:val="20"/>
                <w:szCs w:val="20"/>
              </w:rPr>
              <w:t xml:space="preserve"> </w:t>
            </w:r>
            <w:r w:rsidRPr="00DA2241">
              <w:rPr>
                <w:rFonts w:ascii="Arial" w:hAnsi="Arial" w:cs="Arial"/>
                <w:sz w:val="20"/>
                <w:szCs w:val="20"/>
              </w:rPr>
              <w:t>the</w:t>
            </w:r>
            <w:r w:rsidRPr="00DA2241">
              <w:rPr>
                <w:rFonts w:ascii="Arial" w:hAnsi="Arial" w:cs="Arial"/>
                <w:spacing w:val="-6"/>
                <w:sz w:val="20"/>
                <w:szCs w:val="20"/>
              </w:rPr>
              <w:t xml:space="preserve"> </w:t>
            </w:r>
            <w:r w:rsidRPr="00DA2241">
              <w:rPr>
                <w:rFonts w:ascii="Arial" w:hAnsi="Arial" w:cs="Arial"/>
                <w:spacing w:val="1"/>
                <w:sz w:val="20"/>
                <w:szCs w:val="20"/>
              </w:rPr>
              <w:t xml:space="preserve">Bank </w:t>
            </w:r>
            <w:r w:rsidRPr="00DA2241">
              <w:rPr>
                <w:rFonts w:ascii="Arial" w:hAnsi="Arial" w:cs="Arial"/>
                <w:sz w:val="20"/>
                <w:szCs w:val="20"/>
              </w:rPr>
              <w:t>in relation to the Facilities or any additional or further facilities or any variation, restructuring, conversion, interchange or substitution of the Facilities and includes any amendments and supplements thereto.</w:t>
            </w:r>
          </w:p>
        </w:tc>
      </w:tr>
      <w:tr w:rsidR="005F7A0B"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5F7A0B" w:rsidRPr="00DA2241" w:rsidRDefault="005F7A0B" w:rsidP="006934A5">
            <w:pPr>
              <w:rPr>
                <w:rFonts w:ascii="Arial" w:hAnsi="Arial" w:cs="Arial"/>
                <w:sz w:val="20"/>
                <w:szCs w:val="20"/>
              </w:rPr>
            </w:pPr>
          </w:p>
        </w:tc>
        <w:tc>
          <w:tcPr>
            <w:tcW w:w="5580" w:type="dxa"/>
          </w:tcPr>
          <w:p w:rsidR="005F7A0B" w:rsidRPr="00DA2241" w:rsidRDefault="005F7A0B" w:rsidP="006934A5">
            <w:pPr>
              <w:jc w:val="both"/>
              <w:rPr>
                <w:rFonts w:ascii="Arial" w:eastAsia="Arial" w:hAnsi="Arial" w:cs="Arial"/>
                <w:spacing w:val="-1"/>
                <w:sz w:val="20"/>
                <w:szCs w:val="20"/>
              </w:rPr>
            </w:pPr>
          </w:p>
        </w:tc>
      </w:tr>
      <w:tr w:rsidR="005F7A0B"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5F7A0B" w:rsidRPr="00DA2241" w:rsidRDefault="005F7A0B" w:rsidP="006934A5">
            <w:pPr>
              <w:rPr>
                <w:rFonts w:ascii="Arial" w:hAnsi="Arial" w:cs="Arial"/>
                <w:sz w:val="20"/>
                <w:szCs w:val="20"/>
              </w:rPr>
            </w:pPr>
            <w:r w:rsidRPr="00DA2241">
              <w:rPr>
                <w:rFonts w:ascii="Arial" w:hAnsi="Arial" w:cs="Arial"/>
                <w:sz w:val="20"/>
                <w:szCs w:val="20"/>
              </w:rPr>
              <w:t>First</w:t>
            </w:r>
            <w:r w:rsidRPr="00DA2241">
              <w:rPr>
                <w:rFonts w:ascii="Arial" w:hAnsi="Arial" w:cs="Arial"/>
                <w:spacing w:val="-14"/>
                <w:sz w:val="20"/>
                <w:szCs w:val="20"/>
              </w:rPr>
              <w:t xml:space="preserve"> </w:t>
            </w:r>
            <w:r w:rsidRPr="00DA2241">
              <w:rPr>
                <w:rFonts w:ascii="Arial" w:hAnsi="Arial" w:cs="Arial"/>
                <w:sz w:val="20"/>
                <w:szCs w:val="20"/>
              </w:rPr>
              <w:t>Purchaser</w:t>
            </w:r>
          </w:p>
        </w:tc>
        <w:tc>
          <w:tcPr>
            <w:tcW w:w="5580" w:type="dxa"/>
          </w:tcPr>
          <w:p w:rsidR="005F7A0B" w:rsidRPr="00DA2241" w:rsidRDefault="005F7A0B" w:rsidP="006934A5">
            <w:pPr>
              <w:jc w:val="both"/>
              <w:rPr>
                <w:rFonts w:ascii="Arial" w:eastAsia="Arial" w:hAnsi="Arial" w:cs="Arial"/>
                <w:spacing w:val="-1"/>
                <w:sz w:val="20"/>
                <w:szCs w:val="20"/>
              </w:rPr>
            </w:pPr>
            <w:r w:rsidRPr="00DA2241">
              <w:rPr>
                <w:rFonts w:ascii="Arial" w:hAnsi="Arial" w:cs="Arial"/>
                <w:spacing w:val="1"/>
                <w:sz w:val="20"/>
                <w:szCs w:val="20"/>
              </w:rPr>
              <w:t>The</w:t>
            </w:r>
            <w:r w:rsidRPr="00DA2241">
              <w:rPr>
                <w:rFonts w:ascii="Arial" w:hAnsi="Arial" w:cs="Arial"/>
                <w:spacing w:val="-7"/>
                <w:sz w:val="20"/>
                <w:szCs w:val="20"/>
              </w:rPr>
              <w:t xml:space="preserve"> </w:t>
            </w:r>
            <w:r w:rsidRPr="00DA2241">
              <w:rPr>
                <w:rFonts w:ascii="Arial" w:hAnsi="Arial" w:cs="Arial"/>
                <w:sz w:val="20"/>
                <w:szCs w:val="20"/>
              </w:rPr>
              <w:t>person</w:t>
            </w:r>
            <w:r w:rsidRPr="00DA2241">
              <w:rPr>
                <w:rFonts w:ascii="Arial" w:hAnsi="Arial" w:cs="Arial"/>
                <w:spacing w:val="-6"/>
                <w:sz w:val="20"/>
                <w:szCs w:val="20"/>
              </w:rPr>
              <w:t xml:space="preserve"> </w:t>
            </w:r>
            <w:r w:rsidRPr="00DA2241">
              <w:rPr>
                <w:rFonts w:ascii="Arial" w:hAnsi="Arial" w:cs="Arial"/>
                <w:sz w:val="20"/>
                <w:szCs w:val="20"/>
              </w:rPr>
              <w:t>described</w:t>
            </w:r>
            <w:r w:rsidRPr="00DA2241">
              <w:rPr>
                <w:rFonts w:ascii="Arial" w:hAnsi="Arial" w:cs="Arial"/>
                <w:spacing w:val="-5"/>
                <w:sz w:val="20"/>
                <w:szCs w:val="20"/>
              </w:rPr>
              <w:t xml:space="preserve"> </w:t>
            </w:r>
            <w:r w:rsidRPr="00DA2241">
              <w:rPr>
                <w:rFonts w:ascii="Arial" w:hAnsi="Arial" w:cs="Arial"/>
                <w:sz w:val="20"/>
                <w:szCs w:val="20"/>
              </w:rPr>
              <w:t>in</w:t>
            </w:r>
            <w:r w:rsidRPr="00DA2241">
              <w:rPr>
                <w:rFonts w:ascii="Arial" w:hAnsi="Arial" w:cs="Arial"/>
                <w:spacing w:val="-4"/>
                <w:sz w:val="20"/>
                <w:szCs w:val="20"/>
              </w:rPr>
              <w:t xml:space="preserve"> </w:t>
            </w:r>
            <w:r w:rsidRPr="00DA2241">
              <w:rPr>
                <w:rFonts w:ascii="Arial" w:hAnsi="Arial" w:cs="Arial"/>
                <w:sz w:val="20"/>
                <w:szCs w:val="20"/>
              </w:rPr>
              <w:t>Section</w:t>
            </w:r>
            <w:r w:rsidRPr="00DA2241">
              <w:rPr>
                <w:rFonts w:ascii="Arial" w:hAnsi="Arial" w:cs="Arial"/>
                <w:spacing w:val="-5"/>
                <w:sz w:val="20"/>
                <w:szCs w:val="20"/>
              </w:rPr>
              <w:t xml:space="preserve"> </w:t>
            </w:r>
            <w:r w:rsidRPr="00DA2241">
              <w:rPr>
                <w:rFonts w:ascii="Arial" w:hAnsi="Arial" w:cs="Arial"/>
                <w:sz w:val="20"/>
                <w:szCs w:val="20"/>
              </w:rPr>
              <w:t>10</w:t>
            </w:r>
            <w:r w:rsidRPr="00DA2241">
              <w:rPr>
                <w:rFonts w:ascii="Arial" w:hAnsi="Arial" w:cs="Arial"/>
                <w:spacing w:val="-6"/>
                <w:sz w:val="20"/>
                <w:szCs w:val="20"/>
              </w:rPr>
              <w:t xml:space="preserve"> </w:t>
            </w:r>
            <w:r w:rsidRPr="00DA2241">
              <w:rPr>
                <w:rFonts w:ascii="Arial" w:hAnsi="Arial" w:cs="Arial"/>
                <w:sz w:val="20"/>
                <w:szCs w:val="20"/>
              </w:rPr>
              <w:t>of</w:t>
            </w:r>
            <w:r w:rsidRPr="00DA2241">
              <w:rPr>
                <w:rFonts w:ascii="Arial" w:hAnsi="Arial" w:cs="Arial"/>
                <w:spacing w:val="-4"/>
                <w:sz w:val="20"/>
                <w:szCs w:val="20"/>
              </w:rPr>
              <w:t xml:space="preserve"> </w:t>
            </w:r>
            <w:r w:rsidRPr="00DA2241">
              <w:rPr>
                <w:rFonts w:ascii="Arial" w:hAnsi="Arial" w:cs="Arial"/>
                <w:sz w:val="20"/>
                <w:szCs w:val="20"/>
              </w:rPr>
              <w:t>the</w:t>
            </w:r>
            <w:r w:rsidRPr="00DA2241">
              <w:rPr>
                <w:rFonts w:ascii="Arial" w:hAnsi="Arial" w:cs="Arial"/>
                <w:spacing w:val="-6"/>
                <w:sz w:val="20"/>
                <w:szCs w:val="20"/>
              </w:rPr>
              <w:t xml:space="preserve"> </w:t>
            </w:r>
            <w:r w:rsidRPr="00DA2241">
              <w:rPr>
                <w:rFonts w:ascii="Arial" w:hAnsi="Arial" w:cs="Arial"/>
                <w:sz w:val="20"/>
                <w:szCs w:val="20"/>
              </w:rPr>
              <w:t>First</w:t>
            </w:r>
            <w:r w:rsidRPr="00DA2241">
              <w:rPr>
                <w:rFonts w:ascii="Arial" w:hAnsi="Arial" w:cs="Arial"/>
                <w:spacing w:val="-6"/>
                <w:sz w:val="20"/>
                <w:szCs w:val="20"/>
              </w:rPr>
              <w:t xml:space="preserve"> </w:t>
            </w:r>
            <w:r w:rsidRPr="00DA2241">
              <w:rPr>
                <w:rFonts w:ascii="Arial" w:hAnsi="Arial" w:cs="Arial"/>
                <w:sz w:val="20"/>
                <w:szCs w:val="20"/>
              </w:rPr>
              <w:t>Schedule.</w:t>
            </w:r>
          </w:p>
        </w:tc>
      </w:tr>
      <w:tr w:rsidR="005F7A0B"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5F7A0B" w:rsidRPr="00DA2241" w:rsidRDefault="005F7A0B" w:rsidP="006934A5">
            <w:pPr>
              <w:rPr>
                <w:rFonts w:ascii="Arial" w:hAnsi="Arial" w:cs="Arial"/>
                <w:sz w:val="20"/>
                <w:szCs w:val="20"/>
              </w:rPr>
            </w:pPr>
          </w:p>
        </w:tc>
        <w:tc>
          <w:tcPr>
            <w:tcW w:w="5580" w:type="dxa"/>
          </w:tcPr>
          <w:p w:rsidR="00F06E4F" w:rsidRPr="00DA2241" w:rsidRDefault="00F06E4F" w:rsidP="006934A5">
            <w:pPr>
              <w:jc w:val="both"/>
              <w:rPr>
                <w:rFonts w:ascii="Arial" w:hAnsi="Arial" w:cs="Arial"/>
                <w:spacing w:val="1"/>
                <w:sz w:val="20"/>
                <w:szCs w:val="20"/>
              </w:rPr>
            </w:pP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rPr>
                <w:rFonts w:ascii="Arial" w:hAnsi="Arial" w:cs="Arial"/>
                <w:sz w:val="20"/>
                <w:szCs w:val="20"/>
              </w:rPr>
            </w:pPr>
            <w:r w:rsidRPr="00DA2241">
              <w:rPr>
                <w:rFonts w:ascii="Arial" w:hAnsi="Arial" w:cs="Arial"/>
                <w:sz w:val="20"/>
                <w:szCs w:val="20"/>
              </w:rPr>
              <w:t>Indebtedness</w:t>
            </w:r>
          </w:p>
        </w:tc>
        <w:tc>
          <w:tcPr>
            <w:tcW w:w="5580" w:type="dxa"/>
          </w:tcPr>
          <w:p w:rsidR="00487620" w:rsidRPr="00DA2241" w:rsidRDefault="00487620" w:rsidP="006934A5">
            <w:pPr>
              <w:jc w:val="both"/>
              <w:rPr>
                <w:rFonts w:ascii="Arial" w:hAnsi="Arial" w:cs="Arial"/>
                <w:spacing w:val="-3"/>
                <w:sz w:val="20"/>
                <w:szCs w:val="20"/>
              </w:rPr>
            </w:pPr>
            <w:r w:rsidRPr="00DA2241">
              <w:rPr>
                <w:rFonts w:ascii="Arial" w:hAnsi="Arial" w:cs="Arial"/>
                <w:sz w:val="20"/>
                <w:szCs w:val="20"/>
              </w:rPr>
              <w:t>The aggregate of all monies (whether principal, profit, compensation (</w:t>
            </w:r>
            <w:r w:rsidRPr="00DA2241">
              <w:rPr>
                <w:rFonts w:ascii="Arial" w:hAnsi="Arial" w:cs="Arial"/>
                <w:i/>
                <w:sz w:val="20"/>
                <w:szCs w:val="20"/>
              </w:rPr>
              <w:t>Ta’widh</w:t>
            </w:r>
            <w:r w:rsidRPr="00DA2241">
              <w:rPr>
                <w:rFonts w:ascii="Arial" w:hAnsi="Arial" w:cs="Arial"/>
                <w:sz w:val="20"/>
                <w:szCs w:val="20"/>
              </w:rPr>
              <w:t>), commission, fees, costs or charges) outstanding or payable or agreed to be payable by the Customer and/or any other Security Party to the Bank from time to time in respect of the Facilities or any account and includes all liabilities and obligations incurred by the Customer and/or any other Security Party to the Bank whether present or future, actual or contingent, alone or jointly with any other person and in whatever style or name, and whether as principal or surety.</w:t>
            </w: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rPr>
                <w:rFonts w:ascii="Arial" w:hAnsi="Arial" w:cs="Arial"/>
                <w:sz w:val="20"/>
                <w:szCs w:val="20"/>
              </w:rPr>
            </w:pPr>
          </w:p>
        </w:tc>
        <w:tc>
          <w:tcPr>
            <w:tcW w:w="5580" w:type="dxa"/>
          </w:tcPr>
          <w:p w:rsidR="00487620" w:rsidRPr="00DA2241" w:rsidDel="002E064B" w:rsidRDefault="00487620" w:rsidP="006934A5">
            <w:pPr>
              <w:jc w:val="both"/>
              <w:rPr>
                <w:rFonts w:ascii="Arial" w:hAnsi="Arial"/>
                <w:spacing w:val="-1"/>
                <w:sz w:val="20"/>
              </w:rPr>
            </w:pP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rPr>
                <w:rFonts w:ascii="Arial" w:hAnsi="Arial" w:cs="Arial"/>
                <w:sz w:val="20"/>
                <w:szCs w:val="20"/>
              </w:rPr>
            </w:pPr>
            <w:r w:rsidRPr="00DA2241">
              <w:rPr>
                <w:rFonts w:ascii="Arial" w:hAnsi="Arial"/>
                <w:spacing w:val="-1"/>
                <w:sz w:val="20"/>
              </w:rPr>
              <w:t>Group</w:t>
            </w:r>
          </w:p>
        </w:tc>
        <w:tc>
          <w:tcPr>
            <w:tcW w:w="5580" w:type="dxa"/>
          </w:tcPr>
          <w:p w:rsidR="00487620" w:rsidRPr="00DA2241" w:rsidDel="002E064B" w:rsidRDefault="00487620" w:rsidP="006934A5">
            <w:pPr>
              <w:jc w:val="both"/>
              <w:rPr>
                <w:rFonts w:ascii="Arial" w:hAnsi="Arial"/>
                <w:spacing w:val="-1"/>
                <w:sz w:val="20"/>
              </w:rPr>
            </w:pPr>
            <w:r w:rsidRPr="00DA2241">
              <w:rPr>
                <w:rFonts w:ascii="Arial" w:eastAsia="Arial" w:hAnsi="Arial" w:cs="Arial"/>
                <w:spacing w:val="1"/>
                <w:sz w:val="20"/>
                <w:szCs w:val="20"/>
              </w:rPr>
              <w:t>The</w:t>
            </w:r>
            <w:r w:rsidRPr="00DA2241">
              <w:rPr>
                <w:rFonts w:ascii="Arial" w:eastAsia="Arial" w:hAnsi="Arial" w:cs="Arial"/>
                <w:spacing w:val="38"/>
                <w:sz w:val="20"/>
                <w:szCs w:val="20"/>
              </w:rPr>
              <w:t xml:space="preserve"> </w:t>
            </w:r>
            <w:r w:rsidRPr="00DA2241">
              <w:rPr>
                <w:rFonts w:ascii="Arial" w:eastAsia="Arial" w:hAnsi="Arial" w:cs="Arial"/>
                <w:sz w:val="20"/>
                <w:szCs w:val="20"/>
              </w:rPr>
              <w:t>Bank’s</w:t>
            </w:r>
            <w:r w:rsidRPr="00DA2241">
              <w:rPr>
                <w:rFonts w:ascii="Arial" w:eastAsia="Arial" w:hAnsi="Arial" w:cs="Arial"/>
                <w:spacing w:val="41"/>
                <w:sz w:val="20"/>
                <w:szCs w:val="20"/>
              </w:rPr>
              <w:t xml:space="preserve"> </w:t>
            </w:r>
            <w:r w:rsidRPr="00DA2241">
              <w:rPr>
                <w:rFonts w:ascii="Arial" w:eastAsia="Arial" w:hAnsi="Arial" w:cs="Arial"/>
                <w:sz w:val="20"/>
                <w:szCs w:val="20"/>
              </w:rPr>
              <w:t>branches,</w:t>
            </w:r>
            <w:r w:rsidRPr="00DA2241">
              <w:rPr>
                <w:rFonts w:ascii="Arial" w:eastAsia="Arial" w:hAnsi="Arial" w:cs="Arial"/>
                <w:spacing w:val="39"/>
                <w:sz w:val="20"/>
                <w:szCs w:val="20"/>
              </w:rPr>
              <w:t xml:space="preserve"> </w:t>
            </w:r>
            <w:r w:rsidRPr="00DA2241">
              <w:rPr>
                <w:rFonts w:ascii="Arial" w:eastAsia="Arial" w:hAnsi="Arial" w:cs="Arial"/>
                <w:sz w:val="20"/>
                <w:szCs w:val="20"/>
              </w:rPr>
              <w:t>agencies,</w:t>
            </w:r>
            <w:r w:rsidRPr="00DA2241">
              <w:rPr>
                <w:rFonts w:ascii="Arial" w:eastAsia="Arial" w:hAnsi="Arial" w:cs="Arial"/>
                <w:spacing w:val="39"/>
                <w:sz w:val="20"/>
                <w:szCs w:val="20"/>
              </w:rPr>
              <w:t xml:space="preserve"> </w:t>
            </w:r>
            <w:r w:rsidRPr="00DA2241">
              <w:rPr>
                <w:rFonts w:ascii="Arial" w:eastAsia="Arial" w:hAnsi="Arial" w:cs="Arial"/>
                <w:sz w:val="20"/>
                <w:szCs w:val="20"/>
              </w:rPr>
              <w:t>representative</w:t>
            </w:r>
            <w:r w:rsidRPr="00DA2241">
              <w:rPr>
                <w:rFonts w:ascii="Arial" w:eastAsia="Arial" w:hAnsi="Arial" w:cs="Arial"/>
                <w:spacing w:val="39"/>
                <w:sz w:val="20"/>
                <w:szCs w:val="20"/>
              </w:rPr>
              <w:t xml:space="preserve"> </w:t>
            </w:r>
            <w:r w:rsidRPr="00DA2241">
              <w:rPr>
                <w:rFonts w:ascii="Arial" w:eastAsia="Arial" w:hAnsi="Arial" w:cs="Arial"/>
                <w:sz w:val="20"/>
                <w:szCs w:val="20"/>
              </w:rPr>
              <w:t>offices,</w:t>
            </w:r>
            <w:r w:rsidRPr="00DA2241">
              <w:rPr>
                <w:rFonts w:ascii="Arial" w:eastAsia="Arial" w:hAnsi="Arial" w:cs="Arial"/>
                <w:spacing w:val="24"/>
                <w:w w:val="99"/>
                <w:sz w:val="20"/>
                <w:szCs w:val="20"/>
              </w:rPr>
              <w:t xml:space="preserve"> </w:t>
            </w:r>
            <w:r w:rsidRPr="00DA2241">
              <w:rPr>
                <w:rFonts w:ascii="Arial" w:eastAsia="Arial" w:hAnsi="Arial" w:cs="Arial"/>
                <w:sz w:val="20"/>
                <w:szCs w:val="20"/>
              </w:rPr>
              <w:t>affiliated,</w:t>
            </w:r>
            <w:r w:rsidRPr="00DA2241">
              <w:rPr>
                <w:rFonts w:ascii="Arial" w:eastAsia="Arial" w:hAnsi="Arial" w:cs="Arial"/>
                <w:spacing w:val="51"/>
                <w:sz w:val="20"/>
                <w:szCs w:val="20"/>
              </w:rPr>
              <w:t xml:space="preserve"> </w:t>
            </w:r>
            <w:r w:rsidRPr="00DA2241">
              <w:rPr>
                <w:rFonts w:ascii="Arial" w:eastAsia="Arial" w:hAnsi="Arial" w:cs="Arial"/>
                <w:sz w:val="20"/>
                <w:szCs w:val="20"/>
              </w:rPr>
              <w:t>associated</w:t>
            </w:r>
            <w:r w:rsidRPr="00DA2241">
              <w:rPr>
                <w:rFonts w:ascii="Arial" w:eastAsia="Arial" w:hAnsi="Arial" w:cs="Arial"/>
                <w:spacing w:val="54"/>
                <w:sz w:val="20"/>
                <w:szCs w:val="20"/>
              </w:rPr>
              <w:t xml:space="preserve"> </w:t>
            </w:r>
            <w:r w:rsidRPr="00DA2241">
              <w:rPr>
                <w:rFonts w:ascii="Arial" w:eastAsia="Arial" w:hAnsi="Arial" w:cs="Arial"/>
                <w:sz w:val="20"/>
                <w:szCs w:val="20"/>
              </w:rPr>
              <w:t>or</w:t>
            </w:r>
            <w:r w:rsidRPr="00DA2241">
              <w:rPr>
                <w:rFonts w:ascii="Arial" w:eastAsia="Arial" w:hAnsi="Arial" w:cs="Arial"/>
                <w:spacing w:val="53"/>
                <w:sz w:val="20"/>
                <w:szCs w:val="20"/>
              </w:rPr>
              <w:t xml:space="preserve"> </w:t>
            </w:r>
            <w:r w:rsidRPr="00DA2241">
              <w:rPr>
                <w:rFonts w:ascii="Arial" w:eastAsia="Arial" w:hAnsi="Arial" w:cs="Arial"/>
                <w:sz w:val="20"/>
                <w:szCs w:val="20"/>
              </w:rPr>
              <w:t>related</w:t>
            </w:r>
            <w:r w:rsidRPr="00DA2241">
              <w:rPr>
                <w:rFonts w:ascii="Arial" w:eastAsia="Arial" w:hAnsi="Arial" w:cs="Arial"/>
                <w:spacing w:val="50"/>
                <w:sz w:val="20"/>
                <w:szCs w:val="20"/>
              </w:rPr>
              <w:t xml:space="preserve"> </w:t>
            </w:r>
            <w:r w:rsidRPr="00DA2241">
              <w:rPr>
                <w:rFonts w:ascii="Arial" w:eastAsia="Arial" w:hAnsi="Arial" w:cs="Arial"/>
                <w:sz w:val="20"/>
                <w:szCs w:val="20"/>
              </w:rPr>
              <w:t>corporations,</w:t>
            </w:r>
            <w:r w:rsidRPr="00DA2241">
              <w:rPr>
                <w:rFonts w:ascii="Arial" w:eastAsia="Arial" w:hAnsi="Arial" w:cs="Arial"/>
                <w:spacing w:val="54"/>
                <w:sz w:val="20"/>
                <w:szCs w:val="20"/>
              </w:rPr>
              <w:t xml:space="preserve"> </w:t>
            </w:r>
            <w:r w:rsidRPr="00DA2241">
              <w:rPr>
                <w:rFonts w:ascii="Arial" w:eastAsia="Arial" w:hAnsi="Arial" w:cs="Arial"/>
                <w:spacing w:val="-1"/>
                <w:sz w:val="20"/>
                <w:szCs w:val="20"/>
              </w:rPr>
              <w:t>and</w:t>
            </w:r>
            <w:r w:rsidRPr="00DA2241">
              <w:rPr>
                <w:rFonts w:ascii="Arial" w:eastAsia="Arial" w:hAnsi="Arial" w:cs="Arial"/>
                <w:spacing w:val="54"/>
                <w:sz w:val="20"/>
                <w:szCs w:val="20"/>
              </w:rPr>
              <w:t xml:space="preserve"> </w:t>
            </w:r>
            <w:r w:rsidRPr="00DA2241">
              <w:rPr>
                <w:rFonts w:ascii="Arial" w:eastAsia="Arial" w:hAnsi="Arial" w:cs="Arial"/>
                <w:sz w:val="20"/>
                <w:szCs w:val="20"/>
              </w:rPr>
              <w:t>their</w:t>
            </w:r>
            <w:r w:rsidRPr="00DA2241">
              <w:rPr>
                <w:rFonts w:ascii="Arial" w:eastAsia="Arial" w:hAnsi="Arial" w:cs="Arial"/>
                <w:spacing w:val="29"/>
                <w:w w:val="99"/>
                <w:sz w:val="20"/>
                <w:szCs w:val="20"/>
              </w:rPr>
              <w:t xml:space="preserve"> </w:t>
            </w:r>
            <w:r w:rsidRPr="00DA2241">
              <w:rPr>
                <w:rFonts w:ascii="Arial" w:eastAsia="Arial" w:hAnsi="Arial" w:cs="Arial"/>
                <w:spacing w:val="-1"/>
                <w:sz w:val="20"/>
                <w:szCs w:val="20"/>
              </w:rPr>
              <w:t>respective</w:t>
            </w:r>
            <w:r w:rsidRPr="00DA2241">
              <w:rPr>
                <w:rFonts w:ascii="Arial" w:eastAsia="Arial" w:hAnsi="Arial" w:cs="Arial"/>
                <w:spacing w:val="20"/>
                <w:sz w:val="20"/>
                <w:szCs w:val="20"/>
              </w:rPr>
              <w:t xml:space="preserve"> </w:t>
            </w:r>
            <w:r w:rsidRPr="00DA2241">
              <w:rPr>
                <w:rFonts w:ascii="Arial" w:eastAsia="Arial" w:hAnsi="Arial" w:cs="Arial"/>
                <w:sz w:val="20"/>
                <w:szCs w:val="20"/>
              </w:rPr>
              <w:t>officers,</w:t>
            </w:r>
            <w:r w:rsidRPr="00DA2241">
              <w:rPr>
                <w:rFonts w:ascii="Arial" w:eastAsia="Arial" w:hAnsi="Arial" w:cs="Arial"/>
                <w:spacing w:val="21"/>
                <w:sz w:val="20"/>
                <w:szCs w:val="20"/>
              </w:rPr>
              <w:t xml:space="preserve"> </w:t>
            </w:r>
            <w:r w:rsidRPr="00DA2241">
              <w:rPr>
                <w:rFonts w:ascii="Arial" w:eastAsia="Arial" w:hAnsi="Arial" w:cs="Arial"/>
                <w:sz w:val="20"/>
                <w:szCs w:val="20"/>
              </w:rPr>
              <w:t>servants</w:t>
            </w:r>
            <w:r w:rsidRPr="00DA2241">
              <w:rPr>
                <w:rFonts w:ascii="Arial" w:eastAsia="Arial" w:hAnsi="Arial" w:cs="Arial"/>
                <w:spacing w:val="22"/>
                <w:sz w:val="20"/>
                <w:szCs w:val="20"/>
              </w:rPr>
              <w:t xml:space="preserve"> </w:t>
            </w:r>
            <w:r w:rsidRPr="00DA2241">
              <w:rPr>
                <w:rFonts w:ascii="Arial" w:eastAsia="Arial" w:hAnsi="Arial" w:cs="Arial"/>
                <w:sz w:val="20"/>
                <w:szCs w:val="20"/>
              </w:rPr>
              <w:t>or</w:t>
            </w:r>
            <w:r w:rsidRPr="00DA2241">
              <w:rPr>
                <w:rFonts w:ascii="Arial" w:eastAsia="Arial" w:hAnsi="Arial" w:cs="Arial"/>
                <w:spacing w:val="22"/>
                <w:sz w:val="20"/>
                <w:szCs w:val="20"/>
              </w:rPr>
              <w:t xml:space="preserve"> </w:t>
            </w:r>
            <w:r w:rsidRPr="00DA2241">
              <w:rPr>
                <w:rFonts w:ascii="Arial" w:eastAsia="Arial" w:hAnsi="Arial" w:cs="Arial"/>
                <w:sz w:val="20"/>
                <w:szCs w:val="20"/>
              </w:rPr>
              <w:t>agents,</w:t>
            </w:r>
            <w:r w:rsidRPr="00DA2241">
              <w:rPr>
                <w:rFonts w:ascii="Arial" w:eastAsia="Arial" w:hAnsi="Arial" w:cs="Arial"/>
                <w:spacing w:val="22"/>
                <w:sz w:val="20"/>
                <w:szCs w:val="20"/>
              </w:rPr>
              <w:t xml:space="preserve"> </w:t>
            </w:r>
            <w:r w:rsidRPr="00DA2241">
              <w:rPr>
                <w:rFonts w:ascii="Arial" w:eastAsia="Arial" w:hAnsi="Arial" w:cs="Arial"/>
                <w:spacing w:val="-1"/>
                <w:sz w:val="20"/>
                <w:szCs w:val="20"/>
              </w:rPr>
              <w:t>whether</w:t>
            </w:r>
            <w:r w:rsidRPr="00DA2241">
              <w:rPr>
                <w:rFonts w:ascii="Arial" w:eastAsia="Arial" w:hAnsi="Arial" w:cs="Arial"/>
                <w:spacing w:val="22"/>
                <w:sz w:val="20"/>
                <w:szCs w:val="20"/>
              </w:rPr>
              <w:t xml:space="preserve"> </w:t>
            </w:r>
            <w:r w:rsidRPr="00DA2241">
              <w:rPr>
                <w:rFonts w:ascii="Arial" w:eastAsia="Arial" w:hAnsi="Arial" w:cs="Arial"/>
                <w:sz w:val="20"/>
                <w:szCs w:val="20"/>
              </w:rPr>
              <w:t>situated</w:t>
            </w:r>
            <w:r w:rsidRPr="00DA2241">
              <w:rPr>
                <w:rFonts w:ascii="Arial" w:eastAsia="Arial" w:hAnsi="Arial" w:cs="Arial"/>
                <w:spacing w:val="46"/>
                <w:w w:val="99"/>
                <w:sz w:val="20"/>
                <w:szCs w:val="20"/>
              </w:rPr>
              <w:t xml:space="preserve"> </w:t>
            </w:r>
            <w:r w:rsidRPr="00DA2241">
              <w:rPr>
                <w:rFonts w:ascii="Arial" w:eastAsia="Arial" w:hAnsi="Arial" w:cs="Arial"/>
                <w:spacing w:val="-1"/>
                <w:sz w:val="20"/>
                <w:szCs w:val="20"/>
              </w:rPr>
              <w:t>in</w:t>
            </w:r>
            <w:r w:rsidRPr="00DA2241">
              <w:rPr>
                <w:rFonts w:ascii="Arial" w:eastAsia="Arial" w:hAnsi="Arial" w:cs="Arial"/>
                <w:spacing w:val="-5"/>
                <w:sz w:val="20"/>
                <w:szCs w:val="20"/>
              </w:rPr>
              <w:t xml:space="preserve"> </w:t>
            </w:r>
            <w:r w:rsidRPr="00DA2241">
              <w:rPr>
                <w:rFonts w:ascii="Arial" w:eastAsia="Arial" w:hAnsi="Arial" w:cs="Arial"/>
                <w:spacing w:val="-1"/>
                <w:sz w:val="20"/>
                <w:szCs w:val="20"/>
              </w:rPr>
              <w:t>or</w:t>
            </w:r>
            <w:r w:rsidRPr="00DA2241">
              <w:rPr>
                <w:rFonts w:ascii="Arial" w:eastAsia="Arial" w:hAnsi="Arial" w:cs="Arial"/>
                <w:spacing w:val="-3"/>
                <w:sz w:val="20"/>
                <w:szCs w:val="20"/>
              </w:rPr>
              <w:t xml:space="preserve"> </w:t>
            </w:r>
            <w:r w:rsidRPr="00DA2241">
              <w:rPr>
                <w:rFonts w:ascii="Arial" w:eastAsia="Arial" w:hAnsi="Arial" w:cs="Arial"/>
                <w:spacing w:val="-1"/>
                <w:sz w:val="20"/>
                <w:szCs w:val="20"/>
              </w:rPr>
              <w:t>out</w:t>
            </w:r>
            <w:r w:rsidRPr="00DA2241">
              <w:rPr>
                <w:rFonts w:ascii="Arial" w:eastAsia="Arial" w:hAnsi="Arial" w:cs="Arial"/>
                <w:spacing w:val="-3"/>
                <w:sz w:val="20"/>
                <w:szCs w:val="20"/>
              </w:rPr>
              <w:t xml:space="preserve"> </w:t>
            </w:r>
            <w:r w:rsidRPr="00DA2241">
              <w:rPr>
                <w:rFonts w:ascii="Arial" w:eastAsia="Arial" w:hAnsi="Arial" w:cs="Arial"/>
                <w:sz w:val="20"/>
                <w:szCs w:val="20"/>
              </w:rPr>
              <w:t>of</w:t>
            </w:r>
            <w:r w:rsidRPr="00DA2241">
              <w:rPr>
                <w:rFonts w:ascii="Arial" w:eastAsia="Arial" w:hAnsi="Arial" w:cs="Arial"/>
                <w:spacing w:val="-3"/>
                <w:sz w:val="20"/>
                <w:szCs w:val="20"/>
              </w:rPr>
              <w:t xml:space="preserve"> </w:t>
            </w:r>
            <w:r w:rsidRPr="00DA2241">
              <w:rPr>
                <w:rFonts w:ascii="Arial" w:eastAsia="Arial" w:hAnsi="Arial" w:cs="Arial"/>
                <w:spacing w:val="-1"/>
                <w:sz w:val="20"/>
                <w:szCs w:val="20"/>
              </w:rPr>
              <w:t>Malaysia.</w:t>
            </w: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rPr>
                <w:rFonts w:ascii="Arial" w:hAnsi="Arial"/>
                <w:spacing w:val="-1"/>
                <w:sz w:val="20"/>
              </w:rPr>
            </w:pPr>
          </w:p>
        </w:tc>
        <w:tc>
          <w:tcPr>
            <w:tcW w:w="5580" w:type="dxa"/>
          </w:tcPr>
          <w:p w:rsidR="00487620" w:rsidRPr="00DA2241" w:rsidRDefault="00487620" w:rsidP="006934A5">
            <w:pPr>
              <w:jc w:val="both"/>
              <w:rPr>
                <w:rFonts w:ascii="Arial" w:eastAsia="Arial" w:hAnsi="Arial" w:cs="Arial"/>
                <w:spacing w:val="1"/>
                <w:sz w:val="20"/>
                <w:szCs w:val="20"/>
              </w:rPr>
            </w:pP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rPr>
                <w:rFonts w:ascii="Arial" w:hAnsi="Arial"/>
                <w:spacing w:val="-1"/>
                <w:sz w:val="20"/>
              </w:rPr>
            </w:pPr>
            <w:r w:rsidRPr="00DA2241">
              <w:rPr>
                <w:rFonts w:ascii="Arial" w:hAnsi="Arial"/>
                <w:spacing w:val="-1"/>
                <w:sz w:val="20"/>
              </w:rPr>
              <w:t>Land</w:t>
            </w:r>
          </w:p>
        </w:tc>
        <w:tc>
          <w:tcPr>
            <w:tcW w:w="5580" w:type="dxa"/>
          </w:tcPr>
          <w:p w:rsidR="00487620" w:rsidRPr="00DA2241" w:rsidRDefault="00487620" w:rsidP="006934A5">
            <w:pPr>
              <w:jc w:val="both"/>
              <w:rPr>
                <w:rFonts w:ascii="Arial" w:eastAsia="Arial" w:hAnsi="Arial" w:cs="Arial"/>
                <w:spacing w:val="1"/>
                <w:sz w:val="20"/>
                <w:szCs w:val="20"/>
              </w:rPr>
            </w:pPr>
            <w:r w:rsidRPr="00DA2241">
              <w:rPr>
                <w:rFonts w:ascii="Arial" w:hAnsi="Arial"/>
                <w:spacing w:val="1"/>
                <w:sz w:val="20"/>
              </w:rPr>
              <w:t>The</w:t>
            </w:r>
            <w:r w:rsidRPr="00DA2241">
              <w:rPr>
                <w:rFonts w:ascii="Arial" w:hAnsi="Arial"/>
                <w:spacing w:val="-5"/>
                <w:sz w:val="20"/>
              </w:rPr>
              <w:t xml:space="preserve"> </w:t>
            </w:r>
            <w:r w:rsidRPr="00DA2241">
              <w:rPr>
                <w:rFonts w:ascii="Arial" w:hAnsi="Arial"/>
                <w:sz w:val="20"/>
              </w:rPr>
              <w:t>parcel</w:t>
            </w:r>
            <w:r w:rsidRPr="00DA2241">
              <w:rPr>
                <w:rFonts w:ascii="Arial" w:hAnsi="Arial"/>
                <w:spacing w:val="-6"/>
                <w:sz w:val="20"/>
              </w:rPr>
              <w:t xml:space="preserve"> </w:t>
            </w:r>
            <w:r w:rsidRPr="00DA2241">
              <w:rPr>
                <w:rFonts w:ascii="Arial" w:hAnsi="Arial"/>
                <w:sz w:val="20"/>
              </w:rPr>
              <w:t>of</w:t>
            </w:r>
            <w:r w:rsidRPr="00DA2241">
              <w:rPr>
                <w:rFonts w:ascii="Arial" w:hAnsi="Arial"/>
                <w:spacing w:val="-3"/>
                <w:sz w:val="20"/>
              </w:rPr>
              <w:t xml:space="preserve"> </w:t>
            </w:r>
            <w:r w:rsidRPr="00DA2241">
              <w:rPr>
                <w:rFonts w:ascii="Arial" w:hAnsi="Arial"/>
                <w:spacing w:val="-1"/>
                <w:sz w:val="20"/>
              </w:rPr>
              <w:t>land</w:t>
            </w:r>
            <w:r w:rsidRPr="00DA2241">
              <w:rPr>
                <w:rFonts w:ascii="Arial" w:hAnsi="Arial"/>
                <w:spacing w:val="-4"/>
                <w:sz w:val="20"/>
              </w:rPr>
              <w:t xml:space="preserve"> </w:t>
            </w:r>
            <w:r w:rsidRPr="00DA2241">
              <w:rPr>
                <w:rFonts w:ascii="Arial" w:hAnsi="Arial"/>
                <w:sz w:val="20"/>
              </w:rPr>
              <w:t>described</w:t>
            </w:r>
            <w:r w:rsidRPr="00DA2241">
              <w:rPr>
                <w:rFonts w:ascii="Arial" w:hAnsi="Arial"/>
                <w:spacing w:val="-5"/>
                <w:sz w:val="20"/>
              </w:rPr>
              <w:t xml:space="preserve"> </w:t>
            </w:r>
            <w:r w:rsidRPr="00DA2241">
              <w:rPr>
                <w:rFonts w:ascii="Arial" w:hAnsi="Arial"/>
                <w:spacing w:val="-1"/>
                <w:sz w:val="20"/>
              </w:rPr>
              <w:t>in</w:t>
            </w:r>
            <w:r w:rsidRPr="00DA2241">
              <w:rPr>
                <w:rFonts w:ascii="Arial" w:hAnsi="Arial"/>
                <w:spacing w:val="-4"/>
                <w:sz w:val="20"/>
              </w:rPr>
              <w:t xml:space="preserve"> </w:t>
            </w:r>
            <w:r w:rsidRPr="00DA2241">
              <w:rPr>
                <w:rFonts w:ascii="Arial" w:hAnsi="Arial"/>
                <w:sz w:val="20"/>
              </w:rPr>
              <w:t>Section</w:t>
            </w:r>
            <w:r w:rsidRPr="00DA2241">
              <w:rPr>
                <w:rFonts w:ascii="Arial" w:hAnsi="Arial"/>
                <w:spacing w:val="1"/>
                <w:sz w:val="20"/>
              </w:rPr>
              <w:t xml:space="preserve"> </w:t>
            </w:r>
            <w:r w:rsidRPr="00DA2241">
              <w:rPr>
                <w:rFonts w:ascii="Arial" w:hAnsi="Arial"/>
                <w:sz w:val="20"/>
              </w:rPr>
              <w:t>5</w:t>
            </w:r>
            <w:r w:rsidRPr="00DA2241">
              <w:rPr>
                <w:rFonts w:ascii="Arial" w:hAnsi="Arial"/>
                <w:spacing w:val="-3"/>
                <w:sz w:val="20"/>
              </w:rPr>
              <w:t xml:space="preserve"> </w:t>
            </w:r>
            <w:r w:rsidRPr="00DA2241">
              <w:rPr>
                <w:rFonts w:ascii="Arial" w:hAnsi="Arial"/>
                <w:sz w:val="20"/>
              </w:rPr>
              <w:t>of</w:t>
            </w:r>
            <w:r w:rsidRPr="00DA2241">
              <w:rPr>
                <w:rFonts w:ascii="Arial" w:hAnsi="Arial"/>
                <w:spacing w:val="-3"/>
                <w:sz w:val="20"/>
              </w:rPr>
              <w:t xml:space="preserve"> </w:t>
            </w:r>
            <w:r w:rsidRPr="00DA2241">
              <w:rPr>
                <w:rFonts w:ascii="Arial" w:hAnsi="Arial"/>
                <w:spacing w:val="-1"/>
                <w:sz w:val="20"/>
              </w:rPr>
              <w:t>the</w:t>
            </w:r>
            <w:r w:rsidRPr="00DA2241">
              <w:rPr>
                <w:rFonts w:ascii="Arial" w:hAnsi="Arial"/>
                <w:spacing w:val="-5"/>
                <w:sz w:val="20"/>
              </w:rPr>
              <w:t xml:space="preserve"> </w:t>
            </w:r>
            <w:r w:rsidRPr="00DA2241">
              <w:rPr>
                <w:rFonts w:ascii="Arial" w:hAnsi="Arial"/>
                <w:sz w:val="20"/>
              </w:rPr>
              <w:t>First</w:t>
            </w:r>
            <w:r w:rsidRPr="00DA2241">
              <w:rPr>
                <w:rFonts w:ascii="Arial" w:hAnsi="Arial"/>
                <w:spacing w:val="26"/>
                <w:w w:val="99"/>
                <w:sz w:val="20"/>
              </w:rPr>
              <w:t xml:space="preserve"> </w:t>
            </w:r>
            <w:r w:rsidRPr="00DA2241">
              <w:rPr>
                <w:rFonts w:ascii="Arial" w:hAnsi="Arial"/>
                <w:sz w:val="20"/>
              </w:rPr>
              <w:t>Schedule.</w:t>
            </w: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rPr>
                <w:rFonts w:ascii="Arial" w:hAnsi="Arial"/>
                <w:spacing w:val="-1"/>
                <w:sz w:val="20"/>
              </w:rPr>
            </w:pPr>
          </w:p>
        </w:tc>
        <w:tc>
          <w:tcPr>
            <w:tcW w:w="5580" w:type="dxa"/>
          </w:tcPr>
          <w:p w:rsidR="00487620" w:rsidRPr="00DA2241" w:rsidRDefault="00487620" w:rsidP="006934A5">
            <w:pPr>
              <w:jc w:val="both"/>
              <w:rPr>
                <w:rFonts w:ascii="Arial" w:hAnsi="Arial"/>
                <w:spacing w:val="1"/>
                <w:sz w:val="20"/>
              </w:rPr>
            </w:pP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rPr>
                <w:rFonts w:ascii="Arial" w:hAnsi="Arial"/>
                <w:spacing w:val="-1"/>
                <w:sz w:val="20"/>
              </w:rPr>
            </w:pPr>
            <w:r w:rsidRPr="00DA2241">
              <w:rPr>
                <w:rFonts w:ascii="Arial" w:hAnsi="Arial"/>
                <w:spacing w:val="-1"/>
                <w:sz w:val="20"/>
              </w:rPr>
              <w:t>Land</w:t>
            </w:r>
            <w:r w:rsidRPr="00DA2241">
              <w:rPr>
                <w:rFonts w:ascii="Arial" w:hAnsi="Arial"/>
                <w:spacing w:val="-9"/>
                <w:sz w:val="20"/>
              </w:rPr>
              <w:t xml:space="preserve"> </w:t>
            </w:r>
            <w:r w:rsidRPr="00DA2241">
              <w:rPr>
                <w:rFonts w:ascii="Arial" w:hAnsi="Arial"/>
                <w:sz w:val="20"/>
              </w:rPr>
              <w:t>Code</w:t>
            </w:r>
          </w:p>
        </w:tc>
        <w:tc>
          <w:tcPr>
            <w:tcW w:w="5580" w:type="dxa"/>
          </w:tcPr>
          <w:p w:rsidR="00487620" w:rsidRPr="00DA2241" w:rsidRDefault="00487620" w:rsidP="006934A5">
            <w:pPr>
              <w:jc w:val="both"/>
              <w:rPr>
                <w:rFonts w:ascii="Arial" w:hAnsi="Arial"/>
                <w:spacing w:val="1"/>
                <w:sz w:val="20"/>
              </w:rPr>
            </w:pPr>
            <w:r w:rsidRPr="00DA2241">
              <w:rPr>
                <w:rFonts w:ascii="Arial" w:hAnsi="Arial"/>
                <w:spacing w:val="1"/>
                <w:sz w:val="20"/>
              </w:rPr>
              <w:t>The</w:t>
            </w:r>
            <w:r w:rsidRPr="00DA2241">
              <w:rPr>
                <w:rFonts w:ascii="Arial" w:hAnsi="Arial"/>
                <w:spacing w:val="2"/>
                <w:sz w:val="20"/>
              </w:rPr>
              <w:t xml:space="preserve"> </w:t>
            </w:r>
            <w:r w:rsidRPr="00DA2241">
              <w:rPr>
                <w:rFonts w:ascii="Arial" w:hAnsi="Arial"/>
                <w:sz w:val="20"/>
              </w:rPr>
              <w:t>National</w:t>
            </w:r>
            <w:r w:rsidRPr="00DA2241">
              <w:rPr>
                <w:rFonts w:ascii="Arial" w:hAnsi="Arial"/>
                <w:spacing w:val="5"/>
                <w:sz w:val="20"/>
              </w:rPr>
              <w:t xml:space="preserve"> </w:t>
            </w:r>
            <w:r w:rsidRPr="00DA2241">
              <w:rPr>
                <w:rFonts w:ascii="Arial" w:hAnsi="Arial"/>
                <w:sz w:val="20"/>
              </w:rPr>
              <w:t>Land</w:t>
            </w:r>
            <w:r w:rsidRPr="00DA2241">
              <w:rPr>
                <w:rFonts w:ascii="Arial" w:hAnsi="Arial"/>
                <w:spacing w:val="3"/>
                <w:sz w:val="20"/>
              </w:rPr>
              <w:t xml:space="preserve"> </w:t>
            </w:r>
            <w:r w:rsidRPr="00DA2241">
              <w:rPr>
                <w:rFonts w:ascii="Arial" w:hAnsi="Arial"/>
                <w:sz w:val="20"/>
              </w:rPr>
              <w:t>Code</w:t>
            </w:r>
            <w:r w:rsidRPr="00DA2241">
              <w:rPr>
                <w:rFonts w:ascii="Arial" w:hAnsi="Arial"/>
                <w:spacing w:val="5"/>
                <w:sz w:val="20"/>
              </w:rPr>
              <w:t xml:space="preserve"> </w:t>
            </w:r>
            <w:r w:rsidRPr="00DA2241">
              <w:rPr>
                <w:rFonts w:ascii="Arial" w:hAnsi="Arial"/>
                <w:sz w:val="20"/>
              </w:rPr>
              <w:t>1965,</w:t>
            </w:r>
            <w:r w:rsidRPr="00DA2241">
              <w:rPr>
                <w:rFonts w:ascii="Arial" w:hAnsi="Arial"/>
                <w:spacing w:val="5"/>
                <w:sz w:val="20"/>
              </w:rPr>
              <w:t xml:space="preserve"> </w:t>
            </w:r>
            <w:r w:rsidRPr="00DA2241">
              <w:rPr>
                <w:rFonts w:ascii="Arial" w:hAnsi="Arial"/>
                <w:sz w:val="20"/>
              </w:rPr>
              <w:t>the</w:t>
            </w:r>
            <w:r w:rsidRPr="00DA2241">
              <w:rPr>
                <w:rFonts w:ascii="Arial" w:hAnsi="Arial"/>
                <w:spacing w:val="5"/>
                <w:sz w:val="20"/>
              </w:rPr>
              <w:t xml:space="preserve"> </w:t>
            </w:r>
            <w:r w:rsidRPr="00DA2241">
              <w:rPr>
                <w:rFonts w:ascii="Arial" w:hAnsi="Arial"/>
                <w:spacing w:val="-1"/>
                <w:sz w:val="20"/>
              </w:rPr>
              <w:t>Sabah</w:t>
            </w:r>
            <w:r w:rsidRPr="00DA2241">
              <w:rPr>
                <w:rFonts w:ascii="Arial" w:hAnsi="Arial"/>
                <w:spacing w:val="5"/>
                <w:sz w:val="20"/>
              </w:rPr>
              <w:t xml:space="preserve"> </w:t>
            </w:r>
            <w:r w:rsidRPr="00DA2241">
              <w:rPr>
                <w:rFonts w:ascii="Arial" w:hAnsi="Arial"/>
                <w:sz w:val="20"/>
              </w:rPr>
              <w:t>Land</w:t>
            </w:r>
            <w:r w:rsidRPr="00DA2241">
              <w:rPr>
                <w:rFonts w:ascii="Arial" w:hAnsi="Arial"/>
                <w:spacing w:val="28"/>
                <w:w w:val="99"/>
                <w:sz w:val="20"/>
              </w:rPr>
              <w:t xml:space="preserve"> </w:t>
            </w:r>
            <w:r w:rsidRPr="00DA2241">
              <w:rPr>
                <w:rFonts w:ascii="Arial" w:hAnsi="Arial"/>
                <w:sz w:val="20"/>
              </w:rPr>
              <w:t>Ordinance</w:t>
            </w:r>
            <w:r w:rsidRPr="00DA2241">
              <w:rPr>
                <w:rFonts w:ascii="Arial" w:hAnsi="Arial"/>
                <w:spacing w:val="27"/>
                <w:sz w:val="20"/>
              </w:rPr>
              <w:t xml:space="preserve"> </w:t>
            </w:r>
            <w:r w:rsidRPr="00DA2241">
              <w:rPr>
                <w:rFonts w:ascii="Arial" w:hAnsi="Arial"/>
                <w:sz w:val="20"/>
              </w:rPr>
              <w:t>(Cap.</w:t>
            </w:r>
            <w:r w:rsidRPr="00DA2241">
              <w:rPr>
                <w:rFonts w:ascii="Arial" w:hAnsi="Arial"/>
                <w:spacing w:val="26"/>
                <w:sz w:val="20"/>
              </w:rPr>
              <w:t xml:space="preserve"> </w:t>
            </w:r>
            <w:r w:rsidRPr="00DA2241">
              <w:rPr>
                <w:rFonts w:ascii="Arial" w:hAnsi="Arial"/>
                <w:sz w:val="20"/>
              </w:rPr>
              <w:t>68)</w:t>
            </w:r>
            <w:r w:rsidRPr="00DA2241">
              <w:rPr>
                <w:rFonts w:ascii="Arial" w:hAnsi="Arial"/>
                <w:spacing w:val="28"/>
                <w:sz w:val="20"/>
              </w:rPr>
              <w:t xml:space="preserve"> </w:t>
            </w:r>
            <w:r w:rsidRPr="00DA2241">
              <w:rPr>
                <w:rFonts w:ascii="Arial" w:hAnsi="Arial"/>
                <w:sz w:val="20"/>
              </w:rPr>
              <w:t>or</w:t>
            </w:r>
            <w:r w:rsidRPr="00DA2241">
              <w:rPr>
                <w:rFonts w:ascii="Arial" w:hAnsi="Arial"/>
                <w:spacing w:val="27"/>
                <w:sz w:val="20"/>
              </w:rPr>
              <w:t xml:space="preserve"> </w:t>
            </w:r>
            <w:r w:rsidRPr="00DA2241">
              <w:rPr>
                <w:rFonts w:ascii="Arial" w:hAnsi="Arial"/>
                <w:sz w:val="20"/>
              </w:rPr>
              <w:t>Sarawak</w:t>
            </w:r>
            <w:r w:rsidRPr="00DA2241">
              <w:rPr>
                <w:rFonts w:ascii="Arial" w:hAnsi="Arial"/>
                <w:spacing w:val="31"/>
                <w:sz w:val="20"/>
              </w:rPr>
              <w:t xml:space="preserve"> </w:t>
            </w:r>
            <w:r w:rsidRPr="00DA2241">
              <w:rPr>
                <w:rFonts w:ascii="Arial" w:hAnsi="Arial"/>
                <w:spacing w:val="-1"/>
                <w:sz w:val="20"/>
              </w:rPr>
              <w:t>Land</w:t>
            </w:r>
            <w:r w:rsidRPr="00DA2241">
              <w:rPr>
                <w:rFonts w:ascii="Arial" w:hAnsi="Arial"/>
                <w:spacing w:val="26"/>
                <w:sz w:val="20"/>
              </w:rPr>
              <w:t xml:space="preserve"> </w:t>
            </w:r>
            <w:r w:rsidRPr="00DA2241">
              <w:rPr>
                <w:rFonts w:ascii="Arial" w:hAnsi="Arial"/>
                <w:sz w:val="20"/>
              </w:rPr>
              <w:t>Code</w:t>
            </w:r>
            <w:r w:rsidRPr="00DA2241">
              <w:rPr>
                <w:rFonts w:ascii="Arial" w:hAnsi="Arial"/>
                <w:spacing w:val="27"/>
                <w:sz w:val="20"/>
              </w:rPr>
              <w:t xml:space="preserve"> </w:t>
            </w:r>
            <w:r w:rsidRPr="00DA2241">
              <w:rPr>
                <w:rFonts w:ascii="Arial" w:hAnsi="Arial"/>
                <w:sz w:val="20"/>
              </w:rPr>
              <w:t>(Cap.</w:t>
            </w:r>
            <w:r w:rsidRPr="00DA2241">
              <w:rPr>
                <w:rFonts w:ascii="Arial" w:hAnsi="Arial"/>
                <w:spacing w:val="29"/>
                <w:sz w:val="20"/>
              </w:rPr>
              <w:t xml:space="preserve"> </w:t>
            </w:r>
            <w:r w:rsidRPr="00DA2241">
              <w:rPr>
                <w:rFonts w:ascii="Arial" w:hAnsi="Arial"/>
                <w:spacing w:val="-1"/>
                <w:sz w:val="20"/>
              </w:rPr>
              <w:t>81),</w:t>
            </w:r>
            <w:r w:rsidRPr="00DA2241">
              <w:rPr>
                <w:rFonts w:ascii="Arial" w:hAnsi="Arial"/>
                <w:spacing w:val="29"/>
                <w:w w:val="99"/>
                <w:sz w:val="20"/>
              </w:rPr>
              <w:t xml:space="preserve"> </w:t>
            </w:r>
            <w:r w:rsidRPr="00DA2241">
              <w:rPr>
                <w:rFonts w:ascii="Arial" w:hAnsi="Arial"/>
                <w:sz w:val="20"/>
              </w:rPr>
              <w:t>as</w:t>
            </w:r>
            <w:r w:rsidRPr="00DA2241">
              <w:rPr>
                <w:rFonts w:ascii="Arial" w:hAnsi="Arial"/>
                <w:spacing w:val="-4"/>
                <w:sz w:val="20"/>
              </w:rPr>
              <w:t xml:space="preserve"> </w:t>
            </w:r>
            <w:r w:rsidRPr="00DA2241">
              <w:rPr>
                <w:rFonts w:ascii="Arial" w:hAnsi="Arial"/>
                <w:spacing w:val="-1"/>
                <w:sz w:val="20"/>
              </w:rPr>
              <w:t>the</w:t>
            </w:r>
            <w:r w:rsidRPr="00DA2241">
              <w:rPr>
                <w:rFonts w:ascii="Arial" w:hAnsi="Arial"/>
                <w:spacing w:val="-5"/>
                <w:sz w:val="20"/>
              </w:rPr>
              <w:t xml:space="preserve"> </w:t>
            </w:r>
            <w:r w:rsidRPr="00DA2241">
              <w:rPr>
                <w:rFonts w:ascii="Arial" w:hAnsi="Arial"/>
                <w:sz w:val="20"/>
              </w:rPr>
              <w:t>case</w:t>
            </w:r>
            <w:r w:rsidRPr="00DA2241">
              <w:rPr>
                <w:rFonts w:ascii="Arial" w:hAnsi="Arial"/>
                <w:spacing w:val="-4"/>
                <w:sz w:val="20"/>
              </w:rPr>
              <w:t xml:space="preserve"> </w:t>
            </w:r>
            <w:r w:rsidRPr="00DA2241">
              <w:rPr>
                <w:rFonts w:ascii="Arial" w:hAnsi="Arial"/>
                <w:spacing w:val="1"/>
                <w:sz w:val="20"/>
              </w:rPr>
              <w:t>may</w:t>
            </w:r>
            <w:r w:rsidRPr="00DA2241">
              <w:rPr>
                <w:rFonts w:ascii="Arial" w:hAnsi="Arial"/>
                <w:spacing w:val="-8"/>
                <w:sz w:val="20"/>
              </w:rPr>
              <w:t xml:space="preserve"> </w:t>
            </w:r>
            <w:r w:rsidRPr="00DA2241">
              <w:rPr>
                <w:rFonts w:ascii="Arial" w:hAnsi="Arial"/>
                <w:sz w:val="20"/>
              </w:rPr>
              <w:t>be,</w:t>
            </w:r>
            <w:r w:rsidRPr="00DA2241">
              <w:rPr>
                <w:rFonts w:ascii="Arial" w:hAnsi="Arial" w:cs="Arial"/>
                <w:sz w:val="20"/>
                <w:szCs w:val="20"/>
                <w:lang w:val="en-GB"/>
              </w:rPr>
              <w:t xml:space="preserve"> and includes any statutory amendment thereto and all subsidiary legislation made thereunder.</w:t>
            </w: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rPr>
                <w:rFonts w:ascii="Arial" w:hAnsi="Arial"/>
                <w:spacing w:val="-1"/>
                <w:sz w:val="20"/>
              </w:rPr>
            </w:pPr>
          </w:p>
        </w:tc>
        <w:tc>
          <w:tcPr>
            <w:tcW w:w="5580" w:type="dxa"/>
          </w:tcPr>
          <w:p w:rsidR="00487620" w:rsidRPr="00DA2241" w:rsidRDefault="00487620" w:rsidP="006934A5">
            <w:pPr>
              <w:jc w:val="both"/>
              <w:rPr>
                <w:rFonts w:ascii="Arial" w:hAnsi="Arial"/>
                <w:spacing w:val="1"/>
                <w:sz w:val="20"/>
              </w:rPr>
            </w:pP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rPr>
                <w:rFonts w:ascii="Arial" w:hAnsi="Arial"/>
                <w:spacing w:val="-1"/>
                <w:sz w:val="20"/>
              </w:rPr>
            </w:pPr>
            <w:r w:rsidRPr="00DA2241">
              <w:rPr>
                <w:rFonts w:ascii="Arial" w:hAnsi="Arial"/>
                <w:spacing w:val="-1"/>
                <w:sz w:val="20"/>
              </w:rPr>
              <w:t>Landowner</w:t>
            </w:r>
          </w:p>
        </w:tc>
        <w:tc>
          <w:tcPr>
            <w:tcW w:w="5580" w:type="dxa"/>
          </w:tcPr>
          <w:p w:rsidR="00487620" w:rsidRPr="00DA2241" w:rsidRDefault="00487620" w:rsidP="006934A5">
            <w:pPr>
              <w:jc w:val="both"/>
              <w:rPr>
                <w:rFonts w:ascii="Arial" w:hAnsi="Arial"/>
                <w:spacing w:val="1"/>
                <w:sz w:val="20"/>
              </w:rPr>
            </w:pPr>
            <w:r w:rsidRPr="00DA2241">
              <w:rPr>
                <w:rFonts w:ascii="Arial" w:hAnsi="Arial"/>
                <w:spacing w:val="1"/>
                <w:sz w:val="20"/>
              </w:rPr>
              <w:t>The</w:t>
            </w:r>
            <w:r w:rsidRPr="00DA2241">
              <w:rPr>
                <w:rFonts w:ascii="Arial" w:hAnsi="Arial"/>
                <w:spacing w:val="10"/>
                <w:sz w:val="20"/>
              </w:rPr>
              <w:t xml:space="preserve"> </w:t>
            </w:r>
            <w:r w:rsidRPr="00DA2241">
              <w:rPr>
                <w:rFonts w:ascii="Arial" w:hAnsi="Arial"/>
                <w:spacing w:val="-1"/>
                <w:sz w:val="20"/>
              </w:rPr>
              <w:t>registered</w:t>
            </w:r>
            <w:r w:rsidRPr="00DA2241">
              <w:rPr>
                <w:rFonts w:ascii="Arial" w:hAnsi="Arial"/>
                <w:spacing w:val="13"/>
                <w:sz w:val="20"/>
              </w:rPr>
              <w:t xml:space="preserve"> </w:t>
            </w:r>
            <w:r w:rsidRPr="00DA2241">
              <w:rPr>
                <w:rFonts w:ascii="Arial" w:hAnsi="Arial"/>
                <w:spacing w:val="-1"/>
                <w:sz w:val="20"/>
              </w:rPr>
              <w:t>owner</w:t>
            </w:r>
            <w:r w:rsidRPr="00DA2241">
              <w:rPr>
                <w:rFonts w:ascii="Arial" w:hAnsi="Arial"/>
                <w:spacing w:val="11"/>
                <w:sz w:val="20"/>
              </w:rPr>
              <w:t xml:space="preserve"> </w:t>
            </w:r>
            <w:r w:rsidRPr="00DA2241">
              <w:rPr>
                <w:rFonts w:ascii="Arial" w:hAnsi="Arial"/>
                <w:sz w:val="20"/>
              </w:rPr>
              <w:t>of</w:t>
            </w:r>
            <w:r w:rsidRPr="00DA2241">
              <w:rPr>
                <w:rFonts w:ascii="Arial" w:hAnsi="Arial"/>
                <w:spacing w:val="12"/>
                <w:sz w:val="20"/>
              </w:rPr>
              <w:t xml:space="preserve"> </w:t>
            </w:r>
            <w:r w:rsidRPr="00DA2241">
              <w:rPr>
                <w:rFonts w:ascii="Arial" w:hAnsi="Arial"/>
                <w:sz w:val="20"/>
              </w:rPr>
              <w:t>the</w:t>
            </w:r>
            <w:r w:rsidRPr="00DA2241">
              <w:rPr>
                <w:rFonts w:ascii="Arial" w:hAnsi="Arial"/>
                <w:spacing w:val="10"/>
                <w:sz w:val="20"/>
              </w:rPr>
              <w:t xml:space="preserve"> </w:t>
            </w:r>
            <w:r w:rsidRPr="00DA2241">
              <w:rPr>
                <w:rFonts w:ascii="Arial" w:hAnsi="Arial"/>
                <w:sz w:val="20"/>
              </w:rPr>
              <w:t>Land</w:t>
            </w:r>
            <w:r w:rsidRPr="00DA2241">
              <w:rPr>
                <w:rFonts w:ascii="Arial" w:hAnsi="Arial"/>
                <w:spacing w:val="10"/>
                <w:sz w:val="20"/>
              </w:rPr>
              <w:t xml:space="preserve"> </w:t>
            </w:r>
            <w:r w:rsidRPr="00DA2241">
              <w:rPr>
                <w:rFonts w:ascii="Arial" w:hAnsi="Arial"/>
                <w:sz w:val="20"/>
              </w:rPr>
              <w:t>described</w:t>
            </w:r>
            <w:r w:rsidRPr="00DA2241">
              <w:rPr>
                <w:rFonts w:ascii="Arial" w:hAnsi="Arial"/>
                <w:spacing w:val="13"/>
                <w:sz w:val="20"/>
              </w:rPr>
              <w:t xml:space="preserve"> </w:t>
            </w:r>
            <w:r w:rsidRPr="00DA2241">
              <w:rPr>
                <w:rFonts w:ascii="Arial" w:hAnsi="Arial"/>
                <w:spacing w:val="-1"/>
                <w:sz w:val="20"/>
              </w:rPr>
              <w:t>in</w:t>
            </w:r>
            <w:r w:rsidRPr="00DA2241">
              <w:rPr>
                <w:rFonts w:ascii="Arial" w:hAnsi="Arial"/>
                <w:spacing w:val="13"/>
                <w:sz w:val="20"/>
              </w:rPr>
              <w:t xml:space="preserve"> </w:t>
            </w:r>
            <w:r w:rsidRPr="00DA2241">
              <w:rPr>
                <w:rFonts w:ascii="Arial" w:hAnsi="Arial"/>
                <w:sz w:val="20"/>
              </w:rPr>
              <w:t>Section</w:t>
            </w:r>
            <w:r w:rsidRPr="00DA2241">
              <w:rPr>
                <w:rFonts w:ascii="Arial" w:hAnsi="Arial"/>
                <w:spacing w:val="17"/>
                <w:sz w:val="20"/>
              </w:rPr>
              <w:t xml:space="preserve"> </w:t>
            </w:r>
            <w:r w:rsidRPr="00DA2241">
              <w:rPr>
                <w:rFonts w:ascii="Arial" w:hAnsi="Arial"/>
                <w:sz w:val="20"/>
              </w:rPr>
              <w:t>4</w:t>
            </w:r>
            <w:r w:rsidRPr="00DA2241">
              <w:rPr>
                <w:rFonts w:ascii="Arial" w:hAnsi="Arial"/>
                <w:spacing w:val="34"/>
                <w:w w:val="99"/>
                <w:sz w:val="20"/>
              </w:rPr>
              <w:t xml:space="preserve"> </w:t>
            </w:r>
            <w:r w:rsidRPr="00DA2241">
              <w:rPr>
                <w:rFonts w:ascii="Arial" w:hAnsi="Arial"/>
                <w:sz w:val="20"/>
              </w:rPr>
              <w:t>of</w:t>
            </w:r>
            <w:r w:rsidRPr="00DA2241">
              <w:rPr>
                <w:rFonts w:ascii="Arial" w:hAnsi="Arial"/>
                <w:spacing w:val="-5"/>
                <w:sz w:val="20"/>
              </w:rPr>
              <w:t xml:space="preserve"> </w:t>
            </w:r>
            <w:r w:rsidRPr="00DA2241">
              <w:rPr>
                <w:rFonts w:ascii="Arial" w:hAnsi="Arial"/>
                <w:spacing w:val="-1"/>
                <w:sz w:val="20"/>
              </w:rPr>
              <w:t>the</w:t>
            </w:r>
            <w:r w:rsidRPr="00DA2241">
              <w:rPr>
                <w:rFonts w:ascii="Arial" w:hAnsi="Arial"/>
                <w:spacing w:val="-7"/>
                <w:sz w:val="20"/>
              </w:rPr>
              <w:t xml:space="preserve"> </w:t>
            </w:r>
            <w:r w:rsidRPr="00DA2241">
              <w:rPr>
                <w:rFonts w:ascii="Arial" w:hAnsi="Arial"/>
                <w:sz w:val="20"/>
              </w:rPr>
              <w:t>First</w:t>
            </w:r>
            <w:r w:rsidRPr="00DA2241">
              <w:rPr>
                <w:rFonts w:ascii="Arial" w:hAnsi="Arial"/>
                <w:spacing w:val="-7"/>
                <w:sz w:val="20"/>
              </w:rPr>
              <w:t xml:space="preserve"> </w:t>
            </w:r>
            <w:r w:rsidRPr="00DA2241">
              <w:rPr>
                <w:rFonts w:ascii="Arial" w:hAnsi="Arial"/>
                <w:spacing w:val="-1"/>
                <w:sz w:val="20"/>
              </w:rPr>
              <w:t>Schedule.</w:t>
            </w:r>
          </w:p>
        </w:tc>
      </w:tr>
      <w:tr w:rsidR="00476749"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76749" w:rsidRPr="00DA2241" w:rsidRDefault="00476749" w:rsidP="006934A5">
            <w:pPr>
              <w:rPr>
                <w:rFonts w:ascii="Arial" w:hAnsi="Arial"/>
                <w:spacing w:val="-1"/>
                <w:sz w:val="20"/>
              </w:rPr>
            </w:pPr>
          </w:p>
        </w:tc>
        <w:tc>
          <w:tcPr>
            <w:tcW w:w="5580" w:type="dxa"/>
          </w:tcPr>
          <w:p w:rsidR="00476749" w:rsidRPr="00DA2241" w:rsidRDefault="00476749" w:rsidP="006934A5">
            <w:pPr>
              <w:jc w:val="both"/>
              <w:rPr>
                <w:rFonts w:ascii="Arial" w:hAnsi="Arial"/>
                <w:spacing w:val="1"/>
                <w:sz w:val="20"/>
              </w:rPr>
            </w:pPr>
          </w:p>
        </w:tc>
      </w:tr>
      <w:tr w:rsidR="00476749"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76749" w:rsidRPr="00DA2241" w:rsidRDefault="00476749" w:rsidP="006934A5">
            <w:pPr>
              <w:rPr>
                <w:rFonts w:ascii="Arial" w:hAnsi="Arial"/>
                <w:spacing w:val="-1"/>
                <w:sz w:val="20"/>
              </w:rPr>
            </w:pPr>
            <w:r w:rsidRPr="00DA2241">
              <w:rPr>
                <w:rFonts w:ascii="Arial" w:hAnsi="Arial" w:cs="Arial"/>
                <w:sz w:val="20"/>
                <w:szCs w:val="20"/>
              </w:rPr>
              <w:t>Legal Process</w:t>
            </w:r>
          </w:p>
        </w:tc>
        <w:tc>
          <w:tcPr>
            <w:tcW w:w="5580" w:type="dxa"/>
          </w:tcPr>
          <w:p w:rsidR="00476749" w:rsidRPr="00DA2241" w:rsidRDefault="00476749" w:rsidP="003A37FC">
            <w:pPr>
              <w:jc w:val="both"/>
              <w:rPr>
                <w:rFonts w:ascii="Arial" w:hAnsi="Arial"/>
                <w:spacing w:val="1"/>
                <w:sz w:val="20"/>
              </w:rPr>
            </w:pPr>
            <w:r w:rsidRPr="00DA2241">
              <w:rPr>
                <w:rFonts w:ascii="Arial" w:hAnsi="Arial" w:cs="Arial"/>
                <w:sz w:val="20"/>
                <w:szCs w:val="20"/>
              </w:rPr>
              <w:t>May include, but is not limited to, any originating process including writ of summons and originating summons as well as any other forms of originating process, pleadings, interlocutory applications, affidavits, orders, judgments and any other documents which are required to be served under any written law and such notices under the Companies Act 1965</w:t>
            </w:r>
            <w:r w:rsidR="003A37FC" w:rsidRPr="00DA2241">
              <w:rPr>
                <w:rFonts w:ascii="Arial" w:hAnsi="Arial" w:cs="Arial"/>
                <w:sz w:val="20"/>
                <w:szCs w:val="20"/>
              </w:rPr>
              <w:t>,</w:t>
            </w:r>
            <w:r w:rsidRPr="00DA2241">
              <w:rPr>
                <w:rFonts w:ascii="Arial" w:hAnsi="Arial" w:cs="Arial"/>
                <w:sz w:val="20"/>
                <w:szCs w:val="20"/>
              </w:rPr>
              <w:t xml:space="preserve"> the Bankruptcy Act 1967 and the Land Code.</w:t>
            </w: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rPr>
                <w:rFonts w:ascii="Arial" w:hAnsi="Arial"/>
                <w:spacing w:val="-1"/>
                <w:sz w:val="20"/>
              </w:rPr>
            </w:pPr>
          </w:p>
        </w:tc>
        <w:tc>
          <w:tcPr>
            <w:tcW w:w="5580" w:type="dxa"/>
          </w:tcPr>
          <w:p w:rsidR="00487620" w:rsidRPr="00DA2241" w:rsidRDefault="00487620" w:rsidP="006934A5">
            <w:pPr>
              <w:jc w:val="both"/>
              <w:rPr>
                <w:rFonts w:ascii="Arial" w:hAnsi="Arial"/>
                <w:spacing w:val="1"/>
                <w:sz w:val="20"/>
              </w:rPr>
            </w:pP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jc w:val="both"/>
              <w:rPr>
                <w:rFonts w:ascii="Arial" w:eastAsia="Arial" w:hAnsi="Arial" w:cs="Arial"/>
                <w:sz w:val="20"/>
                <w:szCs w:val="20"/>
              </w:rPr>
            </w:pPr>
            <w:r w:rsidRPr="00DA2241">
              <w:rPr>
                <w:rFonts w:ascii="Arial" w:hAnsi="Arial" w:cs="Arial"/>
                <w:spacing w:val="-1"/>
                <w:sz w:val="20"/>
                <w:szCs w:val="20"/>
              </w:rPr>
              <w:t>Letter</w:t>
            </w:r>
            <w:r w:rsidRPr="00DA2241">
              <w:rPr>
                <w:rFonts w:ascii="Arial" w:hAnsi="Arial" w:cs="Arial"/>
                <w:spacing w:val="-4"/>
                <w:sz w:val="20"/>
                <w:szCs w:val="20"/>
              </w:rPr>
              <w:t xml:space="preserve"> </w:t>
            </w:r>
            <w:r w:rsidRPr="00DA2241">
              <w:rPr>
                <w:rFonts w:ascii="Arial" w:hAnsi="Arial" w:cs="Arial"/>
                <w:sz w:val="20"/>
                <w:szCs w:val="20"/>
              </w:rPr>
              <w:t>of</w:t>
            </w:r>
            <w:r w:rsidRPr="00DA2241">
              <w:rPr>
                <w:rFonts w:ascii="Arial" w:hAnsi="Arial" w:cs="Arial"/>
                <w:spacing w:val="-5"/>
                <w:sz w:val="20"/>
                <w:szCs w:val="20"/>
              </w:rPr>
              <w:t xml:space="preserve"> </w:t>
            </w:r>
            <w:r w:rsidRPr="00DA2241">
              <w:rPr>
                <w:rFonts w:ascii="Arial" w:hAnsi="Arial" w:cs="Arial"/>
                <w:sz w:val="20"/>
                <w:szCs w:val="20"/>
              </w:rPr>
              <w:t>Offer</w:t>
            </w:r>
          </w:p>
          <w:p w:rsidR="00487620" w:rsidRPr="00DA2241" w:rsidRDefault="00487620" w:rsidP="006934A5">
            <w:pPr>
              <w:rPr>
                <w:rFonts w:ascii="Arial" w:hAnsi="Arial"/>
                <w:spacing w:val="-1"/>
                <w:sz w:val="20"/>
              </w:rPr>
            </w:pPr>
          </w:p>
        </w:tc>
        <w:tc>
          <w:tcPr>
            <w:tcW w:w="5580" w:type="dxa"/>
          </w:tcPr>
          <w:p w:rsidR="00487620" w:rsidRPr="00DA2241" w:rsidRDefault="00487620" w:rsidP="006934A5">
            <w:pPr>
              <w:jc w:val="both"/>
              <w:rPr>
                <w:rFonts w:ascii="Arial" w:hAnsi="Arial"/>
                <w:spacing w:val="1"/>
                <w:sz w:val="20"/>
              </w:rPr>
            </w:pPr>
            <w:r w:rsidRPr="00DA2241">
              <w:rPr>
                <w:rFonts w:ascii="Arial" w:hAnsi="Arial" w:cs="Arial"/>
                <w:spacing w:val="1"/>
                <w:sz w:val="20"/>
                <w:szCs w:val="20"/>
              </w:rPr>
              <w:t>The</w:t>
            </w:r>
            <w:r w:rsidRPr="00DA2241">
              <w:rPr>
                <w:rFonts w:ascii="Arial" w:hAnsi="Arial" w:cs="Arial"/>
                <w:spacing w:val="-2"/>
                <w:sz w:val="20"/>
                <w:szCs w:val="20"/>
              </w:rPr>
              <w:t xml:space="preserve"> </w:t>
            </w:r>
            <w:r w:rsidRPr="00DA2241">
              <w:rPr>
                <w:rFonts w:ascii="Arial" w:hAnsi="Arial" w:cs="Arial"/>
                <w:sz w:val="20"/>
                <w:szCs w:val="20"/>
              </w:rPr>
              <w:t>letter(s) of</w:t>
            </w:r>
            <w:r w:rsidRPr="00DA2241">
              <w:rPr>
                <w:rFonts w:ascii="Arial" w:hAnsi="Arial" w:cs="Arial"/>
                <w:spacing w:val="1"/>
                <w:sz w:val="20"/>
                <w:szCs w:val="20"/>
              </w:rPr>
              <w:t xml:space="preserve"> </w:t>
            </w:r>
            <w:r w:rsidRPr="00DA2241">
              <w:rPr>
                <w:rFonts w:ascii="Arial" w:hAnsi="Arial" w:cs="Arial"/>
                <w:sz w:val="20"/>
                <w:szCs w:val="20"/>
              </w:rPr>
              <w:t>offer issued</w:t>
            </w:r>
            <w:r w:rsidRPr="00DA2241">
              <w:rPr>
                <w:rFonts w:ascii="Arial" w:hAnsi="Arial" w:cs="Arial"/>
                <w:spacing w:val="-1"/>
                <w:sz w:val="20"/>
                <w:szCs w:val="20"/>
              </w:rPr>
              <w:t xml:space="preserve"> </w:t>
            </w:r>
            <w:r w:rsidRPr="00DA2241">
              <w:rPr>
                <w:rFonts w:ascii="Arial" w:hAnsi="Arial" w:cs="Arial"/>
                <w:sz w:val="20"/>
                <w:szCs w:val="20"/>
              </w:rPr>
              <w:t>by</w:t>
            </w:r>
            <w:r w:rsidRPr="00DA2241">
              <w:rPr>
                <w:rFonts w:ascii="Arial" w:hAnsi="Arial" w:cs="Arial"/>
                <w:spacing w:val="-4"/>
                <w:sz w:val="20"/>
                <w:szCs w:val="20"/>
              </w:rPr>
              <w:t xml:space="preserve"> </w:t>
            </w:r>
            <w:r w:rsidRPr="00DA2241">
              <w:rPr>
                <w:rFonts w:ascii="Arial" w:hAnsi="Arial" w:cs="Arial"/>
                <w:sz w:val="20"/>
                <w:szCs w:val="20"/>
              </w:rPr>
              <w:t>the</w:t>
            </w:r>
            <w:r w:rsidRPr="00DA2241">
              <w:rPr>
                <w:rFonts w:ascii="Arial" w:hAnsi="Arial" w:cs="Arial"/>
                <w:spacing w:val="-1"/>
                <w:sz w:val="20"/>
                <w:szCs w:val="20"/>
              </w:rPr>
              <w:t xml:space="preserve"> </w:t>
            </w:r>
            <w:r w:rsidRPr="00DA2241">
              <w:rPr>
                <w:rFonts w:ascii="Arial" w:hAnsi="Arial" w:cs="Arial"/>
                <w:sz w:val="20"/>
                <w:szCs w:val="20"/>
              </w:rPr>
              <w:t>Bank</w:t>
            </w:r>
            <w:r w:rsidRPr="00DA2241">
              <w:rPr>
                <w:rFonts w:ascii="Arial" w:hAnsi="Arial" w:cs="Arial"/>
                <w:spacing w:val="27"/>
                <w:w w:val="99"/>
                <w:sz w:val="20"/>
                <w:szCs w:val="20"/>
              </w:rPr>
              <w:t xml:space="preserve"> </w:t>
            </w:r>
            <w:r w:rsidRPr="00DA2241">
              <w:rPr>
                <w:rFonts w:ascii="Arial" w:hAnsi="Arial" w:cs="Arial"/>
                <w:spacing w:val="-1"/>
                <w:sz w:val="20"/>
                <w:szCs w:val="20"/>
              </w:rPr>
              <w:t>and</w:t>
            </w:r>
            <w:r w:rsidRPr="00DA2241">
              <w:rPr>
                <w:rFonts w:ascii="Arial" w:hAnsi="Arial" w:cs="Arial"/>
                <w:spacing w:val="3"/>
                <w:sz w:val="20"/>
                <w:szCs w:val="20"/>
              </w:rPr>
              <w:t xml:space="preserve"> </w:t>
            </w:r>
            <w:r w:rsidRPr="00DA2241">
              <w:rPr>
                <w:rFonts w:ascii="Arial" w:hAnsi="Arial" w:cs="Arial"/>
                <w:sz w:val="20"/>
                <w:szCs w:val="20"/>
              </w:rPr>
              <w:t>accepted</w:t>
            </w:r>
            <w:r w:rsidRPr="00DA2241">
              <w:rPr>
                <w:rFonts w:ascii="Arial" w:hAnsi="Arial" w:cs="Arial"/>
                <w:spacing w:val="2"/>
                <w:sz w:val="20"/>
                <w:szCs w:val="20"/>
              </w:rPr>
              <w:t xml:space="preserve"> by</w:t>
            </w:r>
            <w:r w:rsidRPr="00DA2241">
              <w:rPr>
                <w:rFonts w:ascii="Arial" w:hAnsi="Arial" w:cs="Arial"/>
                <w:spacing w:val="-2"/>
                <w:sz w:val="20"/>
                <w:szCs w:val="20"/>
              </w:rPr>
              <w:t xml:space="preserve"> </w:t>
            </w:r>
            <w:r w:rsidRPr="00DA2241">
              <w:rPr>
                <w:rFonts w:ascii="Arial" w:hAnsi="Arial" w:cs="Arial"/>
                <w:sz w:val="20"/>
                <w:szCs w:val="20"/>
              </w:rPr>
              <w:t>the</w:t>
            </w:r>
            <w:r w:rsidRPr="00DA2241">
              <w:rPr>
                <w:rFonts w:ascii="Arial" w:hAnsi="Arial" w:cs="Arial"/>
                <w:spacing w:val="4"/>
                <w:sz w:val="20"/>
                <w:szCs w:val="20"/>
              </w:rPr>
              <w:t xml:space="preserve"> </w:t>
            </w:r>
            <w:r w:rsidRPr="00DA2241">
              <w:rPr>
                <w:rFonts w:ascii="Arial" w:hAnsi="Arial" w:cs="Arial"/>
                <w:sz w:val="20"/>
                <w:szCs w:val="20"/>
              </w:rPr>
              <w:t>Customer</w:t>
            </w:r>
            <w:r w:rsidRPr="00DA2241">
              <w:rPr>
                <w:rFonts w:ascii="Arial" w:hAnsi="Arial" w:cs="Arial"/>
                <w:spacing w:val="2"/>
                <w:sz w:val="20"/>
                <w:szCs w:val="20"/>
              </w:rPr>
              <w:t xml:space="preserve"> </w:t>
            </w:r>
            <w:r w:rsidRPr="00DA2241">
              <w:rPr>
                <w:rFonts w:ascii="Arial" w:hAnsi="Arial" w:cs="Arial"/>
                <w:spacing w:val="-1"/>
                <w:sz w:val="20"/>
                <w:szCs w:val="20"/>
              </w:rPr>
              <w:t>from</w:t>
            </w:r>
            <w:r w:rsidRPr="00DA2241">
              <w:rPr>
                <w:rFonts w:ascii="Arial" w:hAnsi="Arial" w:cs="Arial"/>
                <w:spacing w:val="6"/>
                <w:sz w:val="20"/>
                <w:szCs w:val="20"/>
              </w:rPr>
              <w:t xml:space="preserve"> </w:t>
            </w:r>
            <w:r w:rsidRPr="00DA2241">
              <w:rPr>
                <w:rFonts w:ascii="Arial" w:hAnsi="Arial" w:cs="Arial"/>
                <w:sz w:val="20"/>
                <w:szCs w:val="20"/>
              </w:rPr>
              <w:t>time</w:t>
            </w:r>
            <w:r w:rsidRPr="00DA2241">
              <w:rPr>
                <w:rFonts w:ascii="Arial" w:hAnsi="Arial" w:cs="Arial"/>
                <w:spacing w:val="2"/>
                <w:sz w:val="20"/>
                <w:szCs w:val="20"/>
              </w:rPr>
              <w:t xml:space="preserve"> </w:t>
            </w:r>
            <w:r w:rsidRPr="00DA2241">
              <w:rPr>
                <w:rFonts w:ascii="Arial" w:hAnsi="Arial" w:cs="Arial"/>
                <w:sz w:val="20"/>
                <w:szCs w:val="20"/>
              </w:rPr>
              <w:t>to</w:t>
            </w:r>
            <w:r w:rsidRPr="00DA2241">
              <w:rPr>
                <w:rFonts w:ascii="Arial" w:hAnsi="Arial" w:cs="Arial"/>
                <w:spacing w:val="1"/>
                <w:sz w:val="20"/>
                <w:szCs w:val="20"/>
              </w:rPr>
              <w:t xml:space="preserve"> </w:t>
            </w:r>
            <w:r w:rsidRPr="00DA2241">
              <w:rPr>
                <w:rFonts w:ascii="Arial" w:hAnsi="Arial" w:cs="Arial"/>
                <w:sz w:val="20"/>
                <w:szCs w:val="20"/>
              </w:rPr>
              <w:t>time</w:t>
            </w:r>
            <w:r w:rsidRPr="00DA2241">
              <w:rPr>
                <w:rFonts w:ascii="Arial" w:hAnsi="Arial" w:cs="Arial"/>
                <w:spacing w:val="2"/>
                <w:sz w:val="20"/>
                <w:szCs w:val="20"/>
              </w:rPr>
              <w:t xml:space="preserve"> </w:t>
            </w:r>
            <w:r w:rsidRPr="00DA2241">
              <w:rPr>
                <w:rFonts w:ascii="Arial" w:hAnsi="Arial" w:cs="Arial"/>
                <w:sz w:val="20"/>
                <w:szCs w:val="20"/>
              </w:rPr>
              <w:t>by</w:t>
            </w:r>
            <w:r w:rsidRPr="00DA2241">
              <w:rPr>
                <w:rFonts w:ascii="Arial" w:hAnsi="Arial" w:cs="Arial"/>
                <w:spacing w:val="1"/>
                <w:sz w:val="20"/>
                <w:szCs w:val="20"/>
              </w:rPr>
              <w:t xml:space="preserve"> </w:t>
            </w:r>
            <w:r w:rsidRPr="00DA2241">
              <w:rPr>
                <w:rFonts w:ascii="Arial" w:hAnsi="Arial" w:cs="Arial"/>
                <w:sz w:val="20"/>
                <w:szCs w:val="20"/>
              </w:rPr>
              <w:t>which</w:t>
            </w:r>
            <w:r w:rsidRPr="00DA2241">
              <w:rPr>
                <w:rFonts w:ascii="Arial" w:hAnsi="Arial" w:cs="Arial"/>
                <w:spacing w:val="24"/>
                <w:w w:val="99"/>
                <w:sz w:val="20"/>
                <w:szCs w:val="20"/>
              </w:rPr>
              <w:t xml:space="preserve"> </w:t>
            </w:r>
            <w:r w:rsidRPr="00DA2241">
              <w:rPr>
                <w:rFonts w:ascii="Arial" w:hAnsi="Arial" w:cs="Arial"/>
                <w:sz w:val="20"/>
                <w:szCs w:val="20"/>
              </w:rPr>
              <w:t>the</w:t>
            </w:r>
            <w:r w:rsidRPr="00DA2241">
              <w:rPr>
                <w:rFonts w:ascii="Arial" w:hAnsi="Arial" w:cs="Arial"/>
                <w:spacing w:val="42"/>
                <w:sz w:val="20"/>
                <w:szCs w:val="20"/>
              </w:rPr>
              <w:t xml:space="preserve"> </w:t>
            </w:r>
            <w:r w:rsidRPr="00DA2241">
              <w:rPr>
                <w:rFonts w:ascii="Arial" w:hAnsi="Arial" w:cs="Arial"/>
                <w:sz w:val="20"/>
                <w:szCs w:val="20"/>
              </w:rPr>
              <w:t>Bank</w:t>
            </w:r>
            <w:r w:rsidRPr="00DA2241">
              <w:rPr>
                <w:rFonts w:ascii="Arial" w:hAnsi="Arial" w:cs="Arial"/>
                <w:spacing w:val="46"/>
                <w:sz w:val="20"/>
                <w:szCs w:val="20"/>
              </w:rPr>
              <w:t xml:space="preserve"> </w:t>
            </w:r>
            <w:r w:rsidRPr="00DA2241">
              <w:rPr>
                <w:rFonts w:ascii="Arial" w:hAnsi="Arial" w:cs="Arial"/>
                <w:spacing w:val="-1"/>
                <w:sz w:val="20"/>
                <w:szCs w:val="20"/>
              </w:rPr>
              <w:t>agreed</w:t>
            </w:r>
            <w:r w:rsidRPr="00DA2241">
              <w:rPr>
                <w:rFonts w:ascii="Arial" w:hAnsi="Arial" w:cs="Arial"/>
                <w:spacing w:val="42"/>
                <w:sz w:val="20"/>
                <w:szCs w:val="20"/>
              </w:rPr>
              <w:t xml:space="preserve"> </w:t>
            </w:r>
            <w:r w:rsidRPr="00DA2241">
              <w:rPr>
                <w:rFonts w:ascii="Arial" w:hAnsi="Arial" w:cs="Arial"/>
                <w:spacing w:val="1"/>
                <w:sz w:val="20"/>
                <w:szCs w:val="20"/>
              </w:rPr>
              <w:t>to</w:t>
            </w:r>
            <w:r w:rsidRPr="00DA2241">
              <w:rPr>
                <w:rFonts w:ascii="Arial" w:hAnsi="Arial" w:cs="Arial"/>
                <w:spacing w:val="42"/>
                <w:sz w:val="20"/>
                <w:szCs w:val="20"/>
              </w:rPr>
              <w:t xml:space="preserve"> </w:t>
            </w:r>
            <w:r w:rsidRPr="00DA2241">
              <w:rPr>
                <w:rFonts w:ascii="Arial" w:hAnsi="Arial" w:cs="Arial"/>
                <w:sz w:val="20"/>
                <w:szCs w:val="20"/>
              </w:rPr>
              <w:t>grant</w:t>
            </w:r>
            <w:r w:rsidRPr="00DA2241">
              <w:rPr>
                <w:rFonts w:ascii="Arial" w:hAnsi="Arial" w:cs="Arial"/>
                <w:spacing w:val="44"/>
                <w:sz w:val="20"/>
                <w:szCs w:val="20"/>
              </w:rPr>
              <w:t xml:space="preserve"> </w:t>
            </w:r>
            <w:r w:rsidRPr="00DA2241">
              <w:rPr>
                <w:rFonts w:ascii="Arial" w:hAnsi="Arial" w:cs="Arial"/>
                <w:spacing w:val="-1"/>
                <w:sz w:val="20"/>
                <w:szCs w:val="20"/>
              </w:rPr>
              <w:t>and</w:t>
            </w:r>
            <w:r w:rsidRPr="00DA2241">
              <w:rPr>
                <w:rFonts w:ascii="Arial" w:hAnsi="Arial" w:cs="Arial"/>
                <w:spacing w:val="43"/>
                <w:sz w:val="20"/>
                <w:szCs w:val="20"/>
              </w:rPr>
              <w:t xml:space="preserve"> </w:t>
            </w:r>
            <w:r w:rsidRPr="00DA2241">
              <w:rPr>
                <w:rFonts w:ascii="Arial" w:hAnsi="Arial" w:cs="Arial"/>
                <w:sz w:val="20"/>
                <w:szCs w:val="20"/>
              </w:rPr>
              <w:t>the</w:t>
            </w:r>
            <w:r w:rsidRPr="00DA2241">
              <w:rPr>
                <w:rFonts w:ascii="Arial" w:hAnsi="Arial" w:cs="Arial"/>
                <w:spacing w:val="42"/>
                <w:sz w:val="20"/>
                <w:szCs w:val="20"/>
              </w:rPr>
              <w:t xml:space="preserve"> </w:t>
            </w:r>
            <w:r w:rsidRPr="00DA2241">
              <w:rPr>
                <w:rFonts w:ascii="Arial" w:hAnsi="Arial" w:cs="Arial"/>
                <w:sz w:val="20"/>
                <w:szCs w:val="20"/>
              </w:rPr>
              <w:t>Customer</w:t>
            </w:r>
            <w:r w:rsidRPr="00DA2241">
              <w:rPr>
                <w:rFonts w:ascii="Arial" w:hAnsi="Arial" w:cs="Arial"/>
                <w:spacing w:val="43"/>
                <w:sz w:val="20"/>
                <w:szCs w:val="20"/>
              </w:rPr>
              <w:t xml:space="preserve"> </w:t>
            </w:r>
            <w:r w:rsidRPr="00DA2241">
              <w:rPr>
                <w:rFonts w:ascii="Arial" w:hAnsi="Arial" w:cs="Arial"/>
                <w:sz w:val="20"/>
                <w:szCs w:val="20"/>
              </w:rPr>
              <w:t>agreed</w:t>
            </w:r>
            <w:r w:rsidRPr="00DA2241">
              <w:rPr>
                <w:rFonts w:ascii="Arial" w:hAnsi="Arial" w:cs="Arial"/>
                <w:spacing w:val="42"/>
                <w:sz w:val="20"/>
                <w:szCs w:val="20"/>
              </w:rPr>
              <w:t xml:space="preserve"> </w:t>
            </w:r>
            <w:r w:rsidRPr="00DA2241">
              <w:rPr>
                <w:rFonts w:ascii="Arial" w:hAnsi="Arial" w:cs="Arial"/>
                <w:sz w:val="20"/>
                <w:szCs w:val="20"/>
              </w:rPr>
              <w:t>to</w:t>
            </w:r>
            <w:r w:rsidRPr="00DA2241">
              <w:rPr>
                <w:rFonts w:ascii="Arial" w:hAnsi="Arial" w:cs="Arial"/>
                <w:spacing w:val="24"/>
                <w:w w:val="99"/>
                <w:sz w:val="20"/>
                <w:szCs w:val="20"/>
              </w:rPr>
              <w:t xml:space="preserve"> </w:t>
            </w:r>
            <w:r w:rsidRPr="00DA2241">
              <w:rPr>
                <w:rFonts w:ascii="Arial" w:hAnsi="Arial" w:cs="Arial"/>
                <w:sz w:val="20"/>
                <w:szCs w:val="20"/>
              </w:rPr>
              <w:t>accept</w:t>
            </w:r>
            <w:r w:rsidRPr="00DA2241">
              <w:rPr>
                <w:rFonts w:ascii="Arial" w:hAnsi="Arial" w:cs="Arial"/>
                <w:spacing w:val="-1"/>
                <w:sz w:val="20"/>
                <w:szCs w:val="20"/>
              </w:rPr>
              <w:t xml:space="preserve"> </w:t>
            </w:r>
            <w:r w:rsidRPr="00DA2241">
              <w:rPr>
                <w:rFonts w:ascii="Arial" w:hAnsi="Arial" w:cs="Arial"/>
                <w:sz w:val="20"/>
                <w:szCs w:val="20"/>
              </w:rPr>
              <w:t>the</w:t>
            </w:r>
            <w:r w:rsidRPr="00DA2241">
              <w:rPr>
                <w:rFonts w:ascii="Arial" w:hAnsi="Arial" w:cs="Arial"/>
                <w:spacing w:val="1"/>
                <w:sz w:val="20"/>
                <w:szCs w:val="20"/>
              </w:rPr>
              <w:t xml:space="preserve"> </w:t>
            </w:r>
            <w:r w:rsidRPr="00DA2241">
              <w:rPr>
                <w:rFonts w:ascii="Arial" w:hAnsi="Arial" w:cs="Arial"/>
                <w:sz w:val="20"/>
                <w:szCs w:val="20"/>
              </w:rPr>
              <w:t>Facilities,</w:t>
            </w:r>
            <w:r w:rsidRPr="00DA2241">
              <w:rPr>
                <w:rFonts w:ascii="Arial" w:hAnsi="Arial" w:cs="Arial"/>
                <w:spacing w:val="-1"/>
                <w:sz w:val="20"/>
                <w:szCs w:val="20"/>
              </w:rPr>
              <w:t xml:space="preserve"> including </w:t>
            </w:r>
            <w:r w:rsidRPr="00DA2241">
              <w:rPr>
                <w:rFonts w:ascii="Arial" w:hAnsi="Arial" w:cs="Arial"/>
                <w:spacing w:val="1"/>
                <w:sz w:val="20"/>
                <w:szCs w:val="20"/>
              </w:rPr>
              <w:t>any</w:t>
            </w:r>
            <w:r w:rsidRPr="00DA2241">
              <w:rPr>
                <w:rFonts w:ascii="Arial" w:hAnsi="Arial" w:cs="Arial"/>
                <w:spacing w:val="-4"/>
                <w:sz w:val="20"/>
                <w:szCs w:val="20"/>
              </w:rPr>
              <w:t xml:space="preserve"> </w:t>
            </w:r>
            <w:r w:rsidRPr="00DA2241">
              <w:rPr>
                <w:rFonts w:ascii="Arial" w:hAnsi="Arial" w:cs="Arial"/>
                <w:sz w:val="20"/>
                <w:szCs w:val="20"/>
              </w:rPr>
              <w:t>amendments,</w:t>
            </w:r>
            <w:r w:rsidRPr="00DA2241">
              <w:rPr>
                <w:rFonts w:ascii="Arial" w:hAnsi="Arial" w:cs="Arial"/>
                <w:spacing w:val="40"/>
                <w:w w:val="99"/>
                <w:sz w:val="20"/>
                <w:szCs w:val="20"/>
              </w:rPr>
              <w:t xml:space="preserve"> </w:t>
            </w:r>
            <w:r w:rsidRPr="00DA2241">
              <w:rPr>
                <w:rFonts w:ascii="Arial" w:hAnsi="Arial" w:cs="Arial"/>
                <w:sz w:val="20"/>
                <w:szCs w:val="20"/>
              </w:rPr>
              <w:t>additions,</w:t>
            </w:r>
            <w:r w:rsidRPr="00DA2241">
              <w:rPr>
                <w:rFonts w:ascii="Arial" w:hAnsi="Arial" w:cs="Arial"/>
                <w:spacing w:val="-13"/>
                <w:sz w:val="20"/>
                <w:szCs w:val="20"/>
              </w:rPr>
              <w:t xml:space="preserve"> </w:t>
            </w:r>
            <w:r w:rsidRPr="00DA2241">
              <w:rPr>
                <w:rFonts w:ascii="Arial" w:hAnsi="Arial" w:cs="Arial"/>
                <w:sz w:val="20"/>
                <w:szCs w:val="20"/>
              </w:rPr>
              <w:t>supplements,</w:t>
            </w:r>
            <w:r w:rsidRPr="00DA2241">
              <w:rPr>
                <w:rFonts w:ascii="Arial" w:hAnsi="Arial" w:cs="Arial"/>
                <w:spacing w:val="-12"/>
                <w:sz w:val="20"/>
                <w:szCs w:val="20"/>
              </w:rPr>
              <w:t xml:space="preserve"> </w:t>
            </w:r>
            <w:r w:rsidRPr="00DA2241">
              <w:rPr>
                <w:rFonts w:ascii="Arial" w:hAnsi="Arial" w:cs="Arial"/>
                <w:spacing w:val="-1"/>
                <w:sz w:val="20"/>
                <w:szCs w:val="20"/>
              </w:rPr>
              <w:t>or</w:t>
            </w:r>
            <w:r w:rsidRPr="00DA2241">
              <w:rPr>
                <w:rFonts w:ascii="Arial" w:hAnsi="Arial" w:cs="Arial"/>
                <w:spacing w:val="-9"/>
                <w:sz w:val="20"/>
                <w:szCs w:val="20"/>
              </w:rPr>
              <w:t xml:space="preserve"> </w:t>
            </w:r>
            <w:r w:rsidRPr="00DA2241">
              <w:rPr>
                <w:rFonts w:ascii="Arial" w:hAnsi="Arial" w:cs="Arial"/>
                <w:sz w:val="20"/>
                <w:szCs w:val="20"/>
              </w:rPr>
              <w:t>substitutions thereto.</w:t>
            </w: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jc w:val="both"/>
              <w:rPr>
                <w:rFonts w:ascii="Arial" w:hAnsi="Arial" w:cs="Arial"/>
                <w:spacing w:val="-1"/>
                <w:sz w:val="20"/>
                <w:szCs w:val="20"/>
              </w:rPr>
            </w:pPr>
          </w:p>
        </w:tc>
        <w:tc>
          <w:tcPr>
            <w:tcW w:w="5580" w:type="dxa"/>
          </w:tcPr>
          <w:p w:rsidR="00487620" w:rsidRPr="00DA2241" w:rsidRDefault="00487620" w:rsidP="006934A5">
            <w:pPr>
              <w:jc w:val="both"/>
              <w:rPr>
                <w:rFonts w:ascii="Arial" w:hAnsi="Arial" w:cs="Arial"/>
                <w:spacing w:val="1"/>
                <w:sz w:val="20"/>
                <w:szCs w:val="20"/>
              </w:rPr>
            </w:pP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jc w:val="both"/>
              <w:rPr>
                <w:rFonts w:ascii="Arial" w:hAnsi="Arial" w:cs="Arial"/>
                <w:spacing w:val="-1"/>
                <w:sz w:val="20"/>
                <w:szCs w:val="20"/>
              </w:rPr>
            </w:pPr>
            <w:r w:rsidRPr="00DA2241">
              <w:rPr>
                <w:rFonts w:ascii="Arial" w:hAnsi="Arial" w:cs="Arial"/>
                <w:sz w:val="20"/>
                <w:szCs w:val="20"/>
              </w:rPr>
              <w:t>Personal</w:t>
            </w:r>
            <w:r w:rsidRPr="00DA2241">
              <w:rPr>
                <w:rFonts w:ascii="Arial" w:hAnsi="Arial" w:cs="Arial"/>
                <w:spacing w:val="-15"/>
                <w:sz w:val="20"/>
                <w:szCs w:val="20"/>
              </w:rPr>
              <w:t xml:space="preserve"> </w:t>
            </w:r>
            <w:r w:rsidRPr="00DA2241">
              <w:rPr>
                <w:rFonts w:ascii="Arial" w:hAnsi="Arial" w:cs="Arial"/>
                <w:sz w:val="20"/>
                <w:szCs w:val="20"/>
              </w:rPr>
              <w:t>Data</w:t>
            </w:r>
          </w:p>
        </w:tc>
        <w:tc>
          <w:tcPr>
            <w:tcW w:w="5580" w:type="dxa"/>
          </w:tcPr>
          <w:p w:rsidR="00487620" w:rsidRPr="00DA2241" w:rsidRDefault="00487620" w:rsidP="006934A5">
            <w:pPr>
              <w:jc w:val="both"/>
              <w:rPr>
                <w:rFonts w:ascii="Arial" w:hAnsi="Arial" w:cs="Arial"/>
                <w:spacing w:val="1"/>
                <w:sz w:val="20"/>
                <w:szCs w:val="20"/>
              </w:rPr>
            </w:pPr>
            <w:r w:rsidRPr="00DA2241">
              <w:rPr>
                <w:rFonts w:ascii="Arial" w:hAnsi="Arial" w:cs="Arial"/>
                <w:spacing w:val="1"/>
                <w:sz w:val="20"/>
                <w:szCs w:val="20"/>
              </w:rPr>
              <w:t>May</w:t>
            </w:r>
            <w:r w:rsidRPr="00DA2241">
              <w:rPr>
                <w:rFonts w:ascii="Arial" w:hAnsi="Arial" w:cs="Arial"/>
                <w:spacing w:val="22"/>
                <w:sz w:val="20"/>
                <w:szCs w:val="20"/>
              </w:rPr>
              <w:t xml:space="preserve"> </w:t>
            </w:r>
            <w:r w:rsidRPr="00DA2241">
              <w:rPr>
                <w:rFonts w:ascii="Arial" w:hAnsi="Arial" w:cs="Arial"/>
                <w:sz w:val="20"/>
                <w:szCs w:val="20"/>
              </w:rPr>
              <w:t>include,</w:t>
            </w:r>
            <w:r w:rsidRPr="00DA2241">
              <w:rPr>
                <w:rFonts w:ascii="Arial" w:hAnsi="Arial" w:cs="Arial"/>
                <w:spacing w:val="25"/>
                <w:sz w:val="20"/>
                <w:szCs w:val="20"/>
              </w:rPr>
              <w:t xml:space="preserve"> </w:t>
            </w:r>
            <w:r w:rsidRPr="00DA2241">
              <w:rPr>
                <w:rFonts w:ascii="Arial" w:hAnsi="Arial" w:cs="Arial"/>
                <w:spacing w:val="-1"/>
                <w:sz w:val="20"/>
                <w:szCs w:val="20"/>
              </w:rPr>
              <w:t>but</w:t>
            </w:r>
            <w:r w:rsidRPr="00DA2241">
              <w:rPr>
                <w:rFonts w:ascii="Arial" w:hAnsi="Arial" w:cs="Arial"/>
                <w:spacing w:val="28"/>
                <w:sz w:val="20"/>
                <w:szCs w:val="20"/>
              </w:rPr>
              <w:t xml:space="preserve"> </w:t>
            </w:r>
            <w:r w:rsidRPr="00DA2241">
              <w:rPr>
                <w:rFonts w:ascii="Arial" w:hAnsi="Arial" w:cs="Arial"/>
                <w:spacing w:val="-1"/>
                <w:sz w:val="20"/>
                <w:szCs w:val="20"/>
              </w:rPr>
              <w:t>is</w:t>
            </w:r>
            <w:r w:rsidRPr="00DA2241">
              <w:rPr>
                <w:rFonts w:ascii="Arial" w:hAnsi="Arial" w:cs="Arial"/>
                <w:spacing w:val="27"/>
                <w:sz w:val="20"/>
                <w:szCs w:val="20"/>
              </w:rPr>
              <w:t xml:space="preserve"> </w:t>
            </w:r>
            <w:r w:rsidRPr="00DA2241">
              <w:rPr>
                <w:rFonts w:ascii="Arial" w:hAnsi="Arial" w:cs="Arial"/>
                <w:spacing w:val="-1"/>
                <w:sz w:val="20"/>
                <w:szCs w:val="20"/>
              </w:rPr>
              <w:t>not</w:t>
            </w:r>
            <w:r w:rsidRPr="00DA2241">
              <w:rPr>
                <w:rFonts w:ascii="Arial" w:hAnsi="Arial" w:cs="Arial"/>
                <w:spacing w:val="25"/>
                <w:sz w:val="20"/>
                <w:szCs w:val="20"/>
              </w:rPr>
              <w:t xml:space="preserve"> </w:t>
            </w:r>
            <w:r w:rsidRPr="00DA2241">
              <w:rPr>
                <w:rFonts w:ascii="Arial" w:hAnsi="Arial" w:cs="Arial"/>
                <w:sz w:val="20"/>
                <w:szCs w:val="20"/>
              </w:rPr>
              <w:t>limited</w:t>
            </w:r>
            <w:r w:rsidRPr="00DA2241">
              <w:rPr>
                <w:rFonts w:ascii="Arial" w:hAnsi="Arial" w:cs="Arial"/>
                <w:spacing w:val="25"/>
                <w:sz w:val="20"/>
                <w:szCs w:val="20"/>
              </w:rPr>
              <w:t xml:space="preserve"> </w:t>
            </w:r>
            <w:r w:rsidRPr="00DA2241">
              <w:rPr>
                <w:rFonts w:ascii="Arial" w:hAnsi="Arial" w:cs="Arial"/>
                <w:sz w:val="20"/>
                <w:szCs w:val="20"/>
              </w:rPr>
              <w:t>to,</w:t>
            </w:r>
            <w:r w:rsidRPr="00DA2241">
              <w:rPr>
                <w:rFonts w:ascii="Arial" w:hAnsi="Arial" w:cs="Arial"/>
                <w:spacing w:val="25"/>
                <w:sz w:val="20"/>
                <w:szCs w:val="20"/>
              </w:rPr>
              <w:t xml:space="preserve"> </w:t>
            </w:r>
            <w:r w:rsidRPr="00DA2241">
              <w:rPr>
                <w:rFonts w:ascii="Arial" w:hAnsi="Arial" w:cs="Arial"/>
                <w:sz w:val="20"/>
                <w:szCs w:val="20"/>
              </w:rPr>
              <w:t>the</w:t>
            </w:r>
            <w:r w:rsidRPr="00DA2241">
              <w:rPr>
                <w:rFonts w:ascii="Arial" w:hAnsi="Arial" w:cs="Arial"/>
                <w:spacing w:val="25"/>
                <w:sz w:val="20"/>
                <w:szCs w:val="20"/>
              </w:rPr>
              <w:t xml:space="preserve"> </w:t>
            </w:r>
            <w:r w:rsidRPr="00DA2241">
              <w:rPr>
                <w:rFonts w:ascii="Arial" w:hAnsi="Arial" w:cs="Arial"/>
                <w:sz w:val="20"/>
                <w:szCs w:val="20"/>
              </w:rPr>
              <w:t>Customer’s and/or Assignor’s</w:t>
            </w:r>
            <w:r w:rsidRPr="00DA2241">
              <w:rPr>
                <w:rFonts w:ascii="Arial" w:hAnsi="Arial" w:cs="Arial"/>
                <w:spacing w:val="27"/>
                <w:sz w:val="20"/>
                <w:szCs w:val="20"/>
              </w:rPr>
              <w:t xml:space="preserve"> </w:t>
            </w:r>
            <w:r w:rsidRPr="00DA2241">
              <w:rPr>
                <w:rFonts w:ascii="Arial" w:hAnsi="Arial" w:cs="Arial"/>
                <w:sz w:val="20"/>
                <w:szCs w:val="20"/>
              </w:rPr>
              <w:t>name,</w:t>
            </w:r>
            <w:r w:rsidRPr="00DA2241">
              <w:rPr>
                <w:rFonts w:ascii="Arial" w:hAnsi="Arial" w:cs="Arial"/>
                <w:spacing w:val="32"/>
                <w:w w:val="99"/>
                <w:sz w:val="20"/>
                <w:szCs w:val="20"/>
              </w:rPr>
              <w:t xml:space="preserve"> </w:t>
            </w:r>
            <w:r w:rsidRPr="00DA2241">
              <w:rPr>
                <w:rFonts w:ascii="Arial" w:hAnsi="Arial" w:cs="Arial"/>
                <w:sz w:val="20"/>
                <w:szCs w:val="20"/>
              </w:rPr>
              <w:t>address,</w:t>
            </w:r>
            <w:r w:rsidRPr="00DA2241">
              <w:rPr>
                <w:rFonts w:ascii="Arial" w:hAnsi="Arial" w:cs="Arial"/>
                <w:spacing w:val="30"/>
                <w:sz w:val="20"/>
                <w:szCs w:val="20"/>
              </w:rPr>
              <w:t xml:space="preserve"> </w:t>
            </w:r>
            <w:r w:rsidRPr="00DA2241">
              <w:rPr>
                <w:rFonts w:ascii="Arial" w:hAnsi="Arial" w:cs="Arial"/>
                <w:sz w:val="20"/>
                <w:szCs w:val="20"/>
              </w:rPr>
              <w:t>occupation,</w:t>
            </w:r>
            <w:r w:rsidRPr="00DA2241">
              <w:rPr>
                <w:rFonts w:ascii="Arial" w:hAnsi="Arial" w:cs="Arial"/>
                <w:spacing w:val="31"/>
                <w:sz w:val="20"/>
                <w:szCs w:val="20"/>
              </w:rPr>
              <w:t xml:space="preserve"> </w:t>
            </w:r>
            <w:r w:rsidRPr="00DA2241">
              <w:rPr>
                <w:rFonts w:ascii="Arial" w:hAnsi="Arial" w:cs="Arial"/>
                <w:sz w:val="20"/>
                <w:szCs w:val="20"/>
              </w:rPr>
              <w:t>contact</w:t>
            </w:r>
            <w:r w:rsidRPr="00DA2241">
              <w:rPr>
                <w:rFonts w:ascii="Arial" w:hAnsi="Arial" w:cs="Arial"/>
                <w:spacing w:val="31"/>
                <w:sz w:val="20"/>
                <w:szCs w:val="20"/>
              </w:rPr>
              <w:t xml:space="preserve"> </w:t>
            </w:r>
            <w:r w:rsidRPr="00DA2241">
              <w:rPr>
                <w:rFonts w:ascii="Arial" w:hAnsi="Arial" w:cs="Arial"/>
                <w:sz w:val="20"/>
                <w:szCs w:val="20"/>
              </w:rPr>
              <w:t>details,</w:t>
            </w:r>
            <w:r w:rsidRPr="00DA2241">
              <w:rPr>
                <w:rFonts w:ascii="Arial" w:hAnsi="Arial" w:cs="Arial"/>
                <w:spacing w:val="31"/>
                <w:sz w:val="20"/>
                <w:szCs w:val="20"/>
              </w:rPr>
              <w:t xml:space="preserve"> </w:t>
            </w:r>
            <w:r w:rsidRPr="00DA2241">
              <w:rPr>
                <w:rFonts w:ascii="Arial" w:hAnsi="Arial" w:cs="Arial"/>
                <w:sz w:val="20"/>
                <w:szCs w:val="20"/>
              </w:rPr>
              <w:t>information</w:t>
            </w:r>
            <w:r w:rsidRPr="00DA2241">
              <w:rPr>
                <w:rFonts w:ascii="Arial" w:hAnsi="Arial" w:cs="Arial"/>
                <w:spacing w:val="30"/>
                <w:w w:val="99"/>
                <w:sz w:val="20"/>
                <w:szCs w:val="20"/>
              </w:rPr>
              <w:t xml:space="preserve"> </w:t>
            </w:r>
            <w:r w:rsidRPr="00DA2241">
              <w:rPr>
                <w:rFonts w:ascii="Arial" w:hAnsi="Arial" w:cs="Arial"/>
                <w:sz w:val="20"/>
                <w:szCs w:val="20"/>
              </w:rPr>
              <w:t>captured</w:t>
            </w:r>
            <w:r w:rsidRPr="00DA2241">
              <w:rPr>
                <w:rFonts w:ascii="Arial" w:hAnsi="Arial" w:cs="Arial"/>
                <w:spacing w:val="42"/>
                <w:sz w:val="20"/>
                <w:szCs w:val="20"/>
              </w:rPr>
              <w:t xml:space="preserve"> </w:t>
            </w:r>
            <w:r w:rsidRPr="00DA2241">
              <w:rPr>
                <w:rFonts w:ascii="Arial" w:hAnsi="Arial" w:cs="Arial"/>
                <w:sz w:val="20"/>
                <w:szCs w:val="20"/>
              </w:rPr>
              <w:t>on</w:t>
            </w:r>
            <w:r w:rsidRPr="00DA2241">
              <w:rPr>
                <w:rFonts w:ascii="Arial" w:hAnsi="Arial" w:cs="Arial"/>
                <w:spacing w:val="41"/>
                <w:sz w:val="20"/>
                <w:szCs w:val="20"/>
              </w:rPr>
              <w:t xml:space="preserve"> </w:t>
            </w:r>
            <w:r w:rsidRPr="00DA2241">
              <w:rPr>
                <w:rFonts w:ascii="Arial" w:hAnsi="Arial" w:cs="Arial"/>
                <w:sz w:val="20"/>
                <w:szCs w:val="20"/>
              </w:rPr>
              <w:t>security</w:t>
            </w:r>
            <w:r w:rsidRPr="00DA2241">
              <w:rPr>
                <w:rFonts w:ascii="Arial" w:hAnsi="Arial" w:cs="Arial"/>
                <w:spacing w:val="38"/>
                <w:sz w:val="20"/>
                <w:szCs w:val="20"/>
              </w:rPr>
              <w:t xml:space="preserve"> </w:t>
            </w:r>
            <w:r w:rsidRPr="00DA2241">
              <w:rPr>
                <w:rFonts w:ascii="Arial" w:hAnsi="Arial" w:cs="Arial"/>
                <w:sz w:val="20"/>
                <w:szCs w:val="20"/>
              </w:rPr>
              <w:t>systems</w:t>
            </w:r>
            <w:r w:rsidRPr="00DA2241">
              <w:rPr>
                <w:rFonts w:ascii="Arial" w:hAnsi="Arial" w:cs="Arial"/>
                <w:spacing w:val="42"/>
                <w:sz w:val="20"/>
                <w:szCs w:val="20"/>
              </w:rPr>
              <w:t xml:space="preserve"> </w:t>
            </w:r>
            <w:r w:rsidRPr="00DA2241">
              <w:rPr>
                <w:rFonts w:ascii="Arial" w:hAnsi="Arial" w:cs="Arial"/>
                <w:spacing w:val="-1"/>
                <w:sz w:val="20"/>
                <w:szCs w:val="20"/>
              </w:rPr>
              <w:t>(including</w:t>
            </w:r>
            <w:r w:rsidRPr="00DA2241">
              <w:rPr>
                <w:rFonts w:ascii="Arial" w:hAnsi="Arial" w:cs="Arial"/>
                <w:spacing w:val="41"/>
                <w:sz w:val="20"/>
                <w:szCs w:val="20"/>
              </w:rPr>
              <w:t xml:space="preserve"> </w:t>
            </w:r>
            <w:r w:rsidRPr="00DA2241">
              <w:rPr>
                <w:rFonts w:ascii="Arial" w:hAnsi="Arial" w:cs="Arial"/>
                <w:sz w:val="20"/>
                <w:szCs w:val="20"/>
              </w:rPr>
              <w:t>a</w:t>
            </w:r>
            <w:r w:rsidRPr="00DA2241">
              <w:rPr>
                <w:rFonts w:ascii="Arial" w:hAnsi="Arial" w:cs="Arial"/>
                <w:spacing w:val="40"/>
                <w:sz w:val="20"/>
                <w:szCs w:val="20"/>
              </w:rPr>
              <w:t xml:space="preserve"> </w:t>
            </w:r>
            <w:r w:rsidRPr="00DA2241">
              <w:rPr>
                <w:rFonts w:ascii="Arial" w:hAnsi="Arial" w:cs="Arial"/>
                <w:sz w:val="20"/>
                <w:szCs w:val="20"/>
              </w:rPr>
              <w:t>recording</w:t>
            </w:r>
            <w:r w:rsidRPr="00DA2241">
              <w:rPr>
                <w:rFonts w:ascii="Arial" w:hAnsi="Arial" w:cs="Arial"/>
                <w:spacing w:val="41"/>
                <w:sz w:val="20"/>
                <w:szCs w:val="20"/>
              </w:rPr>
              <w:t xml:space="preserve"> </w:t>
            </w:r>
            <w:r w:rsidRPr="00DA2241">
              <w:rPr>
                <w:rFonts w:ascii="Arial" w:hAnsi="Arial" w:cs="Arial"/>
                <w:sz w:val="20"/>
                <w:szCs w:val="20"/>
              </w:rPr>
              <w:t>of</w:t>
            </w:r>
            <w:r w:rsidRPr="00DA2241">
              <w:rPr>
                <w:rFonts w:ascii="Arial" w:hAnsi="Arial" w:cs="Arial"/>
                <w:spacing w:val="36"/>
                <w:w w:val="99"/>
                <w:sz w:val="20"/>
                <w:szCs w:val="20"/>
              </w:rPr>
              <w:t xml:space="preserve"> </w:t>
            </w:r>
            <w:r w:rsidRPr="00DA2241">
              <w:rPr>
                <w:rFonts w:ascii="Arial" w:hAnsi="Arial" w:cs="Arial"/>
                <w:sz w:val="20"/>
                <w:szCs w:val="20"/>
              </w:rPr>
              <w:t>the Customer’s and/or the</w:t>
            </w:r>
            <w:r w:rsidRPr="00DA2241">
              <w:rPr>
                <w:rFonts w:ascii="Arial" w:hAnsi="Arial" w:cs="Arial"/>
                <w:spacing w:val="54"/>
                <w:sz w:val="20"/>
                <w:szCs w:val="20"/>
              </w:rPr>
              <w:t xml:space="preserve"> </w:t>
            </w:r>
            <w:r w:rsidRPr="00DA2241">
              <w:rPr>
                <w:rFonts w:ascii="Arial" w:hAnsi="Arial" w:cs="Arial"/>
                <w:sz w:val="20"/>
                <w:szCs w:val="20"/>
              </w:rPr>
              <w:t>Assignor’s</w:t>
            </w:r>
            <w:r w:rsidRPr="00DA2241">
              <w:rPr>
                <w:rFonts w:ascii="Arial" w:hAnsi="Arial" w:cs="Arial"/>
                <w:spacing w:val="54"/>
                <w:sz w:val="20"/>
                <w:szCs w:val="20"/>
              </w:rPr>
              <w:t xml:space="preserve"> </w:t>
            </w:r>
            <w:r w:rsidRPr="00DA2241">
              <w:rPr>
                <w:rFonts w:ascii="Arial" w:hAnsi="Arial" w:cs="Arial"/>
                <w:sz w:val="20"/>
                <w:szCs w:val="20"/>
              </w:rPr>
              <w:t>image</w:t>
            </w:r>
            <w:r w:rsidRPr="00DA2241">
              <w:rPr>
                <w:rFonts w:ascii="Arial" w:hAnsi="Arial" w:cs="Arial"/>
                <w:spacing w:val="53"/>
                <w:sz w:val="20"/>
                <w:szCs w:val="20"/>
              </w:rPr>
              <w:t xml:space="preserve"> </w:t>
            </w:r>
            <w:r w:rsidRPr="00DA2241">
              <w:rPr>
                <w:rFonts w:ascii="Arial" w:hAnsi="Arial" w:cs="Arial"/>
                <w:sz w:val="20"/>
                <w:szCs w:val="20"/>
              </w:rPr>
              <w:t>on</w:t>
            </w:r>
            <w:r w:rsidRPr="00DA2241">
              <w:rPr>
                <w:rFonts w:ascii="Arial" w:hAnsi="Arial" w:cs="Arial"/>
                <w:spacing w:val="53"/>
                <w:sz w:val="20"/>
                <w:szCs w:val="20"/>
              </w:rPr>
              <w:t xml:space="preserve"> </w:t>
            </w:r>
            <w:r w:rsidRPr="00DA2241">
              <w:rPr>
                <w:rFonts w:ascii="Arial" w:hAnsi="Arial" w:cs="Arial"/>
                <w:sz w:val="20"/>
                <w:szCs w:val="20"/>
              </w:rPr>
              <w:t>Closed</w:t>
            </w:r>
            <w:r w:rsidRPr="00DA2241">
              <w:rPr>
                <w:rFonts w:ascii="Arial" w:hAnsi="Arial" w:cs="Arial"/>
                <w:spacing w:val="53"/>
                <w:sz w:val="20"/>
                <w:szCs w:val="20"/>
              </w:rPr>
              <w:t xml:space="preserve"> </w:t>
            </w:r>
            <w:r w:rsidRPr="00DA2241">
              <w:rPr>
                <w:rFonts w:ascii="Arial" w:hAnsi="Arial" w:cs="Arial"/>
                <w:sz w:val="20"/>
                <w:szCs w:val="20"/>
              </w:rPr>
              <w:t>Circuit Television</w:t>
            </w:r>
            <w:r w:rsidRPr="00DA2241">
              <w:rPr>
                <w:rFonts w:ascii="Arial" w:hAnsi="Arial" w:cs="Arial"/>
                <w:spacing w:val="27"/>
                <w:w w:val="99"/>
                <w:sz w:val="20"/>
                <w:szCs w:val="20"/>
              </w:rPr>
              <w:t xml:space="preserve"> </w:t>
            </w:r>
            <w:r w:rsidRPr="00DA2241">
              <w:rPr>
                <w:rFonts w:ascii="Arial" w:hAnsi="Arial" w:cs="Arial"/>
                <w:sz w:val="20"/>
                <w:szCs w:val="20"/>
              </w:rPr>
              <w:t>(CCTV)),</w:t>
            </w:r>
            <w:r w:rsidRPr="00DA2241">
              <w:rPr>
                <w:rFonts w:ascii="Arial" w:hAnsi="Arial" w:cs="Arial"/>
                <w:spacing w:val="6"/>
                <w:sz w:val="20"/>
                <w:szCs w:val="20"/>
              </w:rPr>
              <w:t xml:space="preserve"> </w:t>
            </w:r>
            <w:r w:rsidRPr="00DA2241">
              <w:rPr>
                <w:rFonts w:ascii="Arial" w:hAnsi="Arial" w:cs="Arial"/>
                <w:sz w:val="20"/>
                <w:szCs w:val="20"/>
              </w:rPr>
              <w:t>the</w:t>
            </w:r>
            <w:r w:rsidRPr="00DA2241">
              <w:rPr>
                <w:rFonts w:ascii="Arial" w:hAnsi="Arial" w:cs="Arial"/>
                <w:spacing w:val="7"/>
                <w:sz w:val="20"/>
                <w:szCs w:val="20"/>
              </w:rPr>
              <w:t xml:space="preserve"> </w:t>
            </w:r>
            <w:r w:rsidRPr="00DA2241">
              <w:rPr>
                <w:rFonts w:ascii="Arial" w:hAnsi="Arial" w:cs="Arial"/>
                <w:sz w:val="20"/>
                <w:szCs w:val="20"/>
              </w:rPr>
              <w:t>information</w:t>
            </w:r>
            <w:r w:rsidRPr="00DA2241">
              <w:rPr>
                <w:rFonts w:ascii="Arial" w:hAnsi="Arial" w:cs="Arial"/>
                <w:spacing w:val="9"/>
                <w:sz w:val="20"/>
                <w:szCs w:val="20"/>
              </w:rPr>
              <w:t xml:space="preserve"> </w:t>
            </w:r>
            <w:r w:rsidRPr="00DA2241">
              <w:rPr>
                <w:rFonts w:ascii="Arial" w:hAnsi="Arial" w:cs="Arial"/>
                <w:spacing w:val="-1"/>
                <w:sz w:val="20"/>
                <w:szCs w:val="20"/>
              </w:rPr>
              <w:t>contained</w:t>
            </w:r>
            <w:r w:rsidRPr="00DA2241">
              <w:rPr>
                <w:rFonts w:ascii="Arial" w:hAnsi="Arial" w:cs="Arial"/>
                <w:spacing w:val="6"/>
                <w:sz w:val="20"/>
                <w:szCs w:val="20"/>
              </w:rPr>
              <w:t xml:space="preserve"> </w:t>
            </w:r>
            <w:r w:rsidRPr="00DA2241">
              <w:rPr>
                <w:rFonts w:ascii="Arial" w:hAnsi="Arial" w:cs="Arial"/>
                <w:sz w:val="20"/>
                <w:szCs w:val="20"/>
              </w:rPr>
              <w:t>in</w:t>
            </w:r>
            <w:r w:rsidRPr="00DA2241">
              <w:rPr>
                <w:rFonts w:ascii="Arial" w:hAnsi="Arial" w:cs="Arial"/>
                <w:spacing w:val="7"/>
                <w:sz w:val="20"/>
                <w:szCs w:val="20"/>
              </w:rPr>
              <w:t xml:space="preserve"> </w:t>
            </w:r>
            <w:r w:rsidRPr="00DA2241">
              <w:rPr>
                <w:rFonts w:ascii="Arial" w:hAnsi="Arial" w:cs="Arial"/>
                <w:spacing w:val="1"/>
                <w:sz w:val="20"/>
                <w:szCs w:val="20"/>
              </w:rPr>
              <w:t>any</w:t>
            </w:r>
            <w:r w:rsidRPr="00DA2241">
              <w:rPr>
                <w:rFonts w:ascii="Arial" w:hAnsi="Arial" w:cs="Arial"/>
                <w:spacing w:val="4"/>
                <w:sz w:val="20"/>
                <w:szCs w:val="20"/>
              </w:rPr>
              <w:t xml:space="preserve"> </w:t>
            </w:r>
            <w:r w:rsidRPr="00DA2241">
              <w:rPr>
                <w:rFonts w:ascii="Arial" w:hAnsi="Arial" w:cs="Arial"/>
                <w:sz w:val="20"/>
                <w:szCs w:val="20"/>
              </w:rPr>
              <w:t>of</w:t>
            </w:r>
            <w:r w:rsidRPr="00DA2241">
              <w:rPr>
                <w:rFonts w:ascii="Arial" w:hAnsi="Arial" w:cs="Arial"/>
                <w:spacing w:val="8"/>
                <w:sz w:val="20"/>
                <w:szCs w:val="20"/>
              </w:rPr>
              <w:t xml:space="preserve"> </w:t>
            </w:r>
            <w:r w:rsidRPr="00DA2241">
              <w:rPr>
                <w:rFonts w:ascii="Arial" w:hAnsi="Arial" w:cs="Arial"/>
                <w:sz w:val="20"/>
                <w:szCs w:val="20"/>
              </w:rPr>
              <w:t>the Customer’s and/or the</w:t>
            </w:r>
            <w:r w:rsidRPr="00DA2241">
              <w:rPr>
                <w:rFonts w:ascii="Arial" w:hAnsi="Arial" w:cs="Arial"/>
                <w:spacing w:val="24"/>
                <w:w w:val="99"/>
                <w:sz w:val="20"/>
                <w:szCs w:val="20"/>
              </w:rPr>
              <w:t xml:space="preserve"> </w:t>
            </w:r>
            <w:r w:rsidRPr="00DA2241">
              <w:rPr>
                <w:rFonts w:ascii="Arial" w:hAnsi="Arial" w:cs="Arial"/>
                <w:sz w:val="20"/>
                <w:szCs w:val="20"/>
              </w:rPr>
              <w:t>Assignor’s</w:t>
            </w:r>
            <w:r w:rsidRPr="00DA2241">
              <w:rPr>
                <w:rFonts w:ascii="Arial" w:hAnsi="Arial" w:cs="Arial"/>
                <w:spacing w:val="43"/>
                <w:sz w:val="20"/>
                <w:szCs w:val="20"/>
              </w:rPr>
              <w:t xml:space="preserve"> </w:t>
            </w:r>
            <w:r w:rsidRPr="00DA2241">
              <w:rPr>
                <w:rFonts w:ascii="Arial" w:hAnsi="Arial" w:cs="Arial"/>
                <w:sz w:val="20"/>
                <w:szCs w:val="20"/>
              </w:rPr>
              <w:t>account(s)</w:t>
            </w:r>
            <w:r w:rsidRPr="00DA2241">
              <w:rPr>
                <w:rFonts w:ascii="Arial" w:hAnsi="Arial" w:cs="Arial"/>
                <w:spacing w:val="44"/>
                <w:sz w:val="20"/>
                <w:szCs w:val="20"/>
              </w:rPr>
              <w:t xml:space="preserve"> </w:t>
            </w:r>
            <w:r w:rsidRPr="00DA2241">
              <w:rPr>
                <w:rFonts w:ascii="Arial" w:hAnsi="Arial" w:cs="Arial"/>
                <w:sz w:val="20"/>
                <w:szCs w:val="20"/>
              </w:rPr>
              <w:t>the Customer and/or the</w:t>
            </w:r>
            <w:r w:rsidRPr="00DA2241">
              <w:rPr>
                <w:rFonts w:ascii="Arial" w:hAnsi="Arial" w:cs="Arial"/>
                <w:spacing w:val="44"/>
                <w:sz w:val="20"/>
                <w:szCs w:val="20"/>
              </w:rPr>
              <w:t xml:space="preserve"> </w:t>
            </w:r>
            <w:r w:rsidRPr="00DA2241">
              <w:rPr>
                <w:rFonts w:ascii="Arial" w:hAnsi="Arial" w:cs="Arial"/>
                <w:spacing w:val="-1"/>
                <w:sz w:val="20"/>
                <w:szCs w:val="20"/>
              </w:rPr>
              <w:t>Assignor</w:t>
            </w:r>
            <w:r w:rsidRPr="00DA2241">
              <w:rPr>
                <w:rFonts w:ascii="Arial" w:hAnsi="Arial" w:cs="Arial"/>
                <w:spacing w:val="44"/>
                <w:sz w:val="20"/>
                <w:szCs w:val="20"/>
              </w:rPr>
              <w:t xml:space="preserve"> </w:t>
            </w:r>
            <w:r w:rsidRPr="00DA2241">
              <w:rPr>
                <w:rFonts w:ascii="Arial" w:hAnsi="Arial" w:cs="Arial"/>
                <w:spacing w:val="1"/>
                <w:sz w:val="20"/>
                <w:szCs w:val="20"/>
              </w:rPr>
              <w:t>may</w:t>
            </w:r>
            <w:r w:rsidRPr="00DA2241">
              <w:rPr>
                <w:rFonts w:ascii="Arial" w:hAnsi="Arial" w:cs="Arial"/>
                <w:spacing w:val="40"/>
                <w:sz w:val="20"/>
                <w:szCs w:val="20"/>
              </w:rPr>
              <w:t xml:space="preserve"> </w:t>
            </w:r>
            <w:r w:rsidRPr="00DA2241">
              <w:rPr>
                <w:rFonts w:ascii="Arial" w:hAnsi="Arial" w:cs="Arial"/>
                <w:spacing w:val="-1"/>
                <w:sz w:val="20"/>
                <w:szCs w:val="20"/>
              </w:rPr>
              <w:t>have</w:t>
            </w:r>
            <w:r w:rsidRPr="00DA2241">
              <w:rPr>
                <w:rFonts w:ascii="Arial" w:hAnsi="Arial" w:cs="Arial"/>
                <w:spacing w:val="45"/>
                <w:sz w:val="20"/>
                <w:szCs w:val="20"/>
              </w:rPr>
              <w:t xml:space="preserve"> </w:t>
            </w:r>
            <w:r w:rsidRPr="00DA2241">
              <w:rPr>
                <w:rFonts w:ascii="Arial" w:hAnsi="Arial" w:cs="Arial"/>
                <w:spacing w:val="-1"/>
                <w:sz w:val="20"/>
                <w:szCs w:val="20"/>
              </w:rPr>
              <w:t>with</w:t>
            </w:r>
            <w:r w:rsidRPr="00DA2241">
              <w:rPr>
                <w:rFonts w:ascii="Arial" w:hAnsi="Arial" w:cs="Arial"/>
                <w:spacing w:val="45"/>
                <w:sz w:val="20"/>
                <w:szCs w:val="20"/>
              </w:rPr>
              <w:t xml:space="preserve"> </w:t>
            </w:r>
            <w:r w:rsidRPr="00DA2241">
              <w:rPr>
                <w:rFonts w:ascii="Arial" w:hAnsi="Arial" w:cs="Arial"/>
                <w:sz w:val="20"/>
                <w:szCs w:val="20"/>
              </w:rPr>
              <w:t>the</w:t>
            </w:r>
            <w:r w:rsidRPr="00DA2241">
              <w:rPr>
                <w:rFonts w:ascii="Arial" w:hAnsi="Arial" w:cs="Arial"/>
                <w:spacing w:val="32"/>
                <w:w w:val="99"/>
                <w:sz w:val="20"/>
                <w:szCs w:val="20"/>
              </w:rPr>
              <w:t xml:space="preserve"> </w:t>
            </w:r>
            <w:r w:rsidRPr="00DA2241">
              <w:rPr>
                <w:rFonts w:ascii="Arial" w:hAnsi="Arial" w:cs="Arial"/>
                <w:spacing w:val="-1"/>
                <w:sz w:val="20"/>
                <w:szCs w:val="20"/>
              </w:rPr>
              <w:t>Bank</w:t>
            </w:r>
            <w:r w:rsidRPr="00DA2241">
              <w:rPr>
                <w:rFonts w:ascii="Arial" w:hAnsi="Arial" w:cs="Arial"/>
                <w:spacing w:val="40"/>
                <w:sz w:val="20"/>
                <w:szCs w:val="20"/>
              </w:rPr>
              <w:t xml:space="preserve"> </w:t>
            </w:r>
            <w:r w:rsidRPr="00DA2241">
              <w:rPr>
                <w:rFonts w:ascii="Arial" w:hAnsi="Arial" w:cs="Arial"/>
                <w:spacing w:val="-1"/>
                <w:sz w:val="20"/>
                <w:szCs w:val="20"/>
              </w:rPr>
              <w:t>either</w:t>
            </w:r>
            <w:r w:rsidRPr="00DA2241">
              <w:rPr>
                <w:rFonts w:ascii="Arial" w:hAnsi="Arial" w:cs="Arial"/>
                <w:spacing w:val="38"/>
                <w:sz w:val="20"/>
                <w:szCs w:val="20"/>
              </w:rPr>
              <w:t xml:space="preserve"> </w:t>
            </w:r>
            <w:r w:rsidRPr="00DA2241">
              <w:rPr>
                <w:rFonts w:ascii="Arial" w:hAnsi="Arial" w:cs="Arial"/>
                <w:sz w:val="20"/>
                <w:szCs w:val="20"/>
              </w:rPr>
              <w:t>singly</w:t>
            </w:r>
            <w:r w:rsidRPr="00DA2241">
              <w:rPr>
                <w:rFonts w:ascii="Arial" w:hAnsi="Arial" w:cs="Arial"/>
                <w:spacing w:val="34"/>
                <w:sz w:val="20"/>
                <w:szCs w:val="20"/>
              </w:rPr>
              <w:t xml:space="preserve"> </w:t>
            </w:r>
            <w:r w:rsidRPr="00DA2241">
              <w:rPr>
                <w:rFonts w:ascii="Arial" w:hAnsi="Arial" w:cs="Arial"/>
                <w:sz w:val="20"/>
                <w:szCs w:val="20"/>
              </w:rPr>
              <w:t>or</w:t>
            </w:r>
            <w:r w:rsidRPr="00DA2241">
              <w:rPr>
                <w:rFonts w:ascii="Arial" w:hAnsi="Arial" w:cs="Arial"/>
                <w:spacing w:val="38"/>
                <w:sz w:val="20"/>
                <w:szCs w:val="20"/>
              </w:rPr>
              <w:t xml:space="preserve"> </w:t>
            </w:r>
            <w:r w:rsidRPr="00DA2241">
              <w:rPr>
                <w:rFonts w:ascii="Arial" w:hAnsi="Arial" w:cs="Arial"/>
                <w:spacing w:val="-1"/>
                <w:sz w:val="20"/>
                <w:szCs w:val="20"/>
              </w:rPr>
              <w:t>jointly</w:t>
            </w:r>
            <w:r w:rsidRPr="00DA2241">
              <w:rPr>
                <w:rFonts w:ascii="Arial" w:hAnsi="Arial" w:cs="Arial"/>
                <w:spacing w:val="36"/>
                <w:sz w:val="20"/>
                <w:szCs w:val="20"/>
              </w:rPr>
              <w:t xml:space="preserve"> </w:t>
            </w:r>
            <w:r w:rsidRPr="00DA2241">
              <w:rPr>
                <w:rFonts w:ascii="Arial" w:hAnsi="Arial" w:cs="Arial"/>
                <w:spacing w:val="-1"/>
                <w:sz w:val="20"/>
                <w:szCs w:val="20"/>
              </w:rPr>
              <w:t>with</w:t>
            </w:r>
            <w:r w:rsidRPr="00DA2241">
              <w:rPr>
                <w:rFonts w:ascii="Arial" w:hAnsi="Arial" w:cs="Arial"/>
                <w:spacing w:val="37"/>
                <w:sz w:val="20"/>
                <w:szCs w:val="20"/>
              </w:rPr>
              <w:t xml:space="preserve"> </w:t>
            </w:r>
            <w:r w:rsidRPr="00DA2241">
              <w:rPr>
                <w:rFonts w:ascii="Arial" w:hAnsi="Arial" w:cs="Arial"/>
                <w:sz w:val="20"/>
                <w:szCs w:val="20"/>
              </w:rPr>
              <w:t>any</w:t>
            </w:r>
            <w:r w:rsidRPr="00DA2241">
              <w:rPr>
                <w:rFonts w:ascii="Arial" w:hAnsi="Arial" w:cs="Arial"/>
                <w:spacing w:val="34"/>
                <w:sz w:val="20"/>
                <w:szCs w:val="20"/>
              </w:rPr>
              <w:t xml:space="preserve"> </w:t>
            </w:r>
            <w:r w:rsidRPr="00DA2241">
              <w:rPr>
                <w:rFonts w:ascii="Arial" w:hAnsi="Arial" w:cs="Arial"/>
                <w:sz w:val="20"/>
                <w:szCs w:val="20"/>
              </w:rPr>
              <w:t>other</w:t>
            </w:r>
            <w:r w:rsidRPr="00DA2241">
              <w:rPr>
                <w:rFonts w:ascii="Arial" w:hAnsi="Arial" w:cs="Arial"/>
                <w:spacing w:val="43"/>
                <w:sz w:val="20"/>
                <w:szCs w:val="20"/>
              </w:rPr>
              <w:t xml:space="preserve"> </w:t>
            </w:r>
            <w:r w:rsidRPr="00DA2241">
              <w:rPr>
                <w:rFonts w:ascii="Arial" w:hAnsi="Arial" w:cs="Arial"/>
                <w:spacing w:val="-1"/>
                <w:sz w:val="20"/>
                <w:szCs w:val="20"/>
              </w:rPr>
              <w:t>person,</w:t>
            </w:r>
            <w:r w:rsidRPr="00DA2241">
              <w:rPr>
                <w:rFonts w:ascii="Arial" w:hAnsi="Arial" w:cs="Arial"/>
                <w:spacing w:val="37"/>
                <w:sz w:val="20"/>
                <w:szCs w:val="20"/>
              </w:rPr>
              <w:t xml:space="preserve"> </w:t>
            </w:r>
            <w:r w:rsidRPr="00DA2241">
              <w:rPr>
                <w:rFonts w:ascii="Arial" w:hAnsi="Arial" w:cs="Arial"/>
                <w:sz w:val="20"/>
                <w:szCs w:val="20"/>
              </w:rPr>
              <w:t xml:space="preserve">the </w:t>
            </w:r>
            <w:r w:rsidRPr="00DA2241">
              <w:rPr>
                <w:rFonts w:ascii="Arial" w:hAnsi="Arial" w:cs="Arial"/>
                <w:spacing w:val="-1"/>
                <w:sz w:val="20"/>
                <w:szCs w:val="20"/>
              </w:rPr>
              <w:t>type</w:t>
            </w:r>
            <w:r w:rsidRPr="00DA2241">
              <w:rPr>
                <w:rFonts w:ascii="Arial" w:hAnsi="Arial" w:cs="Arial"/>
                <w:spacing w:val="36"/>
                <w:sz w:val="20"/>
                <w:szCs w:val="20"/>
              </w:rPr>
              <w:t xml:space="preserve"> </w:t>
            </w:r>
            <w:r w:rsidRPr="00DA2241">
              <w:rPr>
                <w:rFonts w:ascii="Arial" w:hAnsi="Arial" w:cs="Arial"/>
                <w:sz w:val="20"/>
                <w:szCs w:val="20"/>
              </w:rPr>
              <w:t>of</w:t>
            </w:r>
            <w:r w:rsidRPr="00DA2241">
              <w:rPr>
                <w:rFonts w:ascii="Arial" w:hAnsi="Arial" w:cs="Arial"/>
                <w:spacing w:val="39"/>
                <w:sz w:val="20"/>
                <w:szCs w:val="20"/>
              </w:rPr>
              <w:t xml:space="preserve"> </w:t>
            </w:r>
            <w:r w:rsidRPr="00DA2241">
              <w:rPr>
                <w:rFonts w:ascii="Arial" w:hAnsi="Arial" w:cs="Arial"/>
                <w:sz w:val="20"/>
                <w:szCs w:val="20"/>
              </w:rPr>
              <w:t>products</w:t>
            </w:r>
            <w:r w:rsidRPr="00DA2241">
              <w:rPr>
                <w:rFonts w:ascii="Arial" w:hAnsi="Arial" w:cs="Arial"/>
                <w:spacing w:val="37"/>
                <w:sz w:val="20"/>
                <w:szCs w:val="20"/>
              </w:rPr>
              <w:t xml:space="preserve"> </w:t>
            </w:r>
            <w:r w:rsidRPr="00DA2241">
              <w:rPr>
                <w:rFonts w:ascii="Arial" w:hAnsi="Arial" w:cs="Arial"/>
                <w:sz w:val="20"/>
                <w:szCs w:val="20"/>
              </w:rPr>
              <w:t>and/or</w:t>
            </w:r>
            <w:r w:rsidRPr="00DA2241">
              <w:rPr>
                <w:rFonts w:ascii="Arial" w:hAnsi="Arial" w:cs="Arial"/>
                <w:spacing w:val="38"/>
                <w:sz w:val="20"/>
                <w:szCs w:val="20"/>
              </w:rPr>
              <w:t xml:space="preserve"> </w:t>
            </w:r>
            <w:r w:rsidRPr="00DA2241">
              <w:rPr>
                <w:rFonts w:ascii="Arial" w:hAnsi="Arial" w:cs="Arial"/>
                <w:sz w:val="20"/>
                <w:szCs w:val="20"/>
              </w:rPr>
              <w:t>services</w:t>
            </w:r>
            <w:r w:rsidRPr="00DA2241">
              <w:rPr>
                <w:rFonts w:ascii="Arial" w:hAnsi="Arial" w:cs="Arial"/>
                <w:spacing w:val="37"/>
                <w:sz w:val="20"/>
                <w:szCs w:val="20"/>
              </w:rPr>
              <w:t xml:space="preserve"> </w:t>
            </w:r>
            <w:r w:rsidRPr="00DA2241">
              <w:rPr>
                <w:rFonts w:ascii="Arial" w:hAnsi="Arial" w:cs="Arial"/>
                <w:sz w:val="20"/>
                <w:szCs w:val="20"/>
              </w:rPr>
              <w:t>that</w:t>
            </w:r>
            <w:r w:rsidRPr="00DA2241">
              <w:rPr>
                <w:rFonts w:ascii="Arial" w:hAnsi="Arial" w:cs="Arial"/>
                <w:spacing w:val="37"/>
                <w:sz w:val="20"/>
                <w:szCs w:val="20"/>
              </w:rPr>
              <w:t xml:space="preserve"> </w:t>
            </w:r>
            <w:r w:rsidRPr="00DA2241">
              <w:rPr>
                <w:rFonts w:ascii="Arial" w:hAnsi="Arial" w:cs="Arial"/>
                <w:sz w:val="20"/>
                <w:szCs w:val="20"/>
              </w:rPr>
              <w:t>the Customer and/or the</w:t>
            </w:r>
            <w:r w:rsidRPr="00DA2241">
              <w:rPr>
                <w:rFonts w:ascii="Arial" w:hAnsi="Arial" w:cs="Arial"/>
                <w:spacing w:val="36"/>
                <w:sz w:val="20"/>
                <w:szCs w:val="20"/>
              </w:rPr>
              <w:t xml:space="preserve"> </w:t>
            </w:r>
            <w:r w:rsidRPr="00DA2241">
              <w:rPr>
                <w:rFonts w:ascii="Arial" w:hAnsi="Arial" w:cs="Arial"/>
                <w:sz w:val="20"/>
                <w:szCs w:val="20"/>
              </w:rPr>
              <w:t>Assignor</w:t>
            </w:r>
            <w:r w:rsidRPr="00DA2241">
              <w:rPr>
                <w:rFonts w:ascii="Arial" w:hAnsi="Arial" w:cs="Arial"/>
                <w:spacing w:val="41"/>
                <w:sz w:val="20"/>
                <w:szCs w:val="20"/>
              </w:rPr>
              <w:t xml:space="preserve"> </w:t>
            </w:r>
            <w:r w:rsidRPr="00DA2241">
              <w:rPr>
                <w:rFonts w:ascii="Arial" w:hAnsi="Arial" w:cs="Arial"/>
                <w:spacing w:val="-1"/>
                <w:sz w:val="20"/>
                <w:szCs w:val="20"/>
              </w:rPr>
              <w:t>has</w:t>
            </w:r>
            <w:r w:rsidRPr="00DA2241">
              <w:rPr>
                <w:rFonts w:ascii="Arial" w:hAnsi="Arial" w:cs="Arial"/>
                <w:spacing w:val="22"/>
                <w:w w:val="99"/>
                <w:sz w:val="20"/>
                <w:szCs w:val="20"/>
              </w:rPr>
              <w:t xml:space="preserve"> </w:t>
            </w:r>
            <w:r w:rsidRPr="00DA2241">
              <w:rPr>
                <w:rFonts w:ascii="Arial" w:hAnsi="Arial" w:cs="Arial"/>
                <w:sz w:val="20"/>
                <w:szCs w:val="20"/>
              </w:rPr>
              <w:t>subscribed</w:t>
            </w:r>
            <w:r w:rsidRPr="00DA2241">
              <w:rPr>
                <w:rFonts w:ascii="Arial" w:hAnsi="Arial" w:cs="Arial"/>
                <w:spacing w:val="34"/>
                <w:sz w:val="20"/>
                <w:szCs w:val="20"/>
              </w:rPr>
              <w:t xml:space="preserve"> </w:t>
            </w:r>
            <w:r w:rsidRPr="00DA2241">
              <w:rPr>
                <w:rFonts w:ascii="Arial" w:hAnsi="Arial" w:cs="Arial"/>
                <w:sz w:val="20"/>
                <w:szCs w:val="20"/>
              </w:rPr>
              <w:t>to</w:t>
            </w:r>
            <w:r w:rsidRPr="00DA2241">
              <w:rPr>
                <w:rFonts w:ascii="Arial" w:hAnsi="Arial" w:cs="Arial"/>
                <w:spacing w:val="36"/>
                <w:sz w:val="20"/>
                <w:szCs w:val="20"/>
              </w:rPr>
              <w:t xml:space="preserve"> </w:t>
            </w:r>
            <w:r w:rsidRPr="00DA2241">
              <w:rPr>
                <w:rFonts w:ascii="Arial" w:hAnsi="Arial" w:cs="Arial"/>
                <w:spacing w:val="-1"/>
                <w:sz w:val="20"/>
                <w:szCs w:val="20"/>
              </w:rPr>
              <w:t>with</w:t>
            </w:r>
            <w:r w:rsidRPr="00DA2241">
              <w:rPr>
                <w:rFonts w:ascii="Arial" w:hAnsi="Arial" w:cs="Arial"/>
                <w:spacing w:val="35"/>
                <w:sz w:val="20"/>
                <w:szCs w:val="20"/>
              </w:rPr>
              <w:t xml:space="preserve"> </w:t>
            </w:r>
            <w:r w:rsidRPr="00DA2241">
              <w:rPr>
                <w:rFonts w:ascii="Arial" w:hAnsi="Arial" w:cs="Arial"/>
                <w:sz w:val="20"/>
                <w:szCs w:val="20"/>
              </w:rPr>
              <w:t>the</w:t>
            </w:r>
            <w:r w:rsidRPr="00DA2241">
              <w:rPr>
                <w:rFonts w:ascii="Arial" w:hAnsi="Arial" w:cs="Arial"/>
                <w:spacing w:val="36"/>
                <w:sz w:val="20"/>
                <w:szCs w:val="20"/>
              </w:rPr>
              <w:t xml:space="preserve"> </w:t>
            </w:r>
            <w:r w:rsidRPr="00DA2241">
              <w:rPr>
                <w:rFonts w:ascii="Arial" w:hAnsi="Arial" w:cs="Arial"/>
                <w:sz w:val="20"/>
                <w:szCs w:val="20"/>
              </w:rPr>
              <w:t>Bank</w:t>
            </w:r>
            <w:r w:rsidRPr="00DA2241">
              <w:rPr>
                <w:rFonts w:ascii="Arial" w:hAnsi="Arial" w:cs="Arial"/>
                <w:spacing w:val="38"/>
                <w:sz w:val="20"/>
                <w:szCs w:val="20"/>
              </w:rPr>
              <w:t xml:space="preserve"> </w:t>
            </w:r>
            <w:r w:rsidRPr="00DA2241">
              <w:rPr>
                <w:rFonts w:ascii="Arial" w:hAnsi="Arial" w:cs="Arial"/>
                <w:spacing w:val="-1"/>
                <w:sz w:val="20"/>
                <w:szCs w:val="20"/>
              </w:rPr>
              <w:t>and</w:t>
            </w:r>
            <w:r w:rsidRPr="00DA2241">
              <w:rPr>
                <w:rFonts w:ascii="Arial" w:hAnsi="Arial" w:cs="Arial"/>
                <w:spacing w:val="34"/>
                <w:sz w:val="20"/>
                <w:szCs w:val="20"/>
              </w:rPr>
              <w:t xml:space="preserve"> </w:t>
            </w:r>
            <w:r w:rsidRPr="00DA2241">
              <w:rPr>
                <w:rFonts w:ascii="Arial" w:hAnsi="Arial" w:cs="Arial"/>
                <w:sz w:val="20"/>
                <w:szCs w:val="20"/>
              </w:rPr>
              <w:t>such</w:t>
            </w:r>
            <w:r w:rsidRPr="00DA2241">
              <w:rPr>
                <w:rFonts w:ascii="Arial" w:hAnsi="Arial" w:cs="Arial"/>
                <w:spacing w:val="35"/>
                <w:sz w:val="20"/>
                <w:szCs w:val="20"/>
              </w:rPr>
              <w:t xml:space="preserve"> </w:t>
            </w:r>
            <w:r w:rsidRPr="00DA2241">
              <w:rPr>
                <w:rFonts w:ascii="Arial" w:hAnsi="Arial" w:cs="Arial"/>
                <w:spacing w:val="-1"/>
                <w:sz w:val="20"/>
                <w:szCs w:val="20"/>
              </w:rPr>
              <w:t>other</w:t>
            </w:r>
            <w:r w:rsidRPr="00DA2241">
              <w:rPr>
                <w:rFonts w:ascii="Arial" w:hAnsi="Arial" w:cs="Arial"/>
                <w:spacing w:val="35"/>
                <w:sz w:val="20"/>
                <w:szCs w:val="20"/>
              </w:rPr>
              <w:t xml:space="preserve"> </w:t>
            </w:r>
            <w:r w:rsidRPr="00DA2241">
              <w:rPr>
                <w:rFonts w:ascii="Arial" w:hAnsi="Arial" w:cs="Arial"/>
                <w:sz w:val="20"/>
                <w:szCs w:val="20"/>
              </w:rPr>
              <w:t>necessary</w:t>
            </w:r>
            <w:r w:rsidRPr="00DA2241">
              <w:rPr>
                <w:rFonts w:ascii="Arial" w:hAnsi="Arial" w:cs="Arial"/>
                <w:spacing w:val="30"/>
                <w:w w:val="99"/>
                <w:sz w:val="20"/>
                <w:szCs w:val="20"/>
              </w:rPr>
              <w:t xml:space="preserve"> </w:t>
            </w:r>
            <w:r w:rsidRPr="00DA2241">
              <w:rPr>
                <w:rFonts w:ascii="Arial" w:hAnsi="Arial" w:cs="Arial"/>
                <w:spacing w:val="-1"/>
                <w:sz w:val="20"/>
                <w:szCs w:val="20"/>
              </w:rPr>
              <w:t>data</w:t>
            </w:r>
            <w:r w:rsidRPr="00DA2241">
              <w:rPr>
                <w:rFonts w:ascii="Arial" w:hAnsi="Arial" w:cs="Arial"/>
                <w:spacing w:val="38"/>
                <w:sz w:val="20"/>
                <w:szCs w:val="20"/>
              </w:rPr>
              <w:t xml:space="preserve"> </w:t>
            </w:r>
            <w:r w:rsidRPr="00DA2241">
              <w:rPr>
                <w:rFonts w:ascii="Arial" w:hAnsi="Arial" w:cs="Arial"/>
                <w:sz w:val="20"/>
                <w:szCs w:val="20"/>
              </w:rPr>
              <w:t>regarding</w:t>
            </w:r>
            <w:r w:rsidRPr="00DA2241">
              <w:rPr>
                <w:rFonts w:ascii="Arial" w:hAnsi="Arial" w:cs="Arial"/>
                <w:spacing w:val="36"/>
                <w:sz w:val="20"/>
                <w:szCs w:val="20"/>
              </w:rPr>
              <w:t xml:space="preserve"> </w:t>
            </w:r>
            <w:r w:rsidRPr="00DA2241">
              <w:rPr>
                <w:rFonts w:ascii="Arial" w:hAnsi="Arial" w:cs="Arial"/>
                <w:sz w:val="20"/>
                <w:szCs w:val="20"/>
              </w:rPr>
              <w:t>the Customer and/or the</w:t>
            </w:r>
            <w:r w:rsidRPr="00DA2241">
              <w:rPr>
                <w:rFonts w:ascii="Arial" w:hAnsi="Arial" w:cs="Arial"/>
                <w:spacing w:val="38"/>
                <w:sz w:val="20"/>
                <w:szCs w:val="20"/>
              </w:rPr>
              <w:t xml:space="preserve"> </w:t>
            </w:r>
            <w:r w:rsidRPr="00DA2241">
              <w:rPr>
                <w:rFonts w:ascii="Arial" w:hAnsi="Arial" w:cs="Arial"/>
                <w:sz w:val="20"/>
                <w:szCs w:val="20"/>
              </w:rPr>
              <w:t>Assignor</w:t>
            </w:r>
            <w:r w:rsidRPr="00DA2241">
              <w:rPr>
                <w:rFonts w:ascii="Arial" w:hAnsi="Arial" w:cs="Arial"/>
                <w:spacing w:val="39"/>
                <w:sz w:val="20"/>
                <w:szCs w:val="20"/>
              </w:rPr>
              <w:t xml:space="preserve"> </w:t>
            </w:r>
            <w:r w:rsidRPr="00DA2241">
              <w:rPr>
                <w:rFonts w:ascii="Arial" w:hAnsi="Arial" w:cs="Arial"/>
                <w:spacing w:val="-1"/>
                <w:sz w:val="20"/>
                <w:szCs w:val="20"/>
              </w:rPr>
              <w:t>and</w:t>
            </w:r>
            <w:r w:rsidRPr="00DA2241">
              <w:rPr>
                <w:rFonts w:ascii="Arial" w:hAnsi="Arial" w:cs="Arial"/>
                <w:spacing w:val="38"/>
                <w:sz w:val="20"/>
                <w:szCs w:val="20"/>
              </w:rPr>
              <w:t xml:space="preserve"> </w:t>
            </w:r>
            <w:r w:rsidRPr="00DA2241">
              <w:rPr>
                <w:rFonts w:ascii="Arial" w:hAnsi="Arial" w:cs="Arial"/>
                <w:sz w:val="20"/>
                <w:szCs w:val="20"/>
              </w:rPr>
              <w:t>the Customer’s and/or the</w:t>
            </w:r>
            <w:r w:rsidRPr="00DA2241">
              <w:rPr>
                <w:rFonts w:ascii="Arial" w:hAnsi="Arial" w:cs="Arial"/>
                <w:spacing w:val="39"/>
                <w:sz w:val="20"/>
                <w:szCs w:val="20"/>
              </w:rPr>
              <w:t xml:space="preserve"> </w:t>
            </w:r>
            <w:r w:rsidRPr="00DA2241">
              <w:rPr>
                <w:rFonts w:ascii="Arial" w:hAnsi="Arial" w:cs="Arial"/>
                <w:sz w:val="20"/>
                <w:szCs w:val="20"/>
              </w:rPr>
              <w:t>Assignor’s</w:t>
            </w:r>
            <w:r w:rsidRPr="00DA2241">
              <w:rPr>
                <w:rFonts w:ascii="Arial" w:hAnsi="Arial" w:cs="Arial"/>
                <w:spacing w:val="30"/>
                <w:w w:val="93"/>
                <w:sz w:val="20"/>
                <w:szCs w:val="20"/>
              </w:rPr>
              <w:t xml:space="preserve"> </w:t>
            </w:r>
            <w:r w:rsidRPr="00DA2241">
              <w:rPr>
                <w:rFonts w:ascii="Arial" w:hAnsi="Arial" w:cs="Arial"/>
                <w:sz w:val="20"/>
                <w:szCs w:val="20"/>
              </w:rPr>
              <w:t>transaction(s)</w:t>
            </w:r>
            <w:r w:rsidRPr="00DA2241">
              <w:rPr>
                <w:rFonts w:ascii="Arial" w:hAnsi="Arial" w:cs="Arial"/>
                <w:spacing w:val="-8"/>
                <w:sz w:val="20"/>
                <w:szCs w:val="20"/>
              </w:rPr>
              <w:t xml:space="preserve"> </w:t>
            </w:r>
            <w:r w:rsidRPr="00DA2241">
              <w:rPr>
                <w:rFonts w:ascii="Arial" w:hAnsi="Arial" w:cs="Arial"/>
                <w:spacing w:val="-1"/>
                <w:sz w:val="20"/>
                <w:szCs w:val="20"/>
              </w:rPr>
              <w:t>with</w:t>
            </w:r>
            <w:r w:rsidRPr="00DA2241">
              <w:rPr>
                <w:rFonts w:ascii="Arial" w:hAnsi="Arial" w:cs="Arial"/>
                <w:spacing w:val="-7"/>
                <w:sz w:val="20"/>
                <w:szCs w:val="20"/>
              </w:rPr>
              <w:t xml:space="preserve"> </w:t>
            </w:r>
            <w:r w:rsidRPr="00DA2241">
              <w:rPr>
                <w:rFonts w:ascii="Arial" w:hAnsi="Arial" w:cs="Arial"/>
                <w:sz w:val="20"/>
                <w:szCs w:val="20"/>
              </w:rPr>
              <w:t>the</w:t>
            </w:r>
            <w:r w:rsidRPr="00DA2241">
              <w:rPr>
                <w:rFonts w:ascii="Arial" w:hAnsi="Arial" w:cs="Arial"/>
                <w:spacing w:val="-8"/>
                <w:sz w:val="20"/>
                <w:szCs w:val="20"/>
              </w:rPr>
              <w:t xml:space="preserve"> </w:t>
            </w:r>
            <w:r w:rsidRPr="00DA2241">
              <w:rPr>
                <w:rFonts w:ascii="Arial" w:hAnsi="Arial" w:cs="Arial"/>
                <w:sz w:val="20"/>
                <w:szCs w:val="20"/>
              </w:rPr>
              <w:t>Bank.</w:t>
            </w: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jc w:val="both"/>
              <w:rPr>
                <w:rFonts w:ascii="Arial" w:hAnsi="Arial" w:cs="Arial"/>
                <w:spacing w:val="-1"/>
                <w:sz w:val="20"/>
                <w:szCs w:val="20"/>
              </w:rPr>
            </w:pPr>
          </w:p>
        </w:tc>
        <w:tc>
          <w:tcPr>
            <w:tcW w:w="5580" w:type="dxa"/>
          </w:tcPr>
          <w:p w:rsidR="00487620" w:rsidRPr="00DA2241" w:rsidRDefault="00487620" w:rsidP="006934A5">
            <w:pPr>
              <w:jc w:val="both"/>
              <w:rPr>
                <w:rFonts w:ascii="Arial" w:hAnsi="Arial" w:cs="Arial"/>
                <w:spacing w:val="1"/>
                <w:sz w:val="20"/>
                <w:szCs w:val="20"/>
              </w:rPr>
            </w:pPr>
          </w:p>
        </w:tc>
      </w:tr>
      <w:tr w:rsidR="00487620" w:rsidRPr="00DA2241" w:rsidTr="00693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rsidR="00487620" w:rsidRPr="00DA2241" w:rsidRDefault="00487620" w:rsidP="006934A5">
            <w:pPr>
              <w:jc w:val="both"/>
              <w:rPr>
                <w:rFonts w:ascii="Arial" w:hAnsi="Arial" w:cs="Arial"/>
                <w:sz w:val="20"/>
                <w:szCs w:val="20"/>
              </w:rPr>
            </w:pPr>
            <w:r w:rsidRPr="00DA2241">
              <w:rPr>
                <w:rFonts w:ascii="Arial" w:hAnsi="Arial" w:cs="Arial"/>
                <w:sz w:val="20"/>
                <w:szCs w:val="20"/>
              </w:rPr>
              <w:t>Property</w:t>
            </w:r>
          </w:p>
        </w:tc>
        <w:tc>
          <w:tcPr>
            <w:tcW w:w="5580" w:type="dxa"/>
          </w:tcPr>
          <w:p w:rsidR="00F06E4F" w:rsidRPr="00DA2241" w:rsidRDefault="00487620" w:rsidP="006934A5">
            <w:pPr>
              <w:jc w:val="both"/>
              <w:rPr>
                <w:rFonts w:ascii="Arial" w:hAnsi="Arial" w:cs="Arial"/>
                <w:sz w:val="20"/>
                <w:szCs w:val="20"/>
              </w:rPr>
            </w:pPr>
            <w:r w:rsidRPr="00DA2241">
              <w:rPr>
                <w:rFonts w:ascii="Arial" w:hAnsi="Arial" w:cs="Arial"/>
                <w:sz w:val="20"/>
                <w:szCs w:val="20"/>
              </w:rPr>
              <w:t xml:space="preserve">The property described in </w:t>
            </w:r>
            <w:r w:rsidR="00B076C5" w:rsidRPr="00DA2241">
              <w:rPr>
                <w:rFonts w:ascii="Arial" w:hAnsi="Arial" w:cs="Arial"/>
                <w:sz w:val="20"/>
                <w:szCs w:val="20"/>
              </w:rPr>
              <w:t>Section 9 of the First Schedule.</w:t>
            </w:r>
          </w:p>
        </w:tc>
      </w:tr>
    </w:tbl>
    <w:p w:rsidR="00EA3CF2" w:rsidRPr="00DA2241" w:rsidRDefault="00EA3CF2">
      <w:pPr>
        <w:rPr>
          <w:rFonts w:ascii="Arial" w:hAnsi="Arial"/>
          <w:sz w:val="20"/>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580"/>
      </w:tblGrid>
      <w:tr w:rsidR="00487620" w:rsidRPr="00DA2241" w:rsidTr="006934A5">
        <w:tc>
          <w:tcPr>
            <w:tcW w:w="2520" w:type="dxa"/>
          </w:tcPr>
          <w:p w:rsidR="00487620" w:rsidRPr="00DA2241" w:rsidRDefault="00487620" w:rsidP="006934A5">
            <w:pPr>
              <w:jc w:val="both"/>
              <w:rPr>
                <w:rFonts w:ascii="Arial" w:hAnsi="Arial" w:cs="Arial"/>
                <w:sz w:val="20"/>
                <w:szCs w:val="20"/>
              </w:rPr>
            </w:pPr>
            <w:r w:rsidRPr="00DA2241">
              <w:rPr>
                <w:rFonts w:ascii="Arial" w:hAnsi="Arial" w:cs="Arial"/>
                <w:spacing w:val="-1"/>
                <w:sz w:val="20"/>
                <w:szCs w:val="20"/>
              </w:rPr>
              <w:t>Sale</w:t>
            </w:r>
            <w:r w:rsidRPr="00DA2241">
              <w:rPr>
                <w:rFonts w:ascii="Arial" w:hAnsi="Arial" w:cs="Arial"/>
                <w:spacing w:val="-13"/>
                <w:sz w:val="20"/>
                <w:szCs w:val="20"/>
              </w:rPr>
              <w:t xml:space="preserve"> </w:t>
            </w:r>
            <w:r w:rsidRPr="00DA2241">
              <w:rPr>
                <w:rFonts w:ascii="Arial" w:hAnsi="Arial" w:cs="Arial"/>
                <w:sz w:val="20"/>
                <w:szCs w:val="20"/>
              </w:rPr>
              <w:t>Agreement</w:t>
            </w:r>
          </w:p>
          <w:p w:rsidR="00487620" w:rsidRPr="00DA2241" w:rsidRDefault="00487620" w:rsidP="006934A5">
            <w:pPr>
              <w:jc w:val="both"/>
              <w:rPr>
                <w:rFonts w:ascii="Arial" w:hAnsi="Arial" w:cs="Arial"/>
                <w:spacing w:val="-1"/>
                <w:sz w:val="20"/>
                <w:szCs w:val="20"/>
              </w:rPr>
            </w:pPr>
          </w:p>
        </w:tc>
        <w:tc>
          <w:tcPr>
            <w:tcW w:w="5580" w:type="dxa"/>
          </w:tcPr>
          <w:p w:rsidR="00487620" w:rsidRPr="00DA2241" w:rsidRDefault="00487620" w:rsidP="006934A5">
            <w:pPr>
              <w:jc w:val="both"/>
              <w:rPr>
                <w:rFonts w:ascii="Arial" w:hAnsi="Arial" w:cs="Arial"/>
                <w:spacing w:val="1"/>
                <w:sz w:val="20"/>
                <w:szCs w:val="20"/>
              </w:rPr>
            </w:pPr>
            <w:r w:rsidRPr="00DA2241">
              <w:rPr>
                <w:rFonts w:ascii="Arial" w:hAnsi="Arial" w:cs="Arial"/>
                <w:spacing w:val="1"/>
                <w:sz w:val="20"/>
                <w:szCs w:val="20"/>
              </w:rPr>
              <w:t>The</w:t>
            </w:r>
            <w:r w:rsidRPr="00DA2241">
              <w:rPr>
                <w:rFonts w:ascii="Arial" w:hAnsi="Arial" w:cs="Arial"/>
                <w:spacing w:val="23"/>
                <w:sz w:val="20"/>
                <w:szCs w:val="20"/>
              </w:rPr>
              <w:t xml:space="preserve"> </w:t>
            </w:r>
            <w:r w:rsidRPr="00DA2241">
              <w:rPr>
                <w:rFonts w:ascii="Arial" w:hAnsi="Arial" w:cs="Arial"/>
                <w:spacing w:val="-1"/>
                <w:sz w:val="20"/>
                <w:szCs w:val="20"/>
              </w:rPr>
              <w:t>written</w:t>
            </w:r>
            <w:r w:rsidRPr="00DA2241">
              <w:rPr>
                <w:rFonts w:ascii="Arial" w:hAnsi="Arial" w:cs="Arial"/>
                <w:spacing w:val="27"/>
                <w:sz w:val="20"/>
                <w:szCs w:val="20"/>
              </w:rPr>
              <w:t xml:space="preserve"> </w:t>
            </w:r>
            <w:r w:rsidRPr="00DA2241">
              <w:rPr>
                <w:rFonts w:ascii="Arial" w:hAnsi="Arial" w:cs="Arial"/>
                <w:sz w:val="20"/>
                <w:szCs w:val="20"/>
              </w:rPr>
              <w:t>agreement</w:t>
            </w:r>
            <w:r w:rsidRPr="00DA2241">
              <w:rPr>
                <w:rFonts w:ascii="Arial" w:hAnsi="Arial" w:cs="Arial"/>
                <w:spacing w:val="30"/>
                <w:sz w:val="20"/>
                <w:szCs w:val="20"/>
              </w:rPr>
              <w:t xml:space="preserve"> </w:t>
            </w:r>
            <w:r w:rsidRPr="00DA2241">
              <w:rPr>
                <w:rFonts w:ascii="Arial" w:hAnsi="Arial" w:cs="Arial"/>
                <w:sz w:val="20"/>
                <w:szCs w:val="20"/>
              </w:rPr>
              <w:t>made</w:t>
            </w:r>
            <w:r w:rsidRPr="00DA2241">
              <w:rPr>
                <w:rFonts w:ascii="Arial" w:hAnsi="Arial" w:cs="Arial"/>
                <w:spacing w:val="25"/>
                <w:sz w:val="20"/>
                <w:szCs w:val="20"/>
              </w:rPr>
              <w:t xml:space="preserve"> </w:t>
            </w:r>
            <w:r w:rsidRPr="00DA2241">
              <w:rPr>
                <w:rFonts w:ascii="Arial" w:hAnsi="Arial" w:cs="Arial"/>
                <w:sz w:val="20"/>
                <w:szCs w:val="20"/>
              </w:rPr>
              <w:t>on</w:t>
            </w:r>
            <w:r w:rsidRPr="00DA2241">
              <w:rPr>
                <w:rFonts w:ascii="Arial" w:hAnsi="Arial" w:cs="Arial"/>
                <w:spacing w:val="24"/>
                <w:sz w:val="20"/>
                <w:szCs w:val="20"/>
              </w:rPr>
              <w:t xml:space="preserve"> </w:t>
            </w:r>
            <w:r w:rsidRPr="00DA2241">
              <w:rPr>
                <w:rFonts w:ascii="Arial" w:hAnsi="Arial" w:cs="Arial"/>
                <w:sz w:val="20"/>
                <w:szCs w:val="20"/>
              </w:rPr>
              <w:t>the</w:t>
            </w:r>
            <w:r w:rsidRPr="00DA2241">
              <w:rPr>
                <w:rFonts w:ascii="Arial" w:hAnsi="Arial" w:cs="Arial"/>
                <w:spacing w:val="25"/>
                <w:sz w:val="20"/>
                <w:szCs w:val="20"/>
              </w:rPr>
              <w:t xml:space="preserve"> </w:t>
            </w:r>
            <w:r w:rsidRPr="00DA2241">
              <w:rPr>
                <w:rFonts w:ascii="Arial" w:hAnsi="Arial" w:cs="Arial"/>
                <w:sz w:val="20"/>
                <w:szCs w:val="20"/>
              </w:rPr>
              <w:t>date</w:t>
            </w:r>
            <w:r w:rsidRPr="00DA2241">
              <w:rPr>
                <w:rFonts w:ascii="Arial" w:hAnsi="Arial" w:cs="Arial"/>
                <w:spacing w:val="26"/>
                <w:sz w:val="20"/>
                <w:szCs w:val="20"/>
              </w:rPr>
              <w:t xml:space="preserve"> </w:t>
            </w:r>
            <w:r w:rsidRPr="00DA2241">
              <w:rPr>
                <w:rFonts w:ascii="Arial" w:hAnsi="Arial" w:cs="Arial"/>
                <w:sz w:val="20"/>
                <w:szCs w:val="20"/>
              </w:rPr>
              <w:t>stated</w:t>
            </w:r>
            <w:r w:rsidRPr="00DA2241">
              <w:rPr>
                <w:rFonts w:ascii="Arial" w:hAnsi="Arial" w:cs="Arial"/>
                <w:spacing w:val="25"/>
                <w:sz w:val="20"/>
                <w:szCs w:val="20"/>
              </w:rPr>
              <w:t xml:space="preserve"> </w:t>
            </w:r>
            <w:r w:rsidRPr="00DA2241">
              <w:rPr>
                <w:rFonts w:ascii="Arial" w:hAnsi="Arial" w:cs="Arial"/>
                <w:sz w:val="20"/>
                <w:szCs w:val="20"/>
              </w:rPr>
              <w:t>in</w:t>
            </w:r>
            <w:r w:rsidRPr="00DA2241">
              <w:rPr>
                <w:rFonts w:ascii="Arial" w:hAnsi="Arial" w:cs="Arial"/>
                <w:spacing w:val="36"/>
                <w:w w:val="99"/>
                <w:sz w:val="20"/>
                <w:szCs w:val="20"/>
              </w:rPr>
              <w:t xml:space="preserve"> </w:t>
            </w:r>
            <w:r w:rsidRPr="00DA2241">
              <w:rPr>
                <w:rFonts w:ascii="Arial" w:hAnsi="Arial" w:cs="Arial"/>
                <w:sz w:val="20"/>
                <w:szCs w:val="20"/>
              </w:rPr>
              <w:t>Section</w:t>
            </w:r>
            <w:r w:rsidRPr="00DA2241">
              <w:rPr>
                <w:rFonts w:ascii="Arial" w:hAnsi="Arial" w:cs="Arial"/>
                <w:spacing w:val="2"/>
                <w:sz w:val="20"/>
                <w:szCs w:val="20"/>
              </w:rPr>
              <w:t xml:space="preserve"> </w:t>
            </w:r>
            <w:r w:rsidRPr="00DA2241">
              <w:rPr>
                <w:rFonts w:ascii="Arial" w:hAnsi="Arial" w:cs="Arial"/>
                <w:sz w:val="20"/>
                <w:szCs w:val="20"/>
              </w:rPr>
              <w:t>8</w:t>
            </w:r>
            <w:r w:rsidRPr="00DA2241">
              <w:rPr>
                <w:rFonts w:ascii="Arial" w:hAnsi="Arial" w:cs="Arial"/>
                <w:spacing w:val="6"/>
                <w:sz w:val="20"/>
                <w:szCs w:val="20"/>
              </w:rPr>
              <w:t xml:space="preserve"> </w:t>
            </w:r>
            <w:r w:rsidRPr="00DA2241">
              <w:rPr>
                <w:rFonts w:ascii="Arial" w:hAnsi="Arial" w:cs="Arial"/>
                <w:sz w:val="20"/>
                <w:szCs w:val="20"/>
              </w:rPr>
              <w:t>of</w:t>
            </w:r>
            <w:r w:rsidRPr="00DA2241">
              <w:rPr>
                <w:rFonts w:ascii="Arial" w:hAnsi="Arial" w:cs="Arial"/>
                <w:spacing w:val="5"/>
                <w:sz w:val="20"/>
                <w:szCs w:val="20"/>
              </w:rPr>
              <w:t xml:space="preserve"> </w:t>
            </w:r>
            <w:r w:rsidRPr="00DA2241">
              <w:rPr>
                <w:rFonts w:ascii="Arial" w:hAnsi="Arial" w:cs="Arial"/>
                <w:sz w:val="20"/>
                <w:szCs w:val="20"/>
              </w:rPr>
              <w:t>the</w:t>
            </w:r>
            <w:r w:rsidRPr="00DA2241">
              <w:rPr>
                <w:rFonts w:ascii="Arial" w:hAnsi="Arial" w:cs="Arial"/>
                <w:spacing w:val="2"/>
                <w:sz w:val="20"/>
                <w:szCs w:val="20"/>
              </w:rPr>
              <w:t xml:space="preserve"> </w:t>
            </w:r>
            <w:r w:rsidRPr="00DA2241">
              <w:rPr>
                <w:rFonts w:ascii="Arial" w:hAnsi="Arial" w:cs="Arial"/>
                <w:sz w:val="20"/>
                <w:szCs w:val="20"/>
              </w:rPr>
              <w:t>First</w:t>
            </w:r>
            <w:r w:rsidRPr="00DA2241">
              <w:rPr>
                <w:rFonts w:ascii="Arial" w:hAnsi="Arial" w:cs="Arial"/>
                <w:spacing w:val="3"/>
                <w:sz w:val="20"/>
                <w:szCs w:val="20"/>
              </w:rPr>
              <w:t xml:space="preserve"> </w:t>
            </w:r>
            <w:r w:rsidRPr="00DA2241">
              <w:rPr>
                <w:rFonts w:ascii="Arial" w:hAnsi="Arial" w:cs="Arial"/>
                <w:sz w:val="20"/>
                <w:szCs w:val="20"/>
              </w:rPr>
              <w:t>Schedule,</w:t>
            </w:r>
            <w:r w:rsidRPr="00DA2241">
              <w:rPr>
                <w:rFonts w:ascii="Arial" w:hAnsi="Arial" w:cs="Arial"/>
                <w:spacing w:val="3"/>
                <w:sz w:val="20"/>
                <w:szCs w:val="20"/>
              </w:rPr>
              <w:t xml:space="preserve"> </w:t>
            </w:r>
            <w:r w:rsidRPr="00DA2241">
              <w:rPr>
                <w:rFonts w:ascii="Arial" w:hAnsi="Arial" w:cs="Arial"/>
                <w:sz w:val="20"/>
                <w:szCs w:val="20"/>
              </w:rPr>
              <w:t>including</w:t>
            </w:r>
            <w:r w:rsidRPr="00DA2241">
              <w:rPr>
                <w:rFonts w:ascii="Arial" w:hAnsi="Arial" w:cs="Arial"/>
                <w:spacing w:val="3"/>
                <w:sz w:val="20"/>
                <w:szCs w:val="20"/>
              </w:rPr>
              <w:t xml:space="preserve"> </w:t>
            </w:r>
            <w:r w:rsidRPr="00DA2241">
              <w:rPr>
                <w:rFonts w:ascii="Arial" w:hAnsi="Arial" w:cs="Arial"/>
                <w:sz w:val="20"/>
                <w:szCs w:val="20"/>
              </w:rPr>
              <w:t>all</w:t>
            </w:r>
            <w:r w:rsidRPr="00DA2241">
              <w:rPr>
                <w:rFonts w:ascii="Arial" w:hAnsi="Arial" w:cs="Arial"/>
                <w:spacing w:val="2"/>
                <w:sz w:val="20"/>
                <w:szCs w:val="20"/>
              </w:rPr>
              <w:t xml:space="preserve"> </w:t>
            </w:r>
            <w:r w:rsidRPr="00DA2241">
              <w:rPr>
                <w:rFonts w:ascii="Arial" w:hAnsi="Arial" w:cs="Arial"/>
                <w:sz w:val="20"/>
                <w:szCs w:val="20"/>
              </w:rPr>
              <w:t>agreements,</w:t>
            </w:r>
            <w:r w:rsidRPr="00DA2241">
              <w:rPr>
                <w:rFonts w:ascii="Arial" w:hAnsi="Arial" w:cs="Arial"/>
                <w:spacing w:val="26"/>
                <w:w w:val="99"/>
                <w:sz w:val="20"/>
                <w:szCs w:val="20"/>
              </w:rPr>
              <w:t xml:space="preserve"> </w:t>
            </w:r>
            <w:r w:rsidRPr="00DA2241">
              <w:rPr>
                <w:rFonts w:ascii="Arial" w:hAnsi="Arial" w:cs="Arial"/>
                <w:sz w:val="20"/>
                <w:szCs w:val="20"/>
              </w:rPr>
              <w:t>assignments</w:t>
            </w:r>
            <w:r w:rsidRPr="00DA2241">
              <w:rPr>
                <w:rFonts w:ascii="Arial" w:hAnsi="Arial" w:cs="Arial"/>
                <w:spacing w:val="3"/>
                <w:sz w:val="20"/>
                <w:szCs w:val="20"/>
              </w:rPr>
              <w:t xml:space="preserve"> </w:t>
            </w:r>
            <w:r w:rsidRPr="00DA2241">
              <w:rPr>
                <w:rFonts w:ascii="Arial" w:hAnsi="Arial" w:cs="Arial"/>
                <w:spacing w:val="-1"/>
                <w:sz w:val="20"/>
                <w:szCs w:val="20"/>
              </w:rPr>
              <w:t>and</w:t>
            </w:r>
            <w:r w:rsidRPr="00DA2241">
              <w:rPr>
                <w:rFonts w:ascii="Arial" w:hAnsi="Arial" w:cs="Arial"/>
                <w:spacing w:val="4"/>
                <w:sz w:val="20"/>
                <w:szCs w:val="20"/>
              </w:rPr>
              <w:t xml:space="preserve"> </w:t>
            </w:r>
            <w:r w:rsidRPr="00DA2241">
              <w:rPr>
                <w:rFonts w:ascii="Arial" w:hAnsi="Arial" w:cs="Arial"/>
                <w:sz w:val="20"/>
                <w:szCs w:val="20"/>
              </w:rPr>
              <w:t>other</w:t>
            </w:r>
            <w:r w:rsidRPr="00DA2241">
              <w:rPr>
                <w:rFonts w:ascii="Arial" w:hAnsi="Arial" w:cs="Arial"/>
                <w:spacing w:val="5"/>
                <w:sz w:val="20"/>
                <w:szCs w:val="20"/>
              </w:rPr>
              <w:t xml:space="preserve"> </w:t>
            </w:r>
            <w:r w:rsidRPr="00DA2241">
              <w:rPr>
                <w:rFonts w:ascii="Arial" w:hAnsi="Arial" w:cs="Arial"/>
                <w:sz w:val="20"/>
                <w:szCs w:val="20"/>
              </w:rPr>
              <w:t>documents</w:t>
            </w:r>
            <w:r w:rsidRPr="00DA2241">
              <w:rPr>
                <w:rFonts w:ascii="Arial" w:hAnsi="Arial" w:cs="Arial"/>
                <w:spacing w:val="3"/>
                <w:sz w:val="20"/>
                <w:szCs w:val="20"/>
              </w:rPr>
              <w:t xml:space="preserve"> </w:t>
            </w:r>
            <w:r w:rsidRPr="00DA2241">
              <w:rPr>
                <w:rFonts w:ascii="Arial" w:hAnsi="Arial" w:cs="Arial"/>
                <w:sz w:val="20"/>
                <w:szCs w:val="20"/>
              </w:rPr>
              <w:t>evidencing</w:t>
            </w:r>
            <w:r w:rsidRPr="00DA2241">
              <w:rPr>
                <w:rFonts w:ascii="Arial" w:hAnsi="Arial" w:cs="Arial"/>
                <w:spacing w:val="4"/>
                <w:sz w:val="20"/>
                <w:szCs w:val="20"/>
              </w:rPr>
              <w:t xml:space="preserve"> </w:t>
            </w:r>
            <w:r w:rsidRPr="00DA2241">
              <w:rPr>
                <w:rFonts w:ascii="Arial" w:hAnsi="Arial" w:cs="Arial"/>
                <w:spacing w:val="1"/>
                <w:sz w:val="20"/>
                <w:szCs w:val="20"/>
              </w:rPr>
              <w:t xml:space="preserve">any </w:t>
            </w:r>
            <w:r w:rsidRPr="00DA2241">
              <w:rPr>
                <w:rFonts w:ascii="Arial" w:hAnsi="Arial" w:cs="Arial"/>
                <w:spacing w:val="-1"/>
                <w:sz w:val="20"/>
                <w:szCs w:val="20"/>
              </w:rPr>
              <w:t>title</w:t>
            </w:r>
            <w:r w:rsidRPr="00DA2241">
              <w:rPr>
                <w:rFonts w:ascii="Arial" w:hAnsi="Arial" w:cs="Arial"/>
                <w:spacing w:val="4"/>
                <w:sz w:val="20"/>
                <w:szCs w:val="20"/>
              </w:rPr>
              <w:t xml:space="preserve"> </w:t>
            </w:r>
            <w:r w:rsidRPr="00DA2241">
              <w:rPr>
                <w:rFonts w:ascii="Arial" w:hAnsi="Arial" w:cs="Arial"/>
                <w:sz w:val="20"/>
                <w:szCs w:val="20"/>
              </w:rPr>
              <w:t>or</w:t>
            </w:r>
            <w:r w:rsidRPr="00DA2241">
              <w:rPr>
                <w:rFonts w:ascii="Arial" w:hAnsi="Arial" w:cs="Arial"/>
                <w:spacing w:val="28"/>
                <w:w w:val="99"/>
                <w:sz w:val="20"/>
                <w:szCs w:val="20"/>
              </w:rPr>
              <w:t xml:space="preserve"> </w:t>
            </w:r>
            <w:r w:rsidRPr="00DA2241">
              <w:rPr>
                <w:rFonts w:ascii="Arial" w:hAnsi="Arial" w:cs="Arial"/>
                <w:spacing w:val="-1"/>
                <w:sz w:val="20"/>
                <w:szCs w:val="20"/>
              </w:rPr>
              <w:t>right</w:t>
            </w:r>
            <w:r w:rsidRPr="00DA2241">
              <w:rPr>
                <w:rFonts w:ascii="Arial" w:hAnsi="Arial" w:cs="Arial"/>
                <w:spacing w:val="-4"/>
                <w:sz w:val="20"/>
                <w:szCs w:val="20"/>
              </w:rPr>
              <w:t xml:space="preserve"> </w:t>
            </w:r>
            <w:r w:rsidRPr="00DA2241">
              <w:rPr>
                <w:rFonts w:ascii="Arial" w:hAnsi="Arial" w:cs="Arial"/>
                <w:spacing w:val="-1"/>
                <w:sz w:val="20"/>
                <w:szCs w:val="20"/>
              </w:rPr>
              <w:t>in</w:t>
            </w:r>
            <w:r w:rsidRPr="00DA2241">
              <w:rPr>
                <w:rFonts w:ascii="Arial" w:hAnsi="Arial" w:cs="Arial"/>
                <w:spacing w:val="-3"/>
                <w:sz w:val="20"/>
                <w:szCs w:val="20"/>
              </w:rPr>
              <w:t xml:space="preserve"> </w:t>
            </w:r>
            <w:r w:rsidRPr="00DA2241">
              <w:rPr>
                <w:rFonts w:ascii="Arial" w:hAnsi="Arial" w:cs="Arial"/>
                <w:sz w:val="20"/>
                <w:szCs w:val="20"/>
              </w:rPr>
              <w:t>or</w:t>
            </w:r>
            <w:r w:rsidRPr="00DA2241">
              <w:rPr>
                <w:rFonts w:ascii="Arial" w:hAnsi="Arial" w:cs="Arial"/>
                <w:spacing w:val="-4"/>
                <w:sz w:val="20"/>
                <w:szCs w:val="20"/>
              </w:rPr>
              <w:t xml:space="preserve"> </w:t>
            </w:r>
            <w:r w:rsidRPr="00DA2241">
              <w:rPr>
                <w:rFonts w:ascii="Arial" w:hAnsi="Arial" w:cs="Arial"/>
                <w:sz w:val="20"/>
                <w:szCs w:val="20"/>
              </w:rPr>
              <w:t>to</w:t>
            </w:r>
            <w:r w:rsidRPr="00DA2241">
              <w:rPr>
                <w:rFonts w:ascii="Arial" w:hAnsi="Arial" w:cs="Arial"/>
                <w:spacing w:val="-5"/>
                <w:sz w:val="20"/>
                <w:szCs w:val="20"/>
              </w:rPr>
              <w:t xml:space="preserve"> </w:t>
            </w:r>
            <w:r w:rsidRPr="00DA2241">
              <w:rPr>
                <w:rFonts w:ascii="Arial" w:hAnsi="Arial" w:cs="Arial"/>
                <w:sz w:val="20"/>
                <w:szCs w:val="20"/>
              </w:rPr>
              <w:t>the</w:t>
            </w:r>
            <w:r w:rsidRPr="00DA2241">
              <w:rPr>
                <w:rFonts w:ascii="Arial" w:hAnsi="Arial" w:cs="Arial"/>
                <w:spacing w:val="-4"/>
                <w:sz w:val="20"/>
                <w:szCs w:val="20"/>
              </w:rPr>
              <w:t xml:space="preserve"> </w:t>
            </w:r>
            <w:r w:rsidRPr="00DA2241">
              <w:rPr>
                <w:rFonts w:ascii="Arial" w:hAnsi="Arial" w:cs="Arial"/>
                <w:spacing w:val="-1"/>
                <w:sz w:val="20"/>
                <w:szCs w:val="20"/>
              </w:rPr>
              <w:t>Property.</w:t>
            </w:r>
          </w:p>
        </w:tc>
      </w:tr>
      <w:tr w:rsidR="00487620" w:rsidRPr="00DA2241" w:rsidTr="006934A5">
        <w:tc>
          <w:tcPr>
            <w:tcW w:w="2520" w:type="dxa"/>
          </w:tcPr>
          <w:p w:rsidR="00487620" w:rsidRPr="00DA2241" w:rsidRDefault="00487620" w:rsidP="006934A5">
            <w:pPr>
              <w:jc w:val="both"/>
              <w:rPr>
                <w:rFonts w:ascii="Arial" w:hAnsi="Arial" w:cs="Arial"/>
                <w:spacing w:val="-1"/>
                <w:sz w:val="20"/>
                <w:szCs w:val="20"/>
              </w:rPr>
            </w:pPr>
          </w:p>
        </w:tc>
        <w:tc>
          <w:tcPr>
            <w:tcW w:w="5580" w:type="dxa"/>
          </w:tcPr>
          <w:p w:rsidR="00487620" w:rsidRPr="00DA2241" w:rsidRDefault="00487620" w:rsidP="006934A5">
            <w:pPr>
              <w:jc w:val="both"/>
              <w:rPr>
                <w:rFonts w:ascii="Arial" w:hAnsi="Arial" w:cs="Arial"/>
                <w:spacing w:val="1"/>
                <w:sz w:val="20"/>
                <w:szCs w:val="20"/>
              </w:rPr>
            </w:pPr>
          </w:p>
        </w:tc>
      </w:tr>
      <w:tr w:rsidR="00487620" w:rsidRPr="00DA2241" w:rsidTr="006934A5">
        <w:tc>
          <w:tcPr>
            <w:tcW w:w="2520" w:type="dxa"/>
          </w:tcPr>
          <w:p w:rsidR="00487620" w:rsidRPr="00DA2241" w:rsidRDefault="00487620" w:rsidP="006934A5">
            <w:pPr>
              <w:jc w:val="both"/>
              <w:rPr>
                <w:rFonts w:ascii="Arial" w:hAnsi="Arial" w:cs="Arial"/>
                <w:spacing w:val="-1"/>
                <w:sz w:val="20"/>
                <w:szCs w:val="20"/>
              </w:rPr>
            </w:pPr>
            <w:r w:rsidRPr="00DA2241">
              <w:rPr>
                <w:rFonts w:ascii="Arial" w:hAnsi="Arial" w:cs="Arial"/>
                <w:sz w:val="20"/>
                <w:szCs w:val="20"/>
              </w:rPr>
              <w:t>Security</w:t>
            </w:r>
          </w:p>
        </w:tc>
        <w:tc>
          <w:tcPr>
            <w:tcW w:w="5580" w:type="dxa"/>
          </w:tcPr>
          <w:p w:rsidR="00487620" w:rsidRPr="00DA2241" w:rsidRDefault="00487620" w:rsidP="00693DE6">
            <w:pPr>
              <w:jc w:val="both"/>
              <w:rPr>
                <w:rFonts w:ascii="Arial" w:hAnsi="Arial" w:cs="Arial"/>
                <w:sz w:val="20"/>
                <w:szCs w:val="20"/>
              </w:rPr>
            </w:pPr>
            <w:r w:rsidRPr="00DA2241">
              <w:rPr>
                <w:rFonts w:ascii="Arial" w:hAnsi="Arial" w:cs="Arial"/>
                <w:sz w:val="20"/>
                <w:szCs w:val="20"/>
              </w:rPr>
              <w:t>The security or securities or guarantee</w:t>
            </w:r>
            <w:r w:rsidR="00693DE6" w:rsidRPr="00DA2241">
              <w:rPr>
                <w:rFonts w:ascii="Arial" w:hAnsi="Arial" w:cs="Arial"/>
                <w:sz w:val="20"/>
                <w:szCs w:val="20"/>
              </w:rPr>
              <w:t>, as more particularly described in the Letter of Offer,</w:t>
            </w:r>
            <w:r w:rsidRPr="00DA2241">
              <w:rPr>
                <w:rFonts w:ascii="Arial" w:hAnsi="Arial" w:cs="Arial"/>
                <w:sz w:val="20"/>
                <w:szCs w:val="20"/>
              </w:rPr>
              <w:t xml:space="preserve"> required to be created in the Bank’s favour or given to the Bank in exchange for the Bank granting to the Customer the Facilities;</w:t>
            </w:r>
          </w:p>
        </w:tc>
      </w:tr>
      <w:tr w:rsidR="00487620" w:rsidRPr="00DA2241" w:rsidTr="006934A5">
        <w:tc>
          <w:tcPr>
            <w:tcW w:w="2520" w:type="dxa"/>
          </w:tcPr>
          <w:p w:rsidR="00487620" w:rsidRPr="00DA2241" w:rsidRDefault="00487620" w:rsidP="006934A5">
            <w:pPr>
              <w:jc w:val="both"/>
              <w:rPr>
                <w:rFonts w:ascii="Arial" w:hAnsi="Arial" w:cs="Arial"/>
                <w:spacing w:val="-1"/>
                <w:sz w:val="20"/>
                <w:szCs w:val="20"/>
              </w:rPr>
            </w:pPr>
          </w:p>
        </w:tc>
        <w:tc>
          <w:tcPr>
            <w:tcW w:w="5580" w:type="dxa"/>
          </w:tcPr>
          <w:p w:rsidR="00487620" w:rsidRPr="00DA2241" w:rsidRDefault="00487620" w:rsidP="006934A5">
            <w:pPr>
              <w:jc w:val="both"/>
              <w:rPr>
                <w:rFonts w:ascii="Arial" w:hAnsi="Arial" w:cs="Arial"/>
                <w:spacing w:val="1"/>
                <w:sz w:val="20"/>
                <w:szCs w:val="20"/>
              </w:rPr>
            </w:pPr>
          </w:p>
        </w:tc>
      </w:tr>
      <w:tr w:rsidR="00487620" w:rsidRPr="00DA2241" w:rsidTr="006934A5">
        <w:tc>
          <w:tcPr>
            <w:tcW w:w="2520" w:type="dxa"/>
          </w:tcPr>
          <w:p w:rsidR="00487620" w:rsidRPr="00DA2241" w:rsidRDefault="00487620" w:rsidP="006934A5">
            <w:pPr>
              <w:jc w:val="both"/>
              <w:rPr>
                <w:rFonts w:ascii="Arial" w:hAnsi="Arial" w:cs="Arial"/>
                <w:spacing w:val="-1"/>
                <w:sz w:val="20"/>
                <w:szCs w:val="20"/>
              </w:rPr>
            </w:pPr>
            <w:r w:rsidRPr="00DA2241">
              <w:rPr>
                <w:rFonts w:ascii="Arial" w:hAnsi="Arial" w:cs="Arial"/>
                <w:sz w:val="20"/>
                <w:szCs w:val="20"/>
              </w:rPr>
              <w:t>Security</w:t>
            </w:r>
            <w:r w:rsidRPr="00DA2241">
              <w:rPr>
                <w:rFonts w:ascii="Arial" w:hAnsi="Arial" w:cs="Arial"/>
                <w:spacing w:val="23"/>
                <w:w w:val="99"/>
                <w:sz w:val="20"/>
                <w:szCs w:val="20"/>
              </w:rPr>
              <w:t xml:space="preserve"> </w:t>
            </w:r>
            <w:r w:rsidRPr="00DA2241">
              <w:rPr>
                <w:rFonts w:ascii="Arial" w:hAnsi="Arial" w:cs="Arial"/>
                <w:sz w:val="20"/>
                <w:szCs w:val="20"/>
              </w:rPr>
              <w:t>Documents</w:t>
            </w:r>
          </w:p>
        </w:tc>
        <w:tc>
          <w:tcPr>
            <w:tcW w:w="5580" w:type="dxa"/>
          </w:tcPr>
          <w:p w:rsidR="00487620" w:rsidRPr="00DA2241" w:rsidRDefault="00487620" w:rsidP="006934A5">
            <w:pPr>
              <w:jc w:val="both"/>
              <w:rPr>
                <w:rFonts w:ascii="Arial" w:hAnsi="Arial" w:cs="Arial"/>
                <w:spacing w:val="1"/>
                <w:sz w:val="20"/>
                <w:szCs w:val="20"/>
              </w:rPr>
            </w:pPr>
            <w:r w:rsidRPr="00DA2241">
              <w:rPr>
                <w:rFonts w:ascii="Arial" w:hAnsi="Arial" w:cs="Arial"/>
                <w:spacing w:val="1"/>
                <w:sz w:val="20"/>
                <w:szCs w:val="20"/>
              </w:rPr>
              <w:t>Any</w:t>
            </w:r>
            <w:r w:rsidRPr="00DA2241">
              <w:rPr>
                <w:rFonts w:ascii="Arial" w:hAnsi="Arial" w:cs="Arial"/>
                <w:spacing w:val="22"/>
                <w:sz w:val="20"/>
                <w:szCs w:val="20"/>
              </w:rPr>
              <w:t xml:space="preserve"> </w:t>
            </w:r>
            <w:r w:rsidRPr="00DA2241">
              <w:rPr>
                <w:rFonts w:ascii="Arial" w:hAnsi="Arial" w:cs="Arial"/>
                <w:sz w:val="20"/>
                <w:szCs w:val="20"/>
              </w:rPr>
              <w:t>document</w:t>
            </w:r>
            <w:r w:rsidRPr="00DA2241">
              <w:rPr>
                <w:rFonts w:ascii="Arial" w:hAnsi="Arial" w:cs="Arial"/>
                <w:spacing w:val="24"/>
                <w:sz w:val="20"/>
                <w:szCs w:val="20"/>
              </w:rPr>
              <w:t xml:space="preserve"> </w:t>
            </w:r>
            <w:r w:rsidRPr="00DA2241">
              <w:rPr>
                <w:rFonts w:ascii="Arial" w:hAnsi="Arial" w:cs="Arial"/>
                <w:spacing w:val="-1"/>
                <w:sz w:val="20"/>
                <w:szCs w:val="20"/>
              </w:rPr>
              <w:t>relating</w:t>
            </w:r>
            <w:r w:rsidRPr="00DA2241">
              <w:rPr>
                <w:rFonts w:ascii="Arial" w:hAnsi="Arial" w:cs="Arial"/>
                <w:spacing w:val="24"/>
                <w:sz w:val="20"/>
                <w:szCs w:val="20"/>
              </w:rPr>
              <w:t xml:space="preserve"> </w:t>
            </w:r>
            <w:r w:rsidRPr="00DA2241">
              <w:rPr>
                <w:rFonts w:ascii="Arial" w:hAnsi="Arial" w:cs="Arial"/>
                <w:sz w:val="20"/>
                <w:szCs w:val="20"/>
              </w:rPr>
              <w:t>to</w:t>
            </w:r>
            <w:r w:rsidRPr="00DA2241">
              <w:rPr>
                <w:rFonts w:ascii="Arial" w:hAnsi="Arial" w:cs="Arial"/>
                <w:spacing w:val="25"/>
                <w:sz w:val="20"/>
                <w:szCs w:val="20"/>
              </w:rPr>
              <w:t xml:space="preserve"> </w:t>
            </w:r>
            <w:r w:rsidRPr="00DA2241">
              <w:rPr>
                <w:rFonts w:ascii="Arial" w:hAnsi="Arial" w:cs="Arial"/>
                <w:sz w:val="20"/>
                <w:szCs w:val="20"/>
              </w:rPr>
              <w:t>the</w:t>
            </w:r>
            <w:r w:rsidRPr="00DA2241">
              <w:rPr>
                <w:rFonts w:ascii="Arial" w:hAnsi="Arial" w:cs="Arial"/>
                <w:spacing w:val="24"/>
                <w:sz w:val="20"/>
                <w:szCs w:val="20"/>
              </w:rPr>
              <w:t xml:space="preserve"> </w:t>
            </w:r>
            <w:r w:rsidRPr="00DA2241">
              <w:rPr>
                <w:rFonts w:ascii="Arial" w:hAnsi="Arial" w:cs="Arial"/>
                <w:sz w:val="20"/>
                <w:szCs w:val="20"/>
              </w:rPr>
              <w:t>Facilities</w:t>
            </w:r>
            <w:r w:rsidRPr="00DA2241">
              <w:rPr>
                <w:rFonts w:ascii="Arial" w:hAnsi="Arial" w:cs="Arial"/>
                <w:spacing w:val="25"/>
                <w:sz w:val="20"/>
                <w:szCs w:val="20"/>
              </w:rPr>
              <w:t xml:space="preserve"> </w:t>
            </w:r>
            <w:r w:rsidRPr="00DA2241">
              <w:rPr>
                <w:rFonts w:ascii="Arial" w:hAnsi="Arial" w:cs="Arial"/>
                <w:spacing w:val="-1"/>
                <w:sz w:val="20"/>
                <w:szCs w:val="20"/>
              </w:rPr>
              <w:t>and</w:t>
            </w:r>
            <w:r w:rsidRPr="00DA2241">
              <w:rPr>
                <w:rFonts w:ascii="Arial" w:hAnsi="Arial" w:cs="Arial"/>
                <w:spacing w:val="25"/>
                <w:sz w:val="20"/>
                <w:szCs w:val="20"/>
              </w:rPr>
              <w:t xml:space="preserve"> </w:t>
            </w:r>
            <w:r w:rsidRPr="00DA2241">
              <w:rPr>
                <w:rFonts w:ascii="Arial" w:hAnsi="Arial" w:cs="Arial"/>
                <w:sz w:val="20"/>
                <w:szCs w:val="20"/>
              </w:rPr>
              <w:t>the</w:t>
            </w:r>
            <w:r w:rsidRPr="00DA2241">
              <w:rPr>
                <w:rFonts w:ascii="Arial" w:hAnsi="Arial" w:cs="Arial"/>
                <w:spacing w:val="34"/>
                <w:w w:val="99"/>
                <w:sz w:val="20"/>
                <w:szCs w:val="20"/>
              </w:rPr>
              <w:t xml:space="preserve"> </w:t>
            </w:r>
            <w:r w:rsidRPr="00DA2241">
              <w:rPr>
                <w:rFonts w:ascii="Arial" w:hAnsi="Arial" w:cs="Arial"/>
                <w:sz w:val="20"/>
                <w:szCs w:val="20"/>
              </w:rPr>
              <w:t>Security</w:t>
            </w:r>
            <w:r w:rsidRPr="00DA2241">
              <w:rPr>
                <w:rFonts w:ascii="Arial" w:hAnsi="Arial" w:cs="Arial"/>
                <w:spacing w:val="38"/>
                <w:sz w:val="20"/>
                <w:szCs w:val="20"/>
              </w:rPr>
              <w:t xml:space="preserve"> </w:t>
            </w:r>
            <w:r w:rsidRPr="00DA2241">
              <w:rPr>
                <w:rFonts w:ascii="Arial" w:hAnsi="Arial" w:cs="Arial"/>
                <w:sz w:val="20"/>
                <w:szCs w:val="20"/>
              </w:rPr>
              <w:t>and</w:t>
            </w:r>
            <w:r w:rsidRPr="00DA2241">
              <w:rPr>
                <w:rFonts w:ascii="Arial" w:hAnsi="Arial" w:cs="Arial"/>
                <w:spacing w:val="42"/>
                <w:sz w:val="20"/>
                <w:szCs w:val="20"/>
              </w:rPr>
              <w:t xml:space="preserve"> </w:t>
            </w:r>
            <w:r w:rsidRPr="00DA2241">
              <w:rPr>
                <w:rFonts w:ascii="Arial" w:hAnsi="Arial" w:cs="Arial"/>
                <w:spacing w:val="-1"/>
                <w:sz w:val="20"/>
                <w:szCs w:val="20"/>
              </w:rPr>
              <w:t>includes</w:t>
            </w:r>
            <w:r w:rsidRPr="00DA2241">
              <w:rPr>
                <w:rFonts w:ascii="Arial" w:hAnsi="Arial" w:cs="Arial"/>
                <w:spacing w:val="43"/>
                <w:sz w:val="20"/>
                <w:szCs w:val="20"/>
              </w:rPr>
              <w:t xml:space="preserve"> </w:t>
            </w:r>
            <w:r w:rsidRPr="00DA2241">
              <w:rPr>
                <w:rFonts w:ascii="Arial" w:hAnsi="Arial" w:cs="Arial"/>
                <w:sz w:val="20"/>
                <w:szCs w:val="20"/>
              </w:rPr>
              <w:t>the</w:t>
            </w:r>
            <w:r w:rsidRPr="00DA2241">
              <w:rPr>
                <w:rFonts w:ascii="Arial" w:hAnsi="Arial" w:cs="Arial"/>
                <w:spacing w:val="43"/>
                <w:sz w:val="20"/>
                <w:szCs w:val="20"/>
              </w:rPr>
              <w:t xml:space="preserve"> </w:t>
            </w:r>
            <w:r w:rsidRPr="00DA2241">
              <w:rPr>
                <w:rFonts w:ascii="Arial" w:hAnsi="Arial" w:cs="Arial"/>
                <w:spacing w:val="-1"/>
                <w:sz w:val="20"/>
                <w:szCs w:val="20"/>
              </w:rPr>
              <w:t>Letter</w:t>
            </w:r>
            <w:r w:rsidRPr="00DA2241">
              <w:rPr>
                <w:rFonts w:ascii="Arial" w:hAnsi="Arial" w:cs="Arial"/>
                <w:spacing w:val="46"/>
                <w:sz w:val="20"/>
                <w:szCs w:val="20"/>
              </w:rPr>
              <w:t xml:space="preserve"> </w:t>
            </w:r>
            <w:r w:rsidRPr="00DA2241">
              <w:rPr>
                <w:rFonts w:ascii="Arial" w:hAnsi="Arial" w:cs="Arial"/>
                <w:sz w:val="20"/>
                <w:szCs w:val="20"/>
              </w:rPr>
              <w:t>of</w:t>
            </w:r>
            <w:r w:rsidRPr="00DA2241">
              <w:rPr>
                <w:rFonts w:ascii="Arial" w:hAnsi="Arial" w:cs="Arial"/>
                <w:spacing w:val="44"/>
                <w:sz w:val="20"/>
                <w:szCs w:val="20"/>
              </w:rPr>
              <w:t xml:space="preserve"> </w:t>
            </w:r>
            <w:r w:rsidRPr="00DA2241">
              <w:rPr>
                <w:rFonts w:ascii="Arial" w:hAnsi="Arial" w:cs="Arial"/>
                <w:sz w:val="20"/>
                <w:szCs w:val="20"/>
              </w:rPr>
              <w:t>Offer,</w:t>
            </w:r>
            <w:r w:rsidRPr="00DA2241">
              <w:rPr>
                <w:rFonts w:ascii="Arial" w:hAnsi="Arial" w:cs="Arial"/>
                <w:spacing w:val="40"/>
                <w:sz w:val="20"/>
                <w:szCs w:val="20"/>
              </w:rPr>
              <w:t xml:space="preserve"> </w:t>
            </w:r>
            <w:r w:rsidRPr="00DA2241">
              <w:rPr>
                <w:rFonts w:ascii="Arial" w:hAnsi="Arial" w:cs="Arial"/>
                <w:sz w:val="20"/>
                <w:szCs w:val="20"/>
              </w:rPr>
              <w:t>the</w:t>
            </w:r>
            <w:r w:rsidRPr="00DA2241">
              <w:rPr>
                <w:rFonts w:ascii="Arial" w:hAnsi="Arial" w:cs="Arial"/>
                <w:spacing w:val="41"/>
                <w:sz w:val="20"/>
                <w:szCs w:val="20"/>
              </w:rPr>
              <w:t xml:space="preserve"> </w:t>
            </w:r>
            <w:r w:rsidRPr="00DA2241">
              <w:rPr>
                <w:rFonts w:ascii="Arial" w:hAnsi="Arial" w:cs="Arial"/>
                <w:spacing w:val="-1"/>
                <w:sz w:val="20"/>
                <w:szCs w:val="20"/>
              </w:rPr>
              <w:t>Facility</w:t>
            </w:r>
            <w:r w:rsidRPr="00DA2241">
              <w:rPr>
                <w:rFonts w:ascii="Arial" w:hAnsi="Arial" w:cs="Arial"/>
                <w:spacing w:val="50"/>
                <w:w w:val="99"/>
                <w:sz w:val="20"/>
                <w:szCs w:val="20"/>
              </w:rPr>
              <w:t xml:space="preserve"> </w:t>
            </w:r>
            <w:r w:rsidRPr="00DA2241">
              <w:rPr>
                <w:rFonts w:ascii="Arial" w:hAnsi="Arial" w:cs="Arial"/>
                <w:sz w:val="20"/>
                <w:szCs w:val="20"/>
              </w:rPr>
              <w:t>Agreement,</w:t>
            </w:r>
            <w:r w:rsidRPr="00DA2241">
              <w:rPr>
                <w:rFonts w:ascii="Arial" w:hAnsi="Arial" w:cs="Arial"/>
                <w:spacing w:val="46"/>
                <w:sz w:val="20"/>
                <w:szCs w:val="20"/>
              </w:rPr>
              <w:t xml:space="preserve"> </w:t>
            </w:r>
            <w:r w:rsidRPr="00DA2241">
              <w:rPr>
                <w:rFonts w:ascii="Arial" w:hAnsi="Arial" w:cs="Arial"/>
                <w:sz w:val="20"/>
                <w:szCs w:val="20"/>
              </w:rPr>
              <w:t>this</w:t>
            </w:r>
            <w:r w:rsidRPr="00DA2241">
              <w:rPr>
                <w:rFonts w:ascii="Arial" w:hAnsi="Arial" w:cs="Arial"/>
                <w:spacing w:val="48"/>
                <w:sz w:val="20"/>
                <w:szCs w:val="20"/>
              </w:rPr>
              <w:t xml:space="preserve"> </w:t>
            </w:r>
            <w:r w:rsidRPr="00DA2241">
              <w:rPr>
                <w:rFonts w:ascii="Arial" w:hAnsi="Arial" w:cs="Arial"/>
                <w:sz w:val="20"/>
                <w:szCs w:val="20"/>
              </w:rPr>
              <w:t>Assignment</w:t>
            </w:r>
            <w:r w:rsidRPr="00DA2241">
              <w:rPr>
                <w:rFonts w:ascii="Arial" w:hAnsi="Arial" w:cs="Arial"/>
                <w:spacing w:val="46"/>
                <w:sz w:val="20"/>
                <w:szCs w:val="20"/>
              </w:rPr>
              <w:t xml:space="preserve"> </w:t>
            </w:r>
            <w:r w:rsidRPr="00DA2241">
              <w:rPr>
                <w:rFonts w:ascii="Arial" w:hAnsi="Arial" w:cs="Arial"/>
                <w:sz w:val="20"/>
                <w:szCs w:val="20"/>
              </w:rPr>
              <w:t>and</w:t>
            </w:r>
            <w:r w:rsidRPr="00DA2241">
              <w:rPr>
                <w:rFonts w:ascii="Arial" w:hAnsi="Arial" w:cs="Arial"/>
                <w:spacing w:val="47"/>
                <w:sz w:val="20"/>
                <w:szCs w:val="20"/>
              </w:rPr>
              <w:t xml:space="preserve"> </w:t>
            </w:r>
            <w:r w:rsidRPr="00DA2241">
              <w:rPr>
                <w:rFonts w:ascii="Arial" w:hAnsi="Arial" w:cs="Arial"/>
                <w:spacing w:val="1"/>
                <w:sz w:val="20"/>
                <w:szCs w:val="20"/>
              </w:rPr>
              <w:t>any</w:t>
            </w:r>
            <w:r w:rsidRPr="00DA2241">
              <w:rPr>
                <w:rFonts w:ascii="Arial" w:hAnsi="Arial" w:cs="Arial"/>
                <w:spacing w:val="44"/>
                <w:sz w:val="20"/>
                <w:szCs w:val="20"/>
              </w:rPr>
              <w:t xml:space="preserve"> </w:t>
            </w:r>
            <w:r w:rsidRPr="00DA2241">
              <w:rPr>
                <w:rFonts w:ascii="Arial" w:hAnsi="Arial" w:cs="Arial"/>
                <w:sz w:val="20"/>
                <w:szCs w:val="20"/>
              </w:rPr>
              <w:t>other</w:t>
            </w:r>
            <w:r w:rsidRPr="00DA2241">
              <w:rPr>
                <w:rFonts w:ascii="Arial" w:hAnsi="Arial" w:cs="Arial"/>
                <w:spacing w:val="48"/>
                <w:sz w:val="20"/>
                <w:szCs w:val="20"/>
              </w:rPr>
              <w:t xml:space="preserve"> </w:t>
            </w:r>
            <w:r w:rsidRPr="00DA2241">
              <w:rPr>
                <w:rFonts w:ascii="Arial" w:hAnsi="Arial" w:cs="Arial"/>
                <w:sz w:val="20"/>
                <w:szCs w:val="20"/>
              </w:rPr>
              <w:t>agreement</w:t>
            </w:r>
            <w:r w:rsidRPr="00DA2241">
              <w:rPr>
                <w:rFonts w:ascii="Arial" w:hAnsi="Arial" w:cs="Arial"/>
                <w:spacing w:val="27"/>
                <w:w w:val="99"/>
                <w:sz w:val="20"/>
                <w:szCs w:val="20"/>
              </w:rPr>
              <w:t xml:space="preserve"> </w:t>
            </w:r>
            <w:r w:rsidRPr="00DA2241">
              <w:rPr>
                <w:rFonts w:ascii="Arial" w:hAnsi="Arial" w:cs="Arial"/>
                <w:sz w:val="20"/>
                <w:szCs w:val="20"/>
              </w:rPr>
              <w:t>entered</w:t>
            </w:r>
            <w:r w:rsidRPr="00DA2241">
              <w:rPr>
                <w:rFonts w:ascii="Arial" w:hAnsi="Arial" w:cs="Arial"/>
                <w:spacing w:val="-7"/>
                <w:sz w:val="20"/>
                <w:szCs w:val="20"/>
              </w:rPr>
              <w:t xml:space="preserve"> </w:t>
            </w:r>
            <w:r w:rsidRPr="00DA2241">
              <w:rPr>
                <w:rFonts w:ascii="Arial" w:hAnsi="Arial" w:cs="Arial"/>
                <w:sz w:val="20"/>
                <w:szCs w:val="20"/>
              </w:rPr>
              <w:t>into</w:t>
            </w:r>
            <w:r w:rsidRPr="00DA2241">
              <w:rPr>
                <w:rFonts w:ascii="Arial" w:hAnsi="Arial" w:cs="Arial"/>
                <w:spacing w:val="-6"/>
                <w:sz w:val="20"/>
                <w:szCs w:val="20"/>
              </w:rPr>
              <w:t xml:space="preserve"> </w:t>
            </w:r>
            <w:r w:rsidRPr="00DA2241">
              <w:rPr>
                <w:rFonts w:ascii="Arial" w:hAnsi="Arial" w:cs="Arial"/>
                <w:sz w:val="20"/>
                <w:szCs w:val="20"/>
              </w:rPr>
              <w:t>between</w:t>
            </w:r>
            <w:r w:rsidRPr="00DA2241">
              <w:rPr>
                <w:rFonts w:ascii="Arial" w:hAnsi="Arial" w:cs="Arial"/>
                <w:spacing w:val="-4"/>
                <w:sz w:val="20"/>
                <w:szCs w:val="20"/>
              </w:rPr>
              <w:t xml:space="preserve"> </w:t>
            </w:r>
            <w:r w:rsidRPr="00DA2241">
              <w:rPr>
                <w:rFonts w:ascii="Arial" w:hAnsi="Arial" w:cs="Arial"/>
                <w:spacing w:val="-1"/>
                <w:sz w:val="20"/>
                <w:szCs w:val="20"/>
              </w:rPr>
              <w:t>the</w:t>
            </w:r>
            <w:r w:rsidRPr="00DA2241">
              <w:rPr>
                <w:rFonts w:ascii="Arial" w:hAnsi="Arial" w:cs="Arial"/>
                <w:spacing w:val="-5"/>
                <w:sz w:val="20"/>
                <w:szCs w:val="20"/>
              </w:rPr>
              <w:t xml:space="preserve"> </w:t>
            </w:r>
            <w:r w:rsidRPr="00DA2241">
              <w:rPr>
                <w:rFonts w:ascii="Arial" w:hAnsi="Arial" w:cs="Arial"/>
                <w:sz w:val="20"/>
                <w:szCs w:val="20"/>
              </w:rPr>
              <w:t>Bank</w:t>
            </w:r>
            <w:r w:rsidRPr="00DA2241">
              <w:rPr>
                <w:rFonts w:ascii="Arial" w:hAnsi="Arial" w:cs="Arial"/>
                <w:spacing w:val="-3"/>
                <w:sz w:val="20"/>
                <w:szCs w:val="20"/>
              </w:rPr>
              <w:t xml:space="preserve"> </w:t>
            </w:r>
            <w:r w:rsidRPr="00DA2241">
              <w:rPr>
                <w:rFonts w:ascii="Arial" w:hAnsi="Arial" w:cs="Arial"/>
                <w:spacing w:val="-1"/>
                <w:sz w:val="20"/>
                <w:szCs w:val="20"/>
              </w:rPr>
              <w:t>and</w:t>
            </w:r>
            <w:r w:rsidRPr="00DA2241">
              <w:rPr>
                <w:rFonts w:ascii="Arial" w:hAnsi="Arial" w:cs="Arial"/>
                <w:spacing w:val="-7"/>
                <w:sz w:val="20"/>
                <w:szCs w:val="20"/>
              </w:rPr>
              <w:t xml:space="preserve"> </w:t>
            </w:r>
            <w:r w:rsidRPr="00DA2241">
              <w:rPr>
                <w:rFonts w:ascii="Arial" w:hAnsi="Arial" w:cs="Arial"/>
                <w:sz w:val="20"/>
                <w:szCs w:val="20"/>
              </w:rPr>
              <w:t>the</w:t>
            </w:r>
            <w:r w:rsidRPr="00DA2241">
              <w:rPr>
                <w:rFonts w:ascii="Arial" w:hAnsi="Arial" w:cs="Arial"/>
                <w:spacing w:val="-6"/>
                <w:sz w:val="20"/>
                <w:szCs w:val="20"/>
              </w:rPr>
              <w:t xml:space="preserve"> </w:t>
            </w:r>
            <w:r w:rsidRPr="00DA2241">
              <w:rPr>
                <w:rFonts w:ascii="Arial" w:hAnsi="Arial" w:cs="Arial"/>
                <w:sz w:val="20"/>
                <w:szCs w:val="20"/>
              </w:rPr>
              <w:t>Customer and/or the Security Party.</w:t>
            </w:r>
          </w:p>
        </w:tc>
      </w:tr>
      <w:tr w:rsidR="0078138A" w:rsidRPr="00DA2241" w:rsidTr="006934A5">
        <w:tc>
          <w:tcPr>
            <w:tcW w:w="2520" w:type="dxa"/>
          </w:tcPr>
          <w:p w:rsidR="0078138A" w:rsidRPr="00DA2241" w:rsidRDefault="0078138A" w:rsidP="006934A5">
            <w:pPr>
              <w:jc w:val="both"/>
              <w:rPr>
                <w:rFonts w:ascii="Arial" w:hAnsi="Arial" w:cs="Arial"/>
                <w:sz w:val="20"/>
                <w:szCs w:val="20"/>
              </w:rPr>
            </w:pPr>
          </w:p>
        </w:tc>
        <w:tc>
          <w:tcPr>
            <w:tcW w:w="5580" w:type="dxa"/>
          </w:tcPr>
          <w:p w:rsidR="0078138A" w:rsidRPr="00DA2241" w:rsidRDefault="0078138A" w:rsidP="006934A5">
            <w:pPr>
              <w:jc w:val="both"/>
              <w:rPr>
                <w:rFonts w:ascii="Arial" w:hAnsi="Arial" w:cs="Arial"/>
                <w:spacing w:val="1"/>
                <w:sz w:val="20"/>
                <w:szCs w:val="20"/>
              </w:rPr>
            </w:pPr>
          </w:p>
        </w:tc>
      </w:tr>
      <w:tr w:rsidR="00487620" w:rsidRPr="00DA2241" w:rsidTr="006934A5">
        <w:tc>
          <w:tcPr>
            <w:tcW w:w="2520" w:type="dxa"/>
          </w:tcPr>
          <w:p w:rsidR="00487620" w:rsidRPr="00DA2241" w:rsidRDefault="0078138A" w:rsidP="006934A5">
            <w:pPr>
              <w:jc w:val="both"/>
              <w:rPr>
                <w:rFonts w:ascii="Arial" w:hAnsi="Arial" w:cs="Arial"/>
                <w:spacing w:val="-1"/>
                <w:sz w:val="20"/>
                <w:szCs w:val="20"/>
              </w:rPr>
            </w:pPr>
            <w:r w:rsidRPr="00DA2241">
              <w:rPr>
                <w:rFonts w:ascii="Arial" w:hAnsi="Arial" w:cs="Arial"/>
                <w:spacing w:val="-1"/>
                <w:sz w:val="20"/>
                <w:szCs w:val="20"/>
              </w:rPr>
              <w:t>Security Interest</w:t>
            </w:r>
          </w:p>
        </w:tc>
        <w:tc>
          <w:tcPr>
            <w:tcW w:w="5580" w:type="dxa"/>
          </w:tcPr>
          <w:p w:rsidR="00487620" w:rsidRPr="00DA2241" w:rsidRDefault="0078716B" w:rsidP="006934A5">
            <w:pPr>
              <w:jc w:val="both"/>
              <w:rPr>
                <w:rFonts w:ascii="Arial" w:hAnsi="Arial" w:cs="Arial"/>
                <w:sz w:val="20"/>
                <w:szCs w:val="20"/>
              </w:rPr>
            </w:pPr>
            <w:r w:rsidRPr="00DA2241">
              <w:rPr>
                <w:rFonts w:ascii="Arial" w:hAnsi="Arial" w:cs="Arial"/>
                <w:sz w:val="20"/>
                <w:szCs w:val="20"/>
              </w:rPr>
              <w:t>Any</w:t>
            </w:r>
            <w:r w:rsidRPr="00DA2241">
              <w:rPr>
                <w:rFonts w:ascii="Arial" w:hAnsi="Arial" w:cs="Arial"/>
                <w:spacing w:val="2"/>
                <w:sz w:val="20"/>
                <w:szCs w:val="20"/>
              </w:rPr>
              <w:t xml:space="preserve"> </w:t>
            </w:r>
            <w:r w:rsidRPr="00DA2241">
              <w:rPr>
                <w:rFonts w:ascii="Arial" w:hAnsi="Arial" w:cs="Arial"/>
                <w:sz w:val="20"/>
                <w:szCs w:val="20"/>
              </w:rPr>
              <w:t>mortgage,</w:t>
            </w:r>
            <w:r w:rsidRPr="00DA2241">
              <w:rPr>
                <w:rFonts w:ascii="Arial" w:hAnsi="Arial" w:cs="Arial"/>
                <w:spacing w:val="6"/>
                <w:sz w:val="20"/>
                <w:szCs w:val="20"/>
              </w:rPr>
              <w:t xml:space="preserve"> </w:t>
            </w:r>
            <w:r w:rsidRPr="00DA2241">
              <w:rPr>
                <w:rFonts w:ascii="Arial" w:hAnsi="Arial" w:cs="Arial"/>
                <w:sz w:val="20"/>
                <w:szCs w:val="20"/>
              </w:rPr>
              <w:t xml:space="preserve">charge </w:t>
            </w:r>
            <w:r w:rsidRPr="00DA2241">
              <w:rPr>
                <w:rFonts w:ascii="Arial" w:hAnsi="Arial" w:cs="Arial"/>
                <w:spacing w:val="-1"/>
                <w:sz w:val="20"/>
                <w:szCs w:val="20"/>
              </w:rPr>
              <w:t>(whether</w:t>
            </w:r>
            <w:r w:rsidRPr="00DA2241">
              <w:rPr>
                <w:rFonts w:ascii="Arial" w:hAnsi="Arial" w:cs="Arial"/>
                <w:sz w:val="20"/>
                <w:szCs w:val="20"/>
              </w:rPr>
              <w:t xml:space="preserve"> fixed</w:t>
            </w:r>
            <w:r w:rsidRPr="00DA2241">
              <w:rPr>
                <w:rFonts w:ascii="Arial" w:hAnsi="Arial" w:cs="Arial"/>
                <w:spacing w:val="26"/>
                <w:sz w:val="20"/>
                <w:szCs w:val="20"/>
              </w:rPr>
              <w:t xml:space="preserve"> </w:t>
            </w:r>
            <w:r w:rsidRPr="00DA2241">
              <w:rPr>
                <w:rFonts w:ascii="Arial" w:hAnsi="Arial" w:cs="Arial"/>
                <w:sz w:val="20"/>
                <w:szCs w:val="20"/>
              </w:rPr>
              <w:t>or</w:t>
            </w:r>
            <w:r w:rsidRPr="00DA2241">
              <w:rPr>
                <w:rFonts w:ascii="Arial" w:hAnsi="Arial" w:cs="Arial"/>
                <w:spacing w:val="22"/>
                <w:sz w:val="20"/>
                <w:szCs w:val="20"/>
              </w:rPr>
              <w:t xml:space="preserve"> </w:t>
            </w:r>
            <w:r w:rsidRPr="00DA2241">
              <w:rPr>
                <w:rFonts w:ascii="Arial" w:hAnsi="Arial" w:cs="Arial"/>
                <w:sz w:val="20"/>
                <w:szCs w:val="20"/>
              </w:rPr>
              <w:t>floating),</w:t>
            </w:r>
            <w:r w:rsidRPr="00DA2241">
              <w:rPr>
                <w:rFonts w:ascii="Arial" w:hAnsi="Arial" w:cs="Arial"/>
                <w:spacing w:val="6"/>
                <w:sz w:val="20"/>
                <w:szCs w:val="20"/>
              </w:rPr>
              <w:t xml:space="preserve"> </w:t>
            </w:r>
            <w:r w:rsidRPr="00DA2241">
              <w:rPr>
                <w:rFonts w:ascii="Arial" w:hAnsi="Arial" w:cs="Arial"/>
                <w:spacing w:val="-1"/>
                <w:sz w:val="20"/>
                <w:szCs w:val="20"/>
              </w:rPr>
              <w:t>pledge,</w:t>
            </w:r>
            <w:r w:rsidRPr="00DA2241">
              <w:rPr>
                <w:rFonts w:ascii="Arial" w:hAnsi="Arial" w:cs="Arial"/>
                <w:spacing w:val="6"/>
                <w:sz w:val="20"/>
                <w:szCs w:val="20"/>
              </w:rPr>
              <w:t xml:space="preserve"> </w:t>
            </w:r>
            <w:r w:rsidRPr="00DA2241">
              <w:rPr>
                <w:rFonts w:ascii="Arial" w:hAnsi="Arial" w:cs="Arial"/>
                <w:sz w:val="20"/>
                <w:szCs w:val="20"/>
              </w:rPr>
              <w:t>lien,</w:t>
            </w:r>
            <w:r w:rsidRPr="00DA2241">
              <w:rPr>
                <w:rFonts w:ascii="Arial" w:hAnsi="Arial" w:cs="Arial"/>
                <w:spacing w:val="38"/>
                <w:w w:val="99"/>
                <w:sz w:val="20"/>
                <w:szCs w:val="20"/>
              </w:rPr>
              <w:t xml:space="preserve"> </w:t>
            </w:r>
            <w:r w:rsidRPr="00DA2241">
              <w:rPr>
                <w:rFonts w:ascii="Arial" w:hAnsi="Arial" w:cs="Arial"/>
                <w:sz w:val="20"/>
                <w:szCs w:val="20"/>
              </w:rPr>
              <w:t>assignment,</w:t>
            </w:r>
            <w:r w:rsidRPr="00DA2241">
              <w:rPr>
                <w:rFonts w:ascii="Arial" w:hAnsi="Arial" w:cs="Arial"/>
                <w:spacing w:val="31"/>
                <w:sz w:val="20"/>
                <w:szCs w:val="20"/>
              </w:rPr>
              <w:t xml:space="preserve"> </w:t>
            </w:r>
            <w:r w:rsidRPr="00DA2241">
              <w:rPr>
                <w:rFonts w:ascii="Arial" w:hAnsi="Arial" w:cs="Arial"/>
                <w:sz w:val="20"/>
                <w:szCs w:val="20"/>
              </w:rPr>
              <w:t>hypothecation,</w:t>
            </w:r>
            <w:r w:rsidRPr="00DA2241">
              <w:rPr>
                <w:rFonts w:ascii="Arial" w:hAnsi="Arial" w:cs="Arial"/>
                <w:spacing w:val="32"/>
                <w:sz w:val="20"/>
                <w:szCs w:val="20"/>
              </w:rPr>
              <w:t xml:space="preserve"> </w:t>
            </w:r>
            <w:r w:rsidRPr="00DA2241">
              <w:rPr>
                <w:rFonts w:ascii="Arial" w:hAnsi="Arial" w:cs="Arial"/>
                <w:spacing w:val="-1"/>
                <w:sz w:val="20"/>
                <w:szCs w:val="20"/>
              </w:rPr>
              <w:t>right</w:t>
            </w:r>
            <w:r w:rsidRPr="00DA2241">
              <w:rPr>
                <w:rFonts w:ascii="Arial" w:hAnsi="Arial" w:cs="Arial"/>
                <w:spacing w:val="32"/>
                <w:sz w:val="20"/>
                <w:szCs w:val="20"/>
              </w:rPr>
              <w:t xml:space="preserve"> </w:t>
            </w:r>
            <w:r w:rsidRPr="00DA2241">
              <w:rPr>
                <w:rFonts w:ascii="Arial" w:hAnsi="Arial" w:cs="Arial"/>
                <w:spacing w:val="-1"/>
                <w:sz w:val="20"/>
                <w:szCs w:val="20"/>
              </w:rPr>
              <w:t>of</w:t>
            </w:r>
            <w:r w:rsidRPr="00DA2241">
              <w:rPr>
                <w:rFonts w:ascii="Arial" w:hAnsi="Arial" w:cs="Arial"/>
                <w:spacing w:val="34"/>
                <w:sz w:val="20"/>
                <w:szCs w:val="20"/>
              </w:rPr>
              <w:t xml:space="preserve"> </w:t>
            </w:r>
            <w:r w:rsidRPr="00DA2241">
              <w:rPr>
                <w:rFonts w:ascii="Arial" w:hAnsi="Arial" w:cs="Arial"/>
                <w:sz w:val="20"/>
                <w:szCs w:val="20"/>
              </w:rPr>
              <w:t>set-off</w:t>
            </w:r>
            <w:r w:rsidRPr="00DA2241">
              <w:rPr>
                <w:rFonts w:ascii="Arial" w:hAnsi="Arial" w:cs="Arial"/>
                <w:spacing w:val="33"/>
                <w:sz w:val="20"/>
                <w:szCs w:val="20"/>
              </w:rPr>
              <w:t xml:space="preserve"> </w:t>
            </w:r>
            <w:r w:rsidRPr="00DA2241">
              <w:rPr>
                <w:rFonts w:ascii="Arial" w:hAnsi="Arial" w:cs="Arial"/>
                <w:spacing w:val="-1"/>
                <w:sz w:val="20"/>
                <w:szCs w:val="20"/>
              </w:rPr>
              <w:t>or</w:t>
            </w:r>
            <w:r w:rsidRPr="00DA2241">
              <w:rPr>
                <w:rFonts w:ascii="Arial" w:hAnsi="Arial" w:cs="Arial"/>
                <w:spacing w:val="31"/>
                <w:sz w:val="20"/>
                <w:szCs w:val="20"/>
              </w:rPr>
              <w:t xml:space="preserve"> </w:t>
            </w:r>
            <w:r w:rsidRPr="00DA2241">
              <w:rPr>
                <w:rFonts w:ascii="Arial" w:hAnsi="Arial" w:cs="Arial"/>
                <w:sz w:val="20"/>
                <w:szCs w:val="20"/>
              </w:rPr>
              <w:t>security</w:t>
            </w:r>
            <w:r w:rsidRPr="00DA2241">
              <w:rPr>
                <w:rFonts w:ascii="Arial" w:hAnsi="Arial" w:cs="Arial"/>
                <w:spacing w:val="31"/>
                <w:sz w:val="20"/>
                <w:szCs w:val="20"/>
              </w:rPr>
              <w:t xml:space="preserve"> </w:t>
            </w:r>
            <w:r w:rsidRPr="00DA2241">
              <w:rPr>
                <w:rFonts w:ascii="Arial" w:hAnsi="Arial" w:cs="Arial"/>
                <w:sz w:val="20"/>
                <w:szCs w:val="20"/>
              </w:rPr>
              <w:t>interest</w:t>
            </w:r>
            <w:r w:rsidRPr="00DA2241">
              <w:rPr>
                <w:rFonts w:ascii="Arial" w:hAnsi="Arial" w:cs="Arial"/>
                <w:spacing w:val="32"/>
                <w:sz w:val="20"/>
                <w:szCs w:val="20"/>
              </w:rPr>
              <w:t xml:space="preserve"> </w:t>
            </w:r>
            <w:r w:rsidRPr="00DA2241">
              <w:rPr>
                <w:rFonts w:ascii="Arial" w:hAnsi="Arial" w:cs="Arial"/>
                <w:spacing w:val="-1"/>
                <w:sz w:val="20"/>
                <w:szCs w:val="20"/>
              </w:rPr>
              <w:t>or</w:t>
            </w:r>
            <w:r w:rsidRPr="00DA2241">
              <w:rPr>
                <w:rFonts w:ascii="Arial" w:hAnsi="Arial" w:cs="Arial"/>
                <w:spacing w:val="32"/>
                <w:sz w:val="20"/>
                <w:szCs w:val="20"/>
              </w:rPr>
              <w:t xml:space="preserve"> </w:t>
            </w:r>
            <w:r w:rsidRPr="00DA2241">
              <w:rPr>
                <w:rFonts w:ascii="Arial" w:hAnsi="Arial" w:cs="Arial"/>
                <w:spacing w:val="-1"/>
                <w:sz w:val="20"/>
                <w:szCs w:val="20"/>
              </w:rPr>
              <w:t>other</w:t>
            </w:r>
            <w:r w:rsidRPr="00DA2241">
              <w:rPr>
                <w:rFonts w:ascii="Arial" w:hAnsi="Arial" w:cs="Arial"/>
                <w:spacing w:val="25"/>
                <w:w w:val="99"/>
                <w:sz w:val="20"/>
                <w:szCs w:val="20"/>
              </w:rPr>
              <w:t xml:space="preserve"> </w:t>
            </w:r>
            <w:r w:rsidRPr="00DA2241">
              <w:rPr>
                <w:rFonts w:ascii="Arial" w:hAnsi="Arial" w:cs="Arial"/>
                <w:sz w:val="20"/>
                <w:szCs w:val="20"/>
              </w:rPr>
              <w:t>encumbrance</w:t>
            </w:r>
            <w:r w:rsidRPr="00DA2241">
              <w:rPr>
                <w:rFonts w:ascii="Arial" w:hAnsi="Arial" w:cs="Arial"/>
                <w:spacing w:val="-3"/>
                <w:sz w:val="20"/>
                <w:szCs w:val="20"/>
              </w:rPr>
              <w:t xml:space="preserve"> </w:t>
            </w:r>
            <w:r w:rsidRPr="00DA2241">
              <w:rPr>
                <w:rFonts w:ascii="Arial" w:hAnsi="Arial" w:cs="Arial"/>
                <w:spacing w:val="-1"/>
                <w:sz w:val="20"/>
                <w:szCs w:val="20"/>
              </w:rPr>
              <w:t>whatsoever</w:t>
            </w:r>
            <w:r w:rsidRPr="00DA2241">
              <w:rPr>
                <w:rFonts w:ascii="Arial" w:hAnsi="Arial" w:cs="Arial"/>
                <w:sz w:val="20"/>
                <w:szCs w:val="20"/>
              </w:rPr>
              <w:t xml:space="preserve"> </w:t>
            </w:r>
            <w:r w:rsidRPr="00DA2241">
              <w:rPr>
                <w:rFonts w:ascii="Arial" w:hAnsi="Arial" w:cs="Arial"/>
                <w:spacing w:val="-1"/>
                <w:sz w:val="20"/>
                <w:szCs w:val="20"/>
              </w:rPr>
              <w:t>or other</w:t>
            </w:r>
            <w:r w:rsidRPr="00DA2241">
              <w:rPr>
                <w:rFonts w:ascii="Arial" w:hAnsi="Arial" w:cs="Arial"/>
                <w:spacing w:val="-2"/>
                <w:sz w:val="20"/>
                <w:szCs w:val="20"/>
              </w:rPr>
              <w:t xml:space="preserve"> </w:t>
            </w:r>
            <w:r w:rsidRPr="00DA2241">
              <w:rPr>
                <w:rFonts w:ascii="Arial" w:hAnsi="Arial" w:cs="Arial"/>
                <w:sz w:val="20"/>
                <w:szCs w:val="20"/>
              </w:rPr>
              <w:t>security</w:t>
            </w:r>
            <w:r w:rsidRPr="00DA2241">
              <w:rPr>
                <w:rFonts w:ascii="Arial" w:hAnsi="Arial" w:cs="Arial"/>
                <w:spacing w:val="-5"/>
                <w:sz w:val="20"/>
                <w:szCs w:val="20"/>
              </w:rPr>
              <w:t xml:space="preserve"> </w:t>
            </w:r>
            <w:r w:rsidRPr="00DA2241">
              <w:rPr>
                <w:rFonts w:ascii="Arial" w:hAnsi="Arial" w:cs="Arial"/>
                <w:sz w:val="20"/>
                <w:szCs w:val="20"/>
              </w:rPr>
              <w:t>arrangement</w:t>
            </w:r>
            <w:r w:rsidRPr="00DA2241">
              <w:rPr>
                <w:rFonts w:ascii="Arial" w:hAnsi="Arial" w:cs="Arial"/>
                <w:spacing w:val="-2"/>
                <w:sz w:val="20"/>
                <w:szCs w:val="20"/>
              </w:rPr>
              <w:t xml:space="preserve"> </w:t>
            </w:r>
            <w:r w:rsidRPr="00DA2241">
              <w:rPr>
                <w:rFonts w:ascii="Arial" w:hAnsi="Arial" w:cs="Arial"/>
                <w:spacing w:val="-1"/>
                <w:sz w:val="20"/>
                <w:szCs w:val="20"/>
              </w:rPr>
              <w:t>or</w:t>
            </w:r>
            <w:r w:rsidRPr="00DA2241">
              <w:rPr>
                <w:rFonts w:ascii="Arial" w:hAnsi="Arial" w:cs="Arial"/>
                <w:spacing w:val="-2"/>
                <w:sz w:val="20"/>
                <w:szCs w:val="20"/>
              </w:rPr>
              <w:t xml:space="preserve"> </w:t>
            </w:r>
            <w:r w:rsidRPr="00DA2241">
              <w:rPr>
                <w:rFonts w:ascii="Arial" w:hAnsi="Arial" w:cs="Arial"/>
                <w:sz w:val="20"/>
                <w:szCs w:val="20"/>
              </w:rPr>
              <w:t>agreement</w:t>
            </w:r>
            <w:r w:rsidRPr="00DA2241">
              <w:rPr>
                <w:rFonts w:ascii="Arial" w:hAnsi="Arial" w:cs="Arial"/>
                <w:spacing w:val="-2"/>
                <w:sz w:val="20"/>
                <w:szCs w:val="20"/>
              </w:rPr>
              <w:t xml:space="preserve"> </w:t>
            </w:r>
            <w:r w:rsidRPr="00DA2241">
              <w:rPr>
                <w:rFonts w:ascii="Arial" w:hAnsi="Arial" w:cs="Arial"/>
                <w:spacing w:val="-1"/>
                <w:sz w:val="20"/>
                <w:szCs w:val="20"/>
              </w:rPr>
              <w:t>or</w:t>
            </w:r>
            <w:r w:rsidRPr="00DA2241">
              <w:rPr>
                <w:rFonts w:ascii="Arial" w:hAnsi="Arial" w:cs="Arial"/>
                <w:spacing w:val="44"/>
                <w:w w:val="99"/>
                <w:sz w:val="20"/>
                <w:szCs w:val="20"/>
              </w:rPr>
              <w:t xml:space="preserve"> </w:t>
            </w:r>
            <w:r w:rsidRPr="00DA2241">
              <w:rPr>
                <w:rFonts w:ascii="Arial" w:hAnsi="Arial" w:cs="Arial"/>
                <w:sz w:val="20"/>
                <w:szCs w:val="20"/>
              </w:rPr>
              <w:t>any</w:t>
            </w:r>
            <w:r w:rsidRPr="00DA2241">
              <w:rPr>
                <w:rFonts w:ascii="Arial" w:hAnsi="Arial" w:cs="Arial"/>
                <w:spacing w:val="-10"/>
                <w:sz w:val="20"/>
                <w:szCs w:val="20"/>
              </w:rPr>
              <w:t xml:space="preserve"> </w:t>
            </w:r>
            <w:r w:rsidRPr="00DA2241">
              <w:rPr>
                <w:rFonts w:ascii="Arial" w:hAnsi="Arial" w:cs="Arial"/>
                <w:sz w:val="20"/>
                <w:szCs w:val="20"/>
              </w:rPr>
              <w:t>right</w:t>
            </w:r>
            <w:r w:rsidRPr="00DA2241">
              <w:rPr>
                <w:rFonts w:ascii="Arial" w:hAnsi="Arial" w:cs="Arial"/>
                <w:spacing w:val="-6"/>
                <w:sz w:val="20"/>
                <w:szCs w:val="20"/>
              </w:rPr>
              <w:t xml:space="preserve"> </w:t>
            </w:r>
            <w:r w:rsidRPr="00DA2241">
              <w:rPr>
                <w:rFonts w:ascii="Arial" w:hAnsi="Arial" w:cs="Arial"/>
                <w:sz w:val="20"/>
                <w:szCs w:val="20"/>
              </w:rPr>
              <w:t>conferring</w:t>
            </w:r>
            <w:r w:rsidRPr="00DA2241">
              <w:rPr>
                <w:rFonts w:ascii="Arial" w:hAnsi="Arial" w:cs="Arial"/>
                <w:spacing w:val="-5"/>
                <w:sz w:val="20"/>
                <w:szCs w:val="20"/>
              </w:rPr>
              <w:t xml:space="preserve"> </w:t>
            </w:r>
            <w:r w:rsidRPr="00DA2241">
              <w:rPr>
                <w:rFonts w:ascii="Arial" w:hAnsi="Arial" w:cs="Arial"/>
                <w:sz w:val="20"/>
                <w:szCs w:val="20"/>
              </w:rPr>
              <w:t>a</w:t>
            </w:r>
            <w:r w:rsidRPr="00DA2241">
              <w:rPr>
                <w:rFonts w:ascii="Arial" w:hAnsi="Arial" w:cs="Arial"/>
                <w:spacing w:val="-7"/>
                <w:sz w:val="20"/>
                <w:szCs w:val="20"/>
              </w:rPr>
              <w:t xml:space="preserve"> </w:t>
            </w:r>
            <w:r w:rsidRPr="00DA2241">
              <w:rPr>
                <w:rFonts w:ascii="Arial" w:hAnsi="Arial" w:cs="Arial"/>
                <w:sz w:val="20"/>
                <w:szCs w:val="20"/>
              </w:rPr>
              <w:t>priority</w:t>
            </w:r>
            <w:r w:rsidRPr="00DA2241">
              <w:rPr>
                <w:rFonts w:ascii="Arial" w:hAnsi="Arial" w:cs="Arial"/>
                <w:spacing w:val="-7"/>
                <w:sz w:val="20"/>
                <w:szCs w:val="20"/>
              </w:rPr>
              <w:t xml:space="preserve"> </w:t>
            </w:r>
            <w:r w:rsidRPr="00DA2241">
              <w:rPr>
                <w:rFonts w:ascii="Arial" w:hAnsi="Arial" w:cs="Arial"/>
                <w:spacing w:val="-1"/>
                <w:sz w:val="20"/>
                <w:szCs w:val="20"/>
              </w:rPr>
              <w:t>of</w:t>
            </w:r>
            <w:r w:rsidRPr="00DA2241">
              <w:rPr>
                <w:rFonts w:ascii="Arial" w:hAnsi="Arial" w:cs="Arial"/>
                <w:spacing w:val="-4"/>
                <w:sz w:val="20"/>
                <w:szCs w:val="20"/>
              </w:rPr>
              <w:t xml:space="preserve"> </w:t>
            </w:r>
            <w:r w:rsidRPr="00DA2241">
              <w:rPr>
                <w:rFonts w:ascii="Arial" w:hAnsi="Arial" w:cs="Arial"/>
                <w:spacing w:val="-1"/>
                <w:sz w:val="20"/>
                <w:szCs w:val="20"/>
              </w:rPr>
              <w:t>payment</w:t>
            </w:r>
            <w:r w:rsidRPr="00DA2241">
              <w:rPr>
                <w:rFonts w:ascii="Arial" w:hAnsi="Arial" w:cs="Arial"/>
                <w:spacing w:val="-4"/>
                <w:sz w:val="20"/>
                <w:szCs w:val="20"/>
              </w:rPr>
              <w:t xml:space="preserve"> </w:t>
            </w:r>
            <w:r w:rsidRPr="00DA2241">
              <w:rPr>
                <w:rFonts w:ascii="Arial" w:hAnsi="Arial" w:cs="Arial"/>
                <w:sz w:val="20"/>
                <w:szCs w:val="20"/>
              </w:rPr>
              <w:t>howsoever</w:t>
            </w:r>
            <w:r w:rsidRPr="00DA2241">
              <w:rPr>
                <w:rFonts w:ascii="Arial" w:hAnsi="Arial" w:cs="Arial"/>
                <w:spacing w:val="-6"/>
                <w:sz w:val="20"/>
                <w:szCs w:val="20"/>
              </w:rPr>
              <w:t xml:space="preserve"> </w:t>
            </w:r>
            <w:r w:rsidRPr="00DA2241">
              <w:rPr>
                <w:rFonts w:ascii="Arial" w:hAnsi="Arial" w:cs="Arial"/>
                <w:sz w:val="20"/>
                <w:szCs w:val="20"/>
              </w:rPr>
              <w:t>created</w:t>
            </w:r>
            <w:r w:rsidRPr="00DA2241">
              <w:rPr>
                <w:rFonts w:ascii="Arial" w:hAnsi="Arial" w:cs="Arial"/>
                <w:spacing w:val="-7"/>
                <w:sz w:val="20"/>
                <w:szCs w:val="20"/>
              </w:rPr>
              <w:t xml:space="preserve"> </w:t>
            </w:r>
            <w:r w:rsidRPr="00DA2241">
              <w:rPr>
                <w:rFonts w:ascii="Arial" w:hAnsi="Arial" w:cs="Arial"/>
                <w:spacing w:val="-1"/>
                <w:sz w:val="20"/>
                <w:szCs w:val="20"/>
              </w:rPr>
              <w:t>or</w:t>
            </w:r>
            <w:r w:rsidRPr="00DA2241">
              <w:rPr>
                <w:rFonts w:ascii="Arial" w:hAnsi="Arial" w:cs="Arial"/>
                <w:spacing w:val="-6"/>
                <w:sz w:val="20"/>
                <w:szCs w:val="20"/>
              </w:rPr>
              <w:t xml:space="preserve"> </w:t>
            </w:r>
            <w:r w:rsidRPr="00DA2241">
              <w:rPr>
                <w:rFonts w:ascii="Arial" w:hAnsi="Arial" w:cs="Arial"/>
                <w:sz w:val="20"/>
                <w:szCs w:val="20"/>
              </w:rPr>
              <w:t>arising;</w:t>
            </w:r>
          </w:p>
          <w:p w:rsidR="0078716B" w:rsidRPr="00DA2241" w:rsidRDefault="0078716B" w:rsidP="006934A5">
            <w:pPr>
              <w:jc w:val="both"/>
              <w:rPr>
                <w:rFonts w:ascii="Arial" w:hAnsi="Arial" w:cs="Arial"/>
                <w:spacing w:val="1"/>
                <w:sz w:val="20"/>
                <w:szCs w:val="20"/>
              </w:rPr>
            </w:pPr>
          </w:p>
        </w:tc>
      </w:tr>
      <w:tr w:rsidR="00487620" w:rsidRPr="00DA2241" w:rsidTr="006934A5">
        <w:tc>
          <w:tcPr>
            <w:tcW w:w="2520" w:type="dxa"/>
          </w:tcPr>
          <w:p w:rsidR="00487620" w:rsidRPr="00DA2241" w:rsidRDefault="00487620" w:rsidP="006934A5">
            <w:pPr>
              <w:rPr>
                <w:rFonts w:ascii="Arial" w:hAnsi="Arial"/>
                <w:sz w:val="20"/>
              </w:rPr>
            </w:pPr>
            <w:r w:rsidRPr="00DA2241">
              <w:rPr>
                <w:rFonts w:ascii="Arial" w:hAnsi="Arial" w:cs="Arial"/>
                <w:sz w:val="20"/>
                <w:szCs w:val="20"/>
              </w:rPr>
              <w:t>Security</w:t>
            </w:r>
            <w:r w:rsidRPr="00DA2241">
              <w:rPr>
                <w:rFonts w:ascii="Arial" w:hAnsi="Arial" w:cs="Arial"/>
                <w:spacing w:val="-14"/>
                <w:sz w:val="20"/>
                <w:szCs w:val="20"/>
              </w:rPr>
              <w:t xml:space="preserve"> </w:t>
            </w:r>
            <w:r w:rsidRPr="00DA2241">
              <w:rPr>
                <w:rFonts w:ascii="Arial" w:hAnsi="Arial" w:cs="Arial"/>
                <w:sz w:val="20"/>
                <w:szCs w:val="20"/>
              </w:rPr>
              <w:t>Party</w:t>
            </w:r>
          </w:p>
          <w:p w:rsidR="00487620" w:rsidRPr="00DA2241" w:rsidRDefault="00487620" w:rsidP="006934A5">
            <w:pPr>
              <w:jc w:val="both"/>
              <w:rPr>
                <w:rFonts w:ascii="Arial" w:hAnsi="Arial" w:cs="Arial"/>
                <w:spacing w:val="-1"/>
                <w:sz w:val="20"/>
                <w:szCs w:val="20"/>
              </w:rPr>
            </w:pPr>
          </w:p>
        </w:tc>
        <w:tc>
          <w:tcPr>
            <w:tcW w:w="5580" w:type="dxa"/>
          </w:tcPr>
          <w:p w:rsidR="00487620" w:rsidRPr="00DA2241" w:rsidRDefault="00487620" w:rsidP="006934A5">
            <w:pPr>
              <w:jc w:val="both"/>
              <w:rPr>
                <w:rFonts w:ascii="Arial" w:hAnsi="Arial" w:cs="Arial"/>
                <w:spacing w:val="1"/>
                <w:sz w:val="20"/>
                <w:szCs w:val="20"/>
              </w:rPr>
            </w:pPr>
            <w:r w:rsidRPr="00DA2241">
              <w:rPr>
                <w:rFonts w:ascii="Arial" w:hAnsi="Arial" w:cs="Arial"/>
                <w:spacing w:val="1"/>
                <w:sz w:val="20"/>
                <w:szCs w:val="20"/>
              </w:rPr>
              <w:t>Any</w:t>
            </w:r>
            <w:r w:rsidRPr="00DA2241">
              <w:rPr>
                <w:rFonts w:ascii="Arial" w:hAnsi="Arial" w:cs="Arial"/>
                <w:spacing w:val="17"/>
                <w:sz w:val="20"/>
                <w:szCs w:val="20"/>
              </w:rPr>
              <w:t xml:space="preserve"> </w:t>
            </w:r>
            <w:r w:rsidRPr="00DA2241">
              <w:rPr>
                <w:rFonts w:ascii="Arial" w:hAnsi="Arial" w:cs="Arial"/>
                <w:sz w:val="20"/>
                <w:szCs w:val="20"/>
              </w:rPr>
              <w:t>person</w:t>
            </w:r>
            <w:r w:rsidRPr="00DA2241">
              <w:rPr>
                <w:rFonts w:ascii="Arial" w:hAnsi="Arial" w:cs="Arial"/>
                <w:spacing w:val="20"/>
                <w:sz w:val="20"/>
                <w:szCs w:val="20"/>
              </w:rPr>
              <w:t xml:space="preserve"> </w:t>
            </w:r>
            <w:r w:rsidRPr="00DA2241">
              <w:rPr>
                <w:rFonts w:ascii="Arial" w:hAnsi="Arial" w:cs="Arial"/>
                <w:sz w:val="20"/>
                <w:szCs w:val="20"/>
              </w:rPr>
              <w:t>creating</w:t>
            </w:r>
            <w:r w:rsidRPr="00DA2241">
              <w:rPr>
                <w:rFonts w:ascii="Arial" w:hAnsi="Arial" w:cs="Arial"/>
                <w:spacing w:val="21"/>
                <w:sz w:val="20"/>
                <w:szCs w:val="20"/>
              </w:rPr>
              <w:t xml:space="preserve"> </w:t>
            </w:r>
            <w:r w:rsidRPr="00DA2241">
              <w:rPr>
                <w:rFonts w:ascii="Arial" w:hAnsi="Arial" w:cs="Arial"/>
                <w:sz w:val="20"/>
                <w:szCs w:val="20"/>
              </w:rPr>
              <w:t>or</w:t>
            </w:r>
            <w:r w:rsidRPr="00DA2241">
              <w:rPr>
                <w:rFonts w:ascii="Arial" w:hAnsi="Arial" w:cs="Arial"/>
                <w:spacing w:val="21"/>
                <w:sz w:val="20"/>
                <w:szCs w:val="20"/>
              </w:rPr>
              <w:t xml:space="preserve"> </w:t>
            </w:r>
            <w:r w:rsidRPr="00DA2241">
              <w:rPr>
                <w:rFonts w:ascii="Arial" w:hAnsi="Arial" w:cs="Arial"/>
                <w:sz w:val="20"/>
                <w:szCs w:val="20"/>
              </w:rPr>
              <w:t>giving</w:t>
            </w:r>
            <w:r w:rsidRPr="00DA2241">
              <w:rPr>
                <w:rFonts w:ascii="Arial" w:hAnsi="Arial" w:cs="Arial"/>
                <w:spacing w:val="21"/>
                <w:sz w:val="20"/>
                <w:szCs w:val="20"/>
              </w:rPr>
              <w:t xml:space="preserve"> </w:t>
            </w:r>
            <w:r w:rsidRPr="00DA2241">
              <w:rPr>
                <w:rFonts w:ascii="Arial" w:hAnsi="Arial" w:cs="Arial"/>
                <w:sz w:val="20"/>
                <w:szCs w:val="20"/>
              </w:rPr>
              <w:t>the</w:t>
            </w:r>
            <w:r w:rsidRPr="00DA2241">
              <w:rPr>
                <w:rFonts w:ascii="Arial" w:hAnsi="Arial" w:cs="Arial"/>
                <w:spacing w:val="20"/>
                <w:sz w:val="20"/>
                <w:szCs w:val="20"/>
              </w:rPr>
              <w:t xml:space="preserve"> </w:t>
            </w:r>
            <w:r w:rsidRPr="00DA2241">
              <w:rPr>
                <w:rFonts w:ascii="Arial" w:hAnsi="Arial" w:cs="Arial"/>
                <w:sz w:val="20"/>
                <w:szCs w:val="20"/>
              </w:rPr>
              <w:t>Security</w:t>
            </w:r>
            <w:r w:rsidRPr="00DA2241">
              <w:rPr>
                <w:rFonts w:ascii="Arial" w:hAnsi="Arial" w:cs="Arial"/>
                <w:spacing w:val="18"/>
                <w:sz w:val="20"/>
                <w:szCs w:val="20"/>
              </w:rPr>
              <w:t xml:space="preserve"> </w:t>
            </w:r>
            <w:r w:rsidRPr="00DA2241">
              <w:rPr>
                <w:rFonts w:ascii="Arial" w:hAnsi="Arial" w:cs="Arial"/>
                <w:spacing w:val="-1"/>
                <w:sz w:val="20"/>
                <w:szCs w:val="20"/>
              </w:rPr>
              <w:t>and</w:t>
            </w:r>
            <w:r w:rsidRPr="00DA2241">
              <w:rPr>
                <w:rFonts w:ascii="Arial" w:hAnsi="Arial" w:cs="Arial"/>
                <w:spacing w:val="20"/>
                <w:sz w:val="20"/>
                <w:szCs w:val="20"/>
              </w:rPr>
              <w:t xml:space="preserve"> </w:t>
            </w:r>
            <w:r w:rsidRPr="00DA2241">
              <w:rPr>
                <w:rFonts w:ascii="Arial" w:hAnsi="Arial" w:cs="Arial"/>
                <w:sz w:val="20"/>
                <w:szCs w:val="20"/>
              </w:rPr>
              <w:t>can</w:t>
            </w:r>
            <w:r w:rsidRPr="00DA2241">
              <w:rPr>
                <w:rFonts w:ascii="Arial" w:hAnsi="Arial" w:cs="Arial"/>
                <w:spacing w:val="22"/>
                <w:sz w:val="20"/>
                <w:szCs w:val="20"/>
              </w:rPr>
              <w:t xml:space="preserve"> </w:t>
            </w:r>
            <w:r w:rsidRPr="00DA2241">
              <w:rPr>
                <w:rFonts w:ascii="Arial" w:hAnsi="Arial" w:cs="Arial"/>
                <w:sz w:val="20"/>
                <w:szCs w:val="20"/>
              </w:rPr>
              <w:t>also</w:t>
            </w:r>
            <w:r w:rsidRPr="00DA2241">
              <w:rPr>
                <w:rFonts w:ascii="Arial" w:hAnsi="Arial" w:cs="Arial"/>
                <w:spacing w:val="30"/>
                <w:w w:val="99"/>
                <w:sz w:val="20"/>
                <w:szCs w:val="20"/>
              </w:rPr>
              <w:t xml:space="preserve"> </w:t>
            </w:r>
            <w:r w:rsidRPr="00DA2241">
              <w:rPr>
                <w:rFonts w:ascii="Arial" w:hAnsi="Arial" w:cs="Arial"/>
                <w:sz w:val="20"/>
                <w:szCs w:val="20"/>
              </w:rPr>
              <w:t>mean</w:t>
            </w:r>
            <w:r w:rsidRPr="00DA2241">
              <w:rPr>
                <w:rFonts w:ascii="Arial" w:hAnsi="Arial" w:cs="Arial"/>
                <w:spacing w:val="6"/>
                <w:sz w:val="20"/>
                <w:szCs w:val="20"/>
              </w:rPr>
              <w:t xml:space="preserve"> </w:t>
            </w:r>
            <w:r w:rsidRPr="00DA2241">
              <w:rPr>
                <w:rFonts w:ascii="Arial" w:hAnsi="Arial" w:cs="Arial"/>
                <w:sz w:val="20"/>
                <w:szCs w:val="20"/>
              </w:rPr>
              <w:t>the</w:t>
            </w:r>
            <w:r w:rsidRPr="00DA2241">
              <w:rPr>
                <w:rFonts w:ascii="Arial" w:hAnsi="Arial" w:cs="Arial"/>
                <w:spacing w:val="5"/>
                <w:sz w:val="20"/>
                <w:szCs w:val="20"/>
              </w:rPr>
              <w:t xml:space="preserve"> </w:t>
            </w:r>
            <w:r w:rsidRPr="00DA2241">
              <w:rPr>
                <w:rFonts w:ascii="Arial" w:hAnsi="Arial" w:cs="Arial"/>
                <w:sz w:val="20"/>
                <w:szCs w:val="20"/>
              </w:rPr>
              <w:t>Customer</w:t>
            </w:r>
            <w:r w:rsidRPr="00DA2241">
              <w:rPr>
                <w:rFonts w:ascii="Arial" w:hAnsi="Arial" w:cs="Arial"/>
                <w:spacing w:val="6"/>
                <w:sz w:val="20"/>
                <w:szCs w:val="20"/>
              </w:rPr>
              <w:t xml:space="preserve"> </w:t>
            </w:r>
            <w:r w:rsidRPr="00DA2241">
              <w:rPr>
                <w:rFonts w:ascii="Arial" w:hAnsi="Arial" w:cs="Arial"/>
                <w:spacing w:val="-1"/>
                <w:sz w:val="20"/>
                <w:szCs w:val="20"/>
              </w:rPr>
              <w:t>if</w:t>
            </w:r>
            <w:r w:rsidRPr="00DA2241">
              <w:rPr>
                <w:rFonts w:ascii="Arial" w:hAnsi="Arial" w:cs="Arial"/>
                <w:spacing w:val="9"/>
                <w:sz w:val="20"/>
                <w:szCs w:val="20"/>
              </w:rPr>
              <w:t xml:space="preserve"> </w:t>
            </w:r>
            <w:r w:rsidRPr="00DA2241">
              <w:rPr>
                <w:rFonts w:ascii="Arial" w:hAnsi="Arial" w:cs="Arial"/>
                <w:sz w:val="20"/>
                <w:szCs w:val="20"/>
              </w:rPr>
              <w:t>the</w:t>
            </w:r>
            <w:r w:rsidRPr="00DA2241">
              <w:rPr>
                <w:rFonts w:ascii="Arial" w:hAnsi="Arial" w:cs="Arial"/>
                <w:spacing w:val="5"/>
                <w:sz w:val="20"/>
                <w:szCs w:val="20"/>
              </w:rPr>
              <w:t xml:space="preserve"> </w:t>
            </w:r>
            <w:r w:rsidRPr="00DA2241">
              <w:rPr>
                <w:rFonts w:ascii="Arial" w:hAnsi="Arial" w:cs="Arial"/>
                <w:sz w:val="20"/>
                <w:szCs w:val="20"/>
              </w:rPr>
              <w:t>Customer</w:t>
            </w:r>
            <w:r w:rsidRPr="00DA2241">
              <w:rPr>
                <w:rFonts w:ascii="Arial" w:hAnsi="Arial" w:cs="Arial"/>
                <w:spacing w:val="6"/>
                <w:sz w:val="20"/>
                <w:szCs w:val="20"/>
              </w:rPr>
              <w:t xml:space="preserve"> </w:t>
            </w:r>
            <w:r w:rsidRPr="00DA2241">
              <w:rPr>
                <w:rFonts w:ascii="Arial" w:hAnsi="Arial" w:cs="Arial"/>
                <w:spacing w:val="-1"/>
                <w:sz w:val="20"/>
                <w:szCs w:val="20"/>
              </w:rPr>
              <w:t>is</w:t>
            </w:r>
            <w:r w:rsidRPr="00DA2241">
              <w:rPr>
                <w:rFonts w:ascii="Arial" w:hAnsi="Arial" w:cs="Arial"/>
                <w:spacing w:val="8"/>
                <w:sz w:val="20"/>
                <w:szCs w:val="20"/>
              </w:rPr>
              <w:t xml:space="preserve"> </w:t>
            </w:r>
            <w:r w:rsidRPr="00DA2241">
              <w:rPr>
                <w:rFonts w:ascii="Arial" w:hAnsi="Arial" w:cs="Arial"/>
                <w:sz w:val="20"/>
                <w:szCs w:val="20"/>
              </w:rPr>
              <w:t>the</w:t>
            </w:r>
            <w:r w:rsidRPr="00DA2241">
              <w:rPr>
                <w:rFonts w:ascii="Arial" w:hAnsi="Arial" w:cs="Arial"/>
                <w:spacing w:val="5"/>
                <w:sz w:val="20"/>
                <w:szCs w:val="20"/>
              </w:rPr>
              <w:t xml:space="preserve"> </w:t>
            </w:r>
            <w:r w:rsidRPr="00DA2241">
              <w:rPr>
                <w:rFonts w:ascii="Arial" w:hAnsi="Arial" w:cs="Arial"/>
                <w:sz w:val="20"/>
                <w:szCs w:val="20"/>
              </w:rPr>
              <w:t>person</w:t>
            </w:r>
            <w:r w:rsidRPr="00DA2241">
              <w:rPr>
                <w:rFonts w:ascii="Arial" w:hAnsi="Arial" w:cs="Arial"/>
                <w:spacing w:val="5"/>
                <w:sz w:val="20"/>
                <w:szCs w:val="20"/>
              </w:rPr>
              <w:t xml:space="preserve"> </w:t>
            </w:r>
            <w:r w:rsidRPr="00DA2241">
              <w:rPr>
                <w:rFonts w:ascii="Arial" w:hAnsi="Arial" w:cs="Arial"/>
                <w:sz w:val="20"/>
                <w:szCs w:val="20"/>
              </w:rPr>
              <w:t>creating</w:t>
            </w:r>
            <w:r w:rsidRPr="00DA2241">
              <w:rPr>
                <w:rFonts w:ascii="Arial" w:hAnsi="Arial" w:cs="Arial"/>
                <w:spacing w:val="26"/>
                <w:w w:val="99"/>
                <w:sz w:val="20"/>
                <w:szCs w:val="20"/>
              </w:rPr>
              <w:t xml:space="preserve"> </w:t>
            </w:r>
            <w:r w:rsidRPr="00DA2241">
              <w:rPr>
                <w:rFonts w:ascii="Arial" w:hAnsi="Arial" w:cs="Arial"/>
                <w:spacing w:val="-1"/>
                <w:sz w:val="20"/>
                <w:szCs w:val="20"/>
              </w:rPr>
              <w:t>or</w:t>
            </w:r>
            <w:r w:rsidRPr="00DA2241">
              <w:rPr>
                <w:rFonts w:ascii="Arial" w:hAnsi="Arial" w:cs="Arial"/>
                <w:spacing w:val="-6"/>
                <w:sz w:val="20"/>
                <w:szCs w:val="20"/>
              </w:rPr>
              <w:t xml:space="preserve"> </w:t>
            </w:r>
            <w:r w:rsidRPr="00DA2241">
              <w:rPr>
                <w:rFonts w:ascii="Arial" w:hAnsi="Arial" w:cs="Arial"/>
                <w:spacing w:val="-1"/>
                <w:sz w:val="20"/>
                <w:szCs w:val="20"/>
              </w:rPr>
              <w:t>giving</w:t>
            </w:r>
            <w:r w:rsidRPr="00DA2241">
              <w:rPr>
                <w:rFonts w:ascii="Arial" w:hAnsi="Arial" w:cs="Arial"/>
                <w:spacing w:val="-7"/>
                <w:sz w:val="20"/>
                <w:szCs w:val="20"/>
              </w:rPr>
              <w:t xml:space="preserve"> </w:t>
            </w:r>
            <w:r w:rsidRPr="00DA2241">
              <w:rPr>
                <w:rFonts w:ascii="Arial" w:hAnsi="Arial" w:cs="Arial"/>
                <w:sz w:val="20"/>
                <w:szCs w:val="20"/>
              </w:rPr>
              <w:t>the</w:t>
            </w:r>
            <w:r w:rsidRPr="00DA2241">
              <w:rPr>
                <w:rFonts w:ascii="Arial" w:hAnsi="Arial" w:cs="Arial"/>
                <w:spacing w:val="-6"/>
                <w:sz w:val="20"/>
                <w:szCs w:val="20"/>
              </w:rPr>
              <w:t xml:space="preserve"> </w:t>
            </w:r>
            <w:r w:rsidRPr="00DA2241">
              <w:rPr>
                <w:rFonts w:ascii="Arial" w:hAnsi="Arial" w:cs="Arial"/>
                <w:sz w:val="20"/>
                <w:szCs w:val="20"/>
              </w:rPr>
              <w:t>Security.</w:t>
            </w:r>
          </w:p>
        </w:tc>
      </w:tr>
      <w:tr w:rsidR="00487620" w:rsidRPr="00DA2241" w:rsidTr="006934A5">
        <w:tc>
          <w:tcPr>
            <w:tcW w:w="2520" w:type="dxa"/>
          </w:tcPr>
          <w:p w:rsidR="00487620" w:rsidRPr="00DA2241" w:rsidRDefault="00487620" w:rsidP="006934A5">
            <w:pPr>
              <w:rPr>
                <w:rFonts w:ascii="Arial" w:hAnsi="Arial" w:cs="Arial"/>
                <w:sz w:val="20"/>
                <w:szCs w:val="20"/>
              </w:rPr>
            </w:pPr>
          </w:p>
        </w:tc>
        <w:tc>
          <w:tcPr>
            <w:tcW w:w="5580" w:type="dxa"/>
          </w:tcPr>
          <w:p w:rsidR="00487620" w:rsidRPr="00DA2241" w:rsidRDefault="00487620" w:rsidP="006934A5">
            <w:pPr>
              <w:jc w:val="both"/>
              <w:rPr>
                <w:rFonts w:ascii="Arial" w:hAnsi="Arial" w:cs="Arial"/>
                <w:spacing w:val="1"/>
                <w:sz w:val="20"/>
                <w:szCs w:val="20"/>
              </w:rPr>
            </w:pPr>
          </w:p>
        </w:tc>
      </w:tr>
      <w:tr w:rsidR="00487620" w:rsidRPr="00DA2241" w:rsidTr="006934A5">
        <w:tc>
          <w:tcPr>
            <w:tcW w:w="2520" w:type="dxa"/>
          </w:tcPr>
          <w:p w:rsidR="00487620" w:rsidRPr="00DA2241" w:rsidRDefault="00487620" w:rsidP="006934A5">
            <w:pPr>
              <w:rPr>
                <w:rFonts w:ascii="Arial" w:hAnsi="Arial" w:cs="Arial"/>
                <w:sz w:val="20"/>
                <w:szCs w:val="20"/>
              </w:rPr>
            </w:pPr>
            <w:r w:rsidRPr="00DA2241">
              <w:rPr>
                <w:rFonts w:ascii="Arial" w:hAnsi="Arial" w:cs="Arial"/>
                <w:sz w:val="20"/>
                <w:szCs w:val="20"/>
              </w:rPr>
              <w:t>Strata</w:t>
            </w:r>
            <w:r w:rsidRPr="00DA2241">
              <w:rPr>
                <w:rFonts w:ascii="Arial" w:hAnsi="Arial" w:cs="Arial"/>
                <w:spacing w:val="-6"/>
                <w:sz w:val="20"/>
                <w:szCs w:val="20"/>
              </w:rPr>
              <w:t xml:space="preserve"> </w:t>
            </w:r>
            <w:r w:rsidRPr="00DA2241">
              <w:rPr>
                <w:rFonts w:ascii="Arial" w:hAnsi="Arial" w:cs="Arial"/>
                <w:sz w:val="20"/>
                <w:szCs w:val="20"/>
              </w:rPr>
              <w:t>Titles</w:t>
            </w:r>
            <w:r w:rsidRPr="00DA2241">
              <w:rPr>
                <w:rFonts w:ascii="Arial" w:hAnsi="Arial" w:cs="Arial"/>
                <w:spacing w:val="-6"/>
                <w:sz w:val="20"/>
                <w:szCs w:val="20"/>
              </w:rPr>
              <w:t xml:space="preserve"> </w:t>
            </w:r>
            <w:r w:rsidRPr="00DA2241">
              <w:rPr>
                <w:rFonts w:ascii="Arial" w:hAnsi="Arial" w:cs="Arial"/>
                <w:sz w:val="20"/>
                <w:szCs w:val="20"/>
              </w:rPr>
              <w:t>Act</w:t>
            </w:r>
          </w:p>
        </w:tc>
        <w:tc>
          <w:tcPr>
            <w:tcW w:w="5580" w:type="dxa"/>
          </w:tcPr>
          <w:p w:rsidR="00487620" w:rsidRPr="00DA2241" w:rsidRDefault="00487620" w:rsidP="006934A5">
            <w:pPr>
              <w:jc w:val="both"/>
              <w:rPr>
                <w:rFonts w:ascii="Arial" w:hAnsi="Arial" w:cs="Arial"/>
                <w:sz w:val="20"/>
                <w:szCs w:val="20"/>
              </w:rPr>
            </w:pPr>
            <w:r w:rsidRPr="00DA2241">
              <w:rPr>
                <w:rFonts w:ascii="Arial" w:hAnsi="Arial" w:cs="Arial"/>
                <w:spacing w:val="1"/>
                <w:sz w:val="20"/>
                <w:szCs w:val="20"/>
              </w:rPr>
              <w:t>The Strata Titles (Amendment) Act 2013, the Strata Management Act 2013, the Sabah Land Ordinance (Cap. 68), Land (Subsidiary Title) Enactment 1972 (Sabah), the Sarawak Land Code (Cap. 81) or the Strata Titles Ordinance (Sarawak) 1974</w:t>
            </w:r>
            <w:r w:rsidRPr="00DA2241">
              <w:rPr>
                <w:rFonts w:ascii="Arial" w:hAnsi="Arial" w:cs="Arial"/>
                <w:sz w:val="20"/>
                <w:szCs w:val="20"/>
              </w:rPr>
              <w:t>,</w:t>
            </w:r>
            <w:r w:rsidRPr="00DA2241">
              <w:rPr>
                <w:rFonts w:ascii="Arial" w:hAnsi="Arial" w:cs="Arial"/>
                <w:spacing w:val="2"/>
                <w:sz w:val="20"/>
                <w:szCs w:val="20"/>
              </w:rPr>
              <w:t xml:space="preserve"> </w:t>
            </w:r>
            <w:r w:rsidRPr="00DA2241">
              <w:rPr>
                <w:rFonts w:ascii="Arial" w:hAnsi="Arial" w:cs="Arial"/>
                <w:sz w:val="20"/>
                <w:szCs w:val="20"/>
              </w:rPr>
              <w:t>as the</w:t>
            </w:r>
            <w:r w:rsidRPr="00DA2241">
              <w:rPr>
                <w:rFonts w:ascii="Arial" w:hAnsi="Arial" w:cs="Arial"/>
                <w:spacing w:val="1"/>
                <w:sz w:val="20"/>
                <w:szCs w:val="20"/>
              </w:rPr>
              <w:t xml:space="preserve"> </w:t>
            </w:r>
            <w:r w:rsidRPr="00DA2241">
              <w:rPr>
                <w:rFonts w:ascii="Arial" w:hAnsi="Arial" w:cs="Arial"/>
                <w:sz w:val="20"/>
                <w:szCs w:val="20"/>
              </w:rPr>
              <w:t>case</w:t>
            </w:r>
            <w:r w:rsidRPr="00DA2241">
              <w:rPr>
                <w:rFonts w:ascii="Arial" w:hAnsi="Arial" w:cs="Arial"/>
                <w:spacing w:val="46"/>
                <w:w w:val="99"/>
                <w:sz w:val="20"/>
                <w:szCs w:val="20"/>
              </w:rPr>
              <w:t xml:space="preserve"> </w:t>
            </w:r>
            <w:r w:rsidRPr="00DA2241">
              <w:rPr>
                <w:rFonts w:ascii="Arial" w:hAnsi="Arial" w:cs="Arial"/>
                <w:spacing w:val="1"/>
                <w:sz w:val="20"/>
                <w:szCs w:val="20"/>
              </w:rPr>
              <w:t>may</w:t>
            </w:r>
            <w:r w:rsidRPr="00DA2241">
              <w:rPr>
                <w:rFonts w:ascii="Arial" w:hAnsi="Arial" w:cs="Arial"/>
                <w:spacing w:val="-12"/>
                <w:sz w:val="20"/>
                <w:szCs w:val="20"/>
              </w:rPr>
              <w:t xml:space="preserve"> </w:t>
            </w:r>
            <w:r w:rsidRPr="00DA2241">
              <w:rPr>
                <w:rFonts w:ascii="Arial" w:hAnsi="Arial" w:cs="Arial"/>
                <w:sz w:val="20"/>
                <w:szCs w:val="20"/>
              </w:rPr>
              <w:t xml:space="preserve">be, </w:t>
            </w:r>
            <w:r w:rsidRPr="00DA2241">
              <w:rPr>
                <w:rFonts w:ascii="Arial" w:hAnsi="Arial" w:cs="Arial"/>
                <w:sz w:val="20"/>
                <w:szCs w:val="20"/>
                <w:lang w:val="en-GB"/>
              </w:rPr>
              <w:t>and includes any statutory amendment thereto and all subsidiary legislation made thereunder</w:t>
            </w:r>
            <w:r w:rsidRPr="00DA2241">
              <w:rPr>
                <w:rFonts w:ascii="Arial" w:hAnsi="Arial" w:cs="Arial"/>
                <w:sz w:val="20"/>
                <w:szCs w:val="20"/>
              </w:rPr>
              <w:t>.</w:t>
            </w:r>
          </w:p>
          <w:p w:rsidR="00855815" w:rsidRPr="00DA2241" w:rsidRDefault="00855815" w:rsidP="006934A5">
            <w:pPr>
              <w:jc w:val="both"/>
              <w:rPr>
                <w:rFonts w:ascii="Arial" w:hAnsi="Arial"/>
                <w:spacing w:val="1"/>
                <w:sz w:val="20"/>
              </w:rPr>
            </w:pPr>
          </w:p>
        </w:tc>
      </w:tr>
    </w:tbl>
    <w:p w:rsidR="00F06E4F" w:rsidRPr="00DA2241" w:rsidRDefault="00F06E4F" w:rsidP="0041459B">
      <w:pPr>
        <w:pStyle w:val="Heading1"/>
        <w:tabs>
          <w:tab w:val="left" w:pos="1440"/>
        </w:tabs>
        <w:spacing w:before="74"/>
        <w:ind w:left="0" w:firstLine="0"/>
        <w:rPr>
          <w:rFonts w:cs="Arial"/>
          <w:b w:val="0"/>
          <w:bCs w:val="0"/>
        </w:rPr>
      </w:pPr>
    </w:p>
    <w:p w:rsidR="005F7A0B" w:rsidRPr="00DA2241" w:rsidRDefault="00354514" w:rsidP="00354514">
      <w:pPr>
        <w:pStyle w:val="Heading1"/>
        <w:spacing w:before="74"/>
        <w:ind w:left="1440"/>
        <w:rPr>
          <w:rFonts w:cs="Arial"/>
          <w:b w:val="0"/>
          <w:bCs w:val="0"/>
        </w:rPr>
      </w:pPr>
      <w:r w:rsidRPr="00DA2241">
        <w:rPr>
          <w:rFonts w:cs="Arial"/>
          <w:spacing w:val="-1"/>
        </w:rPr>
        <w:t xml:space="preserve">2.3 </w:t>
      </w:r>
      <w:r w:rsidRPr="00DA2241">
        <w:rPr>
          <w:rFonts w:cs="Arial"/>
          <w:spacing w:val="-1"/>
        </w:rPr>
        <w:tab/>
      </w:r>
      <w:r w:rsidR="005F7A0B" w:rsidRPr="00DA2241">
        <w:rPr>
          <w:rFonts w:cs="Arial"/>
          <w:spacing w:val="-1"/>
        </w:rPr>
        <w:t>Interpretation</w:t>
      </w:r>
    </w:p>
    <w:p w:rsidR="005F7A0B" w:rsidRPr="00DA2241" w:rsidRDefault="005F7A0B" w:rsidP="005F7A0B">
      <w:pPr>
        <w:pStyle w:val="Heading1"/>
        <w:tabs>
          <w:tab w:val="left" w:pos="1440"/>
        </w:tabs>
        <w:spacing w:before="74"/>
        <w:ind w:left="1440" w:firstLine="0"/>
        <w:rPr>
          <w:rFonts w:cs="Arial"/>
          <w:b w:val="0"/>
          <w:bCs w:val="0"/>
        </w:rPr>
      </w:pPr>
    </w:p>
    <w:p w:rsidR="005F7A0B" w:rsidRPr="00DA2241" w:rsidRDefault="005F7A0B" w:rsidP="005F7A0B">
      <w:pPr>
        <w:pStyle w:val="BodyText"/>
        <w:numPr>
          <w:ilvl w:val="2"/>
          <w:numId w:val="21"/>
        </w:numPr>
        <w:ind w:left="2160" w:hanging="731"/>
        <w:rPr>
          <w:rFonts w:cs="Arial"/>
        </w:rPr>
      </w:pPr>
      <w:r w:rsidRPr="00DA2241">
        <w:rPr>
          <w:rFonts w:cs="Arial"/>
        </w:rPr>
        <w:t>In</w:t>
      </w:r>
      <w:r w:rsidRPr="00DA2241">
        <w:rPr>
          <w:rFonts w:cs="Arial"/>
          <w:spacing w:val="-7"/>
        </w:rPr>
        <w:t xml:space="preserve"> </w:t>
      </w:r>
      <w:r w:rsidRPr="00DA2241">
        <w:rPr>
          <w:rFonts w:cs="Arial"/>
        </w:rPr>
        <w:t>this</w:t>
      </w:r>
      <w:r w:rsidRPr="00DA2241">
        <w:rPr>
          <w:rFonts w:cs="Arial"/>
          <w:spacing w:val="-5"/>
        </w:rPr>
        <w:t xml:space="preserve"> </w:t>
      </w:r>
      <w:r w:rsidRPr="00DA2241">
        <w:rPr>
          <w:rFonts w:cs="Arial"/>
        </w:rPr>
        <w:t>Assignment,</w:t>
      </w:r>
      <w:r w:rsidRPr="00DA2241">
        <w:rPr>
          <w:rFonts w:cs="Arial"/>
          <w:spacing w:val="-7"/>
        </w:rPr>
        <w:t xml:space="preserve"> </w:t>
      </w:r>
      <w:r w:rsidRPr="00DA2241">
        <w:rPr>
          <w:rFonts w:cs="Arial"/>
        </w:rPr>
        <w:t>unless</w:t>
      </w:r>
      <w:r w:rsidRPr="00DA2241">
        <w:rPr>
          <w:rFonts w:cs="Arial"/>
          <w:spacing w:val="-6"/>
        </w:rPr>
        <w:t xml:space="preserve"> </w:t>
      </w:r>
      <w:r w:rsidRPr="00DA2241">
        <w:rPr>
          <w:rFonts w:cs="Arial"/>
          <w:spacing w:val="-1"/>
        </w:rPr>
        <w:t>the</w:t>
      </w:r>
      <w:r w:rsidRPr="00DA2241">
        <w:rPr>
          <w:rFonts w:cs="Arial"/>
          <w:spacing w:val="-7"/>
        </w:rPr>
        <w:t xml:space="preserve"> </w:t>
      </w:r>
      <w:r w:rsidRPr="00DA2241">
        <w:rPr>
          <w:rFonts w:cs="Arial"/>
        </w:rPr>
        <w:t>context</w:t>
      </w:r>
      <w:r w:rsidRPr="00DA2241">
        <w:rPr>
          <w:rFonts w:cs="Arial"/>
          <w:spacing w:val="-7"/>
        </w:rPr>
        <w:t xml:space="preserve"> </w:t>
      </w:r>
      <w:r w:rsidRPr="00DA2241">
        <w:rPr>
          <w:rFonts w:cs="Arial"/>
        </w:rPr>
        <w:t>requires</w:t>
      </w:r>
      <w:r w:rsidRPr="00DA2241">
        <w:rPr>
          <w:rFonts w:cs="Arial"/>
          <w:spacing w:val="-6"/>
        </w:rPr>
        <w:t xml:space="preserve"> </w:t>
      </w:r>
      <w:r w:rsidRPr="00DA2241">
        <w:rPr>
          <w:rFonts w:cs="Arial"/>
        </w:rPr>
        <w:t>otherwise</w:t>
      </w:r>
      <w:r w:rsidRPr="00DA2241">
        <w:rPr>
          <w:rFonts w:cs="Arial"/>
          <w:spacing w:val="-3"/>
        </w:rPr>
        <w:t>:</w:t>
      </w:r>
    </w:p>
    <w:p w:rsidR="005F7A0B" w:rsidRPr="00DA2241" w:rsidRDefault="005F7A0B" w:rsidP="005F7A0B">
      <w:pPr>
        <w:spacing w:before="10"/>
        <w:rPr>
          <w:rFonts w:ascii="Arial" w:hAnsi="Arial"/>
          <w:sz w:val="20"/>
        </w:rPr>
      </w:pPr>
    </w:p>
    <w:p w:rsidR="005F7A0B" w:rsidRPr="00DA2241" w:rsidRDefault="005F7A0B" w:rsidP="005F7A0B">
      <w:pPr>
        <w:pStyle w:val="BodyText"/>
        <w:numPr>
          <w:ilvl w:val="3"/>
          <w:numId w:val="21"/>
        </w:numPr>
        <w:ind w:left="2880"/>
        <w:jc w:val="both"/>
        <w:rPr>
          <w:rFonts w:cs="Arial"/>
        </w:rPr>
      </w:pPr>
      <w:r w:rsidRPr="00DA2241">
        <w:rPr>
          <w:rFonts w:cs="Arial"/>
        </w:rPr>
        <w:t>words</w:t>
      </w:r>
      <w:r w:rsidRPr="00DA2241">
        <w:rPr>
          <w:rFonts w:cs="Arial"/>
          <w:spacing w:val="-6"/>
        </w:rPr>
        <w:t xml:space="preserve"> </w:t>
      </w:r>
      <w:r w:rsidRPr="00DA2241">
        <w:rPr>
          <w:rFonts w:cs="Arial"/>
        </w:rPr>
        <w:t>referring</w:t>
      </w:r>
      <w:r w:rsidRPr="00DA2241">
        <w:rPr>
          <w:rFonts w:cs="Arial"/>
          <w:spacing w:val="-6"/>
        </w:rPr>
        <w:t xml:space="preserve"> </w:t>
      </w:r>
      <w:r w:rsidRPr="00DA2241">
        <w:rPr>
          <w:rFonts w:cs="Arial"/>
        </w:rPr>
        <w:t>to</w:t>
      </w:r>
      <w:r w:rsidRPr="00DA2241">
        <w:rPr>
          <w:rFonts w:cs="Arial"/>
          <w:spacing w:val="-4"/>
        </w:rPr>
        <w:t xml:space="preserve"> </w:t>
      </w:r>
      <w:r w:rsidRPr="00DA2241">
        <w:rPr>
          <w:rFonts w:cs="Arial"/>
          <w:spacing w:val="-1"/>
        </w:rPr>
        <w:t>the</w:t>
      </w:r>
      <w:r w:rsidRPr="00DA2241">
        <w:rPr>
          <w:rFonts w:cs="Arial"/>
          <w:spacing w:val="-4"/>
        </w:rPr>
        <w:t xml:space="preserve"> </w:t>
      </w:r>
      <w:r w:rsidRPr="00DA2241">
        <w:rPr>
          <w:rFonts w:cs="Arial"/>
        </w:rPr>
        <w:t>singular</w:t>
      </w:r>
      <w:r w:rsidRPr="00DA2241">
        <w:rPr>
          <w:rFonts w:cs="Arial"/>
          <w:spacing w:val="-7"/>
        </w:rPr>
        <w:t xml:space="preserve"> </w:t>
      </w:r>
      <w:r w:rsidRPr="00DA2241">
        <w:rPr>
          <w:rFonts w:cs="Arial"/>
        </w:rPr>
        <w:t>include</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plural</w:t>
      </w:r>
      <w:r w:rsidRPr="00DA2241">
        <w:rPr>
          <w:rFonts w:cs="Arial"/>
          <w:spacing w:val="-7"/>
        </w:rPr>
        <w:t xml:space="preserve"> </w:t>
      </w:r>
      <w:r w:rsidRPr="00DA2241">
        <w:rPr>
          <w:rFonts w:cs="Arial"/>
        </w:rPr>
        <w:t>(and</w:t>
      </w:r>
      <w:r w:rsidRPr="00DA2241">
        <w:rPr>
          <w:rFonts w:cs="Arial"/>
          <w:spacing w:val="-4"/>
        </w:rPr>
        <w:t xml:space="preserve"> </w:t>
      </w:r>
      <w:r w:rsidRPr="00DA2241">
        <w:rPr>
          <w:rFonts w:cs="Arial"/>
        </w:rPr>
        <w:t>vice</w:t>
      </w:r>
      <w:r w:rsidRPr="00DA2241">
        <w:rPr>
          <w:rFonts w:cs="Arial"/>
          <w:spacing w:val="-6"/>
        </w:rPr>
        <w:t xml:space="preserve"> </w:t>
      </w:r>
      <w:r w:rsidRPr="00DA2241">
        <w:rPr>
          <w:rFonts w:cs="Arial"/>
          <w:spacing w:val="-1"/>
        </w:rPr>
        <w:t>versa);</w:t>
      </w:r>
    </w:p>
    <w:p w:rsidR="005F7A0B" w:rsidRPr="00DA2241" w:rsidRDefault="005F7A0B" w:rsidP="005F7A0B">
      <w:pPr>
        <w:spacing w:before="1"/>
        <w:jc w:val="both"/>
        <w:rPr>
          <w:rFonts w:ascii="Arial" w:eastAsia="Arial" w:hAnsi="Arial" w:cs="Arial"/>
          <w:sz w:val="20"/>
          <w:szCs w:val="20"/>
        </w:rPr>
      </w:pPr>
    </w:p>
    <w:p w:rsidR="005F7A0B" w:rsidRPr="00DA2241" w:rsidRDefault="005F7A0B" w:rsidP="005F7A0B">
      <w:pPr>
        <w:pStyle w:val="BodyText"/>
        <w:numPr>
          <w:ilvl w:val="3"/>
          <w:numId w:val="21"/>
        </w:numPr>
        <w:ind w:left="2880"/>
        <w:jc w:val="both"/>
        <w:rPr>
          <w:rFonts w:cs="Arial"/>
        </w:rPr>
      </w:pPr>
      <w:r w:rsidRPr="00DA2241">
        <w:rPr>
          <w:rFonts w:cs="Arial"/>
        </w:rPr>
        <w:t>words</w:t>
      </w:r>
      <w:r w:rsidRPr="00DA2241">
        <w:rPr>
          <w:rFonts w:cs="Arial"/>
          <w:spacing w:val="-6"/>
        </w:rPr>
        <w:t xml:space="preserve"> </w:t>
      </w:r>
      <w:r w:rsidRPr="00DA2241">
        <w:rPr>
          <w:rFonts w:cs="Arial"/>
        </w:rPr>
        <w:t>referring</w:t>
      </w:r>
      <w:r w:rsidRPr="00DA2241">
        <w:rPr>
          <w:rFonts w:cs="Arial"/>
          <w:spacing w:val="-6"/>
        </w:rPr>
        <w:t xml:space="preserve"> </w:t>
      </w:r>
      <w:r w:rsidRPr="00DA2241">
        <w:rPr>
          <w:rFonts w:cs="Arial"/>
        </w:rPr>
        <w:t>to</w:t>
      </w:r>
      <w:r w:rsidRPr="00DA2241">
        <w:rPr>
          <w:rFonts w:cs="Arial"/>
          <w:spacing w:val="-5"/>
        </w:rPr>
        <w:t xml:space="preserve"> </w:t>
      </w:r>
      <w:r w:rsidRPr="00DA2241">
        <w:rPr>
          <w:rFonts w:cs="Arial"/>
        </w:rPr>
        <w:t>a</w:t>
      </w:r>
      <w:r w:rsidRPr="00DA2241">
        <w:rPr>
          <w:rFonts w:cs="Arial"/>
          <w:spacing w:val="-6"/>
        </w:rPr>
        <w:t xml:space="preserve"> </w:t>
      </w:r>
      <w:r w:rsidRPr="00DA2241">
        <w:rPr>
          <w:rFonts w:cs="Arial"/>
        </w:rPr>
        <w:t>gender</w:t>
      </w:r>
      <w:r w:rsidRPr="00DA2241">
        <w:rPr>
          <w:rFonts w:cs="Arial"/>
          <w:spacing w:val="-4"/>
        </w:rPr>
        <w:t xml:space="preserve"> </w:t>
      </w:r>
      <w:r w:rsidRPr="00DA2241">
        <w:rPr>
          <w:rFonts w:cs="Arial"/>
          <w:spacing w:val="-1"/>
        </w:rPr>
        <w:t>include</w:t>
      </w:r>
      <w:r w:rsidRPr="00DA2241">
        <w:rPr>
          <w:rFonts w:cs="Arial"/>
          <w:spacing w:val="-4"/>
        </w:rPr>
        <w:t xml:space="preserve"> </w:t>
      </w:r>
      <w:r w:rsidRPr="00DA2241">
        <w:rPr>
          <w:rFonts w:cs="Arial"/>
        </w:rPr>
        <w:t>all</w:t>
      </w:r>
      <w:r w:rsidRPr="00DA2241">
        <w:rPr>
          <w:rFonts w:cs="Arial"/>
          <w:spacing w:val="-7"/>
        </w:rPr>
        <w:t xml:space="preserve"> </w:t>
      </w:r>
      <w:r w:rsidRPr="00DA2241">
        <w:rPr>
          <w:rFonts w:cs="Arial"/>
        </w:rPr>
        <w:t>genders;</w:t>
      </w:r>
    </w:p>
    <w:p w:rsidR="005F7A0B" w:rsidRPr="00DA2241" w:rsidRDefault="005F7A0B" w:rsidP="005F7A0B">
      <w:pPr>
        <w:spacing w:before="1"/>
        <w:jc w:val="both"/>
        <w:rPr>
          <w:rFonts w:ascii="Arial" w:eastAsia="Arial" w:hAnsi="Arial" w:cs="Arial"/>
          <w:sz w:val="20"/>
          <w:szCs w:val="20"/>
        </w:rPr>
      </w:pPr>
    </w:p>
    <w:p w:rsidR="005F7A0B" w:rsidRPr="00DA2241" w:rsidRDefault="005F7A0B" w:rsidP="005F7A0B">
      <w:pPr>
        <w:pStyle w:val="BodyText"/>
        <w:numPr>
          <w:ilvl w:val="3"/>
          <w:numId w:val="21"/>
        </w:numPr>
        <w:ind w:left="2880" w:right="10"/>
        <w:jc w:val="both"/>
        <w:rPr>
          <w:rFonts w:cs="Arial"/>
        </w:rPr>
      </w:pPr>
      <w:r w:rsidRPr="00DA2241">
        <w:rPr>
          <w:rFonts w:cs="Arial"/>
        </w:rPr>
        <w:t>a</w:t>
      </w:r>
      <w:r w:rsidRPr="00DA2241">
        <w:rPr>
          <w:rFonts w:cs="Arial"/>
          <w:spacing w:val="35"/>
        </w:rPr>
        <w:t xml:space="preserve"> </w:t>
      </w:r>
      <w:r w:rsidRPr="00DA2241">
        <w:rPr>
          <w:rFonts w:cs="Arial"/>
        </w:rPr>
        <w:t>reference</w:t>
      </w:r>
      <w:r w:rsidRPr="00DA2241">
        <w:rPr>
          <w:rFonts w:cs="Arial"/>
          <w:spacing w:val="36"/>
        </w:rPr>
        <w:t xml:space="preserve"> </w:t>
      </w:r>
      <w:r w:rsidRPr="00DA2241">
        <w:rPr>
          <w:rFonts w:cs="Arial"/>
        </w:rPr>
        <w:t>to</w:t>
      </w:r>
      <w:r w:rsidRPr="00DA2241">
        <w:rPr>
          <w:rFonts w:cs="Arial"/>
          <w:spacing w:val="38"/>
        </w:rPr>
        <w:t xml:space="preserve"> </w:t>
      </w:r>
      <w:r w:rsidRPr="00DA2241">
        <w:rPr>
          <w:rFonts w:cs="Arial"/>
        </w:rPr>
        <w:t>a</w:t>
      </w:r>
      <w:r w:rsidRPr="00DA2241">
        <w:rPr>
          <w:rFonts w:cs="Arial"/>
          <w:spacing w:val="36"/>
        </w:rPr>
        <w:t xml:space="preserve"> </w:t>
      </w:r>
      <w:r w:rsidRPr="00DA2241">
        <w:rPr>
          <w:rFonts w:cs="Arial"/>
        </w:rPr>
        <w:t>person</w:t>
      </w:r>
      <w:r w:rsidRPr="00DA2241">
        <w:rPr>
          <w:rFonts w:cs="Arial"/>
          <w:spacing w:val="36"/>
        </w:rPr>
        <w:t xml:space="preserve"> </w:t>
      </w:r>
      <w:r w:rsidRPr="00DA2241">
        <w:rPr>
          <w:rFonts w:cs="Arial"/>
        </w:rPr>
        <w:t>includes</w:t>
      </w:r>
      <w:r w:rsidRPr="00DA2241">
        <w:rPr>
          <w:rFonts w:cs="Arial"/>
          <w:spacing w:val="36"/>
        </w:rPr>
        <w:t xml:space="preserve"> </w:t>
      </w:r>
      <w:r w:rsidRPr="00DA2241">
        <w:rPr>
          <w:rFonts w:cs="Arial"/>
          <w:spacing w:val="-1"/>
        </w:rPr>
        <w:t>its</w:t>
      </w:r>
      <w:r w:rsidRPr="00DA2241">
        <w:rPr>
          <w:rFonts w:cs="Arial"/>
          <w:spacing w:val="37"/>
        </w:rPr>
        <w:t xml:space="preserve"> </w:t>
      </w:r>
      <w:r w:rsidRPr="00DA2241">
        <w:rPr>
          <w:rFonts w:cs="Arial"/>
        </w:rPr>
        <w:t>personal</w:t>
      </w:r>
      <w:r w:rsidRPr="00DA2241">
        <w:rPr>
          <w:rFonts w:cs="Arial"/>
          <w:spacing w:val="36"/>
        </w:rPr>
        <w:t xml:space="preserve"> </w:t>
      </w:r>
      <w:r w:rsidRPr="00DA2241">
        <w:rPr>
          <w:rFonts w:cs="Arial"/>
        </w:rPr>
        <w:t>representatives,</w:t>
      </w:r>
      <w:r w:rsidRPr="00DA2241">
        <w:rPr>
          <w:rFonts w:cs="Arial"/>
          <w:spacing w:val="29"/>
          <w:w w:val="99"/>
        </w:rPr>
        <w:t xml:space="preserve"> </w:t>
      </w:r>
      <w:r w:rsidRPr="00DA2241">
        <w:rPr>
          <w:rFonts w:cs="Arial"/>
          <w:spacing w:val="-1"/>
        </w:rPr>
        <w:t>successors-in-title,</w:t>
      </w:r>
      <w:r w:rsidRPr="00DA2241">
        <w:rPr>
          <w:rFonts w:cs="Arial"/>
          <w:spacing w:val="-12"/>
        </w:rPr>
        <w:t xml:space="preserve"> </w:t>
      </w:r>
      <w:r w:rsidRPr="00DA2241">
        <w:rPr>
          <w:rFonts w:cs="Arial"/>
        </w:rPr>
        <w:t>assigns,</w:t>
      </w:r>
      <w:r w:rsidRPr="00DA2241">
        <w:rPr>
          <w:rFonts w:cs="Arial"/>
          <w:spacing w:val="-12"/>
        </w:rPr>
        <w:t xml:space="preserve"> </w:t>
      </w:r>
      <w:r w:rsidRPr="00DA2241">
        <w:rPr>
          <w:rFonts w:cs="Arial"/>
          <w:spacing w:val="-1"/>
        </w:rPr>
        <w:t>and</w:t>
      </w:r>
      <w:r w:rsidRPr="00DA2241">
        <w:rPr>
          <w:rFonts w:cs="Arial"/>
          <w:spacing w:val="-11"/>
        </w:rPr>
        <w:t xml:space="preserve"> </w:t>
      </w:r>
      <w:r w:rsidRPr="00DA2241">
        <w:rPr>
          <w:rFonts w:cs="Arial"/>
        </w:rPr>
        <w:t>transferees;</w:t>
      </w:r>
    </w:p>
    <w:p w:rsidR="005F7A0B" w:rsidRPr="00DA2241" w:rsidRDefault="005F7A0B" w:rsidP="005F7A0B">
      <w:pPr>
        <w:spacing w:before="1"/>
        <w:ind w:left="2880" w:hanging="720"/>
        <w:jc w:val="both"/>
        <w:rPr>
          <w:rFonts w:ascii="Arial" w:eastAsia="Arial" w:hAnsi="Arial" w:cs="Arial"/>
          <w:sz w:val="20"/>
          <w:szCs w:val="20"/>
        </w:rPr>
      </w:pPr>
    </w:p>
    <w:p w:rsidR="005F7A0B" w:rsidRPr="00DA2241" w:rsidRDefault="005F7A0B" w:rsidP="005F7A0B">
      <w:pPr>
        <w:pStyle w:val="BodyText"/>
        <w:numPr>
          <w:ilvl w:val="3"/>
          <w:numId w:val="21"/>
        </w:numPr>
        <w:ind w:left="2880" w:right="10"/>
        <w:jc w:val="both"/>
        <w:rPr>
          <w:rFonts w:cs="Arial"/>
        </w:rPr>
      </w:pPr>
      <w:r w:rsidRPr="00DA2241">
        <w:rPr>
          <w:rFonts w:cs="Arial"/>
        </w:rPr>
        <w:t>words</w:t>
      </w:r>
      <w:r w:rsidRPr="00DA2241">
        <w:rPr>
          <w:rFonts w:cs="Arial"/>
          <w:spacing w:val="-6"/>
        </w:rPr>
        <w:t xml:space="preserve"> </w:t>
      </w:r>
      <w:r w:rsidRPr="00DA2241">
        <w:rPr>
          <w:rFonts w:cs="Arial"/>
        </w:rPr>
        <w:t>applicable</w:t>
      </w:r>
      <w:r w:rsidRPr="00DA2241">
        <w:rPr>
          <w:rFonts w:cs="Arial"/>
          <w:spacing w:val="-6"/>
        </w:rPr>
        <w:t xml:space="preserve"> </w:t>
      </w:r>
      <w:r w:rsidRPr="00DA2241">
        <w:rPr>
          <w:rFonts w:cs="Arial"/>
        </w:rPr>
        <w:t>to</w:t>
      </w:r>
      <w:r w:rsidRPr="00DA2241">
        <w:rPr>
          <w:rFonts w:cs="Arial"/>
          <w:spacing w:val="-6"/>
        </w:rPr>
        <w:t xml:space="preserve"> </w:t>
      </w:r>
      <w:r w:rsidRPr="00DA2241">
        <w:rPr>
          <w:rFonts w:cs="Arial"/>
        </w:rPr>
        <w:t>natural</w:t>
      </w:r>
      <w:r w:rsidRPr="00DA2241">
        <w:rPr>
          <w:rFonts w:cs="Arial"/>
          <w:spacing w:val="-5"/>
        </w:rPr>
        <w:t xml:space="preserve"> </w:t>
      </w:r>
      <w:r w:rsidRPr="00DA2241">
        <w:rPr>
          <w:rFonts w:cs="Arial"/>
          <w:spacing w:val="-1"/>
        </w:rPr>
        <w:t>persons</w:t>
      </w:r>
      <w:r w:rsidRPr="00DA2241">
        <w:rPr>
          <w:rFonts w:cs="Arial"/>
          <w:spacing w:val="-5"/>
        </w:rPr>
        <w:t xml:space="preserve"> </w:t>
      </w:r>
      <w:r w:rsidRPr="00DA2241">
        <w:rPr>
          <w:rFonts w:cs="Arial"/>
        </w:rPr>
        <w:t>include</w:t>
      </w:r>
      <w:r w:rsidRPr="00DA2241">
        <w:rPr>
          <w:rFonts w:cs="Arial"/>
          <w:spacing w:val="-7"/>
        </w:rPr>
        <w:t xml:space="preserve"> </w:t>
      </w:r>
      <w:r w:rsidRPr="00DA2241">
        <w:rPr>
          <w:rFonts w:cs="Arial"/>
        </w:rPr>
        <w:t>anybody</w:t>
      </w:r>
      <w:r w:rsidRPr="00DA2241">
        <w:rPr>
          <w:rFonts w:cs="Arial"/>
          <w:spacing w:val="-7"/>
        </w:rPr>
        <w:t xml:space="preserve"> </w:t>
      </w:r>
      <w:r w:rsidRPr="00DA2241">
        <w:rPr>
          <w:rFonts w:cs="Arial"/>
        </w:rPr>
        <w:t>or</w:t>
      </w:r>
      <w:r w:rsidRPr="00DA2241">
        <w:rPr>
          <w:rFonts w:cs="Arial"/>
          <w:spacing w:val="-5"/>
        </w:rPr>
        <w:t xml:space="preserve"> </w:t>
      </w:r>
      <w:r w:rsidRPr="00DA2241">
        <w:rPr>
          <w:rFonts w:cs="Arial"/>
        </w:rPr>
        <w:t>persons,</w:t>
      </w:r>
      <w:r w:rsidRPr="00DA2241">
        <w:rPr>
          <w:rFonts w:cs="Arial"/>
          <w:spacing w:val="32"/>
          <w:w w:val="99"/>
        </w:rPr>
        <w:t xml:space="preserve"> </w:t>
      </w:r>
      <w:r w:rsidRPr="00DA2241">
        <w:rPr>
          <w:rFonts w:cs="Arial"/>
          <w:spacing w:val="-1"/>
        </w:rPr>
        <w:t>company,</w:t>
      </w:r>
      <w:r w:rsidRPr="00DA2241">
        <w:rPr>
          <w:rFonts w:cs="Arial"/>
          <w:spacing w:val="43"/>
        </w:rPr>
        <w:t xml:space="preserve"> </w:t>
      </w:r>
      <w:r w:rsidRPr="00DA2241">
        <w:rPr>
          <w:rFonts w:cs="Arial"/>
        </w:rPr>
        <w:t>corporation,</w:t>
      </w:r>
      <w:r w:rsidRPr="00DA2241">
        <w:rPr>
          <w:rFonts w:cs="Arial"/>
          <w:spacing w:val="44"/>
        </w:rPr>
        <w:t xml:space="preserve"> </w:t>
      </w:r>
      <w:r w:rsidRPr="00DA2241">
        <w:rPr>
          <w:rFonts w:cs="Arial"/>
          <w:spacing w:val="1"/>
        </w:rPr>
        <w:t>firm,</w:t>
      </w:r>
      <w:r w:rsidRPr="00DA2241">
        <w:rPr>
          <w:rFonts w:cs="Arial"/>
          <w:spacing w:val="41"/>
        </w:rPr>
        <w:t xml:space="preserve"> </w:t>
      </w:r>
      <w:r w:rsidRPr="00DA2241">
        <w:rPr>
          <w:rFonts w:cs="Arial"/>
        </w:rPr>
        <w:t>or</w:t>
      </w:r>
      <w:r w:rsidRPr="00DA2241">
        <w:rPr>
          <w:rFonts w:cs="Arial"/>
          <w:spacing w:val="45"/>
        </w:rPr>
        <w:t xml:space="preserve"> </w:t>
      </w:r>
      <w:r w:rsidRPr="00DA2241">
        <w:rPr>
          <w:rFonts w:cs="Arial"/>
        </w:rPr>
        <w:t>incorporated</w:t>
      </w:r>
      <w:r w:rsidRPr="00DA2241">
        <w:rPr>
          <w:rFonts w:cs="Arial"/>
          <w:spacing w:val="43"/>
        </w:rPr>
        <w:t xml:space="preserve"> </w:t>
      </w:r>
      <w:r w:rsidRPr="00DA2241">
        <w:rPr>
          <w:rFonts w:cs="Arial"/>
        </w:rPr>
        <w:t>or</w:t>
      </w:r>
      <w:r w:rsidRPr="00DA2241">
        <w:rPr>
          <w:rFonts w:cs="Arial"/>
          <w:spacing w:val="45"/>
        </w:rPr>
        <w:t xml:space="preserve"> </w:t>
      </w:r>
      <w:r w:rsidRPr="00DA2241">
        <w:rPr>
          <w:rFonts w:cs="Arial"/>
        </w:rPr>
        <w:t>unincorporated</w:t>
      </w:r>
      <w:r w:rsidRPr="00DA2241">
        <w:rPr>
          <w:rFonts w:cs="Arial"/>
          <w:spacing w:val="30"/>
          <w:w w:val="99"/>
        </w:rPr>
        <w:t xml:space="preserve"> </w:t>
      </w:r>
      <w:r w:rsidRPr="00DA2241">
        <w:rPr>
          <w:rFonts w:cs="Arial"/>
          <w:spacing w:val="-1"/>
        </w:rPr>
        <w:t>partnership;</w:t>
      </w:r>
    </w:p>
    <w:p w:rsidR="00B25499" w:rsidRPr="00DA2241" w:rsidRDefault="00B25499" w:rsidP="005F7A0B">
      <w:pPr>
        <w:pStyle w:val="BodyText"/>
        <w:ind w:left="2880" w:right="10"/>
        <w:jc w:val="both"/>
        <w:rPr>
          <w:rFonts w:cs="Arial"/>
        </w:rPr>
      </w:pPr>
    </w:p>
    <w:p w:rsidR="005F7A0B" w:rsidRPr="00DA2241" w:rsidRDefault="005F7A0B" w:rsidP="005F7A0B">
      <w:pPr>
        <w:pStyle w:val="BodyText"/>
        <w:numPr>
          <w:ilvl w:val="3"/>
          <w:numId w:val="21"/>
        </w:numPr>
        <w:ind w:left="2880" w:right="10"/>
        <w:jc w:val="both"/>
        <w:rPr>
          <w:rFonts w:cs="Arial"/>
        </w:rPr>
      </w:pPr>
      <w:r w:rsidRPr="00DA2241">
        <w:rPr>
          <w:rFonts w:cs="Arial"/>
        </w:rPr>
        <w:t>a</w:t>
      </w:r>
      <w:r w:rsidRPr="00DA2241">
        <w:rPr>
          <w:rFonts w:cs="Arial"/>
          <w:spacing w:val="2"/>
        </w:rPr>
        <w:t xml:space="preserve"> </w:t>
      </w:r>
      <w:r w:rsidRPr="00DA2241">
        <w:rPr>
          <w:rFonts w:cs="Arial"/>
        </w:rPr>
        <w:t>reference</w:t>
      </w:r>
      <w:r w:rsidRPr="00DA2241">
        <w:rPr>
          <w:rFonts w:cs="Arial"/>
          <w:spacing w:val="3"/>
        </w:rPr>
        <w:t xml:space="preserve"> </w:t>
      </w:r>
      <w:r w:rsidRPr="00DA2241">
        <w:rPr>
          <w:rFonts w:cs="Arial"/>
        </w:rPr>
        <w:t>to</w:t>
      </w:r>
      <w:r w:rsidRPr="00DA2241">
        <w:rPr>
          <w:rFonts w:cs="Arial"/>
          <w:spacing w:val="3"/>
        </w:rPr>
        <w:t xml:space="preserve"> </w:t>
      </w:r>
      <w:r w:rsidRPr="00DA2241">
        <w:rPr>
          <w:rFonts w:cs="Arial"/>
          <w:spacing w:val="-1"/>
        </w:rPr>
        <w:t>“this</w:t>
      </w:r>
      <w:r w:rsidRPr="00DA2241">
        <w:rPr>
          <w:rFonts w:cs="Arial"/>
          <w:spacing w:val="7"/>
        </w:rPr>
        <w:t xml:space="preserve"> </w:t>
      </w:r>
      <w:r w:rsidRPr="00DA2241">
        <w:rPr>
          <w:rFonts w:cs="Arial"/>
        </w:rPr>
        <w:t>Assignment”</w:t>
      </w:r>
      <w:r w:rsidRPr="00DA2241">
        <w:rPr>
          <w:rFonts w:cs="Arial"/>
          <w:spacing w:val="4"/>
        </w:rPr>
        <w:t xml:space="preserve"> </w:t>
      </w:r>
      <w:r w:rsidRPr="00DA2241">
        <w:rPr>
          <w:rFonts w:cs="Arial"/>
        </w:rPr>
        <w:t>or</w:t>
      </w:r>
      <w:r w:rsidRPr="00DA2241">
        <w:rPr>
          <w:rFonts w:cs="Arial"/>
          <w:spacing w:val="4"/>
        </w:rPr>
        <w:t xml:space="preserve"> </w:t>
      </w:r>
      <w:r w:rsidRPr="00DA2241">
        <w:rPr>
          <w:rFonts w:cs="Arial"/>
          <w:spacing w:val="-1"/>
        </w:rPr>
        <w:t>other</w:t>
      </w:r>
      <w:r w:rsidRPr="00DA2241">
        <w:rPr>
          <w:rFonts w:cs="Arial"/>
          <w:spacing w:val="3"/>
        </w:rPr>
        <w:t xml:space="preserve"> </w:t>
      </w:r>
      <w:r w:rsidRPr="00DA2241">
        <w:rPr>
          <w:rFonts w:cs="Arial"/>
          <w:spacing w:val="-1"/>
        </w:rPr>
        <w:t>similar</w:t>
      </w:r>
      <w:r w:rsidRPr="00DA2241">
        <w:rPr>
          <w:rFonts w:cs="Arial"/>
          <w:spacing w:val="4"/>
        </w:rPr>
        <w:t xml:space="preserve"> </w:t>
      </w:r>
      <w:r w:rsidRPr="00DA2241">
        <w:rPr>
          <w:rFonts w:cs="Arial"/>
        </w:rPr>
        <w:t>reference</w:t>
      </w:r>
      <w:r w:rsidRPr="00DA2241">
        <w:rPr>
          <w:rFonts w:cs="Arial"/>
          <w:spacing w:val="3"/>
        </w:rPr>
        <w:t xml:space="preserve"> </w:t>
      </w:r>
      <w:r w:rsidRPr="00DA2241">
        <w:rPr>
          <w:rFonts w:cs="Arial"/>
        </w:rPr>
        <w:t>refers</w:t>
      </w:r>
      <w:r w:rsidRPr="00DA2241">
        <w:rPr>
          <w:rFonts w:cs="Arial"/>
          <w:spacing w:val="46"/>
          <w:w w:val="99"/>
        </w:rPr>
        <w:t xml:space="preserve"> </w:t>
      </w:r>
      <w:r w:rsidRPr="00DA2241">
        <w:rPr>
          <w:rFonts w:cs="Arial"/>
        </w:rPr>
        <w:t>to</w:t>
      </w:r>
      <w:r w:rsidRPr="00DA2241">
        <w:rPr>
          <w:rFonts w:cs="Arial"/>
          <w:spacing w:val="4"/>
        </w:rPr>
        <w:t xml:space="preserve"> </w:t>
      </w:r>
      <w:r w:rsidRPr="00DA2241">
        <w:rPr>
          <w:rFonts w:cs="Arial"/>
          <w:spacing w:val="-1"/>
        </w:rPr>
        <w:t>this</w:t>
      </w:r>
      <w:r w:rsidRPr="00DA2241">
        <w:rPr>
          <w:rFonts w:cs="Arial"/>
          <w:spacing w:val="6"/>
        </w:rPr>
        <w:t xml:space="preserve"> </w:t>
      </w:r>
      <w:r w:rsidRPr="00DA2241">
        <w:rPr>
          <w:rFonts w:cs="Arial"/>
        </w:rPr>
        <w:t>Deed</w:t>
      </w:r>
      <w:r w:rsidRPr="00DA2241">
        <w:rPr>
          <w:rFonts w:cs="Arial"/>
          <w:spacing w:val="4"/>
        </w:rPr>
        <w:t xml:space="preserve"> </w:t>
      </w:r>
      <w:r w:rsidRPr="00DA2241">
        <w:rPr>
          <w:rFonts w:cs="Arial"/>
        </w:rPr>
        <w:t>of</w:t>
      </w:r>
      <w:r w:rsidRPr="00DA2241">
        <w:rPr>
          <w:rFonts w:cs="Arial"/>
          <w:spacing w:val="6"/>
        </w:rPr>
        <w:t xml:space="preserve"> </w:t>
      </w:r>
      <w:r w:rsidRPr="00DA2241">
        <w:rPr>
          <w:rFonts w:cs="Arial"/>
        </w:rPr>
        <w:t>Assignment</w:t>
      </w:r>
      <w:r w:rsidRPr="00DA2241">
        <w:rPr>
          <w:rFonts w:cs="Arial"/>
          <w:spacing w:val="7"/>
        </w:rPr>
        <w:t xml:space="preserve"> </w:t>
      </w:r>
      <w:r w:rsidRPr="00DA2241">
        <w:rPr>
          <w:rFonts w:cs="Arial"/>
        </w:rPr>
        <w:t>as</w:t>
      </w:r>
      <w:r w:rsidRPr="00DA2241">
        <w:rPr>
          <w:rFonts w:cs="Arial"/>
          <w:spacing w:val="5"/>
        </w:rPr>
        <w:t xml:space="preserve"> </w:t>
      </w:r>
      <w:r w:rsidRPr="00DA2241">
        <w:rPr>
          <w:rFonts w:cs="Arial"/>
        </w:rPr>
        <w:t>a</w:t>
      </w:r>
      <w:r w:rsidRPr="00DA2241">
        <w:rPr>
          <w:rFonts w:cs="Arial"/>
          <w:spacing w:val="4"/>
        </w:rPr>
        <w:t xml:space="preserve"> </w:t>
      </w:r>
      <w:r w:rsidRPr="00DA2241">
        <w:rPr>
          <w:rFonts w:cs="Arial"/>
          <w:spacing w:val="-1"/>
        </w:rPr>
        <w:t>whole,</w:t>
      </w:r>
      <w:r w:rsidRPr="00DA2241">
        <w:rPr>
          <w:rFonts w:cs="Arial"/>
          <w:spacing w:val="5"/>
        </w:rPr>
        <w:t xml:space="preserve"> </w:t>
      </w:r>
      <w:r w:rsidRPr="00DA2241">
        <w:rPr>
          <w:rFonts w:cs="Arial"/>
        </w:rPr>
        <w:t>and</w:t>
      </w:r>
      <w:r w:rsidRPr="00DA2241">
        <w:rPr>
          <w:rFonts w:cs="Arial"/>
          <w:spacing w:val="4"/>
        </w:rPr>
        <w:t xml:space="preserve"> </w:t>
      </w:r>
      <w:r w:rsidRPr="00DA2241">
        <w:rPr>
          <w:rFonts w:cs="Arial"/>
        </w:rPr>
        <w:t>not</w:t>
      </w:r>
      <w:r w:rsidRPr="00DA2241">
        <w:rPr>
          <w:rFonts w:cs="Arial"/>
          <w:spacing w:val="4"/>
        </w:rPr>
        <w:t xml:space="preserve"> </w:t>
      </w:r>
      <w:r w:rsidRPr="00DA2241">
        <w:rPr>
          <w:rFonts w:cs="Arial"/>
        </w:rPr>
        <w:t>to</w:t>
      </w:r>
      <w:r w:rsidRPr="00DA2241">
        <w:rPr>
          <w:rFonts w:cs="Arial"/>
          <w:spacing w:val="4"/>
        </w:rPr>
        <w:t xml:space="preserve"> </w:t>
      </w:r>
      <w:r w:rsidRPr="00DA2241">
        <w:rPr>
          <w:rFonts w:cs="Arial"/>
          <w:spacing w:val="1"/>
        </w:rPr>
        <w:t>any</w:t>
      </w:r>
      <w:r w:rsidRPr="00DA2241">
        <w:rPr>
          <w:rFonts w:cs="Arial"/>
          <w:spacing w:val="3"/>
        </w:rPr>
        <w:t xml:space="preserve"> </w:t>
      </w:r>
      <w:r w:rsidRPr="00DA2241">
        <w:rPr>
          <w:rFonts w:cs="Arial"/>
          <w:spacing w:val="-1"/>
        </w:rPr>
        <w:t>particular</w:t>
      </w:r>
      <w:r w:rsidRPr="00DA2241">
        <w:rPr>
          <w:rFonts w:cs="Arial"/>
          <w:spacing w:val="38"/>
          <w:w w:val="99"/>
        </w:rPr>
        <w:t xml:space="preserve"> </w:t>
      </w:r>
      <w:r w:rsidRPr="00DA2241">
        <w:rPr>
          <w:rFonts w:cs="Arial"/>
        </w:rPr>
        <w:t>provision</w:t>
      </w:r>
      <w:r w:rsidRPr="00DA2241">
        <w:rPr>
          <w:rFonts w:cs="Arial"/>
          <w:spacing w:val="-7"/>
        </w:rPr>
        <w:t xml:space="preserve"> </w:t>
      </w:r>
      <w:r w:rsidRPr="00DA2241">
        <w:rPr>
          <w:rFonts w:cs="Arial"/>
          <w:spacing w:val="-1"/>
        </w:rPr>
        <w:t>of</w:t>
      </w:r>
      <w:r w:rsidRPr="00DA2241">
        <w:rPr>
          <w:rFonts w:cs="Arial"/>
          <w:spacing w:val="-5"/>
        </w:rPr>
        <w:t xml:space="preserve"> </w:t>
      </w:r>
      <w:r w:rsidRPr="00DA2241">
        <w:rPr>
          <w:rFonts w:cs="Arial"/>
          <w:spacing w:val="-1"/>
        </w:rPr>
        <w:t>this</w:t>
      </w:r>
      <w:r w:rsidRPr="00DA2241">
        <w:rPr>
          <w:rFonts w:cs="Arial"/>
          <w:spacing w:val="-4"/>
        </w:rPr>
        <w:t xml:space="preserve"> </w:t>
      </w:r>
      <w:r w:rsidRPr="00DA2241">
        <w:rPr>
          <w:rFonts w:cs="Arial"/>
        </w:rPr>
        <w:t>Deed</w:t>
      </w:r>
      <w:r w:rsidRPr="00DA2241">
        <w:rPr>
          <w:rFonts w:cs="Arial"/>
          <w:spacing w:val="-5"/>
        </w:rPr>
        <w:t xml:space="preserve"> </w:t>
      </w:r>
      <w:r w:rsidRPr="00DA2241">
        <w:rPr>
          <w:rFonts w:cs="Arial"/>
        </w:rPr>
        <w:t>of</w:t>
      </w:r>
      <w:r w:rsidRPr="00DA2241">
        <w:rPr>
          <w:rFonts w:cs="Arial"/>
          <w:spacing w:val="-5"/>
        </w:rPr>
        <w:t xml:space="preserve"> </w:t>
      </w:r>
      <w:r w:rsidRPr="00DA2241">
        <w:rPr>
          <w:rFonts w:cs="Arial"/>
        </w:rPr>
        <w:t>Assignment;</w:t>
      </w:r>
      <w:r w:rsidRPr="00DA2241">
        <w:rPr>
          <w:rFonts w:cs="Arial"/>
          <w:spacing w:val="-6"/>
        </w:rPr>
        <w:t xml:space="preserve"> </w:t>
      </w:r>
      <w:r w:rsidRPr="00DA2241">
        <w:rPr>
          <w:rFonts w:cs="Arial"/>
        </w:rPr>
        <w:t>and</w:t>
      </w:r>
    </w:p>
    <w:p w:rsidR="005F7A0B" w:rsidRPr="00DA2241" w:rsidRDefault="005F7A0B" w:rsidP="005F7A0B">
      <w:pPr>
        <w:spacing w:before="1"/>
        <w:ind w:left="2880" w:hanging="720"/>
        <w:rPr>
          <w:rFonts w:ascii="Arial" w:eastAsia="Arial" w:hAnsi="Arial" w:cs="Arial"/>
          <w:sz w:val="20"/>
          <w:szCs w:val="20"/>
        </w:rPr>
      </w:pPr>
    </w:p>
    <w:p w:rsidR="005F7A0B" w:rsidRPr="00DA2241" w:rsidRDefault="005F7A0B" w:rsidP="005F7A0B">
      <w:pPr>
        <w:pStyle w:val="BodyText"/>
        <w:numPr>
          <w:ilvl w:val="3"/>
          <w:numId w:val="21"/>
        </w:numPr>
        <w:ind w:left="2880" w:right="10"/>
        <w:jc w:val="both"/>
        <w:rPr>
          <w:rFonts w:cs="Arial"/>
        </w:rPr>
      </w:pPr>
      <w:r w:rsidRPr="00DA2241">
        <w:rPr>
          <w:rFonts w:cs="Arial"/>
        </w:rPr>
        <w:t>a</w:t>
      </w:r>
      <w:r w:rsidRPr="00DA2241">
        <w:rPr>
          <w:rFonts w:cs="Arial"/>
          <w:spacing w:val="20"/>
        </w:rPr>
        <w:t xml:space="preserve"> </w:t>
      </w:r>
      <w:r w:rsidRPr="00DA2241">
        <w:rPr>
          <w:rFonts w:cs="Arial"/>
        </w:rPr>
        <w:t>reference</w:t>
      </w:r>
      <w:r w:rsidRPr="00DA2241">
        <w:rPr>
          <w:rFonts w:cs="Arial"/>
          <w:spacing w:val="21"/>
        </w:rPr>
        <w:t xml:space="preserve"> </w:t>
      </w:r>
      <w:r w:rsidRPr="00DA2241">
        <w:rPr>
          <w:rFonts w:cs="Arial"/>
        </w:rPr>
        <w:t>to</w:t>
      </w:r>
      <w:r w:rsidRPr="00DA2241">
        <w:rPr>
          <w:rFonts w:cs="Arial"/>
          <w:spacing w:val="20"/>
        </w:rPr>
        <w:t xml:space="preserve"> </w:t>
      </w:r>
      <w:r w:rsidRPr="00DA2241">
        <w:rPr>
          <w:rFonts w:cs="Arial"/>
          <w:spacing w:val="-1"/>
        </w:rPr>
        <w:t>Sections</w:t>
      </w:r>
      <w:r w:rsidRPr="00DA2241">
        <w:rPr>
          <w:rFonts w:cs="Arial"/>
          <w:spacing w:val="22"/>
        </w:rPr>
        <w:t xml:space="preserve"> </w:t>
      </w:r>
      <w:r w:rsidRPr="00DA2241">
        <w:rPr>
          <w:rFonts w:cs="Arial"/>
          <w:spacing w:val="-1"/>
        </w:rPr>
        <w:t>is</w:t>
      </w:r>
      <w:r w:rsidRPr="00DA2241">
        <w:rPr>
          <w:rFonts w:cs="Arial"/>
          <w:spacing w:val="21"/>
        </w:rPr>
        <w:t xml:space="preserve"> </w:t>
      </w:r>
      <w:r w:rsidRPr="00DA2241">
        <w:rPr>
          <w:rFonts w:cs="Arial"/>
        </w:rPr>
        <w:t>a</w:t>
      </w:r>
      <w:r w:rsidRPr="00DA2241">
        <w:rPr>
          <w:rFonts w:cs="Arial"/>
          <w:spacing w:val="21"/>
        </w:rPr>
        <w:t xml:space="preserve"> </w:t>
      </w:r>
      <w:r w:rsidRPr="00DA2241">
        <w:rPr>
          <w:rFonts w:cs="Arial"/>
        </w:rPr>
        <w:t>reference</w:t>
      </w:r>
      <w:r w:rsidRPr="00DA2241">
        <w:rPr>
          <w:rFonts w:cs="Arial"/>
          <w:spacing w:val="21"/>
        </w:rPr>
        <w:t xml:space="preserve"> </w:t>
      </w:r>
      <w:r w:rsidRPr="00DA2241">
        <w:rPr>
          <w:rFonts w:cs="Arial"/>
        </w:rPr>
        <w:t>to</w:t>
      </w:r>
      <w:r w:rsidRPr="00DA2241">
        <w:rPr>
          <w:rFonts w:cs="Arial"/>
          <w:spacing w:val="20"/>
        </w:rPr>
        <w:t xml:space="preserve"> </w:t>
      </w:r>
      <w:r w:rsidRPr="00DA2241">
        <w:rPr>
          <w:rFonts w:cs="Arial"/>
          <w:spacing w:val="-1"/>
        </w:rPr>
        <w:t>Sections</w:t>
      </w:r>
      <w:r w:rsidRPr="00DA2241">
        <w:rPr>
          <w:rFonts w:cs="Arial"/>
          <w:spacing w:val="22"/>
        </w:rPr>
        <w:t xml:space="preserve"> </w:t>
      </w:r>
      <w:r w:rsidRPr="00DA2241">
        <w:rPr>
          <w:rFonts w:cs="Arial"/>
        </w:rPr>
        <w:t>of</w:t>
      </w:r>
      <w:r w:rsidRPr="00DA2241">
        <w:rPr>
          <w:rFonts w:cs="Arial"/>
          <w:spacing w:val="22"/>
        </w:rPr>
        <w:t xml:space="preserve"> </w:t>
      </w:r>
      <w:r w:rsidRPr="00DA2241">
        <w:rPr>
          <w:rFonts w:cs="Arial"/>
          <w:spacing w:val="-1"/>
        </w:rPr>
        <w:t>this</w:t>
      </w:r>
      <w:r w:rsidRPr="00DA2241">
        <w:rPr>
          <w:rFonts w:cs="Arial"/>
          <w:spacing w:val="35"/>
          <w:w w:val="99"/>
        </w:rPr>
        <w:t xml:space="preserve"> </w:t>
      </w:r>
      <w:r w:rsidRPr="00DA2241">
        <w:rPr>
          <w:rFonts w:cs="Arial"/>
        </w:rPr>
        <w:t>Assignment</w:t>
      </w:r>
      <w:r w:rsidRPr="00DA2241">
        <w:rPr>
          <w:rFonts w:cs="Arial"/>
          <w:spacing w:val="-12"/>
        </w:rPr>
        <w:t xml:space="preserve"> </w:t>
      </w:r>
      <w:r w:rsidRPr="00DA2241">
        <w:rPr>
          <w:rFonts w:cs="Arial"/>
        </w:rPr>
        <w:t>unless</w:t>
      </w:r>
      <w:r w:rsidRPr="00DA2241">
        <w:rPr>
          <w:rFonts w:cs="Arial"/>
          <w:spacing w:val="-11"/>
        </w:rPr>
        <w:t xml:space="preserve"> </w:t>
      </w:r>
      <w:r w:rsidRPr="00DA2241">
        <w:rPr>
          <w:rFonts w:cs="Arial"/>
        </w:rPr>
        <w:t>otherwise</w:t>
      </w:r>
      <w:r w:rsidRPr="00DA2241">
        <w:rPr>
          <w:rFonts w:cs="Arial"/>
          <w:spacing w:val="-12"/>
        </w:rPr>
        <w:t xml:space="preserve"> </w:t>
      </w:r>
      <w:r w:rsidRPr="00DA2241">
        <w:rPr>
          <w:rFonts w:cs="Arial"/>
          <w:spacing w:val="-1"/>
        </w:rPr>
        <w:t>specified.</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2"/>
          <w:numId w:val="21"/>
        </w:numPr>
        <w:ind w:left="2160" w:right="10" w:hanging="720"/>
        <w:jc w:val="both"/>
        <w:rPr>
          <w:rFonts w:cs="Arial"/>
        </w:rPr>
      </w:pPr>
      <w:r w:rsidRPr="00DA2241">
        <w:rPr>
          <w:rFonts w:cs="Arial"/>
          <w:spacing w:val="1"/>
        </w:rPr>
        <w:t>The</w:t>
      </w:r>
      <w:r w:rsidRPr="00DA2241">
        <w:rPr>
          <w:rFonts w:cs="Arial"/>
          <w:spacing w:val="51"/>
        </w:rPr>
        <w:t xml:space="preserve"> </w:t>
      </w:r>
      <w:r w:rsidRPr="00DA2241">
        <w:rPr>
          <w:rFonts w:cs="Arial"/>
          <w:spacing w:val="-1"/>
        </w:rPr>
        <w:t>headings</w:t>
      </w:r>
      <w:r w:rsidRPr="00DA2241">
        <w:rPr>
          <w:rFonts w:cs="Arial"/>
          <w:spacing w:val="54"/>
        </w:rPr>
        <w:t xml:space="preserve"> </w:t>
      </w:r>
      <w:r w:rsidRPr="00DA2241">
        <w:rPr>
          <w:rFonts w:cs="Arial"/>
        </w:rPr>
        <w:t>and</w:t>
      </w:r>
      <w:r w:rsidRPr="00DA2241">
        <w:rPr>
          <w:rFonts w:cs="Arial"/>
          <w:spacing w:val="53"/>
        </w:rPr>
        <w:t xml:space="preserve"> </w:t>
      </w:r>
      <w:r w:rsidRPr="00DA2241">
        <w:rPr>
          <w:rFonts w:cs="Arial"/>
        </w:rPr>
        <w:t>sub-headings</w:t>
      </w:r>
      <w:r w:rsidRPr="00DA2241">
        <w:rPr>
          <w:rFonts w:cs="Arial"/>
          <w:spacing w:val="54"/>
        </w:rPr>
        <w:t xml:space="preserve"> </w:t>
      </w:r>
      <w:r w:rsidRPr="00DA2241">
        <w:rPr>
          <w:rFonts w:cs="Arial"/>
        </w:rPr>
        <w:t>of</w:t>
      </w:r>
      <w:r w:rsidRPr="00DA2241">
        <w:rPr>
          <w:rFonts w:cs="Arial"/>
          <w:spacing w:val="55"/>
        </w:rPr>
        <w:t xml:space="preserve"> </w:t>
      </w:r>
      <w:r w:rsidRPr="00DA2241">
        <w:rPr>
          <w:rFonts w:cs="Arial"/>
          <w:spacing w:val="-1"/>
        </w:rPr>
        <w:t>this</w:t>
      </w:r>
      <w:r w:rsidRPr="00DA2241">
        <w:rPr>
          <w:rFonts w:cs="Arial"/>
        </w:rPr>
        <w:t xml:space="preserve"> Assignment</w:t>
      </w:r>
      <w:r w:rsidRPr="00DA2241">
        <w:rPr>
          <w:rFonts w:cs="Arial"/>
          <w:spacing w:val="53"/>
        </w:rPr>
        <w:t xml:space="preserve"> </w:t>
      </w:r>
      <w:r w:rsidRPr="00DA2241">
        <w:rPr>
          <w:rFonts w:cs="Arial"/>
        </w:rPr>
        <w:t>are</w:t>
      </w:r>
      <w:r w:rsidRPr="00DA2241">
        <w:rPr>
          <w:rFonts w:cs="Arial"/>
          <w:spacing w:val="53"/>
        </w:rPr>
        <w:t xml:space="preserve"> </w:t>
      </w:r>
      <w:r w:rsidRPr="00DA2241">
        <w:rPr>
          <w:rFonts w:cs="Arial"/>
        </w:rPr>
        <w:t>inserted</w:t>
      </w:r>
      <w:r w:rsidRPr="00DA2241">
        <w:rPr>
          <w:rFonts w:cs="Arial"/>
          <w:spacing w:val="53"/>
        </w:rPr>
        <w:t xml:space="preserve"> </w:t>
      </w:r>
      <w:r w:rsidRPr="00DA2241">
        <w:rPr>
          <w:rFonts w:cs="Arial"/>
        </w:rPr>
        <w:t>for</w:t>
      </w:r>
      <w:r w:rsidRPr="00DA2241">
        <w:rPr>
          <w:rFonts w:cs="Arial"/>
          <w:spacing w:val="34"/>
          <w:w w:val="99"/>
        </w:rPr>
        <w:t xml:space="preserve"> </w:t>
      </w:r>
      <w:r w:rsidRPr="00DA2241">
        <w:rPr>
          <w:rFonts w:cs="Arial"/>
          <w:spacing w:val="-1"/>
        </w:rPr>
        <w:t>convenience</w:t>
      </w:r>
      <w:r w:rsidRPr="00DA2241">
        <w:rPr>
          <w:rFonts w:cs="Arial"/>
          <w:spacing w:val="-3"/>
        </w:rPr>
        <w:t xml:space="preserve"> </w:t>
      </w:r>
      <w:r w:rsidRPr="00DA2241">
        <w:rPr>
          <w:rFonts w:cs="Arial"/>
        </w:rPr>
        <w:t>only,</w:t>
      </w:r>
      <w:r w:rsidRPr="00DA2241">
        <w:rPr>
          <w:rFonts w:cs="Arial"/>
          <w:spacing w:val="-2"/>
        </w:rPr>
        <w:t xml:space="preserve"> </w:t>
      </w:r>
      <w:r w:rsidRPr="00DA2241">
        <w:rPr>
          <w:rFonts w:cs="Arial"/>
        </w:rPr>
        <w:t>and</w:t>
      </w:r>
      <w:r w:rsidRPr="00DA2241">
        <w:rPr>
          <w:rFonts w:cs="Arial"/>
          <w:spacing w:val="-2"/>
        </w:rPr>
        <w:t xml:space="preserve"> </w:t>
      </w:r>
      <w:r w:rsidRPr="00DA2241">
        <w:rPr>
          <w:rFonts w:cs="Arial"/>
        </w:rPr>
        <w:t>are</w:t>
      </w:r>
      <w:r w:rsidRPr="00DA2241">
        <w:rPr>
          <w:rFonts w:cs="Arial"/>
          <w:spacing w:val="1"/>
        </w:rPr>
        <w:t xml:space="preserve"> </w:t>
      </w:r>
      <w:r w:rsidRPr="00DA2241">
        <w:rPr>
          <w:rFonts w:cs="Arial"/>
        </w:rPr>
        <w:t>to</w:t>
      </w:r>
      <w:r w:rsidRPr="00DA2241">
        <w:rPr>
          <w:rFonts w:cs="Arial"/>
          <w:spacing w:val="-2"/>
        </w:rPr>
        <w:t xml:space="preserve"> </w:t>
      </w:r>
      <w:r w:rsidRPr="00DA2241">
        <w:rPr>
          <w:rFonts w:cs="Arial"/>
        </w:rPr>
        <w:t xml:space="preserve">be ignored when </w:t>
      </w:r>
      <w:r w:rsidRPr="00DA2241">
        <w:rPr>
          <w:rFonts w:cs="Arial"/>
          <w:spacing w:val="-1"/>
        </w:rPr>
        <w:t>interpreting</w:t>
      </w:r>
      <w:r w:rsidRPr="00DA2241">
        <w:rPr>
          <w:rFonts w:cs="Arial"/>
          <w:spacing w:val="-2"/>
        </w:rPr>
        <w:t xml:space="preserve"> </w:t>
      </w:r>
      <w:r w:rsidRPr="00DA2241">
        <w:rPr>
          <w:rFonts w:cs="Arial"/>
        </w:rPr>
        <w:t>the</w:t>
      </w:r>
      <w:r w:rsidRPr="00DA2241">
        <w:rPr>
          <w:rFonts w:cs="Arial"/>
          <w:spacing w:val="-2"/>
        </w:rPr>
        <w:t xml:space="preserve"> </w:t>
      </w:r>
      <w:r w:rsidRPr="00DA2241">
        <w:rPr>
          <w:rFonts w:cs="Arial"/>
        </w:rPr>
        <w:t>provisions</w:t>
      </w:r>
      <w:r w:rsidRPr="00DA2241">
        <w:rPr>
          <w:rFonts w:cs="Arial"/>
          <w:spacing w:val="52"/>
          <w:w w:val="99"/>
        </w:rPr>
        <w:t xml:space="preserve"> </w:t>
      </w:r>
      <w:r w:rsidRPr="00DA2241">
        <w:rPr>
          <w:rFonts w:cs="Arial"/>
        </w:rPr>
        <w:t>of</w:t>
      </w:r>
      <w:r w:rsidRPr="00DA2241">
        <w:rPr>
          <w:rFonts w:cs="Arial"/>
          <w:spacing w:val="-7"/>
        </w:rPr>
        <w:t xml:space="preserve"> </w:t>
      </w:r>
      <w:r w:rsidRPr="00DA2241">
        <w:rPr>
          <w:rFonts w:cs="Arial"/>
          <w:spacing w:val="-1"/>
        </w:rPr>
        <w:t>this</w:t>
      </w:r>
      <w:r w:rsidRPr="00DA2241">
        <w:rPr>
          <w:rFonts w:cs="Arial"/>
          <w:spacing w:val="-7"/>
        </w:rPr>
        <w:t xml:space="preserve"> </w:t>
      </w:r>
      <w:r w:rsidRPr="00DA2241">
        <w:rPr>
          <w:rFonts w:cs="Arial"/>
        </w:rPr>
        <w:t>Assignment.</w:t>
      </w:r>
    </w:p>
    <w:p w:rsidR="005F7A0B" w:rsidRPr="00DA2241" w:rsidRDefault="005F7A0B" w:rsidP="005F7A0B">
      <w:pPr>
        <w:spacing w:before="10"/>
        <w:ind w:left="2160" w:right="10" w:hanging="720"/>
        <w:rPr>
          <w:rFonts w:ascii="Arial" w:hAnsi="Arial"/>
          <w:sz w:val="20"/>
        </w:rPr>
      </w:pPr>
    </w:p>
    <w:p w:rsidR="005F7A0B" w:rsidRPr="00DA2241" w:rsidRDefault="005F7A0B" w:rsidP="005F7A0B">
      <w:pPr>
        <w:pStyle w:val="BodyText"/>
        <w:numPr>
          <w:ilvl w:val="2"/>
          <w:numId w:val="21"/>
        </w:numPr>
        <w:ind w:left="2160" w:right="10" w:hanging="720"/>
        <w:jc w:val="both"/>
        <w:rPr>
          <w:rFonts w:cs="Arial"/>
        </w:rPr>
      </w:pPr>
      <w:r w:rsidRPr="00DA2241">
        <w:rPr>
          <w:rFonts w:cs="Arial"/>
          <w:spacing w:val="1"/>
        </w:rPr>
        <w:t>The</w:t>
      </w:r>
      <w:r w:rsidRPr="00DA2241">
        <w:rPr>
          <w:rFonts w:cs="Arial"/>
          <w:spacing w:val="52"/>
        </w:rPr>
        <w:t xml:space="preserve"> </w:t>
      </w:r>
      <w:r w:rsidRPr="00DA2241">
        <w:rPr>
          <w:rFonts w:cs="Arial"/>
        </w:rPr>
        <w:t>expressions</w:t>
      </w:r>
      <w:r w:rsidRPr="00DA2241">
        <w:rPr>
          <w:rFonts w:cs="Arial"/>
          <w:spacing w:val="55"/>
        </w:rPr>
        <w:t xml:space="preserve"> </w:t>
      </w:r>
      <w:r w:rsidRPr="00DA2241">
        <w:rPr>
          <w:rFonts w:cs="Arial"/>
        </w:rPr>
        <w:t>“month”</w:t>
      </w:r>
      <w:r w:rsidRPr="00DA2241">
        <w:rPr>
          <w:rFonts w:cs="Arial"/>
          <w:spacing w:val="54"/>
        </w:rPr>
        <w:t xml:space="preserve"> </w:t>
      </w:r>
      <w:r w:rsidRPr="00DA2241">
        <w:rPr>
          <w:rFonts w:cs="Arial"/>
          <w:spacing w:val="-1"/>
        </w:rPr>
        <w:t>and</w:t>
      </w:r>
      <w:r w:rsidRPr="00DA2241">
        <w:rPr>
          <w:rFonts w:cs="Arial"/>
          <w:spacing w:val="54"/>
        </w:rPr>
        <w:t xml:space="preserve"> </w:t>
      </w:r>
      <w:r w:rsidRPr="00DA2241">
        <w:rPr>
          <w:rFonts w:cs="Arial"/>
        </w:rPr>
        <w:t>“year”</w:t>
      </w:r>
      <w:r w:rsidRPr="00DA2241">
        <w:rPr>
          <w:rFonts w:cs="Arial"/>
          <w:spacing w:val="54"/>
        </w:rPr>
        <w:t xml:space="preserve"> </w:t>
      </w:r>
      <w:r w:rsidRPr="00DA2241">
        <w:rPr>
          <w:rFonts w:cs="Arial"/>
        </w:rPr>
        <w:t>mean</w:t>
      </w:r>
      <w:r w:rsidRPr="00DA2241">
        <w:rPr>
          <w:rFonts w:cs="Arial"/>
          <w:spacing w:val="54"/>
        </w:rPr>
        <w:t xml:space="preserve"> </w:t>
      </w:r>
      <w:r w:rsidRPr="00DA2241">
        <w:rPr>
          <w:rFonts w:cs="Arial"/>
        </w:rPr>
        <w:t>a</w:t>
      </w:r>
      <w:r w:rsidRPr="00DA2241">
        <w:rPr>
          <w:rFonts w:cs="Arial"/>
          <w:spacing w:val="53"/>
        </w:rPr>
        <w:t xml:space="preserve"> </w:t>
      </w:r>
      <w:r w:rsidRPr="00DA2241">
        <w:rPr>
          <w:rFonts w:cs="Arial"/>
        </w:rPr>
        <w:t>calendar</w:t>
      </w:r>
      <w:r w:rsidRPr="00DA2241">
        <w:rPr>
          <w:rFonts w:cs="Arial"/>
          <w:spacing w:val="55"/>
        </w:rPr>
        <w:t xml:space="preserve"> </w:t>
      </w:r>
      <w:r w:rsidRPr="00DA2241">
        <w:rPr>
          <w:rFonts w:cs="Arial"/>
        </w:rPr>
        <w:t>month</w:t>
      </w:r>
      <w:r w:rsidRPr="00DA2241">
        <w:rPr>
          <w:rFonts w:cs="Arial"/>
          <w:spacing w:val="53"/>
        </w:rPr>
        <w:t xml:space="preserve"> </w:t>
      </w:r>
      <w:r w:rsidRPr="00DA2241">
        <w:rPr>
          <w:rFonts w:cs="Arial"/>
          <w:spacing w:val="-1"/>
        </w:rPr>
        <w:t>and</w:t>
      </w:r>
      <w:r w:rsidRPr="00DA2241">
        <w:rPr>
          <w:rFonts w:cs="Arial"/>
        </w:rPr>
        <w:t xml:space="preserve"> a</w:t>
      </w:r>
      <w:r w:rsidRPr="00DA2241">
        <w:rPr>
          <w:rFonts w:cs="Arial"/>
          <w:spacing w:val="28"/>
          <w:w w:val="99"/>
        </w:rPr>
        <w:t xml:space="preserve"> </w:t>
      </w:r>
      <w:r w:rsidRPr="00DA2241">
        <w:rPr>
          <w:rFonts w:cs="Arial"/>
          <w:spacing w:val="-1"/>
        </w:rPr>
        <w:t>period</w:t>
      </w:r>
      <w:r w:rsidRPr="00DA2241">
        <w:rPr>
          <w:rFonts w:cs="Arial"/>
          <w:spacing w:val="-8"/>
        </w:rPr>
        <w:t xml:space="preserve"> </w:t>
      </w:r>
      <w:r w:rsidRPr="00DA2241">
        <w:rPr>
          <w:rFonts w:cs="Arial"/>
          <w:spacing w:val="-1"/>
        </w:rPr>
        <w:t>of</w:t>
      </w:r>
      <w:r w:rsidRPr="00DA2241">
        <w:rPr>
          <w:rFonts w:cs="Arial"/>
          <w:spacing w:val="-5"/>
        </w:rPr>
        <w:t xml:space="preserve"> </w:t>
      </w:r>
      <w:r w:rsidRPr="00DA2241">
        <w:rPr>
          <w:rFonts w:cs="Arial"/>
        </w:rPr>
        <w:t>365</w:t>
      </w:r>
      <w:r w:rsidRPr="00DA2241">
        <w:rPr>
          <w:rFonts w:cs="Arial"/>
          <w:spacing w:val="-8"/>
        </w:rPr>
        <w:t xml:space="preserve"> </w:t>
      </w:r>
      <w:r w:rsidRPr="00DA2241">
        <w:rPr>
          <w:rFonts w:cs="Arial"/>
          <w:spacing w:val="-1"/>
        </w:rPr>
        <w:t>days</w:t>
      </w:r>
      <w:r w:rsidRPr="00DA2241">
        <w:rPr>
          <w:rFonts w:cs="Arial"/>
          <w:spacing w:val="-6"/>
        </w:rPr>
        <w:t xml:space="preserve"> </w:t>
      </w:r>
      <w:r w:rsidRPr="00DA2241">
        <w:rPr>
          <w:rFonts w:cs="Arial"/>
          <w:spacing w:val="-1"/>
        </w:rPr>
        <w:t>respectively.</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numPr>
          <w:ilvl w:val="2"/>
          <w:numId w:val="21"/>
        </w:numPr>
        <w:ind w:left="2160" w:right="10" w:hanging="720"/>
        <w:jc w:val="both"/>
        <w:rPr>
          <w:rFonts w:cs="Arial"/>
        </w:rPr>
      </w:pPr>
      <w:r w:rsidRPr="00DA2241">
        <w:rPr>
          <w:rFonts w:cs="Arial"/>
        </w:rPr>
        <w:t>Where</w:t>
      </w:r>
      <w:r w:rsidRPr="00DA2241">
        <w:rPr>
          <w:rFonts w:cs="Arial"/>
          <w:spacing w:val="19"/>
        </w:rPr>
        <w:t xml:space="preserve"> </w:t>
      </w:r>
      <w:r w:rsidRPr="00DA2241">
        <w:rPr>
          <w:rFonts w:cs="Arial"/>
        </w:rPr>
        <w:t>an</w:t>
      </w:r>
      <w:r w:rsidRPr="00DA2241">
        <w:rPr>
          <w:rFonts w:cs="Arial"/>
          <w:spacing w:val="18"/>
        </w:rPr>
        <w:t xml:space="preserve"> </w:t>
      </w:r>
      <w:r w:rsidRPr="00DA2241">
        <w:rPr>
          <w:rFonts w:cs="Arial"/>
        </w:rPr>
        <w:t>act</w:t>
      </w:r>
      <w:r w:rsidRPr="00DA2241">
        <w:rPr>
          <w:rFonts w:cs="Arial"/>
          <w:spacing w:val="19"/>
        </w:rPr>
        <w:t xml:space="preserve"> </w:t>
      </w:r>
      <w:r w:rsidRPr="00DA2241">
        <w:rPr>
          <w:rFonts w:cs="Arial"/>
          <w:spacing w:val="-1"/>
        </w:rPr>
        <w:t>is</w:t>
      </w:r>
      <w:r w:rsidRPr="00DA2241">
        <w:rPr>
          <w:rFonts w:cs="Arial"/>
          <w:spacing w:val="20"/>
        </w:rPr>
        <w:t xml:space="preserve"> </w:t>
      </w:r>
      <w:r w:rsidRPr="00DA2241">
        <w:rPr>
          <w:rFonts w:cs="Arial"/>
          <w:spacing w:val="-1"/>
        </w:rPr>
        <w:t>required</w:t>
      </w:r>
      <w:r w:rsidRPr="00DA2241">
        <w:rPr>
          <w:rFonts w:cs="Arial"/>
          <w:spacing w:val="18"/>
        </w:rPr>
        <w:t xml:space="preserve"> </w:t>
      </w:r>
      <w:r w:rsidRPr="00DA2241">
        <w:rPr>
          <w:rFonts w:cs="Arial"/>
          <w:spacing w:val="1"/>
        </w:rPr>
        <w:t>to</w:t>
      </w:r>
      <w:r w:rsidRPr="00DA2241">
        <w:rPr>
          <w:rFonts w:cs="Arial"/>
          <w:spacing w:val="19"/>
        </w:rPr>
        <w:t xml:space="preserve"> </w:t>
      </w:r>
      <w:r w:rsidRPr="00DA2241">
        <w:rPr>
          <w:rFonts w:cs="Arial"/>
        </w:rPr>
        <w:t>be</w:t>
      </w:r>
      <w:r w:rsidRPr="00DA2241">
        <w:rPr>
          <w:rFonts w:cs="Arial"/>
          <w:spacing w:val="18"/>
        </w:rPr>
        <w:t xml:space="preserve"> </w:t>
      </w:r>
      <w:r w:rsidRPr="00DA2241">
        <w:rPr>
          <w:rFonts w:cs="Arial"/>
        </w:rPr>
        <w:t>done</w:t>
      </w:r>
      <w:r w:rsidRPr="00DA2241">
        <w:rPr>
          <w:rFonts w:cs="Arial"/>
          <w:spacing w:val="21"/>
        </w:rPr>
        <w:t xml:space="preserve"> </w:t>
      </w:r>
      <w:r w:rsidRPr="00DA2241">
        <w:rPr>
          <w:rFonts w:cs="Arial"/>
        </w:rPr>
        <w:t>within</w:t>
      </w:r>
      <w:r w:rsidRPr="00DA2241">
        <w:rPr>
          <w:rFonts w:cs="Arial"/>
          <w:spacing w:val="19"/>
        </w:rPr>
        <w:t xml:space="preserve"> </w:t>
      </w:r>
      <w:r w:rsidRPr="00DA2241">
        <w:rPr>
          <w:rFonts w:cs="Arial"/>
        </w:rPr>
        <w:t>a</w:t>
      </w:r>
      <w:r w:rsidRPr="00DA2241">
        <w:rPr>
          <w:rFonts w:cs="Arial"/>
          <w:spacing w:val="19"/>
        </w:rPr>
        <w:t xml:space="preserve"> </w:t>
      </w:r>
      <w:r w:rsidRPr="00DA2241">
        <w:rPr>
          <w:rFonts w:cs="Arial"/>
        </w:rPr>
        <w:t>specified</w:t>
      </w:r>
      <w:r w:rsidRPr="00DA2241">
        <w:rPr>
          <w:rFonts w:cs="Arial"/>
          <w:spacing w:val="18"/>
        </w:rPr>
        <w:t xml:space="preserve"> </w:t>
      </w:r>
      <w:r w:rsidRPr="00DA2241">
        <w:rPr>
          <w:rFonts w:cs="Arial"/>
        </w:rPr>
        <w:t>number</w:t>
      </w:r>
      <w:r w:rsidRPr="00DA2241">
        <w:rPr>
          <w:rFonts w:cs="Arial"/>
          <w:spacing w:val="20"/>
        </w:rPr>
        <w:t xml:space="preserve"> </w:t>
      </w:r>
      <w:r w:rsidRPr="00DA2241">
        <w:rPr>
          <w:rFonts w:cs="Arial"/>
        </w:rPr>
        <w:t>of</w:t>
      </w:r>
      <w:r w:rsidRPr="00DA2241">
        <w:rPr>
          <w:rFonts w:cs="Arial"/>
          <w:spacing w:val="21"/>
        </w:rPr>
        <w:t xml:space="preserve"> </w:t>
      </w:r>
      <w:r w:rsidRPr="00DA2241">
        <w:rPr>
          <w:rFonts w:cs="Arial"/>
          <w:spacing w:val="-2"/>
        </w:rPr>
        <w:t>days</w:t>
      </w:r>
      <w:r w:rsidRPr="00DA2241">
        <w:rPr>
          <w:rFonts w:cs="Arial"/>
          <w:spacing w:val="38"/>
          <w:w w:val="99"/>
        </w:rPr>
        <w:t xml:space="preserve"> </w:t>
      </w:r>
      <w:r w:rsidRPr="00DA2241">
        <w:rPr>
          <w:rFonts w:cs="Arial"/>
        </w:rPr>
        <w:t>after</w:t>
      </w:r>
      <w:r w:rsidRPr="00DA2241">
        <w:rPr>
          <w:rFonts w:cs="Arial"/>
          <w:spacing w:val="32"/>
        </w:rPr>
        <w:t xml:space="preserve"> </w:t>
      </w:r>
      <w:r w:rsidRPr="00DA2241">
        <w:rPr>
          <w:rFonts w:cs="Arial"/>
        </w:rPr>
        <w:t>or</w:t>
      </w:r>
      <w:r w:rsidRPr="00DA2241">
        <w:rPr>
          <w:rFonts w:cs="Arial"/>
          <w:spacing w:val="33"/>
        </w:rPr>
        <w:t xml:space="preserve"> </w:t>
      </w:r>
      <w:r w:rsidRPr="00DA2241">
        <w:rPr>
          <w:rFonts w:cs="Arial"/>
          <w:spacing w:val="-1"/>
        </w:rPr>
        <w:t>from</w:t>
      </w:r>
      <w:r w:rsidRPr="00DA2241">
        <w:rPr>
          <w:rFonts w:cs="Arial"/>
          <w:spacing w:val="37"/>
        </w:rPr>
        <w:t xml:space="preserve"> </w:t>
      </w:r>
      <w:r w:rsidRPr="00DA2241">
        <w:rPr>
          <w:rFonts w:cs="Arial"/>
        </w:rPr>
        <w:t>a</w:t>
      </w:r>
      <w:r w:rsidRPr="00DA2241">
        <w:rPr>
          <w:rFonts w:cs="Arial"/>
          <w:spacing w:val="32"/>
        </w:rPr>
        <w:t xml:space="preserve"> </w:t>
      </w:r>
      <w:r w:rsidRPr="00DA2241">
        <w:rPr>
          <w:rFonts w:cs="Arial"/>
        </w:rPr>
        <w:t>specified</w:t>
      </w:r>
      <w:r w:rsidRPr="00DA2241">
        <w:rPr>
          <w:rFonts w:cs="Arial"/>
          <w:spacing w:val="32"/>
        </w:rPr>
        <w:t xml:space="preserve"> </w:t>
      </w:r>
      <w:r w:rsidRPr="00DA2241">
        <w:rPr>
          <w:rFonts w:cs="Arial"/>
          <w:spacing w:val="-1"/>
        </w:rPr>
        <w:t>date,</w:t>
      </w:r>
      <w:r w:rsidRPr="00DA2241">
        <w:rPr>
          <w:rFonts w:cs="Arial"/>
          <w:spacing w:val="34"/>
        </w:rPr>
        <w:t xml:space="preserve"> </w:t>
      </w:r>
      <w:r w:rsidRPr="00DA2241">
        <w:rPr>
          <w:rFonts w:cs="Arial"/>
        </w:rPr>
        <w:t>the</w:t>
      </w:r>
      <w:r w:rsidRPr="00DA2241">
        <w:rPr>
          <w:rFonts w:cs="Arial"/>
          <w:spacing w:val="34"/>
        </w:rPr>
        <w:t xml:space="preserve"> </w:t>
      </w:r>
      <w:r w:rsidRPr="00DA2241">
        <w:rPr>
          <w:rFonts w:cs="Arial"/>
        </w:rPr>
        <w:t>period</w:t>
      </w:r>
      <w:r w:rsidRPr="00DA2241">
        <w:rPr>
          <w:rFonts w:cs="Arial"/>
          <w:spacing w:val="34"/>
        </w:rPr>
        <w:t xml:space="preserve"> </w:t>
      </w:r>
      <w:r w:rsidRPr="00DA2241">
        <w:rPr>
          <w:rFonts w:cs="Arial"/>
          <w:spacing w:val="-1"/>
        </w:rPr>
        <w:t>excludes</w:t>
      </w:r>
      <w:r w:rsidRPr="00DA2241">
        <w:rPr>
          <w:rFonts w:cs="Arial"/>
          <w:spacing w:val="36"/>
        </w:rPr>
        <w:t xml:space="preserve"> </w:t>
      </w:r>
      <w:r w:rsidRPr="00DA2241">
        <w:rPr>
          <w:rFonts w:cs="Arial"/>
        </w:rPr>
        <w:t>the</w:t>
      </w:r>
      <w:r w:rsidRPr="00DA2241">
        <w:rPr>
          <w:rFonts w:cs="Arial"/>
          <w:spacing w:val="32"/>
        </w:rPr>
        <w:t xml:space="preserve"> </w:t>
      </w:r>
      <w:r w:rsidRPr="00DA2241">
        <w:rPr>
          <w:rFonts w:cs="Arial"/>
        </w:rPr>
        <w:t>specified</w:t>
      </w:r>
      <w:r w:rsidRPr="00DA2241">
        <w:rPr>
          <w:rFonts w:cs="Arial"/>
          <w:spacing w:val="32"/>
        </w:rPr>
        <w:t xml:space="preserve"> </w:t>
      </w:r>
      <w:r w:rsidRPr="00DA2241">
        <w:rPr>
          <w:rFonts w:cs="Arial"/>
        </w:rPr>
        <w:t>date.</w:t>
      </w:r>
      <w:r w:rsidRPr="00DA2241">
        <w:rPr>
          <w:rFonts w:cs="Arial"/>
          <w:spacing w:val="42"/>
          <w:w w:val="99"/>
        </w:rPr>
        <w:t xml:space="preserve"> </w:t>
      </w:r>
      <w:r w:rsidRPr="00DA2241">
        <w:rPr>
          <w:rFonts w:cs="Arial"/>
        </w:rPr>
        <w:t>Similarly,</w:t>
      </w:r>
      <w:r w:rsidRPr="00DA2241">
        <w:rPr>
          <w:rFonts w:cs="Arial"/>
          <w:spacing w:val="2"/>
        </w:rPr>
        <w:t xml:space="preserve"> </w:t>
      </w:r>
      <w:r w:rsidRPr="00DA2241">
        <w:rPr>
          <w:rFonts w:cs="Arial"/>
        </w:rPr>
        <w:t>a</w:t>
      </w:r>
      <w:r w:rsidRPr="00DA2241">
        <w:rPr>
          <w:rFonts w:cs="Arial"/>
          <w:spacing w:val="2"/>
        </w:rPr>
        <w:t xml:space="preserve"> </w:t>
      </w:r>
      <w:r w:rsidRPr="00DA2241">
        <w:rPr>
          <w:rFonts w:cs="Arial"/>
        </w:rPr>
        <w:t>period</w:t>
      </w:r>
      <w:r w:rsidRPr="00DA2241">
        <w:rPr>
          <w:rFonts w:cs="Arial"/>
          <w:spacing w:val="2"/>
        </w:rPr>
        <w:t xml:space="preserve"> </w:t>
      </w:r>
      <w:r w:rsidRPr="00DA2241">
        <w:rPr>
          <w:rFonts w:cs="Arial"/>
          <w:spacing w:val="-1"/>
        </w:rPr>
        <w:t>from</w:t>
      </w:r>
      <w:r w:rsidRPr="00DA2241">
        <w:rPr>
          <w:rFonts w:cs="Arial"/>
          <w:spacing w:val="6"/>
        </w:rPr>
        <w:t xml:space="preserve"> </w:t>
      </w:r>
      <w:r w:rsidRPr="00DA2241">
        <w:rPr>
          <w:rFonts w:cs="Arial"/>
        </w:rPr>
        <w:t>the</w:t>
      </w:r>
      <w:r w:rsidRPr="00DA2241">
        <w:rPr>
          <w:rFonts w:cs="Arial"/>
          <w:spacing w:val="2"/>
        </w:rPr>
        <w:t xml:space="preserve"> </w:t>
      </w:r>
      <w:r w:rsidRPr="00DA2241">
        <w:rPr>
          <w:rFonts w:cs="Arial"/>
        </w:rPr>
        <w:t>occurrence</w:t>
      </w:r>
      <w:r w:rsidRPr="00DA2241">
        <w:rPr>
          <w:rFonts w:cs="Arial"/>
          <w:spacing w:val="2"/>
        </w:rPr>
        <w:t xml:space="preserve"> </w:t>
      </w:r>
      <w:r w:rsidRPr="00DA2241">
        <w:rPr>
          <w:rFonts w:cs="Arial"/>
        </w:rPr>
        <w:t>of</w:t>
      </w:r>
      <w:r w:rsidRPr="00DA2241">
        <w:rPr>
          <w:rFonts w:cs="Arial"/>
          <w:spacing w:val="4"/>
        </w:rPr>
        <w:t xml:space="preserve"> </w:t>
      </w:r>
      <w:r w:rsidRPr="00DA2241">
        <w:rPr>
          <w:rFonts w:cs="Arial"/>
        </w:rPr>
        <w:t>an</w:t>
      </w:r>
      <w:r w:rsidRPr="00DA2241">
        <w:rPr>
          <w:rFonts w:cs="Arial"/>
          <w:spacing w:val="1"/>
        </w:rPr>
        <w:t xml:space="preserve"> </w:t>
      </w:r>
      <w:r w:rsidRPr="00DA2241">
        <w:rPr>
          <w:rFonts w:cs="Arial"/>
          <w:spacing w:val="-1"/>
        </w:rPr>
        <w:t>event</w:t>
      </w:r>
      <w:r w:rsidRPr="00DA2241">
        <w:rPr>
          <w:rFonts w:cs="Arial"/>
          <w:spacing w:val="3"/>
        </w:rPr>
        <w:t xml:space="preserve"> </w:t>
      </w:r>
      <w:r w:rsidRPr="00DA2241">
        <w:rPr>
          <w:rFonts w:cs="Arial"/>
        </w:rPr>
        <w:t>or</w:t>
      </w:r>
      <w:r w:rsidRPr="00DA2241">
        <w:rPr>
          <w:rFonts w:cs="Arial"/>
          <w:spacing w:val="5"/>
        </w:rPr>
        <w:t xml:space="preserve"> </w:t>
      </w:r>
      <w:r w:rsidRPr="00DA2241">
        <w:rPr>
          <w:rFonts w:cs="Arial"/>
        </w:rPr>
        <w:t>the</w:t>
      </w:r>
      <w:r w:rsidRPr="00DA2241">
        <w:rPr>
          <w:rFonts w:cs="Arial"/>
          <w:spacing w:val="1"/>
        </w:rPr>
        <w:t xml:space="preserve"> </w:t>
      </w:r>
      <w:r w:rsidRPr="00DA2241">
        <w:rPr>
          <w:rFonts w:cs="Arial"/>
        </w:rPr>
        <w:t>doing</w:t>
      </w:r>
      <w:r w:rsidRPr="00DA2241">
        <w:rPr>
          <w:rFonts w:cs="Arial"/>
          <w:spacing w:val="2"/>
        </w:rPr>
        <w:t xml:space="preserve"> </w:t>
      </w:r>
      <w:r w:rsidRPr="00DA2241">
        <w:rPr>
          <w:rFonts w:cs="Arial"/>
        </w:rPr>
        <w:t>of</w:t>
      </w:r>
      <w:r w:rsidRPr="00DA2241">
        <w:rPr>
          <w:rFonts w:cs="Arial"/>
          <w:spacing w:val="4"/>
        </w:rPr>
        <w:t xml:space="preserve"> </w:t>
      </w:r>
      <w:r w:rsidRPr="00DA2241">
        <w:rPr>
          <w:rFonts w:cs="Arial"/>
        </w:rPr>
        <w:t>an</w:t>
      </w:r>
      <w:r w:rsidRPr="00DA2241">
        <w:rPr>
          <w:rFonts w:cs="Arial"/>
          <w:spacing w:val="2"/>
        </w:rPr>
        <w:t xml:space="preserve"> </w:t>
      </w:r>
      <w:r w:rsidRPr="00DA2241">
        <w:rPr>
          <w:rFonts w:cs="Arial"/>
        </w:rPr>
        <w:t>act</w:t>
      </w:r>
      <w:r w:rsidRPr="00DA2241">
        <w:rPr>
          <w:rFonts w:cs="Arial"/>
          <w:spacing w:val="30"/>
          <w:w w:val="99"/>
        </w:rPr>
        <w:t xml:space="preserve"> </w:t>
      </w:r>
      <w:r w:rsidRPr="00DA2241">
        <w:rPr>
          <w:rFonts w:cs="Arial"/>
          <w:spacing w:val="-1"/>
        </w:rPr>
        <w:t>excludes</w:t>
      </w:r>
      <w:r w:rsidRPr="00DA2241">
        <w:rPr>
          <w:rFonts w:cs="Arial"/>
          <w:spacing w:val="43"/>
        </w:rPr>
        <w:t xml:space="preserve"> </w:t>
      </w:r>
      <w:r w:rsidRPr="00DA2241">
        <w:rPr>
          <w:rFonts w:cs="Arial"/>
        </w:rPr>
        <w:t>the</w:t>
      </w:r>
      <w:r w:rsidRPr="00DA2241">
        <w:rPr>
          <w:rFonts w:cs="Arial"/>
          <w:spacing w:val="43"/>
        </w:rPr>
        <w:t xml:space="preserve"> </w:t>
      </w:r>
      <w:r w:rsidRPr="00DA2241">
        <w:rPr>
          <w:rFonts w:cs="Arial"/>
        </w:rPr>
        <w:t>day</w:t>
      </w:r>
      <w:r w:rsidRPr="00DA2241">
        <w:rPr>
          <w:rFonts w:cs="Arial"/>
          <w:spacing w:val="42"/>
        </w:rPr>
        <w:t xml:space="preserve"> </w:t>
      </w:r>
      <w:r w:rsidRPr="00DA2241">
        <w:rPr>
          <w:rFonts w:cs="Arial"/>
        </w:rPr>
        <w:t>on</w:t>
      </w:r>
      <w:r w:rsidRPr="00DA2241">
        <w:rPr>
          <w:rFonts w:cs="Arial"/>
          <w:spacing w:val="45"/>
        </w:rPr>
        <w:t xml:space="preserve"> </w:t>
      </w:r>
      <w:r w:rsidRPr="00DA2241">
        <w:rPr>
          <w:rFonts w:cs="Arial"/>
        </w:rPr>
        <w:t>which</w:t>
      </w:r>
      <w:r w:rsidRPr="00DA2241">
        <w:rPr>
          <w:rFonts w:cs="Arial"/>
          <w:spacing w:val="43"/>
        </w:rPr>
        <w:t xml:space="preserve"> </w:t>
      </w:r>
      <w:r w:rsidRPr="00DA2241">
        <w:rPr>
          <w:rFonts w:cs="Arial"/>
        </w:rPr>
        <w:t>the</w:t>
      </w:r>
      <w:r w:rsidRPr="00DA2241">
        <w:rPr>
          <w:rFonts w:cs="Arial"/>
          <w:spacing w:val="45"/>
        </w:rPr>
        <w:t xml:space="preserve"> </w:t>
      </w:r>
      <w:r w:rsidRPr="00DA2241">
        <w:rPr>
          <w:rFonts w:cs="Arial"/>
          <w:spacing w:val="-1"/>
        </w:rPr>
        <w:t>event</w:t>
      </w:r>
      <w:r w:rsidRPr="00DA2241">
        <w:rPr>
          <w:rFonts w:cs="Arial"/>
          <w:spacing w:val="44"/>
        </w:rPr>
        <w:t xml:space="preserve"> </w:t>
      </w:r>
      <w:r w:rsidRPr="00DA2241">
        <w:rPr>
          <w:rFonts w:cs="Arial"/>
          <w:spacing w:val="-1"/>
        </w:rPr>
        <w:t>happens</w:t>
      </w:r>
      <w:r w:rsidRPr="00DA2241">
        <w:rPr>
          <w:rFonts w:cs="Arial"/>
          <w:spacing w:val="44"/>
        </w:rPr>
        <w:t xml:space="preserve"> </w:t>
      </w:r>
      <w:r w:rsidRPr="00DA2241">
        <w:rPr>
          <w:rFonts w:cs="Arial"/>
        </w:rPr>
        <w:t>or</w:t>
      </w:r>
      <w:r w:rsidRPr="00DA2241">
        <w:rPr>
          <w:rFonts w:cs="Arial"/>
          <w:spacing w:val="44"/>
        </w:rPr>
        <w:t xml:space="preserve"> </w:t>
      </w:r>
      <w:r w:rsidRPr="00DA2241">
        <w:rPr>
          <w:rFonts w:cs="Arial"/>
        </w:rPr>
        <w:t>the</w:t>
      </w:r>
      <w:r w:rsidRPr="00DA2241">
        <w:rPr>
          <w:rFonts w:cs="Arial"/>
          <w:spacing w:val="43"/>
        </w:rPr>
        <w:t xml:space="preserve"> </w:t>
      </w:r>
      <w:r w:rsidRPr="00DA2241">
        <w:rPr>
          <w:rFonts w:cs="Arial"/>
        </w:rPr>
        <w:t>act</w:t>
      </w:r>
      <w:r w:rsidRPr="00DA2241">
        <w:rPr>
          <w:rFonts w:cs="Arial"/>
          <w:spacing w:val="43"/>
        </w:rPr>
        <w:t xml:space="preserve"> </w:t>
      </w:r>
      <w:r w:rsidRPr="00DA2241">
        <w:rPr>
          <w:rFonts w:cs="Arial"/>
          <w:spacing w:val="-1"/>
        </w:rPr>
        <w:t>is</w:t>
      </w:r>
      <w:r w:rsidRPr="00DA2241">
        <w:rPr>
          <w:rFonts w:cs="Arial"/>
          <w:spacing w:val="47"/>
        </w:rPr>
        <w:t xml:space="preserve"> </w:t>
      </w:r>
      <w:r w:rsidRPr="00DA2241">
        <w:rPr>
          <w:rFonts w:cs="Arial"/>
        </w:rPr>
        <w:t>done</w:t>
      </w:r>
      <w:r w:rsidRPr="00DA2241">
        <w:rPr>
          <w:rFonts w:cs="Arial"/>
          <w:spacing w:val="42"/>
        </w:rPr>
        <w:t xml:space="preserve"> </w:t>
      </w:r>
      <w:r w:rsidRPr="00DA2241">
        <w:rPr>
          <w:rFonts w:cs="Arial"/>
        </w:rPr>
        <w:t>or</w:t>
      </w:r>
      <w:r w:rsidRPr="00DA2241">
        <w:rPr>
          <w:rFonts w:cs="Arial"/>
          <w:spacing w:val="48"/>
          <w:w w:val="99"/>
        </w:rPr>
        <w:t xml:space="preserve"> </w:t>
      </w:r>
      <w:r w:rsidRPr="00DA2241">
        <w:rPr>
          <w:rFonts w:cs="Arial"/>
          <w:spacing w:val="-1"/>
        </w:rPr>
        <w:t>required</w:t>
      </w:r>
      <w:r w:rsidRPr="00DA2241">
        <w:rPr>
          <w:rFonts w:cs="Arial"/>
          <w:spacing w:val="-7"/>
        </w:rPr>
        <w:t xml:space="preserve"> </w:t>
      </w:r>
      <w:r w:rsidRPr="00DA2241">
        <w:rPr>
          <w:rFonts w:cs="Arial"/>
          <w:spacing w:val="-1"/>
        </w:rPr>
        <w:t>to</w:t>
      </w:r>
      <w:r w:rsidRPr="00DA2241">
        <w:rPr>
          <w:rFonts w:cs="Arial"/>
          <w:spacing w:val="-3"/>
        </w:rPr>
        <w:t xml:space="preserve"> </w:t>
      </w:r>
      <w:r w:rsidRPr="00DA2241">
        <w:rPr>
          <w:rFonts w:cs="Arial"/>
        </w:rPr>
        <w:t>be</w:t>
      </w:r>
      <w:r w:rsidRPr="00DA2241">
        <w:rPr>
          <w:rFonts w:cs="Arial"/>
          <w:spacing w:val="-6"/>
        </w:rPr>
        <w:t xml:space="preserve"> </w:t>
      </w:r>
      <w:r w:rsidRPr="00DA2241">
        <w:rPr>
          <w:rFonts w:cs="Arial"/>
        </w:rPr>
        <w:t>done.</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numPr>
          <w:ilvl w:val="2"/>
          <w:numId w:val="21"/>
        </w:numPr>
        <w:ind w:left="2160" w:right="10" w:hanging="720"/>
        <w:jc w:val="both"/>
        <w:rPr>
          <w:rFonts w:cs="Arial"/>
        </w:rPr>
      </w:pPr>
      <w:r w:rsidRPr="00DA2241">
        <w:rPr>
          <w:rFonts w:cs="Arial"/>
        </w:rPr>
        <w:t>References</w:t>
      </w:r>
      <w:r w:rsidRPr="00DA2241">
        <w:rPr>
          <w:rFonts w:cs="Arial"/>
          <w:spacing w:val="23"/>
        </w:rPr>
        <w:t xml:space="preserve"> </w:t>
      </w:r>
      <w:r w:rsidRPr="00DA2241">
        <w:rPr>
          <w:rFonts w:cs="Arial"/>
        </w:rPr>
        <w:t>to</w:t>
      </w:r>
      <w:r w:rsidRPr="00DA2241">
        <w:rPr>
          <w:rFonts w:cs="Arial"/>
          <w:spacing w:val="22"/>
        </w:rPr>
        <w:t xml:space="preserve"> </w:t>
      </w:r>
      <w:r w:rsidRPr="00DA2241">
        <w:rPr>
          <w:rFonts w:cs="Arial"/>
        </w:rPr>
        <w:t>any</w:t>
      </w:r>
      <w:r w:rsidRPr="00DA2241">
        <w:rPr>
          <w:rFonts w:cs="Arial"/>
          <w:spacing w:val="19"/>
        </w:rPr>
        <w:t xml:space="preserve"> </w:t>
      </w:r>
      <w:r w:rsidRPr="00DA2241">
        <w:rPr>
          <w:rFonts w:cs="Arial"/>
        </w:rPr>
        <w:t>statute,</w:t>
      </w:r>
      <w:r w:rsidRPr="00DA2241">
        <w:rPr>
          <w:rFonts w:cs="Arial"/>
          <w:spacing w:val="24"/>
        </w:rPr>
        <w:t xml:space="preserve"> </w:t>
      </w:r>
      <w:r w:rsidRPr="00DA2241">
        <w:rPr>
          <w:rFonts w:cs="Arial"/>
          <w:spacing w:val="-1"/>
        </w:rPr>
        <w:t>rules</w:t>
      </w:r>
      <w:r w:rsidRPr="00DA2241">
        <w:rPr>
          <w:rFonts w:cs="Arial"/>
          <w:spacing w:val="23"/>
        </w:rPr>
        <w:t xml:space="preserve"> </w:t>
      </w:r>
      <w:r w:rsidRPr="00DA2241">
        <w:rPr>
          <w:rFonts w:cs="Arial"/>
        </w:rPr>
        <w:t>or</w:t>
      </w:r>
      <w:r w:rsidRPr="00DA2241">
        <w:rPr>
          <w:rFonts w:cs="Arial"/>
          <w:spacing w:val="24"/>
        </w:rPr>
        <w:t xml:space="preserve"> </w:t>
      </w:r>
      <w:r w:rsidRPr="00DA2241">
        <w:rPr>
          <w:rFonts w:cs="Arial"/>
        </w:rPr>
        <w:t>regulations</w:t>
      </w:r>
      <w:r w:rsidRPr="00DA2241">
        <w:rPr>
          <w:rFonts w:cs="Arial"/>
          <w:spacing w:val="23"/>
        </w:rPr>
        <w:t xml:space="preserve"> </w:t>
      </w:r>
      <w:r w:rsidRPr="00DA2241">
        <w:rPr>
          <w:rFonts w:cs="Arial"/>
        </w:rPr>
        <w:t>made</w:t>
      </w:r>
      <w:r w:rsidRPr="00DA2241">
        <w:rPr>
          <w:rFonts w:cs="Arial"/>
          <w:spacing w:val="22"/>
        </w:rPr>
        <w:t xml:space="preserve"> </w:t>
      </w:r>
      <w:r w:rsidRPr="00DA2241">
        <w:rPr>
          <w:rFonts w:cs="Arial"/>
        </w:rPr>
        <w:t>under</w:t>
      </w:r>
      <w:r w:rsidRPr="00DA2241">
        <w:rPr>
          <w:rFonts w:cs="Arial"/>
          <w:spacing w:val="24"/>
        </w:rPr>
        <w:t xml:space="preserve"> </w:t>
      </w:r>
      <w:r w:rsidRPr="00DA2241">
        <w:rPr>
          <w:rFonts w:cs="Arial"/>
        </w:rPr>
        <w:t>the</w:t>
      </w:r>
      <w:r w:rsidRPr="00DA2241">
        <w:rPr>
          <w:rFonts w:cs="Arial"/>
          <w:spacing w:val="22"/>
        </w:rPr>
        <w:t xml:space="preserve"> </w:t>
      </w:r>
      <w:r w:rsidRPr="00DA2241">
        <w:rPr>
          <w:rFonts w:cs="Arial"/>
        </w:rPr>
        <w:t>statute</w:t>
      </w:r>
      <w:r w:rsidRPr="00DA2241">
        <w:rPr>
          <w:rFonts w:cs="Arial"/>
          <w:spacing w:val="34"/>
          <w:w w:val="99"/>
        </w:rPr>
        <w:t xml:space="preserve"> </w:t>
      </w:r>
      <w:r w:rsidRPr="00DA2241">
        <w:rPr>
          <w:rFonts w:cs="Arial"/>
        </w:rPr>
        <w:t>are</w:t>
      </w:r>
      <w:r w:rsidRPr="00DA2241">
        <w:rPr>
          <w:rFonts w:cs="Arial"/>
          <w:spacing w:val="40"/>
        </w:rPr>
        <w:t xml:space="preserve"> </w:t>
      </w:r>
      <w:r w:rsidRPr="00DA2241">
        <w:rPr>
          <w:rFonts w:cs="Arial"/>
        </w:rPr>
        <w:t>references</w:t>
      </w:r>
      <w:r w:rsidRPr="00DA2241">
        <w:rPr>
          <w:rFonts w:cs="Arial"/>
          <w:spacing w:val="40"/>
        </w:rPr>
        <w:t xml:space="preserve"> </w:t>
      </w:r>
      <w:r w:rsidRPr="00DA2241">
        <w:rPr>
          <w:rFonts w:cs="Arial"/>
        </w:rPr>
        <w:t>to</w:t>
      </w:r>
      <w:r w:rsidRPr="00DA2241">
        <w:rPr>
          <w:rFonts w:cs="Arial"/>
          <w:spacing w:val="40"/>
        </w:rPr>
        <w:t xml:space="preserve"> </w:t>
      </w:r>
      <w:r w:rsidRPr="00DA2241">
        <w:rPr>
          <w:rFonts w:cs="Arial"/>
        </w:rPr>
        <w:t>the</w:t>
      </w:r>
      <w:r w:rsidRPr="00DA2241">
        <w:rPr>
          <w:rFonts w:cs="Arial"/>
          <w:spacing w:val="39"/>
        </w:rPr>
        <w:t xml:space="preserve"> </w:t>
      </w:r>
      <w:r w:rsidRPr="00DA2241">
        <w:rPr>
          <w:rFonts w:cs="Arial"/>
          <w:spacing w:val="-1"/>
        </w:rPr>
        <w:t>statute,</w:t>
      </w:r>
      <w:r w:rsidRPr="00DA2241">
        <w:rPr>
          <w:rFonts w:cs="Arial"/>
          <w:spacing w:val="40"/>
        </w:rPr>
        <w:t xml:space="preserve"> </w:t>
      </w:r>
      <w:r w:rsidRPr="00DA2241">
        <w:rPr>
          <w:rFonts w:cs="Arial"/>
        </w:rPr>
        <w:t>rules</w:t>
      </w:r>
      <w:r w:rsidRPr="00DA2241">
        <w:rPr>
          <w:rFonts w:cs="Arial"/>
          <w:spacing w:val="41"/>
        </w:rPr>
        <w:t xml:space="preserve"> </w:t>
      </w:r>
      <w:r w:rsidRPr="00DA2241">
        <w:rPr>
          <w:rFonts w:cs="Arial"/>
        </w:rPr>
        <w:t>or</w:t>
      </w:r>
      <w:r w:rsidRPr="00DA2241">
        <w:rPr>
          <w:rFonts w:cs="Arial"/>
          <w:spacing w:val="40"/>
        </w:rPr>
        <w:t xml:space="preserve"> </w:t>
      </w:r>
      <w:r w:rsidRPr="00DA2241">
        <w:rPr>
          <w:rFonts w:cs="Arial"/>
          <w:spacing w:val="-1"/>
        </w:rPr>
        <w:t>regulations</w:t>
      </w:r>
      <w:r w:rsidRPr="00DA2241">
        <w:rPr>
          <w:rFonts w:cs="Arial"/>
          <w:spacing w:val="41"/>
        </w:rPr>
        <w:t xml:space="preserve"> </w:t>
      </w:r>
      <w:r w:rsidRPr="00DA2241">
        <w:rPr>
          <w:rFonts w:cs="Arial"/>
        </w:rPr>
        <w:t>as</w:t>
      </w:r>
      <w:r w:rsidRPr="00DA2241">
        <w:rPr>
          <w:rFonts w:cs="Arial"/>
          <w:spacing w:val="41"/>
        </w:rPr>
        <w:t xml:space="preserve"> </w:t>
      </w:r>
      <w:r w:rsidRPr="00DA2241">
        <w:rPr>
          <w:rFonts w:cs="Arial"/>
          <w:spacing w:val="-1"/>
        </w:rPr>
        <w:t>amended</w:t>
      </w:r>
      <w:r w:rsidRPr="00DA2241">
        <w:rPr>
          <w:rFonts w:cs="Arial"/>
          <w:spacing w:val="40"/>
        </w:rPr>
        <w:t xml:space="preserve"> </w:t>
      </w:r>
      <w:r w:rsidRPr="00DA2241">
        <w:rPr>
          <w:rFonts w:cs="Arial"/>
        </w:rPr>
        <w:t>or</w:t>
      </w:r>
      <w:r w:rsidRPr="00DA2241">
        <w:rPr>
          <w:rFonts w:cs="Arial"/>
          <w:spacing w:val="41"/>
        </w:rPr>
        <w:t xml:space="preserve"> </w:t>
      </w:r>
      <w:r w:rsidRPr="00DA2241">
        <w:rPr>
          <w:rFonts w:cs="Arial"/>
          <w:spacing w:val="2"/>
        </w:rPr>
        <w:t>re-</w:t>
      </w:r>
      <w:r w:rsidRPr="00DA2241">
        <w:rPr>
          <w:rFonts w:cs="Arial"/>
        </w:rPr>
        <w:t>enacted</w:t>
      </w:r>
      <w:r w:rsidRPr="00DA2241">
        <w:rPr>
          <w:rFonts w:cs="Arial"/>
          <w:spacing w:val="-7"/>
        </w:rPr>
        <w:t xml:space="preserve"> </w:t>
      </w:r>
      <w:r w:rsidRPr="00DA2241">
        <w:rPr>
          <w:rFonts w:cs="Arial"/>
          <w:spacing w:val="-1"/>
        </w:rPr>
        <w:t>from</w:t>
      </w:r>
      <w:r w:rsidRPr="00DA2241">
        <w:rPr>
          <w:rFonts w:cs="Arial"/>
          <w:spacing w:val="-2"/>
        </w:rPr>
        <w:t xml:space="preserve"> </w:t>
      </w:r>
      <w:r w:rsidRPr="00DA2241">
        <w:rPr>
          <w:rFonts w:cs="Arial"/>
        </w:rPr>
        <w:t>time</w:t>
      </w:r>
      <w:r w:rsidRPr="00DA2241">
        <w:rPr>
          <w:rFonts w:cs="Arial"/>
          <w:spacing w:val="-6"/>
        </w:rPr>
        <w:t xml:space="preserve"> </w:t>
      </w:r>
      <w:r w:rsidRPr="00DA2241">
        <w:rPr>
          <w:rFonts w:cs="Arial"/>
          <w:spacing w:val="-1"/>
        </w:rPr>
        <w:t>to</w:t>
      </w:r>
      <w:r w:rsidRPr="00DA2241">
        <w:rPr>
          <w:rFonts w:cs="Arial"/>
          <w:spacing w:val="-6"/>
        </w:rPr>
        <w:t xml:space="preserve"> </w:t>
      </w:r>
      <w:r w:rsidRPr="00DA2241">
        <w:rPr>
          <w:rFonts w:cs="Arial"/>
        </w:rPr>
        <w:t>time.</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numPr>
          <w:ilvl w:val="2"/>
          <w:numId w:val="21"/>
        </w:numPr>
        <w:ind w:left="2160" w:right="10" w:hanging="720"/>
        <w:jc w:val="both"/>
        <w:rPr>
          <w:rFonts w:cs="Arial"/>
        </w:rPr>
      </w:pPr>
      <w:r w:rsidRPr="00DA2241">
        <w:rPr>
          <w:rFonts w:cs="Arial"/>
        </w:rPr>
        <w:t>Where</w:t>
      </w:r>
      <w:r w:rsidRPr="00DA2241">
        <w:rPr>
          <w:rFonts w:cs="Arial"/>
          <w:spacing w:val="17"/>
        </w:rPr>
        <w:t xml:space="preserve"> </w:t>
      </w:r>
      <w:r w:rsidRPr="00DA2241">
        <w:rPr>
          <w:rFonts w:cs="Arial"/>
        </w:rPr>
        <w:t>the</w:t>
      </w:r>
      <w:r w:rsidRPr="00DA2241">
        <w:rPr>
          <w:rFonts w:cs="Arial"/>
          <w:spacing w:val="20"/>
        </w:rPr>
        <w:t xml:space="preserve"> </w:t>
      </w:r>
      <w:r w:rsidRPr="00DA2241">
        <w:rPr>
          <w:rFonts w:cs="Arial"/>
          <w:spacing w:val="-1"/>
        </w:rPr>
        <w:t>Customer</w:t>
      </w:r>
      <w:r w:rsidRPr="00DA2241">
        <w:rPr>
          <w:rFonts w:cs="Arial"/>
          <w:spacing w:val="21"/>
        </w:rPr>
        <w:t xml:space="preserve"> </w:t>
      </w:r>
      <w:r w:rsidRPr="00DA2241">
        <w:rPr>
          <w:rFonts w:cs="Arial"/>
        </w:rPr>
        <w:t>and/or</w:t>
      </w:r>
      <w:r w:rsidRPr="00DA2241">
        <w:rPr>
          <w:rFonts w:cs="Arial"/>
          <w:spacing w:val="18"/>
        </w:rPr>
        <w:t xml:space="preserve"> </w:t>
      </w:r>
      <w:r w:rsidRPr="00DA2241">
        <w:rPr>
          <w:rFonts w:cs="Arial"/>
        </w:rPr>
        <w:t>the</w:t>
      </w:r>
      <w:r w:rsidRPr="00DA2241">
        <w:rPr>
          <w:rFonts w:cs="Arial"/>
          <w:spacing w:val="20"/>
        </w:rPr>
        <w:t xml:space="preserve"> </w:t>
      </w:r>
      <w:r w:rsidRPr="00DA2241">
        <w:rPr>
          <w:rFonts w:cs="Arial"/>
        </w:rPr>
        <w:t>Assignor</w:t>
      </w:r>
      <w:r w:rsidRPr="00DA2241">
        <w:rPr>
          <w:rFonts w:cs="Arial"/>
          <w:spacing w:val="18"/>
        </w:rPr>
        <w:t xml:space="preserve"> </w:t>
      </w:r>
      <w:r w:rsidRPr="00DA2241">
        <w:rPr>
          <w:rFonts w:cs="Arial"/>
          <w:spacing w:val="-1"/>
        </w:rPr>
        <w:t>is</w:t>
      </w:r>
      <w:r w:rsidRPr="00DA2241">
        <w:rPr>
          <w:rFonts w:cs="Arial"/>
          <w:spacing w:val="21"/>
        </w:rPr>
        <w:t xml:space="preserve"> </w:t>
      </w:r>
      <w:r w:rsidRPr="00DA2241">
        <w:rPr>
          <w:rFonts w:cs="Arial"/>
        </w:rPr>
        <w:t>a</w:t>
      </w:r>
      <w:r w:rsidRPr="00DA2241">
        <w:rPr>
          <w:rFonts w:cs="Arial"/>
          <w:spacing w:val="17"/>
        </w:rPr>
        <w:t xml:space="preserve"> </w:t>
      </w:r>
      <w:r w:rsidRPr="00DA2241">
        <w:rPr>
          <w:rFonts w:cs="Arial"/>
        </w:rPr>
        <w:t>company,</w:t>
      </w:r>
      <w:r w:rsidRPr="00DA2241">
        <w:rPr>
          <w:rFonts w:cs="Arial"/>
          <w:spacing w:val="20"/>
        </w:rPr>
        <w:t xml:space="preserve"> </w:t>
      </w:r>
      <w:r w:rsidRPr="00DA2241">
        <w:rPr>
          <w:rFonts w:cs="Arial"/>
          <w:spacing w:val="1"/>
        </w:rPr>
        <w:t>any</w:t>
      </w:r>
      <w:r w:rsidRPr="00DA2241">
        <w:rPr>
          <w:rFonts w:cs="Arial"/>
          <w:spacing w:val="14"/>
        </w:rPr>
        <w:t xml:space="preserve"> </w:t>
      </w:r>
      <w:r w:rsidRPr="00DA2241">
        <w:rPr>
          <w:rFonts w:cs="Arial"/>
        </w:rPr>
        <w:t>references</w:t>
      </w:r>
      <w:r w:rsidRPr="00DA2241">
        <w:rPr>
          <w:rFonts w:cs="Arial"/>
          <w:spacing w:val="30"/>
          <w:w w:val="99"/>
        </w:rPr>
        <w:t xml:space="preserve"> </w:t>
      </w:r>
      <w:r w:rsidRPr="00DA2241">
        <w:rPr>
          <w:rFonts w:cs="Arial"/>
          <w:spacing w:val="-1"/>
        </w:rPr>
        <w:t>relating</w:t>
      </w:r>
      <w:r w:rsidRPr="00DA2241">
        <w:rPr>
          <w:rFonts w:cs="Arial"/>
          <w:spacing w:val="10"/>
        </w:rPr>
        <w:t xml:space="preserve"> </w:t>
      </w:r>
      <w:r w:rsidRPr="00DA2241">
        <w:rPr>
          <w:rFonts w:cs="Arial"/>
          <w:spacing w:val="1"/>
        </w:rPr>
        <w:t>to</w:t>
      </w:r>
      <w:r w:rsidRPr="00DA2241">
        <w:rPr>
          <w:rFonts w:cs="Arial"/>
          <w:spacing w:val="10"/>
        </w:rPr>
        <w:t xml:space="preserve"> </w:t>
      </w:r>
      <w:r w:rsidRPr="00DA2241">
        <w:rPr>
          <w:rFonts w:cs="Arial"/>
        </w:rPr>
        <w:t>bankruptcy</w:t>
      </w:r>
      <w:r w:rsidRPr="00DA2241">
        <w:rPr>
          <w:rFonts w:cs="Arial"/>
          <w:spacing w:val="8"/>
        </w:rPr>
        <w:t xml:space="preserve"> </w:t>
      </w:r>
      <w:r w:rsidRPr="00DA2241">
        <w:rPr>
          <w:rFonts w:cs="Arial"/>
        </w:rPr>
        <w:t>will</w:t>
      </w:r>
      <w:r w:rsidRPr="00DA2241">
        <w:rPr>
          <w:rFonts w:cs="Arial"/>
          <w:spacing w:val="12"/>
        </w:rPr>
        <w:t xml:space="preserve"> </w:t>
      </w:r>
      <w:r w:rsidRPr="00DA2241">
        <w:rPr>
          <w:rFonts w:cs="Arial"/>
        </w:rPr>
        <w:t>be</w:t>
      </w:r>
      <w:r w:rsidRPr="00DA2241">
        <w:rPr>
          <w:rFonts w:cs="Arial"/>
          <w:spacing w:val="10"/>
        </w:rPr>
        <w:t xml:space="preserve"> </w:t>
      </w:r>
      <w:r w:rsidRPr="00DA2241">
        <w:rPr>
          <w:rFonts w:cs="Arial"/>
          <w:spacing w:val="-1"/>
        </w:rPr>
        <w:t>read</w:t>
      </w:r>
      <w:r w:rsidRPr="00DA2241">
        <w:rPr>
          <w:rFonts w:cs="Arial"/>
          <w:spacing w:val="13"/>
        </w:rPr>
        <w:t xml:space="preserve"> </w:t>
      </w:r>
      <w:r w:rsidRPr="00DA2241">
        <w:rPr>
          <w:rFonts w:cs="Arial"/>
        </w:rPr>
        <w:t>as</w:t>
      </w:r>
      <w:r w:rsidRPr="00DA2241">
        <w:rPr>
          <w:rFonts w:cs="Arial"/>
          <w:spacing w:val="11"/>
        </w:rPr>
        <w:t xml:space="preserve"> </w:t>
      </w:r>
      <w:r w:rsidRPr="00DA2241">
        <w:rPr>
          <w:rFonts w:cs="Arial"/>
        </w:rPr>
        <w:t>references</w:t>
      </w:r>
      <w:r w:rsidRPr="00DA2241">
        <w:rPr>
          <w:rFonts w:cs="Arial"/>
          <w:spacing w:val="12"/>
        </w:rPr>
        <w:t xml:space="preserve"> </w:t>
      </w:r>
      <w:r w:rsidRPr="00DA2241">
        <w:rPr>
          <w:rFonts w:cs="Arial"/>
          <w:spacing w:val="-1"/>
        </w:rPr>
        <w:t>relating</w:t>
      </w:r>
      <w:r w:rsidRPr="00DA2241">
        <w:rPr>
          <w:rFonts w:cs="Arial"/>
          <w:spacing w:val="10"/>
        </w:rPr>
        <w:t xml:space="preserve"> </w:t>
      </w:r>
      <w:r w:rsidRPr="00DA2241">
        <w:rPr>
          <w:rFonts w:cs="Arial"/>
          <w:spacing w:val="1"/>
        </w:rPr>
        <w:t>to</w:t>
      </w:r>
      <w:r w:rsidRPr="00DA2241">
        <w:rPr>
          <w:rFonts w:cs="Arial"/>
          <w:spacing w:val="10"/>
        </w:rPr>
        <w:t xml:space="preserve"> </w:t>
      </w:r>
      <w:r w:rsidRPr="00DA2241">
        <w:rPr>
          <w:rFonts w:cs="Arial"/>
        </w:rPr>
        <w:t>the</w:t>
      </w:r>
      <w:r w:rsidRPr="00DA2241">
        <w:rPr>
          <w:rFonts w:cs="Arial"/>
          <w:spacing w:val="12"/>
        </w:rPr>
        <w:t xml:space="preserve"> </w:t>
      </w:r>
      <w:r w:rsidRPr="00DA2241">
        <w:rPr>
          <w:rFonts w:cs="Arial"/>
          <w:spacing w:val="1"/>
        </w:rPr>
        <w:t>winding-</w:t>
      </w:r>
      <w:r w:rsidRPr="00DA2241">
        <w:rPr>
          <w:rFonts w:cs="Arial"/>
          <w:spacing w:val="-1"/>
        </w:rPr>
        <w:t>up,</w:t>
      </w:r>
      <w:r w:rsidRPr="00DA2241">
        <w:rPr>
          <w:rFonts w:cs="Arial"/>
          <w:spacing w:val="31"/>
        </w:rPr>
        <w:t xml:space="preserve"> </w:t>
      </w:r>
      <w:r w:rsidRPr="00DA2241">
        <w:rPr>
          <w:rFonts w:cs="Arial"/>
        </w:rPr>
        <w:t>liquidation,</w:t>
      </w:r>
      <w:r w:rsidRPr="00DA2241">
        <w:rPr>
          <w:rFonts w:cs="Arial"/>
          <w:spacing w:val="31"/>
        </w:rPr>
        <w:t xml:space="preserve"> </w:t>
      </w:r>
      <w:r w:rsidRPr="00DA2241">
        <w:rPr>
          <w:rFonts w:cs="Arial"/>
        </w:rPr>
        <w:t>amalgamation</w:t>
      </w:r>
      <w:r w:rsidRPr="00DA2241">
        <w:rPr>
          <w:rFonts w:cs="Arial"/>
          <w:spacing w:val="30"/>
        </w:rPr>
        <w:t xml:space="preserve"> </w:t>
      </w:r>
      <w:r w:rsidRPr="00DA2241">
        <w:rPr>
          <w:rFonts w:cs="Arial"/>
        </w:rPr>
        <w:t>or</w:t>
      </w:r>
      <w:r w:rsidRPr="00DA2241">
        <w:rPr>
          <w:rFonts w:cs="Arial"/>
          <w:spacing w:val="31"/>
        </w:rPr>
        <w:t xml:space="preserve"> </w:t>
      </w:r>
      <w:r w:rsidRPr="00DA2241">
        <w:rPr>
          <w:rFonts w:cs="Arial"/>
          <w:spacing w:val="-1"/>
        </w:rPr>
        <w:t>reconstruction</w:t>
      </w:r>
      <w:r w:rsidRPr="00DA2241">
        <w:rPr>
          <w:rFonts w:cs="Arial"/>
          <w:spacing w:val="30"/>
        </w:rPr>
        <w:t xml:space="preserve"> </w:t>
      </w:r>
      <w:r w:rsidRPr="00DA2241">
        <w:rPr>
          <w:rFonts w:cs="Arial"/>
        </w:rPr>
        <w:t>of</w:t>
      </w:r>
      <w:r w:rsidRPr="00DA2241">
        <w:rPr>
          <w:rFonts w:cs="Arial"/>
          <w:spacing w:val="32"/>
        </w:rPr>
        <w:t xml:space="preserve"> </w:t>
      </w:r>
      <w:r w:rsidRPr="00DA2241">
        <w:rPr>
          <w:rFonts w:cs="Arial"/>
        </w:rPr>
        <w:t>the</w:t>
      </w:r>
      <w:r w:rsidRPr="00DA2241">
        <w:rPr>
          <w:rFonts w:cs="Arial"/>
          <w:spacing w:val="31"/>
        </w:rPr>
        <w:t xml:space="preserve"> </w:t>
      </w:r>
      <w:r w:rsidRPr="00DA2241">
        <w:rPr>
          <w:rFonts w:cs="Arial"/>
          <w:spacing w:val="-1"/>
        </w:rPr>
        <w:t>Customer</w:t>
      </w:r>
      <w:r w:rsidRPr="00DA2241">
        <w:rPr>
          <w:rFonts w:cs="Arial"/>
          <w:spacing w:val="31"/>
        </w:rPr>
        <w:t xml:space="preserve"> </w:t>
      </w:r>
      <w:r w:rsidRPr="00DA2241">
        <w:rPr>
          <w:rFonts w:cs="Arial"/>
        </w:rPr>
        <w:t>and/or</w:t>
      </w:r>
      <w:r w:rsidRPr="00DA2241">
        <w:rPr>
          <w:rFonts w:cs="Arial"/>
          <w:spacing w:val="52"/>
          <w:w w:val="99"/>
        </w:rPr>
        <w:t xml:space="preserve"> </w:t>
      </w:r>
      <w:r w:rsidRPr="00DA2241">
        <w:rPr>
          <w:rFonts w:cs="Arial"/>
        </w:rPr>
        <w:t>the</w:t>
      </w:r>
      <w:r w:rsidRPr="00DA2241">
        <w:rPr>
          <w:rFonts w:cs="Arial"/>
          <w:spacing w:val="-12"/>
        </w:rPr>
        <w:t xml:space="preserve"> </w:t>
      </w:r>
      <w:r w:rsidRPr="00DA2241">
        <w:rPr>
          <w:rFonts w:cs="Arial"/>
          <w:spacing w:val="-1"/>
        </w:rPr>
        <w:t>Assignor.</w:t>
      </w:r>
    </w:p>
    <w:p w:rsidR="00F06E4F" w:rsidRPr="00DA2241" w:rsidRDefault="00F06E4F" w:rsidP="005F7A0B">
      <w:pPr>
        <w:spacing w:before="11"/>
        <w:rPr>
          <w:rFonts w:ascii="Arial" w:hAnsi="Arial"/>
          <w:sz w:val="20"/>
        </w:rPr>
      </w:pPr>
    </w:p>
    <w:p w:rsidR="005F7A0B" w:rsidRPr="00DA2241" w:rsidRDefault="005F7A0B" w:rsidP="005F7A0B">
      <w:pPr>
        <w:pStyle w:val="BodyText"/>
        <w:numPr>
          <w:ilvl w:val="2"/>
          <w:numId w:val="21"/>
        </w:numPr>
        <w:ind w:left="2160" w:right="10"/>
        <w:jc w:val="both"/>
        <w:rPr>
          <w:rFonts w:cs="Arial"/>
        </w:rPr>
      </w:pPr>
      <w:r w:rsidRPr="00DA2241">
        <w:rPr>
          <w:rFonts w:cs="Arial"/>
        </w:rPr>
        <w:t>Where</w:t>
      </w:r>
      <w:r w:rsidRPr="00DA2241">
        <w:rPr>
          <w:rFonts w:cs="Arial"/>
          <w:spacing w:val="23"/>
        </w:rPr>
        <w:t xml:space="preserve"> </w:t>
      </w:r>
      <w:r w:rsidRPr="00DA2241">
        <w:rPr>
          <w:rFonts w:cs="Arial"/>
          <w:spacing w:val="-1"/>
        </w:rPr>
        <w:t>there</w:t>
      </w:r>
      <w:r w:rsidRPr="00DA2241">
        <w:rPr>
          <w:rFonts w:cs="Arial"/>
          <w:spacing w:val="25"/>
        </w:rPr>
        <w:t xml:space="preserve"> </w:t>
      </w:r>
      <w:r w:rsidRPr="00DA2241">
        <w:rPr>
          <w:rFonts w:cs="Arial"/>
        </w:rPr>
        <w:t>are</w:t>
      </w:r>
      <w:r w:rsidRPr="00DA2241">
        <w:rPr>
          <w:rFonts w:cs="Arial"/>
          <w:spacing w:val="23"/>
        </w:rPr>
        <w:t xml:space="preserve"> </w:t>
      </w:r>
      <w:r w:rsidRPr="00DA2241">
        <w:rPr>
          <w:rFonts w:cs="Arial"/>
        </w:rPr>
        <w:t>two</w:t>
      </w:r>
      <w:r w:rsidRPr="00DA2241">
        <w:rPr>
          <w:rFonts w:cs="Arial"/>
          <w:spacing w:val="26"/>
        </w:rPr>
        <w:t xml:space="preserve"> </w:t>
      </w:r>
      <w:r w:rsidRPr="00DA2241">
        <w:rPr>
          <w:rFonts w:cs="Arial"/>
        </w:rPr>
        <w:t>or</w:t>
      </w:r>
      <w:r w:rsidRPr="00DA2241">
        <w:rPr>
          <w:rFonts w:cs="Arial"/>
          <w:spacing w:val="26"/>
        </w:rPr>
        <w:t xml:space="preserve"> </w:t>
      </w:r>
      <w:r w:rsidRPr="00DA2241">
        <w:rPr>
          <w:rFonts w:cs="Arial"/>
          <w:spacing w:val="1"/>
        </w:rPr>
        <w:t>more</w:t>
      </w:r>
      <w:r w:rsidRPr="00DA2241">
        <w:rPr>
          <w:rFonts w:cs="Arial"/>
          <w:spacing w:val="23"/>
        </w:rPr>
        <w:t xml:space="preserve"> </w:t>
      </w:r>
      <w:r w:rsidRPr="00DA2241">
        <w:rPr>
          <w:rFonts w:cs="Arial"/>
          <w:spacing w:val="-1"/>
        </w:rPr>
        <w:t>persons</w:t>
      </w:r>
      <w:r w:rsidRPr="00DA2241">
        <w:rPr>
          <w:rFonts w:cs="Arial"/>
          <w:spacing w:val="25"/>
        </w:rPr>
        <w:t xml:space="preserve"> </w:t>
      </w:r>
      <w:r w:rsidRPr="00DA2241">
        <w:rPr>
          <w:rFonts w:cs="Arial"/>
        </w:rPr>
        <w:t>or</w:t>
      </w:r>
      <w:r w:rsidRPr="00DA2241">
        <w:rPr>
          <w:rFonts w:cs="Arial"/>
          <w:spacing w:val="26"/>
        </w:rPr>
        <w:t xml:space="preserve"> </w:t>
      </w:r>
      <w:r w:rsidRPr="00DA2241">
        <w:rPr>
          <w:rFonts w:cs="Arial"/>
        </w:rPr>
        <w:t>parties</w:t>
      </w:r>
      <w:r w:rsidRPr="00DA2241">
        <w:rPr>
          <w:rFonts w:cs="Arial"/>
          <w:spacing w:val="24"/>
        </w:rPr>
        <w:t xml:space="preserve"> </w:t>
      </w:r>
      <w:r w:rsidRPr="00DA2241">
        <w:rPr>
          <w:rFonts w:cs="Arial"/>
        </w:rPr>
        <w:t>included</w:t>
      </w:r>
      <w:r w:rsidRPr="00DA2241">
        <w:rPr>
          <w:rFonts w:cs="Arial"/>
          <w:spacing w:val="25"/>
        </w:rPr>
        <w:t xml:space="preserve"> </w:t>
      </w:r>
      <w:r w:rsidRPr="00DA2241">
        <w:rPr>
          <w:rFonts w:cs="Arial"/>
          <w:spacing w:val="-1"/>
        </w:rPr>
        <w:t>in</w:t>
      </w:r>
      <w:r w:rsidRPr="00DA2241">
        <w:rPr>
          <w:rFonts w:cs="Arial"/>
          <w:spacing w:val="26"/>
        </w:rPr>
        <w:t xml:space="preserve"> </w:t>
      </w:r>
      <w:r w:rsidRPr="00DA2241">
        <w:rPr>
          <w:rFonts w:cs="Arial"/>
        </w:rPr>
        <w:t>the</w:t>
      </w:r>
      <w:r w:rsidRPr="00DA2241">
        <w:rPr>
          <w:rFonts w:cs="Arial"/>
          <w:spacing w:val="34"/>
          <w:w w:val="99"/>
        </w:rPr>
        <w:t xml:space="preserve"> </w:t>
      </w:r>
      <w:r w:rsidRPr="00DA2241">
        <w:rPr>
          <w:rFonts w:cs="Arial"/>
        </w:rPr>
        <w:t>expressions</w:t>
      </w:r>
      <w:r w:rsidRPr="00DA2241">
        <w:rPr>
          <w:rFonts w:cs="Arial"/>
          <w:spacing w:val="5"/>
        </w:rPr>
        <w:t xml:space="preserve"> </w:t>
      </w:r>
      <w:r w:rsidRPr="00DA2241">
        <w:rPr>
          <w:rFonts w:cs="Arial"/>
        </w:rPr>
        <w:t>“the</w:t>
      </w:r>
      <w:r w:rsidRPr="00DA2241">
        <w:rPr>
          <w:rFonts w:cs="Arial"/>
          <w:spacing w:val="6"/>
        </w:rPr>
        <w:t xml:space="preserve"> </w:t>
      </w:r>
      <w:r w:rsidRPr="00DA2241">
        <w:rPr>
          <w:rFonts w:cs="Arial"/>
          <w:spacing w:val="-1"/>
        </w:rPr>
        <w:t>Customer”</w:t>
      </w:r>
      <w:r w:rsidRPr="00DA2241">
        <w:rPr>
          <w:rFonts w:cs="Arial"/>
          <w:spacing w:val="8"/>
        </w:rPr>
        <w:t xml:space="preserve"> </w:t>
      </w:r>
      <w:r w:rsidRPr="00DA2241">
        <w:rPr>
          <w:rFonts w:cs="Arial"/>
        </w:rPr>
        <w:t>and/or</w:t>
      </w:r>
      <w:r w:rsidRPr="00DA2241">
        <w:rPr>
          <w:rFonts w:cs="Arial"/>
          <w:spacing w:val="4"/>
        </w:rPr>
        <w:t xml:space="preserve"> </w:t>
      </w:r>
      <w:r w:rsidRPr="00DA2241">
        <w:rPr>
          <w:rFonts w:cs="Arial"/>
        </w:rPr>
        <w:t>“the</w:t>
      </w:r>
      <w:r w:rsidRPr="00DA2241">
        <w:rPr>
          <w:rFonts w:cs="Arial"/>
          <w:spacing w:val="6"/>
        </w:rPr>
        <w:t xml:space="preserve"> </w:t>
      </w:r>
      <w:r w:rsidRPr="00DA2241">
        <w:rPr>
          <w:rFonts w:cs="Arial"/>
        </w:rPr>
        <w:t>Assignor”,</w:t>
      </w:r>
      <w:r w:rsidRPr="00DA2241">
        <w:rPr>
          <w:rFonts w:cs="Arial"/>
          <w:spacing w:val="6"/>
        </w:rPr>
        <w:t xml:space="preserve"> </w:t>
      </w:r>
      <w:r w:rsidRPr="00DA2241">
        <w:rPr>
          <w:rFonts w:cs="Arial"/>
        </w:rPr>
        <w:t>agreements</w:t>
      </w:r>
      <w:r w:rsidRPr="00DA2241">
        <w:rPr>
          <w:rFonts w:cs="Arial"/>
          <w:spacing w:val="6"/>
        </w:rPr>
        <w:t xml:space="preserve"> </w:t>
      </w:r>
      <w:r w:rsidRPr="00DA2241">
        <w:rPr>
          <w:rFonts w:cs="Arial"/>
          <w:spacing w:val="-1"/>
        </w:rPr>
        <w:t>and</w:t>
      </w:r>
      <w:r w:rsidRPr="00DA2241">
        <w:rPr>
          <w:rFonts w:cs="Arial"/>
          <w:spacing w:val="6"/>
        </w:rPr>
        <w:t xml:space="preserve"> </w:t>
      </w:r>
      <w:r w:rsidRPr="00DA2241">
        <w:rPr>
          <w:rFonts w:cs="Arial"/>
        </w:rPr>
        <w:t>other</w:t>
      </w:r>
      <w:r w:rsidRPr="00DA2241">
        <w:rPr>
          <w:rFonts w:cs="Arial"/>
          <w:spacing w:val="42"/>
          <w:w w:val="99"/>
        </w:rPr>
        <w:t xml:space="preserve"> </w:t>
      </w:r>
      <w:r w:rsidRPr="00DA2241">
        <w:rPr>
          <w:rFonts w:cs="Arial"/>
        </w:rPr>
        <w:t>matters</w:t>
      </w:r>
      <w:r w:rsidRPr="00DA2241">
        <w:rPr>
          <w:rFonts w:cs="Arial"/>
          <w:spacing w:val="13"/>
        </w:rPr>
        <w:t xml:space="preserve"> </w:t>
      </w:r>
      <w:r w:rsidRPr="00DA2241">
        <w:rPr>
          <w:rFonts w:cs="Arial"/>
        </w:rPr>
        <w:t>expressed</w:t>
      </w:r>
      <w:r w:rsidRPr="00DA2241">
        <w:rPr>
          <w:rFonts w:cs="Arial"/>
          <w:spacing w:val="13"/>
        </w:rPr>
        <w:t xml:space="preserve"> </w:t>
      </w:r>
      <w:r w:rsidRPr="00DA2241">
        <w:rPr>
          <w:rFonts w:cs="Arial"/>
        </w:rPr>
        <w:t>to</w:t>
      </w:r>
      <w:r w:rsidRPr="00DA2241">
        <w:rPr>
          <w:rFonts w:cs="Arial"/>
          <w:spacing w:val="14"/>
        </w:rPr>
        <w:t xml:space="preserve"> </w:t>
      </w:r>
      <w:r w:rsidRPr="00DA2241">
        <w:rPr>
          <w:rFonts w:cs="Arial"/>
        </w:rPr>
        <w:t>be</w:t>
      </w:r>
      <w:r w:rsidRPr="00DA2241">
        <w:rPr>
          <w:rFonts w:cs="Arial"/>
          <w:spacing w:val="11"/>
        </w:rPr>
        <w:t xml:space="preserve"> </w:t>
      </w:r>
      <w:r w:rsidRPr="00DA2241">
        <w:rPr>
          <w:rFonts w:cs="Arial"/>
        </w:rPr>
        <w:t>made</w:t>
      </w:r>
      <w:r w:rsidRPr="00DA2241">
        <w:rPr>
          <w:rFonts w:cs="Arial"/>
          <w:spacing w:val="14"/>
        </w:rPr>
        <w:t xml:space="preserve"> </w:t>
      </w:r>
      <w:r w:rsidRPr="00DA2241">
        <w:rPr>
          <w:rFonts w:cs="Arial"/>
          <w:spacing w:val="2"/>
        </w:rPr>
        <w:t>by</w:t>
      </w:r>
      <w:r w:rsidRPr="00DA2241">
        <w:rPr>
          <w:rFonts w:cs="Arial"/>
          <w:spacing w:val="11"/>
        </w:rPr>
        <w:t xml:space="preserve"> </w:t>
      </w:r>
      <w:r w:rsidRPr="00DA2241">
        <w:rPr>
          <w:rFonts w:cs="Arial"/>
        </w:rPr>
        <w:t>or</w:t>
      </w:r>
      <w:r w:rsidRPr="00DA2241">
        <w:rPr>
          <w:rFonts w:cs="Arial"/>
          <w:spacing w:val="15"/>
        </w:rPr>
        <w:t xml:space="preserve"> </w:t>
      </w:r>
      <w:r w:rsidRPr="00DA2241">
        <w:rPr>
          <w:rFonts w:cs="Arial"/>
        </w:rPr>
        <w:t>on</w:t>
      </w:r>
      <w:r w:rsidRPr="00DA2241">
        <w:rPr>
          <w:rFonts w:cs="Arial"/>
          <w:spacing w:val="13"/>
        </w:rPr>
        <w:t xml:space="preserve"> </w:t>
      </w:r>
      <w:r w:rsidRPr="00DA2241">
        <w:rPr>
          <w:rFonts w:cs="Arial"/>
        </w:rPr>
        <w:t>the</w:t>
      </w:r>
      <w:r w:rsidRPr="00DA2241">
        <w:rPr>
          <w:rFonts w:cs="Arial"/>
          <w:spacing w:val="13"/>
        </w:rPr>
        <w:t xml:space="preserve"> </w:t>
      </w:r>
      <w:r w:rsidRPr="00DA2241">
        <w:rPr>
          <w:rFonts w:cs="Arial"/>
          <w:spacing w:val="-1"/>
        </w:rPr>
        <w:t>part</w:t>
      </w:r>
      <w:r w:rsidRPr="00DA2241">
        <w:rPr>
          <w:rFonts w:cs="Arial"/>
          <w:spacing w:val="14"/>
        </w:rPr>
        <w:t xml:space="preserve"> </w:t>
      </w:r>
      <w:r w:rsidRPr="00DA2241">
        <w:rPr>
          <w:rFonts w:cs="Arial"/>
        </w:rPr>
        <w:t>of</w:t>
      </w:r>
      <w:r w:rsidRPr="00DA2241">
        <w:rPr>
          <w:rFonts w:cs="Arial"/>
          <w:spacing w:val="16"/>
        </w:rPr>
        <w:t xml:space="preserve"> </w:t>
      </w:r>
      <w:r w:rsidRPr="00DA2241">
        <w:rPr>
          <w:rFonts w:cs="Arial"/>
        </w:rPr>
        <w:t>the</w:t>
      </w:r>
      <w:r w:rsidRPr="00DA2241">
        <w:rPr>
          <w:rFonts w:cs="Arial"/>
          <w:spacing w:val="14"/>
        </w:rPr>
        <w:t xml:space="preserve"> </w:t>
      </w:r>
      <w:r w:rsidRPr="00DA2241">
        <w:rPr>
          <w:rFonts w:cs="Arial"/>
          <w:spacing w:val="-1"/>
        </w:rPr>
        <w:t>Customer</w:t>
      </w:r>
      <w:r w:rsidRPr="00DA2241">
        <w:rPr>
          <w:rFonts w:cs="Arial"/>
          <w:spacing w:val="15"/>
        </w:rPr>
        <w:t xml:space="preserve"> </w:t>
      </w:r>
      <w:r w:rsidRPr="00DA2241">
        <w:rPr>
          <w:rFonts w:cs="Arial"/>
        </w:rPr>
        <w:t>and/or</w:t>
      </w:r>
      <w:r w:rsidRPr="00DA2241">
        <w:rPr>
          <w:rFonts w:cs="Arial"/>
          <w:spacing w:val="30"/>
          <w:w w:val="99"/>
        </w:rPr>
        <w:t xml:space="preserve"> </w:t>
      </w:r>
      <w:r w:rsidRPr="00DA2241">
        <w:rPr>
          <w:rFonts w:cs="Arial"/>
          <w:spacing w:val="-1"/>
        </w:rPr>
        <w:t>the</w:t>
      </w:r>
      <w:r w:rsidRPr="00DA2241">
        <w:rPr>
          <w:rFonts w:cs="Arial"/>
          <w:spacing w:val="15"/>
        </w:rPr>
        <w:t xml:space="preserve"> </w:t>
      </w:r>
      <w:r w:rsidRPr="00DA2241">
        <w:rPr>
          <w:rFonts w:cs="Arial"/>
        </w:rPr>
        <w:t>Assignor</w:t>
      </w:r>
      <w:r w:rsidRPr="00DA2241">
        <w:rPr>
          <w:rFonts w:cs="Arial"/>
          <w:spacing w:val="18"/>
        </w:rPr>
        <w:t xml:space="preserve"> </w:t>
      </w:r>
      <w:r w:rsidRPr="00DA2241">
        <w:rPr>
          <w:rFonts w:cs="Arial"/>
        </w:rPr>
        <w:t>are</w:t>
      </w:r>
      <w:r w:rsidRPr="00DA2241">
        <w:rPr>
          <w:rFonts w:cs="Arial"/>
          <w:spacing w:val="18"/>
        </w:rPr>
        <w:t xml:space="preserve"> </w:t>
      </w:r>
      <w:r w:rsidRPr="00DA2241">
        <w:rPr>
          <w:rFonts w:cs="Arial"/>
        </w:rPr>
        <w:t>deemed</w:t>
      </w:r>
      <w:r w:rsidRPr="00DA2241">
        <w:rPr>
          <w:rFonts w:cs="Arial"/>
          <w:spacing w:val="16"/>
        </w:rPr>
        <w:t xml:space="preserve"> </w:t>
      </w:r>
      <w:r w:rsidRPr="00DA2241">
        <w:rPr>
          <w:rFonts w:cs="Arial"/>
          <w:spacing w:val="1"/>
        </w:rPr>
        <w:t>to</w:t>
      </w:r>
      <w:r w:rsidRPr="00DA2241">
        <w:rPr>
          <w:rFonts w:cs="Arial"/>
          <w:spacing w:val="16"/>
        </w:rPr>
        <w:t xml:space="preserve"> </w:t>
      </w:r>
      <w:r w:rsidRPr="00DA2241">
        <w:rPr>
          <w:rFonts w:cs="Arial"/>
        </w:rPr>
        <w:t>be</w:t>
      </w:r>
      <w:r w:rsidRPr="00DA2241">
        <w:rPr>
          <w:rFonts w:cs="Arial"/>
          <w:spacing w:val="15"/>
        </w:rPr>
        <w:t xml:space="preserve"> </w:t>
      </w:r>
      <w:r w:rsidRPr="00DA2241">
        <w:rPr>
          <w:rFonts w:cs="Arial"/>
        </w:rPr>
        <w:t>made</w:t>
      </w:r>
      <w:r w:rsidRPr="00DA2241">
        <w:rPr>
          <w:rFonts w:cs="Arial"/>
          <w:spacing w:val="16"/>
        </w:rPr>
        <w:t xml:space="preserve"> </w:t>
      </w:r>
      <w:r w:rsidRPr="00DA2241">
        <w:rPr>
          <w:rFonts w:cs="Arial"/>
        </w:rPr>
        <w:t>by</w:t>
      </w:r>
      <w:r w:rsidRPr="00DA2241">
        <w:rPr>
          <w:rFonts w:cs="Arial"/>
          <w:spacing w:val="15"/>
        </w:rPr>
        <w:t xml:space="preserve"> </w:t>
      </w:r>
      <w:r w:rsidRPr="00DA2241">
        <w:rPr>
          <w:rFonts w:cs="Arial"/>
        </w:rPr>
        <w:t>or</w:t>
      </w:r>
      <w:r w:rsidRPr="00DA2241">
        <w:rPr>
          <w:rFonts w:cs="Arial"/>
          <w:spacing w:val="17"/>
        </w:rPr>
        <w:t xml:space="preserve"> </w:t>
      </w:r>
      <w:r w:rsidRPr="00DA2241">
        <w:rPr>
          <w:rFonts w:cs="Arial"/>
        </w:rPr>
        <w:t>binding</w:t>
      </w:r>
      <w:r w:rsidRPr="00DA2241">
        <w:rPr>
          <w:rFonts w:cs="Arial"/>
          <w:spacing w:val="17"/>
        </w:rPr>
        <w:t xml:space="preserve"> </w:t>
      </w:r>
      <w:r w:rsidRPr="00DA2241">
        <w:rPr>
          <w:rFonts w:cs="Arial"/>
        </w:rPr>
        <w:t>upon</w:t>
      </w:r>
      <w:r w:rsidRPr="00DA2241">
        <w:rPr>
          <w:rFonts w:cs="Arial"/>
          <w:spacing w:val="16"/>
        </w:rPr>
        <w:t xml:space="preserve"> </w:t>
      </w:r>
      <w:r w:rsidRPr="00DA2241">
        <w:rPr>
          <w:rFonts w:cs="Arial"/>
        </w:rPr>
        <w:t>such</w:t>
      </w:r>
      <w:r w:rsidRPr="00DA2241">
        <w:rPr>
          <w:rFonts w:cs="Arial"/>
          <w:spacing w:val="15"/>
        </w:rPr>
        <w:t xml:space="preserve"> </w:t>
      </w:r>
      <w:r w:rsidRPr="00DA2241">
        <w:rPr>
          <w:rFonts w:cs="Arial"/>
        </w:rPr>
        <w:t>persons</w:t>
      </w:r>
      <w:r w:rsidRPr="00DA2241">
        <w:rPr>
          <w:rFonts w:cs="Arial"/>
          <w:spacing w:val="22"/>
          <w:w w:val="99"/>
        </w:rPr>
        <w:t xml:space="preserve"> </w:t>
      </w:r>
      <w:r w:rsidRPr="00DA2241">
        <w:rPr>
          <w:rFonts w:cs="Arial"/>
        </w:rPr>
        <w:t>jointly</w:t>
      </w:r>
      <w:r w:rsidRPr="00DA2241">
        <w:rPr>
          <w:rFonts w:cs="Arial"/>
          <w:spacing w:val="-11"/>
        </w:rPr>
        <w:t xml:space="preserve"> </w:t>
      </w:r>
      <w:r w:rsidRPr="00DA2241">
        <w:rPr>
          <w:rFonts w:cs="Arial"/>
          <w:spacing w:val="-1"/>
        </w:rPr>
        <w:t>and</w:t>
      </w:r>
      <w:r w:rsidRPr="00DA2241">
        <w:rPr>
          <w:rFonts w:cs="Arial"/>
          <w:spacing w:val="-9"/>
        </w:rPr>
        <w:t xml:space="preserve"> </w:t>
      </w:r>
      <w:r w:rsidRPr="00DA2241">
        <w:rPr>
          <w:rFonts w:cs="Arial"/>
          <w:spacing w:val="-1"/>
        </w:rPr>
        <w:t>severally</w:t>
      </w:r>
      <w:r w:rsidR="004751E4" w:rsidRPr="00DA2241">
        <w:rPr>
          <w:rFonts w:cs="Arial"/>
          <w:spacing w:val="-1"/>
        </w:rPr>
        <w:t xml:space="preserve"> </w:t>
      </w:r>
      <w:r w:rsidR="004751E4" w:rsidRPr="00DA2241">
        <w:rPr>
          <w:rFonts w:cs="Arial"/>
        </w:rPr>
        <w:t>(save for limited liability partnership)</w:t>
      </w:r>
      <w:r w:rsidRPr="00DA2241">
        <w:rPr>
          <w:rFonts w:cs="Arial"/>
          <w:spacing w:val="-1"/>
        </w:rPr>
        <w:t>.</w:t>
      </w:r>
    </w:p>
    <w:p w:rsidR="00EA3CF2" w:rsidRPr="00DA2241" w:rsidRDefault="00EA3CF2" w:rsidP="005F7A0B">
      <w:pPr>
        <w:spacing w:before="10"/>
        <w:ind w:left="2160" w:right="10"/>
        <w:rPr>
          <w:rFonts w:ascii="Arial" w:hAnsi="Arial"/>
          <w:sz w:val="20"/>
        </w:rPr>
      </w:pPr>
    </w:p>
    <w:p w:rsidR="005F7A0B" w:rsidRPr="00DA2241" w:rsidRDefault="005F7A0B" w:rsidP="005F7A0B">
      <w:pPr>
        <w:pStyle w:val="BodyText"/>
        <w:numPr>
          <w:ilvl w:val="2"/>
          <w:numId w:val="21"/>
        </w:numPr>
        <w:ind w:left="2160" w:right="10"/>
        <w:jc w:val="both"/>
        <w:rPr>
          <w:rFonts w:cs="Arial"/>
        </w:rPr>
      </w:pPr>
      <w:r w:rsidRPr="00DA2241">
        <w:rPr>
          <w:rFonts w:cs="Arial"/>
        </w:rPr>
        <w:t>Where</w:t>
      </w:r>
      <w:r w:rsidRPr="00DA2241">
        <w:rPr>
          <w:rFonts w:cs="Arial"/>
          <w:spacing w:val="14"/>
        </w:rPr>
        <w:t xml:space="preserve"> </w:t>
      </w:r>
      <w:r w:rsidRPr="00DA2241">
        <w:rPr>
          <w:rFonts w:cs="Arial"/>
        </w:rPr>
        <w:t>the</w:t>
      </w:r>
      <w:r w:rsidRPr="00DA2241">
        <w:rPr>
          <w:rFonts w:cs="Arial"/>
          <w:spacing w:val="13"/>
        </w:rPr>
        <w:t xml:space="preserve"> </w:t>
      </w:r>
      <w:r w:rsidRPr="00DA2241">
        <w:rPr>
          <w:rFonts w:cs="Arial"/>
        </w:rPr>
        <w:t>expression</w:t>
      </w:r>
      <w:r w:rsidRPr="00DA2241">
        <w:rPr>
          <w:rFonts w:cs="Arial"/>
          <w:spacing w:val="14"/>
        </w:rPr>
        <w:t xml:space="preserve"> </w:t>
      </w:r>
      <w:r w:rsidRPr="00DA2241">
        <w:rPr>
          <w:rFonts w:cs="Arial"/>
        </w:rPr>
        <w:t>“the</w:t>
      </w:r>
      <w:r w:rsidRPr="00DA2241">
        <w:rPr>
          <w:rFonts w:cs="Arial"/>
          <w:spacing w:val="13"/>
        </w:rPr>
        <w:t xml:space="preserve"> </w:t>
      </w:r>
      <w:r w:rsidRPr="00DA2241">
        <w:rPr>
          <w:rFonts w:cs="Arial"/>
        </w:rPr>
        <w:t>Customer</w:t>
      </w:r>
      <w:r w:rsidRPr="00DA2241">
        <w:rPr>
          <w:rFonts w:cs="Arial"/>
          <w:spacing w:val="16"/>
        </w:rPr>
        <w:t xml:space="preserve"> </w:t>
      </w:r>
      <w:r w:rsidRPr="00DA2241">
        <w:rPr>
          <w:rFonts w:cs="Arial"/>
          <w:spacing w:val="-1"/>
        </w:rPr>
        <w:t>and/or</w:t>
      </w:r>
      <w:r w:rsidRPr="00DA2241">
        <w:rPr>
          <w:rFonts w:cs="Arial"/>
          <w:spacing w:val="15"/>
        </w:rPr>
        <w:t xml:space="preserve"> </w:t>
      </w:r>
      <w:r w:rsidRPr="00DA2241">
        <w:rPr>
          <w:rFonts w:cs="Arial"/>
        </w:rPr>
        <w:t>the</w:t>
      </w:r>
      <w:r w:rsidRPr="00DA2241">
        <w:rPr>
          <w:rFonts w:cs="Arial"/>
          <w:spacing w:val="20"/>
        </w:rPr>
        <w:t xml:space="preserve"> </w:t>
      </w:r>
      <w:r w:rsidRPr="00DA2241">
        <w:rPr>
          <w:rFonts w:cs="Arial"/>
          <w:spacing w:val="-1"/>
        </w:rPr>
        <w:t>Assignor”</w:t>
      </w:r>
      <w:r w:rsidRPr="00DA2241">
        <w:rPr>
          <w:rFonts w:cs="Arial"/>
          <w:spacing w:val="16"/>
        </w:rPr>
        <w:t xml:space="preserve"> </w:t>
      </w:r>
      <w:r w:rsidRPr="00DA2241">
        <w:rPr>
          <w:rFonts w:cs="Arial"/>
          <w:spacing w:val="-1"/>
        </w:rPr>
        <w:t>is</w:t>
      </w:r>
      <w:r w:rsidRPr="00DA2241">
        <w:rPr>
          <w:rFonts w:cs="Arial"/>
          <w:spacing w:val="15"/>
        </w:rPr>
        <w:t xml:space="preserve"> </w:t>
      </w:r>
      <w:r w:rsidRPr="00DA2241">
        <w:rPr>
          <w:rFonts w:cs="Arial"/>
          <w:spacing w:val="-1"/>
        </w:rPr>
        <w:t>used,</w:t>
      </w:r>
      <w:r w:rsidRPr="00DA2241">
        <w:rPr>
          <w:rFonts w:cs="Arial"/>
          <w:spacing w:val="45"/>
          <w:w w:val="99"/>
        </w:rPr>
        <w:t xml:space="preserve"> </w:t>
      </w:r>
      <w:r w:rsidRPr="00DA2241">
        <w:rPr>
          <w:rFonts w:cs="Arial"/>
        </w:rPr>
        <w:t>agreements</w:t>
      </w:r>
      <w:r w:rsidRPr="00DA2241">
        <w:rPr>
          <w:rFonts w:cs="Arial"/>
          <w:spacing w:val="-1"/>
        </w:rPr>
        <w:t xml:space="preserve"> and other</w:t>
      </w:r>
      <w:r w:rsidRPr="00DA2241">
        <w:rPr>
          <w:rFonts w:cs="Arial"/>
        </w:rPr>
        <w:t xml:space="preserve"> matters</w:t>
      </w:r>
      <w:r w:rsidRPr="00DA2241">
        <w:rPr>
          <w:rFonts w:cs="Arial"/>
          <w:spacing w:val="1"/>
        </w:rPr>
        <w:t xml:space="preserve"> </w:t>
      </w:r>
      <w:r w:rsidRPr="00DA2241">
        <w:rPr>
          <w:rFonts w:cs="Arial"/>
        </w:rPr>
        <w:t>expressed</w:t>
      </w:r>
      <w:r w:rsidRPr="00DA2241">
        <w:rPr>
          <w:rFonts w:cs="Arial"/>
          <w:spacing w:val="-1"/>
        </w:rPr>
        <w:t xml:space="preserve"> </w:t>
      </w:r>
      <w:r w:rsidRPr="00DA2241">
        <w:rPr>
          <w:rFonts w:cs="Arial"/>
        </w:rPr>
        <w:t>to</w:t>
      </w:r>
      <w:r w:rsidRPr="00DA2241">
        <w:rPr>
          <w:rFonts w:cs="Arial"/>
          <w:spacing w:val="-1"/>
        </w:rPr>
        <w:t xml:space="preserve"> </w:t>
      </w:r>
      <w:r w:rsidRPr="00DA2241">
        <w:rPr>
          <w:rFonts w:cs="Arial"/>
        </w:rPr>
        <w:t>be</w:t>
      </w:r>
      <w:r w:rsidRPr="00DA2241">
        <w:rPr>
          <w:rFonts w:cs="Arial"/>
          <w:spacing w:val="-4"/>
        </w:rPr>
        <w:t xml:space="preserve"> </w:t>
      </w:r>
      <w:r w:rsidRPr="00DA2241">
        <w:rPr>
          <w:rFonts w:cs="Arial"/>
        </w:rPr>
        <w:t>made</w:t>
      </w:r>
      <w:r w:rsidRPr="00DA2241">
        <w:rPr>
          <w:rFonts w:cs="Arial"/>
          <w:spacing w:val="-1"/>
        </w:rPr>
        <w:t xml:space="preserve"> </w:t>
      </w:r>
      <w:r w:rsidRPr="00DA2241">
        <w:rPr>
          <w:rFonts w:cs="Arial"/>
        </w:rPr>
        <w:t>by</w:t>
      </w:r>
      <w:r w:rsidRPr="00DA2241">
        <w:rPr>
          <w:rFonts w:cs="Arial"/>
          <w:spacing w:val="-4"/>
        </w:rPr>
        <w:t xml:space="preserve"> </w:t>
      </w:r>
      <w:r w:rsidRPr="00DA2241">
        <w:rPr>
          <w:rFonts w:cs="Arial"/>
        </w:rPr>
        <w:t>or on</w:t>
      </w:r>
      <w:r w:rsidRPr="00DA2241">
        <w:rPr>
          <w:rFonts w:cs="Arial"/>
          <w:spacing w:val="-1"/>
        </w:rPr>
        <w:t xml:space="preserve"> </w:t>
      </w:r>
      <w:r w:rsidRPr="00DA2241">
        <w:rPr>
          <w:rFonts w:cs="Arial"/>
        </w:rPr>
        <w:t>the</w:t>
      </w:r>
      <w:r w:rsidRPr="00DA2241">
        <w:rPr>
          <w:rFonts w:cs="Arial"/>
          <w:spacing w:val="-1"/>
        </w:rPr>
        <w:t xml:space="preserve"> part </w:t>
      </w:r>
      <w:r w:rsidRPr="00DA2241">
        <w:rPr>
          <w:rFonts w:cs="Arial"/>
        </w:rPr>
        <w:t>of</w:t>
      </w:r>
      <w:r w:rsidRPr="00DA2241">
        <w:rPr>
          <w:rFonts w:cs="Arial"/>
          <w:spacing w:val="38"/>
          <w:w w:val="99"/>
        </w:rPr>
        <w:t xml:space="preserve"> </w:t>
      </w:r>
      <w:r w:rsidRPr="00DA2241">
        <w:rPr>
          <w:rFonts w:cs="Arial"/>
        </w:rPr>
        <w:t>the</w:t>
      </w:r>
      <w:r w:rsidRPr="00DA2241">
        <w:rPr>
          <w:rFonts w:cs="Arial"/>
          <w:spacing w:val="10"/>
        </w:rPr>
        <w:t xml:space="preserve"> </w:t>
      </w:r>
      <w:r w:rsidRPr="00DA2241">
        <w:rPr>
          <w:rFonts w:cs="Arial"/>
          <w:spacing w:val="-1"/>
        </w:rPr>
        <w:t>Customer</w:t>
      </w:r>
      <w:r w:rsidRPr="00DA2241">
        <w:rPr>
          <w:rFonts w:cs="Arial"/>
          <w:spacing w:val="12"/>
        </w:rPr>
        <w:t xml:space="preserve"> </w:t>
      </w:r>
      <w:r w:rsidRPr="00DA2241">
        <w:rPr>
          <w:rFonts w:cs="Arial"/>
        </w:rPr>
        <w:t>and/or</w:t>
      </w:r>
      <w:r w:rsidRPr="00DA2241">
        <w:rPr>
          <w:rFonts w:cs="Arial"/>
          <w:spacing w:val="9"/>
        </w:rPr>
        <w:t xml:space="preserve"> </w:t>
      </w:r>
      <w:r w:rsidRPr="00DA2241">
        <w:rPr>
          <w:rFonts w:cs="Arial"/>
        </w:rPr>
        <w:t>the</w:t>
      </w:r>
      <w:r w:rsidRPr="00DA2241">
        <w:rPr>
          <w:rFonts w:cs="Arial"/>
          <w:spacing w:val="13"/>
        </w:rPr>
        <w:t xml:space="preserve"> </w:t>
      </w:r>
      <w:r w:rsidRPr="00DA2241">
        <w:rPr>
          <w:rFonts w:cs="Arial"/>
          <w:spacing w:val="-1"/>
        </w:rPr>
        <w:t>Assignor</w:t>
      </w:r>
      <w:r w:rsidRPr="00DA2241">
        <w:rPr>
          <w:rFonts w:cs="Arial"/>
          <w:spacing w:val="12"/>
        </w:rPr>
        <w:t xml:space="preserve"> </w:t>
      </w:r>
      <w:r w:rsidRPr="00DA2241">
        <w:rPr>
          <w:rFonts w:cs="Arial"/>
        </w:rPr>
        <w:t>are</w:t>
      </w:r>
      <w:r w:rsidRPr="00DA2241">
        <w:rPr>
          <w:rFonts w:cs="Arial"/>
          <w:spacing w:val="9"/>
        </w:rPr>
        <w:t xml:space="preserve"> </w:t>
      </w:r>
      <w:r w:rsidRPr="00DA2241">
        <w:rPr>
          <w:rFonts w:cs="Arial"/>
        </w:rPr>
        <w:t>deemed</w:t>
      </w:r>
      <w:r w:rsidRPr="00DA2241">
        <w:rPr>
          <w:rFonts w:cs="Arial"/>
          <w:spacing w:val="8"/>
        </w:rPr>
        <w:t xml:space="preserve"> </w:t>
      </w:r>
      <w:r w:rsidRPr="00DA2241">
        <w:rPr>
          <w:rFonts w:cs="Arial"/>
        </w:rPr>
        <w:t>to</w:t>
      </w:r>
      <w:r w:rsidRPr="00DA2241">
        <w:rPr>
          <w:rFonts w:cs="Arial"/>
          <w:spacing w:val="11"/>
        </w:rPr>
        <w:t xml:space="preserve"> </w:t>
      </w:r>
      <w:r w:rsidRPr="00DA2241">
        <w:rPr>
          <w:rFonts w:cs="Arial"/>
        </w:rPr>
        <w:t>be</w:t>
      </w:r>
      <w:r w:rsidRPr="00DA2241">
        <w:rPr>
          <w:rFonts w:cs="Arial"/>
          <w:spacing w:val="10"/>
        </w:rPr>
        <w:t xml:space="preserve"> </w:t>
      </w:r>
      <w:r w:rsidRPr="00DA2241">
        <w:rPr>
          <w:rFonts w:cs="Arial"/>
        </w:rPr>
        <w:t>made</w:t>
      </w:r>
      <w:r w:rsidRPr="00DA2241">
        <w:rPr>
          <w:rFonts w:cs="Arial"/>
          <w:spacing w:val="9"/>
        </w:rPr>
        <w:t xml:space="preserve"> </w:t>
      </w:r>
      <w:r w:rsidRPr="00DA2241">
        <w:rPr>
          <w:rFonts w:cs="Arial"/>
        </w:rPr>
        <w:t>by</w:t>
      </w:r>
      <w:r w:rsidRPr="00DA2241">
        <w:rPr>
          <w:rFonts w:cs="Arial"/>
          <w:spacing w:val="6"/>
        </w:rPr>
        <w:t xml:space="preserve"> </w:t>
      </w:r>
      <w:r w:rsidRPr="00DA2241">
        <w:rPr>
          <w:rFonts w:cs="Arial"/>
        </w:rPr>
        <w:t>or</w:t>
      </w:r>
      <w:r w:rsidRPr="00DA2241">
        <w:rPr>
          <w:rFonts w:cs="Arial"/>
          <w:spacing w:val="12"/>
        </w:rPr>
        <w:t xml:space="preserve"> </w:t>
      </w:r>
      <w:r w:rsidRPr="00DA2241">
        <w:rPr>
          <w:rFonts w:cs="Arial"/>
        </w:rPr>
        <w:t>binding</w:t>
      </w:r>
      <w:r w:rsidRPr="00DA2241">
        <w:rPr>
          <w:rFonts w:cs="Arial"/>
          <w:spacing w:val="48"/>
          <w:w w:val="99"/>
        </w:rPr>
        <w:t xml:space="preserve"> </w:t>
      </w:r>
      <w:r w:rsidR="0081329F" w:rsidRPr="00DA2241">
        <w:rPr>
          <w:rFonts w:cs="Arial"/>
          <w:spacing w:val="-6"/>
        </w:rPr>
        <w:t xml:space="preserve">on </w:t>
      </w:r>
      <w:r w:rsidR="0081329F" w:rsidRPr="00DA2241">
        <w:rPr>
          <w:rFonts w:cs="Arial"/>
        </w:rPr>
        <w:t>the</w:t>
      </w:r>
      <w:r w:rsidR="0081329F" w:rsidRPr="00DA2241">
        <w:rPr>
          <w:rFonts w:cs="Arial"/>
          <w:spacing w:val="13"/>
        </w:rPr>
        <w:t xml:space="preserve"> </w:t>
      </w:r>
      <w:r w:rsidR="0081329F" w:rsidRPr="00DA2241">
        <w:rPr>
          <w:rFonts w:cs="Arial"/>
        </w:rPr>
        <w:t>Customer</w:t>
      </w:r>
      <w:r w:rsidR="0081329F" w:rsidRPr="00DA2241">
        <w:rPr>
          <w:rFonts w:cs="Arial"/>
          <w:spacing w:val="16"/>
        </w:rPr>
        <w:t xml:space="preserve"> </w:t>
      </w:r>
      <w:r w:rsidR="0081329F" w:rsidRPr="00DA2241">
        <w:rPr>
          <w:rFonts w:cs="Arial"/>
          <w:spacing w:val="-1"/>
        </w:rPr>
        <w:t>and/or</w:t>
      </w:r>
      <w:r w:rsidR="0081329F" w:rsidRPr="00DA2241">
        <w:rPr>
          <w:rFonts w:cs="Arial"/>
          <w:spacing w:val="15"/>
        </w:rPr>
        <w:t xml:space="preserve"> </w:t>
      </w:r>
      <w:r w:rsidR="0081329F" w:rsidRPr="00DA2241">
        <w:rPr>
          <w:rFonts w:cs="Arial"/>
        </w:rPr>
        <w:t>the</w:t>
      </w:r>
      <w:r w:rsidR="0081329F" w:rsidRPr="00DA2241">
        <w:rPr>
          <w:rFonts w:cs="Arial"/>
          <w:spacing w:val="20"/>
        </w:rPr>
        <w:t xml:space="preserve"> </w:t>
      </w:r>
      <w:r w:rsidR="0081329F" w:rsidRPr="00DA2241">
        <w:rPr>
          <w:rFonts w:cs="Arial"/>
          <w:spacing w:val="-1"/>
        </w:rPr>
        <w:t>Assignor</w:t>
      </w:r>
      <w:r w:rsidRPr="00DA2241">
        <w:rPr>
          <w:rFonts w:cs="Arial"/>
          <w:spacing w:val="-6"/>
        </w:rPr>
        <w:t xml:space="preserve"> </w:t>
      </w:r>
      <w:r w:rsidRPr="00DA2241">
        <w:rPr>
          <w:rFonts w:cs="Arial"/>
        </w:rPr>
        <w:t>jointly</w:t>
      </w:r>
      <w:r w:rsidRPr="00DA2241">
        <w:rPr>
          <w:rFonts w:cs="Arial"/>
          <w:spacing w:val="-9"/>
        </w:rPr>
        <w:t xml:space="preserve"> </w:t>
      </w:r>
      <w:r w:rsidRPr="00DA2241">
        <w:rPr>
          <w:rFonts w:cs="Arial"/>
        </w:rPr>
        <w:t>and</w:t>
      </w:r>
      <w:r w:rsidRPr="00DA2241">
        <w:rPr>
          <w:rFonts w:cs="Arial"/>
          <w:spacing w:val="-7"/>
        </w:rPr>
        <w:t xml:space="preserve"> </w:t>
      </w:r>
      <w:r w:rsidRPr="00DA2241">
        <w:rPr>
          <w:rFonts w:cs="Arial"/>
          <w:spacing w:val="-1"/>
        </w:rPr>
        <w:t>severally</w:t>
      </w:r>
      <w:r w:rsidR="0081329F" w:rsidRPr="00DA2241">
        <w:rPr>
          <w:rFonts w:cs="Arial"/>
          <w:spacing w:val="-1"/>
        </w:rPr>
        <w:t xml:space="preserve"> </w:t>
      </w:r>
      <w:r w:rsidR="0081329F" w:rsidRPr="00DA2241">
        <w:rPr>
          <w:rFonts w:cs="Arial"/>
        </w:rPr>
        <w:t>(save for limited liability partnership)</w:t>
      </w:r>
      <w:r w:rsidRPr="00DA2241">
        <w:rPr>
          <w:rFonts w:cs="Arial"/>
          <w:spacing w:val="-1"/>
        </w:rPr>
        <w:t>.</w:t>
      </w:r>
    </w:p>
    <w:p w:rsidR="005F7A0B" w:rsidRPr="00DA2241" w:rsidRDefault="005F7A0B" w:rsidP="005F7A0B">
      <w:pPr>
        <w:pStyle w:val="BodyText"/>
        <w:tabs>
          <w:tab w:val="left" w:pos="2249"/>
        </w:tabs>
        <w:ind w:left="2249" w:right="179"/>
        <w:jc w:val="both"/>
        <w:rPr>
          <w:rFonts w:cs="Arial"/>
        </w:rPr>
      </w:pPr>
    </w:p>
    <w:p w:rsidR="005F7A0B" w:rsidRPr="00DA2241" w:rsidRDefault="005F7A0B" w:rsidP="005F7A0B">
      <w:pPr>
        <w:pStyle w:val="BodyText"/>
        <w:numPr>
          <w:ilvl w:val="2"/>
          <w:numId w:val="21"/>
        </w:numPr>
        <w:spacing w:before="74"/>
        <w:ind w:left="2160" w:right="10"/>
        <w:jc w:val="both"/>
        <w:rPr>
          <w:rFonts w:cs="Arial"/>
        </w:rPr>
      </w:pPr>
      <w:r w:rsidRPr="00DA2241">
        <w:rPr>
          <w:rFonts w:cs="Arial"/>
          <w:spacing w:val="1"/>
        </w:rPr>
        <w:t>The</w:t>
      </w:r>
      <w:r w:rsidRPr="00DA2241">
        <w:rPr>
          <w:rFonts w:cs="Arial"/>
          <w:spacing w:val="44"/>
        </w:rPr>
        <w:t xml:space="preserve"> </w:t>
      </w:r>
      <w:r w:rsidRPr="00DA2241">
        <w:rPr>
          <w:rFonts w:cs="Arial"/>
        </w:rPr>
        <w:t>expressions</w:t>
      </w:r>
      <w:r w:rsidRPr="00DA2241">
        <w:rPr>
          <w:rFonts w:cs="Arial"/>
          <w:spacing w:val="47"/>
        </w:rPr>
        <w:t xml:space="preserve"> </w:t>
      </w:r>
      <w:r w:rsidRPr="00DA2241">
        <w:rPr>
          <w:rFonts w:cs="Arial"/>
        </w:rPr>
        <w:t>“including”</w:t>
      </w:r>
      <w:r w:rsidRPr="00DA2241">
        <w:rPr>
          <w:rFonts w:cs="Arial"/>
          <w:spacing w:val="47"/>
        </w:rPr>
        <w:t xml:space="preserve"> </w:t>
      </w:r>
      <w:r w:rsidRPr="00DA2241">
        <w:rPr>
          <w:rFonts w:cs="Arial"/>
        </w:rPr>
        <w:t>or</w:t>
      </w:r>
      <w:r w:rsidRPr="00DA2241">
        <w:rPr>
          <w:rFonts w:cs="Arial"/>
          <w:spacing w:val="47"/>
        </w:rPr>
        <w:t xml:space="preserve"> </w:t>
      </w:r>
      <w:r w:rsidRPr="00DA2241">
        <w:rPr>
          <w:rFonts w:cs="Arial"/>
        </w:rPr>
        <w:t>“for</w:t>
      </w:r>
      <w:r w:rsidRPr="00DA2241">
        <w:rPr>
          <w:rFonts w:cs="Arial"/>
          <w:spacing w:val="47"/>
        </w:rPr>
        <w:t xml:space="preserve"> </w:t>
      </w:r>
      <w:r w:rsidRPr="00DA2241">
        <w:rPr>
          <w:rFonts w:cs="Arial"/>
        </w:rPr>
        <w:t>example”</w:t>
      </w:r>
      <w:r w:rsidRPr="00DA2241">
        <w:rPr>
          <w:rFonts w:cs="Arial"/>
          <w:spacing w:val="47"/>
        </w:rPr>
        <w:t xml:space="preserve"> </w:t>
      </w:r>
      <w:r w:rsidRPr="00DA2241">
        <w:rPr>
          <w:rFonts w:cs="Arial"/>
        </w:rPr>
        <w:t>(or</w:t>
      </w:r>
      <w:r w:rsidRPr="00DA2241">
        <w:rPr>
          <w:rFonts w:cs="Arial"/>
          <w:spacing w:val="47"/>
        </w:rPr>
        <w:t xml:space="preserve"> </w:t>
      </w:r>
      <w:r w:rsidRPr="00DA2241">
        <w:rPr>
          <w:rFonts w:cs="Arial"/>
        </w:rPr>
        <w:t>other</w:t>
      </w:r>
      <w:r w:rsidRPr="00DA2241">
        <w:rPr>
          <w:rFonts w:cs="Arial"/>
          <w:spacing w:val="52"/>
        </w:rPr>
        <w:t xml:space="preserve"> </w:t>
      </w:r>
      <w:r w:rsidRPr="00DA2241">
        <w:rPr>
          <w:rFonts w:cs="Arial"/>
        </w:rPr>
        <w:t>similar</w:t>
      </w:r>
      <w:r w:rsidRPr="00DA2241">
        <w:rPr>
          <w:rFonts w:cs="Arial"/>
          <w:spacing w:val="49"/>
        </w:rPr>
        <w:t xml:space="preserve"> </w:t>
      </w:r>
      <w:r w:rsidRPr="00DA2241">
        <w:rPr>
          <w:rFonts w:cs="Arial"/>
          <w:spacing w:val="-1"/>
        </w:rPr>
        <w:t>words)</w:t>
      </w:r>
      <w:r w:rsidRPr="00DA2241">
        <w:rPr>
          <w:rFonts w:cs="Arial"/>
          <w:spacing w:val="24"/>
          <w:w w:val="99"/>
        </w:rPr>
        <w:t xml:space="preserve"> </w:t>
      </w:r>
      <w:r w:rsidRPr="00DA2241">
        <w:rPr>
          <w:rFonts w:cs="Arial"/>
        </w:rPr>
        <w:t>when</w:t>
      </w:r>
      <w:r w:rsidRPr="00DA2241">
        <w:rPr>
          <w:rFonts w:cs="Arial"/>
          <w:spacing w:val="38"/>
        </w:rPr>
        <w:t xml:space="preserve"> </w:t>
      </w:r>
      <w:r w:rsidRPr="00DA2241">
        <w:rPr>
          <w:rFonts w:cs="Arial"/>
        </w:rPr>
        <w:t>introducing</w:t>
      </w:r>
      <w:r w:rsidRPr="00DA2241">
        <w:rPr>
          <w:rFonts w:cs="Arial"/>
          <w:spacing w:val="37"/>
        </w:rPr>
        <w:t xml:space="preserve"> </w:t>
      </w:r>
      <w:r w:rsidRPr="00DA2241">
        <w:rPr>
          <w:rFonts w:cs="Arial"/>
        </w:rPr>
        <w:t>an</w:t>
      </w:r>
      <w:r w:rsidRPr="00DA2241">
        <w:rPr>
          <w:rFonts w:cs="Arial"/>
          <w:spacing w:val="37"/>
        </w:rPr>
        <w:t xml:space="preserve"> </w:t>
      </w:r>
      <w:r w:rsidRPr="00DA2241">
        <w:rPr>
          <w:rFonts w:cs="Arial"/>
        </w:rPr>
        <w:t>example</w:t>
      </w:r>
      <w:r w:rsidRPr="00DA2241">
        <w:rPr>
          <w:rFonts w:cs="Arial"/>
          <w:spacing w:val="37"/>
        </w:rPr>
        <w:t xml:space="preserve"> </w:t>
      </w:r>
      <w:r w:rsidRPr="00DA2241">
        <w:rPr>
          <w:rFonts w:cs="Arial"/>
          <w:spacing w:val="-1"/>
        </w:rPr>
        <w:t>does</w:t>
      </w:r>
      <w:r w:rsidRPr="00DA2241">
        <w:rPr>
          <w:rFonts w:cs="Arial"/>
          <w:spacing w:val="38"/>
        </w:rPr>
        <w:t xml:space="preserve"> </w:t>
      </w:r>
      <w:r w:rsidRPr="00DA2241">
        <w:rPr>
          <w:rFonts w:cs="Arial"/>
          <w:spacing w:val="-1"/>
        </w:rPr>
        <w:t>not</w:t>
      </w:r>
      <w:r w:rsidRPr="00DA2241">
        <w:rPr>
          <w:rFonts w:cs="Arial"/>
          <w:spacing w:val="37"/>
        </w:rPr>
        <w:t xml:space="preserve"> </w:t>
      </w:r>
      <w:r w:rsidRPr="00DA2241">
        <w:rPr>
          <w:rFonts w:cs="Arial"/>
        </w:rPr>
        <w:t>limit</w:t>
      </w:r>
      <w:r w:rsidRPr="00DA2241">
        <w:rPr>
          <w:rFonts w:cs="Arial"/>
          <w:spacing w:val="37"/>
        </w:rPr>
        <w:t xml:space="preserve"> </w:t>
      </w:r>
      <w:r w:rsidRPr="00DA2241">
        <w:rPr>
          <w:rFonts w:cs="Arial"/>
        </w:rPr>
        <w:t>the</w:t>
      </w:r>
      <w:r w:rsidRPr="00DA2241">
        <w:rPr>
          <w:rFonts w:cs="Arial"/>
          <w:spacing w:val="37"/>
        </w:rPr>
        <w:t xml:space="preserve"> </w:t>
      </w:r>
      <w:r w:rsidRPr="00DA2241">
        <w:rPr>
          <w:rFonts w:cs="Arial"/>
        </w:rPr>
        <w:t>meaning</w:t>
      </w:r>
      <w:r w:rsidRPr="00DA2241">
        <w:rPr>
          <w:rFonts w:cs="Arial"/>
          <w:spacing w:val="37"/>
        </w:rPr>
        <w:t xml:space="preserve"> </w:t>
      </w:r>
      <w:r w:rsidRPr="00DA2241">
        <w:rPr>
          <w:rFonts w:cs="Arial"/>
        </w:rPr>
        <w:t>of</w:t>
      </w:r>
      <w:r w:rsidRPr="00DA2241">
        <w:rPr>
          <w:rFonts w:cs="Arial"/>
          <w:spacing w:val="42"/>
        </w:rPr>
        <w:t xml:space="preserve"> </w:t>
      </w:r>
      <w:r w:rsidRPr="00DA2241">
        <w:rPr>
          <w:rFonts w:cs="Arial"/>
          <w:spacing w:val="-1"/>
        </w:rPr>
        <w:t>words</w:t>
      </w:r>
      <w:r w:rsidRPr="00DA2241">
        <w:rPr>
          <w:rFonts w:cs="Arial"/>
          <w:spacing w:val="39"/>
        </w:rPr>
        <w:t xml:space="preserve"> </w:t>
      </w:r>
      <w:r w:rsidRPr="00DA2241">
        <w:rPr>
          <w:rFonts w:cs="Arial"/>
        </w:rPr>
        <w:t>to</w:t>
      </w:r>
      <w:r w:rsidRPr="00DA2241">
        <w:rPr>
          <w:rFonts w:cs="Arial"/>
          <w:spacing w:val="26"/>
          <w:w w:val="99"/>
        </w:rPr>
        <w:t xml:space="preserve"> </w:t>
      </w:r>
      <w:r w:rsidRPr="00DA2241">
        <w:rPr>
          <w:rFonts w:cs="Arial"/>
        </w:rPr>
        <w:t>those</w:t>
      </w:r>
      <w:r w:rsidRPr="00DA2241">
        <w:rPr>
          <w:rFonts w:cs="Arial"/>
          <w:spacing w:val="-15"/>
        </w:rPr>
        <w:t xml:space="preserve"> </w:t>
      </w:r>
      <w:r w:rsidRPr="00DA2241">
        <w:rPr>
          <w:rFonts w:cs="Arial"/>
        </w:rPr>
        <w:t>examples.</w:t>
      </w:r>
    </w:p>
    <w:p w:rsidR="005F7A0B" w:rsidRPr="00DA2241" w:rsidRDefault="005F7A0B" w:rsidP="005F7A0B">
      <w:pPr>
        <w:pStyle w:val="BodyText"/>
        <w:tabs>
          <w:tab w:val="left" w:pos="2261"/>
        </w:tabs>
        <w:rPr>
          <w:rFonts w:cs="Arial"/>
        </w:rPr>
      </w:pPr>
    </w:p>
    <w:p w:rsidR="005F7A0B" w:rsidRPr="00DA2241" w:rsidRDefault="005F7A0B" w:rsidP="005F7A0B">
      <w:pPr>
        <w:pStyle w:val="BodyText"/>
        <w:numPr>
          <w:ilvl w:val="2"/>
          <w:numId w:val="21"/>
        </w:numPr>
        <w:ind w:left="2160"/>
        <w:jc w:val="both"/>
        <w:rPr>
          <w:rFonts w:cs="Arial"/>
        </w:rPr>
      </w:pPr>
      <w:r w:rsidRPr="00DA2241">
        <w:rPr>
          <w:rFonts w:cs="Arial"/>
        </w:rPr>
        <w:t>A</w:t>
      </w:r>
      <w:r w:rsidRPr="00DA2241">
        <w:rPr>
          <w:rFonts w:cs="Arial"/>
          <w:spacing w:val="19"/>
        </w:rPr>
        <w:t xml:space="preserve"> </w:t>
      </w:r>
      <w:r w:rsidRPr="00DA2241">
        <w:rPr>
          <w:rFonts w:cs="Arial"/>
        </w:rPr>
        <w:t>reference</w:t>
      </w:r>
      <w:r w:rsidRPr="00DA2241">
        <w:rPr>
          <w:rFonts w:cs="Arial"/>
          <w:spacing w:val="21"/>
        </w:rPr>
        <w:t xml:space="preserve"> </w:t>
      </w:r>
      <w:r w:rsidRPr="00DA2241">
        <w:rPr>
          <w:rFonts w:cs="Arial"/>
        </w:rPr>
        <w:t>to</w:t>
      </w:r>
      <w:r w:rsidRPr="00DA2241">
        <w:rPr>
          <w:rFonts w:cs="Arial"/>
          <w:spacing w:val="19"/>
        </w:rPr>
        <w:t xml:space="preserve"> </w:t>
      </w:r>
      <w:r w:rsidRPr="00DA2241">
        <w:rPr>
          <w:rFonts w:cs="Arial"/>
        </w:rPr>
        <w:t>costs</w:t>
      </w:r>
      <w:r w:rsidRPr="00DA2241">
        <w:rPr>
          <w:rFonts w:cs="Arial"/>
          <w:spacing w:val="21"/>
        </w:rPr>
        <w:t xml:space="preserve"> </w:t>
      </w:r>
      <w:r w:rsidRPr="00DA2241">
        <w:rPr>
          <w:rFonts w:cs="Arial"/>
        </w:rPr>
        <w:t>or</w:t>
      </w:r>
      <w:r w:rsidRPr="00DA2241">
        <w:rPr>
          <w:rFonts w:cs="Arial"/>
          <w:spacing w:val="21"/>
        </w:rPr>
        <w:t xml:space="preserve"> </w:t>
      </w:r>
      <w:r w:rsidRPr="00DA2241">
        <w:rPr>
          <w:rFonts w:cs="Arial"/>
        </w:rPr>
        <w:t>fees</w:t>
      </w:r>
      <w:r w:rsidRPr="00DA2241">
        <w:rPr>
          <w:rFonts w:cs="Arial"/>
          <w:spacing w:val="21"/>
        </w:rPr>
        <w:t xml:space="preserve"> </w:t>
      </w:r>
      <w:r w:rsidRPr="00DA2241">
        <w:rPr>
          <w:rFonts w:cs="Arial"/>
        </w:rPr>
        <w:t>“on</w:t>
      </w:r>
      <w:r w:rsidRPr="00DA2241">
        <w:rPr>
          <w:rFonts w:cs="Arial"/>
          <w:spacing w:val="19"/>
        </w:rPr>
        <w:t xml:space="preserve"> </w:t>
      </w:r>
      <w:r w:rsidRPr="00DA2241">
        <w:rPr>
          <w:rFonts w:cs="Arial"/>
        </w:rPr>
        <w:t>a</w:t>
      </w:r>
      <w:r w:rsidRPr="00DA2241">
        <w:rPr>
          <w:rFonts w:cs="Arial"/>
          <w:spacing w:val="21"/>
        </w:rPr>
        <w:t xml:space="preserve"> </w:t>
      </w:r>
      <w:r w:rsidRPr="00DA2241">
        <w:rPr>
          <w:rFonts w:cs="Arial"/>
        </w:rPr>
        <w:t>solicitor</w:t>
      </w:r>
      <w:r w:rsidRPr="00DA2241">
        <w:rPr>
          <w:rFonts w:cs="Arial"/>
          <w:spacing w:val="20"/>
        </w:rPr>
        <w:t xml:space="preserve"> </w:t>
      </w:r>
      <w:r w:rsidRPr="00DA2241">
        <w:rPr>
          <w:rFonts w:cs="Arial"/>
        </w:rPr>
        <w:t>and</w:t>
      </w:r>
      <w:r w:rsidRPr="00DA2241">
        <w:rPr>
          <w:rFonts w:cs="Arial"/>
          <w:spacing w:val="20"/>
        </w:rPr>
        <w:t xml:space="preserve"> </w:t>
      </w:r>
      <w:r w:rsidRPr="00DA2241">
        <w:rPr>
          <w:rFonts w:cs="Arial"/>
        </w:rPr>
        <w:t>client</w:t>
      </w:r>
      <w:r w:rsidRPr="00DA2241">
        <w:rPr>
          <w:rFonts w:cs="Arial"/>
          <w:spacing w:val="20"/>
        </w:rPr>
        <w:t xml:space="preserve"> </w:t>
      </w:r>
      <w:r w:rsidRPr="00DA2241">
        <w:rPr>
          <w:rFonts w:cs="Arial"/>
        </w:rPr>
        <w:t>basis”</w:t>
      </w:r>
      <w:r w:rsidRPr="00DA2241">
        <w:rPr>
          <w:rFonts w:cs="Arial"/>
          <w:spacing w:val="22"/>
        </w:rPr>
        <w:t xml:space="preserve"> </w:t>
      </w:r>
      <w:r w:rsidRPr="00DA2241">
        <w:rPr>
          <w:rFonts w:cs="Arial"/>
        </w:rPr>
        <w:t>means</w:t>
      </w:r>
      <w:r w:rsidRPr="00DA2241">
        <w:rPr>
          <w:rFonts w:cs="Arial"/>
          <w:spacing w:val="21"/>
        </w:rPr>
        <w:t xml:space="preserve"> </w:t>
      </w:r>
      <w:r w:rsidRPr="00DA2241">
        <w:rPr>
          <w:rFonts w:cs="Arial"/>
        </w:rPr>
        <w:t>the</w:t>
      </w:r>
      <w:r w:rsidRPr="00DA2241">
        <w:rPr>
          <w:rFonts w:cs="Arial"/>
          <w:spacing w:val="28"/>
          <w:w w:val="99"/>
        </w:rPr>
        <w:t xml:space="preserve"> </w:t>
      </w:r>
      <w:r w:rsidRPr="00DA2241">
        <w:rPr>
          <w:rFonts w:cs="Arial"/>
          <w:spacing w:val="-1"/>
        </w:rPr>
        <w:t>expenses</w:t>
      </w:r>
      <w:r w:rsidRPr="00DA2241">
        <w:rPr>
          <w:rFonts w:cs="Arial"/>
          <w:spacing w:val="-5"/>
        </w:rPr>
        <w:t xml:space="preserve"> </w:t>
      </w:r>
      <w:r w:rsidRPr="00DA2241">
        <w:rPr>
          <w:rFonts w:cs="Arial"/>
        </w:rPr>
        <w:t>that</w:t>
      </w:r>
      <w:r w:rsidRPr="00DA2241">
        <w:rPr>
          <w:rFonts w:cs="Arial"/>
          <w:spacing w:val="-5"/>
        </w:rPr>
        <w:t xml:space="preserve"> </w:t>
      </w:r>
      <w:r w:rsidRPr="00DA2241">
        <w:rPr>
          <w:rFonts w:cs="Arial"/>
        </w:rPr>
        <w:t>a</w:t>
      </w:r>
      <w:r w:rsidRPr="00DA2241">
        <w:rPr>
          <w:rFonts w:cs="Arial"/>
          <w:spacing w:val="-4"/>
        </w:rPr>
        <w:t xml:space="preserve"> </w:t>
      </w:r>
      <w:r w:rsidRPr="00DA2241">
        <w:rPr>
          <w:rFonts w:cs="Arial"/>
          <w:spacing w:val="-1"/>
        </w:rPr>
        <w:t>client</w:t>
      </w:r>
      <w:r w:rsidRPr="00DA2241">
        <w:rPr>
          <w:rFonts w:cs="Arial"/>
          <w:spacing w:val="-3"/>
        </w:rPr>
        <w:t xml:space="preserve"> </w:t>
      </w:r>
      <w:r w:rsidRPr="00DA2241">
        <w:rPr>
          <w:rFonts w:cs="Arial"/>
          <w:spacing w:val="-1"/>
        </w:rPr>
        <w:t>has</w:t>
      </w:r>
      <w:r w:rsidRPr="00DA2241">
        <w:rPr>
          <w:rFonts w:cs="Arial"/>
          <w:spacing w:val="-4"/>
        </w:rPr>
        <w:t xml:space="preserve"> </w:t>
      </w:r>
      <w:r w:rsidRPr="00DA2241">
        <w:rPr>
          <w:rFonts w:cs="Arial"/>
        </w:rPr>
        <w:t>to</w:t>
      </w:r>
      <w:r w:rsidRPr="00DA2241">
        <w:rPr>
          <w:rFonts w:cs="Arial"/>
          <w:spacing w:val="-6"/>
        </w:rPr>
        <w:t xml:space="preserve"> </w:t>
      </w:r>
      <w:r w:rsidRPr="00DA2241">
        <w:rPr>
          <w:rFonts w:cs="Arial"/>
          <w:spacing w:val="1"/>
        </w:rPr>
        <w:t>pay</w:t>
      </w:r>
      <w:r w:rsidRPr="00DA2241">
        <w:rPr>
          <w:rFonts w:cs="Arial"/>
          <w:spacing w:val="-8"/>
        </w:rPr>
        <w:t xml:space="preserve"> </w:t>
      </w:r>
      <w:r w:rsidRPr="00DA2241">
        <w:rPr>
          <w:rFonts w:cs="Arial"/>
        </w:rPr>
        <w:t>his</w:t>
      </w:r>
      <w:r w:rsidRPr="00DA2241">
        <w:rPr>
          <w:rFonts w:cs="Arial"/>
          <w:spacing w:val="-4"/>
        </w:rPr>
        <w:t xml:space="preserve"> </w:t>
      </w:r>
      <w:r w:rsidRPr="00DA2241">
        <w:rPr>
          <w:rFonts w:cs="Arial"/>
          <w:spacing w:val="-1"/>
        </w:rPr>
        <w:t>lawyer.</w:t>
      </w:r>
    </w:p>
    <w:p w:rsidR="00B25499" w:rsidRPr="00DA2241" w:rsidRDefault="00B25499" w:rsidP="005F7A0B">
      <w:pPr>
        <w:pStyle w:val="BodyText"/>
        <w:ind w:left="2160"/>
        <w:jc w:val="both"/>
        <w:rPr>
          <w:rFonts w:cs="Arial"/>
        </w:rPr>
      </w:pPr>
    </w:p>
    <w:p w:rsidR="005F7A0B" w:rsidRPr="00DA2241" w:rsidRDefault="005F7A0B" w:rsidP="005F7A0B">
      <w:pPr>
        <w:pStyle w:val="BodyText"/>
        <w:numPr>
          <w:ilvl w:val="2"/>
          <w:numId w:val="21"/>
        </w:numPr>
        <w:ind w:left="2160"/>
        <w:jc w:val="both"/>
        <w:rPr>
          <w:rFonts w:cs="Arial"/>
        </w:rPr>
      </w:pPr>
      <w:r w:rsidRPr="00DA2241">
        <w:rPr>
          <w:rFonts w:cs="Arial"/>
        </w:rPr>
        <w:t>A</w:t>
      </w:r>
      <w:r w:rsidRPr="00DA2241">
        <w:rPr>
          <w:rFonts w:cs="Arial"/>
          <w:spacing w:val="-2"/>
        </w:rPr>
        <w:t xml:space="preserve"> </w:t>
      </w:r>
      <w:r w:rsidRPr="00DA2241">
        <w:rPr>
          <w:rFonts w:cs="Arial"/>
        </w:rPr>
        <w:t>reference</w:t>
      </w:r>
      <w:r w:rsidRPr="00DA2241">
        <w:rPr>
          <w:rFonts w:cs="Arial"/>
          <w:spacing w:val="-2"/>
        </w:rPr>
        <w:t xml:space="preserve"> </w:t>
      </w:r>
      <w:r w:rsidRPr="00DA2241">
        <w:rPr>
          <w:rFonts w:cs="Arial"/>
        </w:rPr>
        <w:t>to</w:t>
      </w:r>
      <w:r w:rsidRPr="00DA2241">
        <w:rPr>
          <w:rFonts w:cs="Arial"/>
          <w:spacing w:val="-2"/>
        </w:rPr>
        <w:t xml:space="preserve"> </w:t>
      </w:r>
      <w:r w:rsidRPr="00DA2241">
        <w:rPr>
          <w:rFonts w:cs="Arial"/>
        </w:rPr>
        <w:t xml:space="preserve">“amount due and payable” </w:t>
      </w:r>
      <w:r w:rsidRPr="00DA2241">
        <w:rPr>
          <w:rFonts w:cs="Arial"/>
          <w:spacing w:val="-1"/>
        </w:rPr>
        <w:t xml:space="preserve">includes </w:t>
      </w:r>
      <w:r w:rsidRPr="00DA2241">
        <w:rPr>
          <w:rFonts w:cs="Arial"/>
        </w:rPr>
        <w:t>all</w:t>
      </w:r>
      <w:r w:rsidRPr="00DA2241">
        <w:rPr>
          <w:rFonts w:cs="Arial"/>
          <w:spacing w:val="-2"/>
        </w:rPr>
        <w:t xml:space="preserve"> </w:t>
      </w:r>
      <w:r w:rsidRPr="00DA2241">
        <w:rPr>
          <w:rFonts w:cs="Arial"/>
          <w:spacing w:val="1"/>
        </w:rPr>
        <w:t>sums</w:t>
      </w:r>
      <w:r w:rsidRPr="00DA2241">
        <w:rPr>
          <w:rFonts w:cs="Arial"/>
        </w:rPr>
        <w:t xml:space="preserve"> </w:t>
      </w:r>
      <w:r w:rsidRPr="00DA2241">
        <w:rPr>
          <w:rFonts w:cs="Arial"/>
          <w:spacing w:val="-1"/>
        </w:rPr>
        <w:t>and</w:t>
      </w:r>
      <w:r w:rsidRPr="00DA2241">
        <w:rPr>
          <w:rFonts w:cs="Arial"/>
          <w:spacing w:val="-3"/>
        </w:rPr>
        <w:t xml:space="preserve"> </w:t>
      </w:r>
      <w:r w:rsidRPr="00DA2241">
        <w:rPr>
          <w:rFonts w:cs="Arial"/>
        </w:rPr>
        <w:t xml:space="preserve">monies </w:t>
      </w:r>
      <w:r w:rsidRPr="00DA2241">
        <w:rPr>
          <w:rFonts w:cs="Arial"/>
          <w:spacing w:val="-1"/>
        </w:rPr>
        <w:t>advanced</w:t>
      </w:r>
      <w:r w:rsidRPr="00DA2241">
        <w:rPr>
          <w:rFonts w:cs="Arial"/>
          <w:spacing w:val="-2"/>
        </w:rPr>
        <w:t xml:space="preserve"> </w:t>
      </w:r>
      <w:r w:rsidRPr="00DA2241">
        <w:rPr>
          <w:rFonts w:cs="Arial"/>
        </w:rPr>
        <w:t>or</w:t>
      </w:r>
      <w:r w:rsidRPr="00DA2241">
        <w:rPr>
          <w:rFonts w:cs="Arial"/>
          <w:spacing w:val="-1"/>
        </w:rPr>
        <w:t xml:space="preserve"> </w:t>
      </w:r>
      <w:r w:rsidRPr="00DA2241">
        <w:rPr>
          <w:rFonts w:cs="Arial"/>
        </w:rPr>
        <w:t>paid</w:t>
      </w:r>
      <w:r w:rsidRPr="00DA2241">
        <w:rPr>
          <w:rFonts w:cs="Arial"/>
          <w:spacing w:val="42"/>
          <w:w w:val="99"/>
        </w:rPr>
        <w:t xml:space="preserve"> </w:t>
      </w:r>
      <w:r w:rsidRPr="00DA2241">
        <w:rPr>
          <w:rFonts w:cs="Arial"/>
        </w:rPr>
        <w:t>to</w:t>
      </w:r>
      <w:r w:rsidRPr="00DA2241">
        <w:rPr>
          <w:rFonts w:cs="Arial"/>
          <w:spacing w:val="44"/>
        </w:rPr>
        <w:t xml:space="preserve"> </w:t>
      </w:r>
      <w:r w:rsidRPr="00DA2241">
        <w:rPr>
          <w:rFonts w:cs="Arial"/>
        </w:rPr>
        <w:t>or</w:t>
      </w:r>
      <w:r w:rsidRPr="00DA2241">
        <w:rPr>
          <w:rFonts w:cs="Arial"/>
          <w:spacing w:val="46"/>
        </w:rPr>
        <w:t xml:space="preserve"> </w:t>
      </w:r>
      <w:r w:rsidRPr="00DA2241">
        <w:rPr>
          <w:rFonts w:cs="Arial"/>
        </w:rPr>
        <w:t>on</w:t>
      </w:r>
      <w:r w:rsidRPr="00DA2241">
        <w:rPr>
          <w:rFonts w:cs="Arial"/>
          <w:spacing w:val="45"/>
        </w:rPr>
        <w:t xml:space="preserve"> </w:t>
      </w:r>
      <w:r w:rsidRPr="00DA2241">
        <w:rPr>
          <w:rFonts w:cs="Arial"/>
        </w:rPr>
        <w:t>behalf</w:t>
      </w:r>
      <w:r w:rsidRPr="00DA2241">
        <w:rPr>
          <w:rFonts w:cs="Arial"/>
          <w:spacing w:val="48"/>
        </w:rPr>
        <w:t xml:space="preserve"> </w:t>
      </w:r>
      <w:r w:rsidRPr="00DA2241">
        <w:rPr>
          <w:rFonts w:cs="Arial"/>
        </w:rPr>
        <w:t>of</w:t>
      </w:r>
      <w:r w:rsidRPr="00DA2241">
        <w:rPr>
          <w:rFonts w:cs="Arial"/>
          <w:spacing w:val="47"/>
        </w:rPr>
        <w:t xml:space="preserve"> </w:t>
      </w:r>
      <w:r w:rsidRPr="00DA2241">
        <w:rPr>
          <w:rFonts w:cs="Arial"/>
        </w:rPr>
        <w:t>the</w:t>
      </w:r>
      <w:r w:rsidRPr="00DA2241">
        <w:rPr>
          <w:rFonts w:cs="Arial"/>
          <w:spacing w:val="45"/>
        </w:rPr>
        <w:t xml:space="preserve"> </w:t>
      </w:r>
      <w:r w:rsidRPr="00DA2241">
        <w:rPr>
          <w:rFonts w:cs="Arial"/>
          <w:spacing w:val="-1"/>
        </w:rPr>
        <w:t>Customer</w:t>
      </w:r>
      <w:r w:rsidRPr="00DA2241">
        <w:rPr>
          <w:rFonts w:cs="Arial"/>
          <w:spacing w:val="48"/>
        </w:rPr>
        <w:t xml:space="preserve"> </w:t>
      </w:r>
      <w:r w:rsidRPr="00DA2241">
        <w:rPr>
          <w:rFonts w:cs="Arial"/>
        </w:rPr>
        <w:t>and/or</w:t>
      </w:r>
      <w:r w:rsidRPr="00DA2241">
        <w:rPr>
          <w:rFonts w:cs="Arial"/>
          <w:spacing w:val="46"/>
        </w:rPr>
        <w:t xml:space="preserve"> </w:t>
      </w:r>
      <w:r w:rsidRPr="00DA2241">
        <w:rPr>
          <w:rFonts w:cs="Arial"/>
        </w:rPr>
        <w:t>the</w:t>
      </w:r>
      <w:r w:rsidRPr="00DA2241">
        <w:rPr>
          <w:rFonts w:cs="Arial"/>
          <w:spacing w:val="50"/>
        </w:rPr>
        <w:t xml:space="preserve"> </w:t>
      </w:r>
      <w:r w:rsidRPr="00DA2241">
        <w:rPr>
          <w:rFonts w:cs="Arial"/>
        </w:rPr>
        <w:t>Assignor</w:t>
      </w:r>
      <w:r w:rsidRPr="00DA2241">
        <w:rPr>
          <w:rFonts w:cs="Arial"/>
          <w:spacing w:val="48"/>
        </w:rPr>
        <w:t xml:space="preserve"> </w:t>
      </w:r>
      <w:r w:rsidRPr="00DA2241">
        <w:rPr>
          <w:rFonts w:cs="Arial"/>
        </w:rPr>
        <w:t>by</w:t>
      </w:r>
      <w:r w:rsidRPr="00DA2241">
        <w:rPr>
          <w:rFonts w:cs="Arial"/>
          <w:spacing w:val="42"/>
        </w:rPr>
        <w:t xml:space="preserve"> </w:t>
      </w:r>
      <w:r w:rsidRPr="00DA2241">
        <w:rPr>
          <w:rFonts w:cs="Arial"/>
        </w:rPr>
        <w:t>the</w:t>
      </w:r>
      <w:r w:rsidRPr="00DA2241">
        <w:rPr>
          <w:rFonts w:cs="Arial"/>
          <w:spacing w:val="47"/>
        </w:rPr>
        <w:t xml:space="preserve"> </w:t>
      </w:r>
      <w:r w:rsidRPr="00DA2241">
        <w:rPr>
          <w:rFonts w:cs="Arial"/>
          <w:spacing w:val="-1"/>
        </w:rPr>
        <w:t>Bank</w:t>
      </w:r>
      <w:r w:rsidRPr="00DA2241">
        <w:rPr>
          <w:rFonts w:cs="Arial"/>
          <w:spacing w:val="48"/>
        </w:rPr>
        <w:t xml:space="preserve"> </w:t>
      </w:r>
      <w:r w:rsidRPr="00DA2241">
        <w:rPr>
          <w:rFonts w:cs="Arial"/>
        </w:rPr>
        <w:t>or</w:t>
      </w:r>
      <w:r w:rsidRPr="00DA2241">
        <w:rPr>
          <w:rFonts w:cs="Arial"/>
          <w:spacing w:val="30"/>
          <w:w w:val="99"/>
        </w:rPr>
        <w:t xml:space="preserve"> </w:t>
      </w:r>
      <w:r w:rsidRPr="00DA2241">
        <w:rPr>
          <w:rFonts w:cs="Arial"/>
        </w:rPr>
        <w:t>otherwise</w:t>
      </w:r>
      <w:r w:rsidRPr="00DA2241">
        <w:rPr>
          <w:rFonts w:cs="Arial"/>
          <w:spacing w:val="-3"/>
        </w:rPr>
        <w:t xml:space="preserve"> </w:t>
      </w:r>
      <w:r w:rsidRPr="00DA2241">
        <w:rPr>
          <w:rFonts w:cs="Arial"/>
        </w:rPr>
        <w:t>howsoever</w:t>
      </w:r>
      <w:r w:rsidRPr="00DA2241">
        <w:rPr>
          <w:rFonts w:cs="Arial"/>
          <w:spacing w:val="-1"/>
        </w:rPr>
        <w:t xml:space="preserve"> payable</w:t>
      </w:r>
      <w:r w:rsidRPr="00DA2241">
        <w:rPr>
          <w:rFonts w:cs="Arial"/>
          <w:spacing w:val="1"/>
        </w:rPr>
        <w:t xml:space="preserve"> </w:t>
      </w:r>
      <w:r w:rsidRPr="00DA2241">
        <w:rPr>
          <w:rFonts w:cs="Arial"/>
        </w:rPr>
        <w:t>by</w:t>
      </w:r>
      <w:r w:rsidRPr="00DA2241">
        <w:rPr>
          <w:rFonts w:cs="Arial"/>
          <w:spacing w:val="-5"/>
        </w:rPr>
        <w:t xml:space="preserve"> </w:t>
      </w:r>
      <w:r w:rsidRPr="00DA2241">
        <w:rPr>
          <w:rFonts w:cs="Arial"/>
        </w:rPr>
        <w:t xml:space="preserve">the </w:t>
      </w:r>
      <w:r w:rsidRPr="00DA2241">
        <w:rPr>
          <w:rFonts w:cs="Arial"/>
          <w:spacing w:val="-1"/>
        </w:rPr>
        <w:t>Customer</w:t>
      </w:r>
      <w:r w:rsidRPr="00DA2241">
        <w:rPr>
          <w:rFonts w:cs="Arial"/>
          <w:spacing w:val="-2"/>
        </w:rPr>
        <w:t xml:space="preserve"> </w:t>
      </w:r>
      <w:r w:rsidRPr="00DA2241">
        <w:rPr>
          <w:rFonts w:cs="Arial"/>
        </w:rPr>
        <w:t>and/or</w:t>
      </w:r>
      <w:r w:rsidRPr="00DA2241">
        <w:rPr>
          <w:rFonts w:cs="Arial"/>
          <w:spacing w:val="-1"/>
        </w:rPr>
        <w:t xml:space="preserve"> </w:t>
      </w:r>
      <w:r w:rsidRPr="00DA2241">
        <w:rPr>
          <w:rFonts w:cs="Arial"/>
        </w:rPr>
        <w:t>the</w:t>
      </w:r>
      <w:r w:rsidRPr="00DA2241">
        <w:rPr>
          <w:rFonts w:cs="Arial"/>
          <w:spacing w:val="-2"/>
        </w:rPr>
        <w:t xml:space="preserve"> </w:t>
      </w:r>
      <w:r w:rsidRPr="00DA2241">
        <w:rPr>
          <w:rFonts w:cs="Arial"/>
        </w:rPr>
        <w:t>Assignor</w:t>
      </w:r>
      <w:r w:rsidRPr="00DA2241">
        <w:rPr>
          <w:rFonts w:cs="Arial"/>
          <w:spacing w:val="-1"/>
        </w:rPr>
        <w:t xml:space="preserve"> </w:t>
      </w:r>
      <w:r w:rsidRPr="00DA2241">
        <w:rPr>
          <w:rFonts w:cs="Arial"/>
        </w:rPr>
        <w:t>to the</w:t>
      </w:r>
      <w:r w:rsidRPr="00DA2241">
        <w:rPr>
          <w:rFonts w:cs="Arial"/>
          <w:spacing w:val="40"/>
          <w:w w:val="99"/>
        </w:rPr>
        <w:t xml:space="preserve"> </w:t>
      </w:r>
      <w:r w:rsidRPr="00DA2241">
        <w:rPr>
          <w:rFonts w:cs="Arial"/>
          <w:spacing w:val="-1"/>
        </w:rPr>
        <w:t>Bank</w:t>
      </w:r>
      <w:r w:rsidRPr="00DA2241">
        <w:rPr>
          <w:rFonts w:cs="Arial"/>
          <w:spacing w:val="12"/>
        </w:rPr>
        <w:t xml:space="preserve"> </w:t>
      </w:r>
      <w:r w:rsidRPr="00DA2241">
        <w:rPr>
          <w:rFonts w:cs="Arial"/>
          <w:spacing w:val="-1"/>
        </w:rPr>
        <w:t>under</w:t>
      </w:r>
      <w:r w:rsidRPr="00DA2241">
        <w:rPr>
          <w:rFonts w:cs="Arial"/>
          <w:spacing w:val="10"/>
        </w:rPr>
        <w:t xml:space="preserve"> </w:t>
      </w:r>
      <w:r w:rsidRPr="00DA2241">
        <w:rPr>
          <w:rFonts w:cs="Arial"/>
          <w:spacing w:val="-1"/>
        </w:rPr>
        <w:t>this</w:t>
      </w:r>
      <w:r w:rsidRPr="00DA2241">
        <w:rPr>
          <w:rFonts w:cs="Arial"/>
          <w:spacing w:val="10"/>
        </w:rPr>
        <w:t xml:space="preserve"> </w:t>
      </w:r>
      <w:r w:rsidRPr="00DA2241">
        <w:rPr>
          <w:rFonts w:cs="Arial"/>
        </w:rPr>
        <w:t>Assignment</w:t>
      </w:r>
      <w:r w:rsidRPr="00DA2241">
        <w:rPr>
          <w:rFonts w:cs="Arial"/>
          <w:spacing w:val="11"/>
        </w:rPr>
        <w:t xml:space="preserve"> </w:t>
      </w:r>
      <w:r w:rsidRPr="00DA2241">
        <w:rPr>
          <w:rFonts w:cs="Arial"/>
          <w:spacing w:val="-1"/>
        </w:rPr>
        <w:t>(whether</w:t>
      </w:r>
      <w:r w:rsidRPr="00DA2241">
        <w:rPr>
          <w:rFonts w:cs="Arial"/>
          <w:spacing w:val="9"/>
        </w:rPr>
        <w:t xml:space="preserve"> </w:t>
      </w:r>
      <w:r w:rsidRPr="00DA2241">
        <w:rPr>
          <w:rFonts w:cs="Arial"/>
        </w:rPr>
        <w:t>or</w:t>
      </w:r>
      <w:r w:rsidRPr="00DA2241">
        <w:rPr>
          <w:rFonts w:cs="Arial"/>
          <w:spacing w:val="10"/>
        </w:rPr>
        <w:t xml:space="preserve"> </w:t>
      </w:r>
      <w:r w:rsidRPr="00DA2241">
        <w:rPr>
          <w:rFonts w:cs="Arial"/>
          <w:spacing w:val="-1"/>
        </w:rPr>
        <w:t>not</w:t>
      </w:r>
      <w:r w:rsidRPr="00DA2241">
        <w:rPr>
          <w:rFonts w:cs="Arial"/>
          <w:spacing w:val="9"/>
        </w:rPr>
        <w:t xml:space="preserve"> </w:t>
      </w:r>
      <w:r w:rsidRPr="00DA2241">
        <w:rPr>
          <w:rFonts w:cs="Arial"/>
          <w:spacing w:val="-1"/>
        </w:rPr>
        <w:t>it</w:t>
      </w:r>
      <w:r w:rsidRPr="00DA2241">
        <w:rPr>
          <w:rFonts w:cs="Arial"/>
          <w:spacing w:val="9"/>
        </w:rPr>
        <w:t xml:space="preserve"> </w:t>
      </w:r>
      <w:r w:rsidRPr="00DA2241">
        <w:rPr>
          <w:rFonts w:cs="Arial"/>
        </w:rPr>
        <w:t>forms</w:t>
      </w:r>
      <w:r w:rsidRPr="00DA2241">
        <w:rPr>
          <w:rFonts w:cs="Arial"/>
          <w:spacing w:val="7"/>
        </w:rPr>
        <w:t xml:space="preserve"> </w:t>
      </w:r>
      <w:r w:rsidRPr="00DA2241">
        <w:rPr>
          <w:rFonts w:cs="Arial"/>
          <w:spacing w:val="-1"/>
        </w:rPr>
        <w:t>part</w:t>
      </w:r>
      <w:r w:rsidRPr="00DA2241">
        <w:rPr>
          <w:rFonts w:cs="Arial"/>
          <w:spacing w:val="9"/>
        </w:rPr>
        <w:t xml:space="preserve"> </w:t>
      </w:r>
      <w:r w:rsidRPr="00DA2241">
        <w:rPr>
          <w:rFonts w:cs="Arial"/>
        </w:rPr>
        <w:t>of</w:t>
      </w:r>
      <w:r w:rsidRPr="00DA2241">
        <w:rPr>
          <w:rFonts w:cs="Arial"/>
          <w:spacing w:val="11"/>
        </w:rPr>
        <w:t xml:space="preserve"> </w:t>
      </w:r>
      <w:r w:rsidRPr="00DA2241">
        <w:rPr>
          <w:rFonts w:cs="Arial"/>
        </w:rPr>
        <w:t>the</w:t>
      </w:r>
      <w:r w:rsidRPr="00DA2241">
        <w:rPr>
          <w:rFonts w:cs="Arial"/>
          <w:spacing w:val="7"/>
        </w:rPr>
        <w:t xml:space="preserve"> </w:t>
      </w:r>
      <w:r w:rsidRPr="00DA2241">
        <w:rPr>
          <w:rFonts w:cs="Arial"/>
          <w:spacing w:val="-1"/>
        </w:rPr>
        <w:t>Facilities),</w:t>
      </w:r>
      <w:r w:rsidRPr="00DA2241">
        <w:rPr>
          <w:rFonts w:cs="Arial"/>
        </w:rPr>
        <w:t xml:space="preserve"> and subject to compensation (</w:t>
      </w:r>
      <w:r w:rsidRPr="00DA2241">
        <w:rPr>
          <w:rFonts w:cs="Arial"/>
          <w:i/>
        </w:rPr>
        <w:t>ta’widh</w:t>
      </w:r>
      <w:r w:rsidRPr="00DA2241">
        <w:rPr>
          <w:rFonts w:cs="Arial"/>
        </w:rPr>
        <w:t>) on</w:t>
      </w:r>
      <w:r w:rsidRPr="00DA2241">
        <w:rPr>
          <w:rFonts w:cs="Arial"/>
          <w:spacing w:val="26"/>
        </w:rPr>
        <w:t xml:space="preserve"> </w:t>
      </w:r>
      <w:r w:rsidRPr="00DA2241">
        <w:rPr>
          <w:rFonts w:cs="Arial"/>
          <w:spacing w:val="-1"/>
        </w:rPr>
        <w:t>all</w:t>
      </w:r>
      <w:r w:rsidRPr="00DA2241">
        <w:rPr>
          <w:rFonts w:cs="Arial"/>
          <w:spacing w:val="27"/>
        </w:rPr>
        <w:t xml:space="preserve"> </w:t>
      </w:r>
      <w:r w:rsidRPr="00DA2241">
        <w:rPr>
          <w:rFonts w:cs="Arial"/>
        </w:rPr>
        <w:t>such</w:t>
      </w:r>
      <w:r w:rsidRPr="00DA2241">
        <w:rPr>
          <w:rFonts w:cs="Arial"/>
          <w:spacing w:val="44"/>
          <w:w w:val="99"/>
        </w:rPr>
        <w:t xml:space="preserve"> </w:t>
      </w:r>
      <w:r w:rsidRPr="00DA2241">
        <w:rPr>
          <w:rFonts w:cs="Arial"/>
        </w:rPr>
        <w:t>sums</w:t>
      </w:r>
      <w:r w:rsidRPr="00DA2241">
        <w:rPr>
          <w:rFonts w:cs="Arial"/>
          <w:spacing w:val="-8"/>
        </w:rPr>
        <w:t xml:space="preserve"> </w:t>
      </w:r>
      <w:r w:rsidRPr="00DA2241">
        <w:rPr>
          <w:rFonts w:cs="Arial"/>
          <w:spacing w:val="-1"/>
        </w:rPr>
        <w:t>and</w:t>
      </w:r>
      <w:r w:rsidRPr="00DA2241">
        <w:rPr>
          <w:rFonts w:cs="Arial"/>
          <w:spacing w:val="-9"/>
        </w:rPr>
        <w:t xml:space="preserve"> </w:t>
      </w:r>
      <w:r w:rsidRPr="00DA2241">
        <w:rPr>
          <w:rFonts w:cs="Arial"/>
        </w:rPr>
        <w:t>monies (if any).</w:t>
      </w:r>
    </w:p>
    <w:p w:rsidR="005F7A0B" w:rsidRPr="00DA2241" w:rsidRDefault="005F7A0B" w:rsidP="005F7A0B">
      <w:pPr>
        <w:pStyle w:val="BodyText"/>
        <w:ind w:left="0"/>
        <w:jc w:val="both"/>
        <w:rPr>
          <w:rFonts w:cs="Arial"/>
        </w:rPr>
      </w:pPr>
    </w:p>
    <w:p w:rsidR="005F7A0B" w:rsidRPr="00DA2241" w:rsidRDefault="005F7A0B" w:rsidP="005F7A0B">
      <w:pPr>
        <w:pStyle w:val="BodyText"/>
        <w:numPr>
          <w:ilvl w:val="2"/>
          <w:numId w:val="21"/>
        </w:numPr>
        <w:ind w:left="2160"/>
        <w:jc w:val="both"/>
        <w:rPr>
          <w:rFonts w:cs="Arial"/>
        </w:rPr>
      </w:pPr>
      <w:r w:rsidRPr="00DA2241">
        <w:rPr>
          <w:rFonts w:cs="Arial"/>
          <w:spacing w:val="1"/>
        </w:rPr>
        <w:t>The</w:t>
      </w:r>
      <w:r w:rsidRPr="00DA2241">
        <w:rPr>
          <w:rFonts w:cs="Arial"/>
          <w:spacing w:val="7"/>
        </w:rPr>
        <w:t xml:space="preserve"> </w:t>
      </w:r>
      <w:r w:rsidRPr="00DA2241">
        <w:rPr>
          <w:rFonts w:cs="Arial"/>
          <w:spacing w:val="-1"/>
        </w:rPr>
        <w:t>Schedules</w:t>
      </w:r>
      <w:r w:rsidRPr="00DA2241">
        <w:rPr>
          <w:rFonts w:cs="Arial"/>
          <w:spacing w:val="9"/>
        </w:rPr>
        <w:t xml:space="preserve"> </w:t>
      </w:r>
      <w:r w:rsidRPr="00DA2241">
        <w:rPr>
          <w:rFonts w:cs="Arial"/>
        </w:rPr>
        <w:t>to</w:t>
      </w:r>
      <w:r w:rsidRPr="00DA2241">
        <w:rPr>
          <w:rFonts w:cs="Arial"/>
          <w:spacing w:val="8"/>
        </w:rPr>
        <w:t xml:space="preserve"> </w:t>
      </w:r>
      <w:r w:rsidRPr="00DA2241">
        <w:rPr>
          <w:rFonts w:cs="Arial"/>
          <w:spacing w:val="-1"/>
        </w:rPr>
        <w:t>this</w:t>
      </w:r>
      <w:r w:rsidRPr="00DA2241">
        <w:rPr>
          <w:rFonts w:cs="Arial"/>
          <w:spacing w:val="12"/>
        </w:rPr>
        <w:t xml:space="preserve"> </w:t>
      </w:r>
      <w:r w:rsidRPr="00DA2241">
        <w:rPr>
          <w:rFonts w:cs="Arial"/>
        </w:rPr>
        <w:t>Assignment</w:t>
      </w:r>
      <w:r w:rsidRPr="00DA2241">
        <w:rPr>
          <w:rFonts w:cs="Arial"/>
          <w:spacing w:val="10"/>
        </w:rPr>
        <w:t xml:space="preserve"> </w:t>
      </w:r>
      <w:r w:rsidRPr="00DA2241">
        <w:rPr>
          <w:rFonts w:cs="Arial"/>
          <w:spacing w:val="-1"/>
        </w:rPr>
        <w:t>will</w:t>
      </w:r>
      <w:r w:rsidRPr="00DA2241">
        <w:rPr>
          <w:rFonts w:cs="Arial"/>
          <w:spacing w:val="7"/>
        </w:rPr>
        <w:t xml:space="preserve"> </w:t>
      </w:r>
      <w:r w:rsidRPr="00DA2241">
        <w:rPr>
          <w:rFonts w:cs="Arial"/>
        </w:rPr>
        <w:t>be</w:t>
      </w:r>
      <w:r w:rsidRPr="00DA2241">
        <w:rPr>
          <w:rFonts w:cs="Arial"/>
          <w:spacing w:val="9"/>
        </w:rPr>
        <w:t xml:space="preserve"> </w:t>
      </w:r>
      <w:r w:rsidRPr="00DA2241">
        <w:rPr>
          <w:rFonts w:cs="Arial"/>
        </w:rPr>
        <w:t>deemed</w:t>
      </w:r>
      <w:r w:rsidRPr="00DA2241">
        <w:rPr>
          <w:rFonts w:cs="Arial"/>
          <w:spacing w:val="7"/>
        </w:rPr>
        <w:t xml:space="preserve"> </w:t>
      </w:r>
      <w:r w:rsidRPr="00DA2241">
        <w:rPr>
          <w:rFonts w:cs="Arial"/>
          <w:spacing w:val="-1"/>
        </w:rPr>
        <w:t>essential</w:t>
      </w:r>
      <w:r w:rsidRPr="00DA2241">
        <w:rPr>
          <w:rFonts w:cs="Arial"/>
          <w:spacing w:val="7"/>
        </w:rPr>
        <w:t xml:space="preserve"> </w:t>
      </w:r>
      <w:r w:rsidRPr="00DA2241">
        <w:rPr>
          <w:rFonts w:cs="Arial"/>
          <w:spacing w:val="-1"/>
        </w:rPr>
        <w:t>parts</w:t>
      </w:r>
      <w:r w:rsidRPr="00DA2241">
        <w:rPr>
          <w:rFonts w:cs="Arial"/>
          <w:spacing w:val="10"/>
        </w:rPr>
        <w:t xml:space="preserve"> </w:t>
      </w:r>
      <w:r w:rsidRPr="00DA2241">
        <w:rPr>
          <w:rFonts w:cs="Arial"/>
        </w:rPr>
        <w:t>of</w:t>
      </w:r>
      <w:r w:rsidRPr="00DA2241">
        <w:rPr>
          <w:rFonts w:cs="Arial"/>
          <w:spacing w:val="10"/>
        </w:rPr>
        <w:t xml:space="preserve"> </w:t>
      </w:r>
      <w:r w:rsidRPr="00DA2241">
        <w:rPr>
          <w:rFonts w:cs="Arial"/>
          <w:spacing w:val="-1"/>
        </w:rPr>
        <w:t>this</w:t>
      </w:r>
      <w:r w:rsidRPr="00DA2241">
        <w:rPr>
          <w:rFonts w:cs="Arial"/>
          <w:spacing w:val="66"/>
          <w:w w:val="99"/>
        </w:rPr>
        <w:t xml:space="preserve"> </w:t>
      </w:r>
      <w:r w:rsidRPr="00DA2241">
        <w:rPr>
          <w:rFonts w:cs="Arial"/>
        </w:rPr>
        <w:t>Assignment.</w:t>
      </w:r>
    </w:p>
    <w:p w:rsidR="00F06E4F" w:rsidRPr="00DA2241" w:rsidRDefault="00F06E4F" w:rsidP="0081329F">
      <w:pPr>
        <w:pStyle w:val="BodyText"/>
        <w:ind w:left="1439"/>
        <w:jc w:val="both"/>
        <w:rPr>
          <w:rFonts w:cs="Arial"/>
        </w:rPr>
      </w:pPr>
    </w:p>
    <w:p w:rsidR="005F7A0B" w:rsidRPr="00DA2241" w:rsidRDefault="005F7A0B" w:rsidP="005F7A0B">
      <w:pPr>
        <w:pStyle w:val="BodyText"/>
        <w:ind w:left="0"/>
        <w:jc w:val="both"/>
        <w:rPr>
          <w:rFonts w:cs="Arial"/>
        </w:rPr>
      </w:pPr>
    </w:p>
    <w:p w:rsidR="005F7A0B" w:rsidRPr="00DA2241" w:rsidRDefault="005F7A0B" w:rsidP="005F7A0B">
      <w:pPr>
        <w:ind w:left="1440" w:hanging="720"/>
        <w:jc w:val="both"/>
        <w:rPr>
          <w:rFonts w:ascii="Arial" w:hAnsi="Arial" w:cs="Arial"/>
          <w:b/>
          <w:bCs/>
          <w:sz w:val="20"/>
          <w:szCs w:val="20"/>
        </w:rPr>
      </w:pPr>
      <w:r w:rsidRPr="00DA2241">
        <w:rPr>
          <w:rFonts w:ascii="Arial" w:hAnsi="Arial" w:cs="Arial"/>
          <w:b/>
          <w:sz w:val="20"/>
          <w:szCs w:val="20"/>
          <w:u w:color="000000"/>
        </w:rPr>
        <w:t xml:space="preserve">3. </w:t>
      </w:r>
      <w:r w:rsidRPr="00DA2241">
        <w:rPr>
          <w:rFonts w:ascii="Arial" w:hAnsi="Arial" w:cs="Arial"/>
          <w:b/>
          <w:sz w:val="20"/>
          <w:szCs w:val="20"/>
          <w:u w:color="000000"/>
        </w:rPr>
        <w:tab/>
      </w:r>
      <w:r w:rsidRPr="00DA2241">
        <w:rPr>
          <w:rFonts w:ascii="Arial" w:hAnsi="Arial" w:cs="Arial"/>
          <w:b/>
          <w:sz w:val="20"/>
          <w:szCs w:val="20"/>
          <w:u w:val="single" w:color="000000"/>
        </w:rPr>
        <w:t>ASSIGNMENT</w:t>
      </w:r>
      <w:r w:rsidRPr="00DA2241">
        <w:rPr>
          <w:rFonts w:ascii="Arial" w:hAnsi="Arial" w:cs="Arial"/>
          <w:b/>
          <w:spacing w:val="-8"/>
          <w:sz w:val="20"/>
          <w:szCs w:val="20"/>
          <w:u w:val="single" w:color="000000"/>
        </w:rPr>
        <w:t xml:space="preserve"> </w:t>
      </w:r>
      <w:r w:rsidRPr="00DA2241">
        <w:rPr>
          <w:rFonts w:ascii="Arial" w:hAnsi="Arial" w:cs="Arial"/>
          <w:b/>
          <w:spacing w:val="-3"/>
          <w:sz w:val="20"/>
          <w:szCs w:val="20"/>
          <w:u w:val="single" w:color="000000"/>
        </w:rPr>
        <w:t>AS</w:t>
      </w:r>
      <w:r w:rsidRPr="00DA2241">
        <w:rPr>
          <w:rFonts w:ascii="Arial" w:hAnsi="Arial" w:cs="Arial"/>
          <w:b/>
          <w:spacing w:val="-13"/>
          <w:sz w:val="20"/>
          <w:szCs w:val="20"/>
          <w:u w:val="single" w:color="000000"/>
        </w:rPr>
        <w:t xml:space="preserve"> </w:t>
      </w:r>
      <w:r w:rsidRPr="00DA2241">
        <w:rPr>
          <w:rFonts w:ascii="Arial" w:hAnsi="Arial" w:cs="Arial"/>
          <w:b/>
          <w:sz w:val="20"/>
          <w:szCs w:val="20"/>
          <w:u w:val="single" w:color="000000"/>
        </w:rPr>
        <w:t>SECURITY</w:t>
      </w:r>
      <w:r w:rsidRPr="00DA2241">
        <w:rPr>
          <w:rFonts w:ascii="Arial" w:hAnsi="Arial" w:cs="Arial"/>
          <w:b/>
          <w:spacing w:val="-11"/>
          <w:sz w:val="20"/>
          <w:szCs w:val="20"/>
          <w:u w:val="single" w:color="000000"/>
        </w:rPr>
        <w:t xml:space="preserve"> </w:t>
      </w:r>
      <w:r w:rsidRPr="00DA2241">
        <w:rPr>
          <w:rFonts w:ascii="Arial" w:hAnsi="Arial" w:cs="Arial"/>
          <w:b/>
          <w:sz w:val="20"/>
          <w:szCs w:val="20"/>
          <w:u w:val="single" w:color="000000"/>
        </w:rPr>
        <w:t>FOR</w:t>
      </w:r>
      <w:r w:rsidRPr="00DA2241">
        <w:rPr>
          <w:rFonts w:ascii="Arial" w:hAnsi="Arial" w:cs="Arial"/>
          <w:b/>
          <w:spacing w:val="-12"/>
          <w:sz w:val="20"/>
          <w:szCs w:val="20"/>
          <w:u w:val="single" w:color="000000"/>
        </w:rPr>
        <w:t xml:space="preserve"> </w:t>
      </w:r>
      <w:r w:rsidR="0081329F" w:rsidRPr="00DA2241">
        <w:rPr>
          <w:rFonts w:ascii="Arial" w:hAnsi="Arial" w:cs="Arial"/>
          <w:b/>
          <w:spacing w:val="-12"/>
          <w:sz w:val="20"/>
          <w:szCs w:val="20"/>
          <w:u w:val="single" w:color="000000"/>
        </w:rPr>
        <w:t xml:space="preserve">THE </w:t>
      </w:r>
      <w:r w:rsidRPr="00DA2241">
        <w:rPr>
          <w:rFonts w:ascii="Arial" w:hAnsi="Arial" w:cs="Arial"/>
          <w:b/>
          <w:sz w:val="20"/>
          <w:szCs w:val="20"/>
          <w:u w:val="single" w:color="000000"/>
        </w:rPr>
        <w:t>INDEBTEDNESS</w:t>
      </w:r>
    </w:p>
    <w:p w:rsidR="005F7A0B" w:rsidRPr="00DA2241" w:rsidRDefault="005F7A0B" w:rsidP="005F7A0B">
      <w:pPr>
        <w:spacing w:before="8"/>
        <w:rPr>
          <w:rFonts w:ascii="Arial" w:hAnsi="Arial"/>
          <w:b/>
          <w:sz w:val="20"/>
        </w:rPr>
      </w:pPr>
    </w:p>
    <w:p w:rsidR="005F7A0B" w:rsidRPr="00DA2241" w:rsidRDefault="005F7A0B" w:rsidP="005F7A0B">
      <w:pPr>
        <w:numPr>
          <w:ilvl w:val="1"/>
          <w:numId w:val="16"/>
        </w:numPr>
        <w:spacing w:before="74"/>
        <w:ind w:left="1440"/>
        <w:rPr>
          <w:rFonts w:ascii="Arial" w:eastAsia="Arial" w:hAnsi="Arial" w:cs="Arial"/>
          <w:sz w:val="20"/>
          <w:szCs w:val="20"/>
        </w:rPr>
      </w:pPr>
      <w:r w:rsidRPr="00DA2241">
        <w:rPr>
          <w:rFonts w:ascii="Arial" w:hAnsi="Arial"/>
          <w:b/>
          <w:spacing w:val="-1"/>
          <w:sz w:val="20"/>
        </w:rPr>
        <w:t>Assignment</w:t>
      </w:r>
      <w:r w:rsidRPr="00DA2241">
        <w:rPr>
          <w:rFonts w:ascii="Arial" w:hAnsi="Arial"/>
          <w:b/>
          <w:spacing w:val="-11"/>
          <w:sz w:val="20"/>
        </w:rPr>
        <w:t xml:space="preserve"> </w:t>
      </w:r>
      <w:r w:rsidRPr="00DA2241">
        <w:rPr>
          <w:rFonts w:ascii="Arial" w:hAnsi="Arial"/>
          <w:b/>
          <w:sz w:val="20"/>
        </w:rPr>
        <w:t>as</w:t>
      </w:r>
      <w:r w:rsidRPr="00DA2241">
        <w:rPr>
          <w:rFonts w:ascii="Arial" w:hAnsi="Arial"/>
          <w:b/>
          <w:spacing w:val="-12"/>
          <w:sz w:val="20"/>
        </w:rPr>
        <w:t xml:space="preserve"> </w:t>
      </w:r>
      <w:r w:rsidRPr="00DA2241">
        <w:rPr>
          <w:rFonts w:ascii="Arial" w:hAnsi="Arial"/>
          <w:b/>
          <w:sz w:val="20"/>
        </w:rPr>
        <w:t>security</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2"/>
          <w:numId w:val="16"/>
        </w:numPr>
        <w:ind w:left="2160" w:right="10"/>
        <w:jc w:val="both"/>
        <w:rPr>
          <w:rFonts w:cs="Arial"/>
        </w:rPr>
      </w:pPr>
      <w:r w:rsidRPr="00DA2241">
        <w:rPr>
          <w:rFonts w:cs="Arial"/>
        </w:rPr>
        <w:t>In</w:t>
      </w:r>
      <w:r w:rsidRPr="00DA2241">
        <w:rPr>
          <w:rFonts w:cs="Arial"/>
          <w:spacing w:val="10"/>
        </w:rPr>
        <w:t xml:space="preserve"> </w:t>
      </w:r>
      <w:r w:rsidRPr="00DA2241">
        <w:rPr>
          <w:rFonts w:cs="Arial"/>
        </w:rPr>
        <w:t>consideration</w:t>
      </w:r>
      <w:r w:rsidRPr="00DA2241">
        <w:rPr>
          <w:rFonts w:cs="Arial"/>
          <w:spacing w:val="11"/>
        </w:rPr>
        <w:t xml:space="preserve"> </w:t>
      </w:r>
      <w:r w:rsidRPr="00DA2241">
        <w:rPr>
          <w:rFonts w:cs="Arial"/>
        </w:rPr>
        <w:t>of</w:t>
      </w:r>
      <w:r w:rsidRPr="00DA2241">
        <w:rPr>
          <w:rFonts w:cs="Arial"/>
          <w:spacing w:val="13"/>
        </w:rPr>
        <w:t xml:space="preserve"> </w:t>
      </w:r>
      <w:r w:rsidRPr="00DA2241">
        <w:rPr>
          <w:rFonts w:cs="Arial"/>
        </w:rPr>
        <w:t>the</w:t>
      </w:r>
      <w:r w:rsidRPr="00DA2241">
        <w:rPr>
          <w:rFonts w:cs="Arial"/>
          <w:spacing w:val="10"/>
        </w:rPr>
        <w:t xml:space="preserve"> </w:t>
      </w:r>
      <w:r w:rsidRPr="00DA2241">
        <w:rPr>
          <w:rFonts w:cs="Arial"/>
        </w:rPr>
        <w:t>Bank</w:t>
      </w:r>
      <w:r w:rsidRPr="00DA2241">
        <w:rPr>
          <w:rFonts w:cs="Arial"/>
          <w:spacing w:val="13"/>
        </w:rPr>
        <w:t xml:space="preserve"> </w:t>
      </w:r>
      <w:r w:rsidRPr="00DA2241">
        <w:rPr>
          <w:rFonts w:cs="Arial"/>
          <w:spacing w:val="-1"/>
        </w:rPr>
        <w:t>agreeing</w:t>
      </w:r>
      <w:r w:rsidRPr="00DA2241">
        <w:rPr>
          <w:rFonts w:cs="Arial"/>
          <w:spacing w:val="11"/>
        </w:rPr>
        <w:t xml:space="preserve"> </w:t>
      </w:r>
      <w:r w:rsidRPr="00DA2241">
        <w:rPr>
          <w:rFonts w:cs="Arial"/>
        </w:rPr>
        <w:t>to</w:t>
      </w:r>
      <w:r w:rsidRPr="00DA2241">
        <w:rPr>
          <w:rFonts w:cs="Arial"/>
          <w:spacing w:val="11"/>
        </w:rPr>
        <w:t xml:space="preserve"> </w:t>
      </w:r>
      <w:r w:rsidRPr="00DA2241">
        <w:rPr>
          <w:rFonts w:cs="Arial"/>
        </w:rPr>
        <w:t>grant,</w:t>
      </w:r>
      <w:r w:rsidRPr="00DA2241">
        <w:rPr>
          <w:rFonts w:cs="Arial"/>
          <w:spacing w:val="11"/>
        </w:rPr>
        <w:t xml:space="preserve"> </w:t>
      </w:r>
      <w:r w:rsidRPr="00DA2241">
        <w:rPr>
          <w:rFonts w:cs="Arial"/>
        </w:rPr>
        <w:t>or</w:t>
      </w:r>
      <w:r w:rsidRPr="00DA2241">
        <w:rPr>
          <w:rFonts w:cs="Arial"/>
          <w:spacing w:val="12"/>
        </w:rPr>
        <w:t xml:space="preserve"> </w:t>
      </w:r>
      <w:r w:rsidRPr="00DA2241">
        <w:rPr>
          <w:rFonts w:cs="Arial"/>
          <w:spacing w:val="-1"/>
        </w:rPr>
        <w:t>continuing</w:t>
      </w:r>
      <w:r w:rsidRPr="00DA2241">
        <w:rPr>
          <w:rFonts w:cs="Arial"/>
          <w:spacing w:val="11"/>
        </w:rPr>
        <w:t xml:space="preserve"> </w:t>
      </w:r>
      <w:r w:rsidRPr="00DA2241">
        <w:rPr>
          <w:rFonts w:cs="Arial"/>
        </w:rPr>
        <w:t>to</w:t>
      </w:r>
      <w:r w:rsidRPr="00DA2241">
        <w:rPr>
          <w:rFonts w:cs="Arial"/>
          <w:spacing w:val="11"/>
        </w:rPr>
        <w:t xml:space="preserve"> </w:t>
      </w:r>
      <w:r w:rsidRPr="00DA2241">
        <w:rPr>
          <w:rFonts w:cs="Arial"/>
        </w:rPr>
        <w:t>grant</w:t>
      </w:r>
      <w:r w:rsidRPr="00DA2241">
        <w:rPr>
          <w:rFonts w:cs="Arial"/>
          <w:spacing w:val="10"/>
        </w:rPr>
        <w:t xml:space="preserve"> </w:t>
      </w:r>
      <w:r w:rsidRPr="00DA2241">
        <w:rPr>
          <w:rFonts w:cs="Arial"/>
        </w:rPr>
        <w:t>or</w:t>
      </w:r>
      <w:r w:rsidRPr="00DA2241">
        <w:rPr>
          <w:rFonts w:cs="Arial"/>
          <w:spacing w:val="40"/>
          <w:w w:val="99"/>
        </w:rPr>
        <w:t xml:space="preserve"> </w:t>
      </w:r>
      <w:r w:rsidRPr="00DA2241">
        <w:rPr>
          <w:rFonts w:cs="Arial"/>
          <w:spacing w:val="1"/>
        </w:rPr>
        <w:t>make</w:t>
      </w:r>
      <w:r w:rsidRPr="00DA2241">
        <w:rPr>
          <w:rFonts w:cs="Arial"/>
          <w:spacing w:val="5"/>
        </w:rPr>
        <w:t xml:space="preserve"> </w:t>
      </w:r>
      <w:r w:rsidRPr="00DA2241">
        <w:rPr>
          <w:rFonts w:cs="Arial"/>
          <w:spacing w:val="-1"/>
        </w:rPr>
        <w:t>available</w:t>
      </w:r>
      <w:r w:rsidRPr="00DA2241">
        <w:rPr>
          <w:rFonts w:cs="Arial"/>
          <w:spacing w:val="8"/>
        </w:rPr>
        <w:t xml:space="preserve"> </w:t>
      </w:r>
      <w:r w:rsidRPr="00DA2241">
        <w:rPr>
          <w:rFonts w:cs="Arial"/>
        </w:rPr>
        <w:t>to</w:t>
      </w:r>
      <w:r w:rsidRPr="00DA2241">
        <w:rPr>
          <w:rFonts w:cs="Arial"/>
          <w:spacing w:val="9"/>
        </w:rPr>
        <w:t xml:space="preserve"> </w:t>
      </w:r>
      <w:r w:rsidRPr="00DA2241">
        <w:rPr>
          <w:rFonts w:cs="Arial"/>
        </w:rPr>
        <w:t>and</w:t>
      </w:r>
      <w:r w:rsidRPr="00DA2241">
        <w:rPr>
          <w:rFonts w:cs="Arial"/>
          <w:spacing w:val="7"/>
        </w:rPr>
        <w:t xml:space="preserve"> </w:t>
      </w:r>
      <w:r w:rsidRPr="00DA2241">
        <w:rPr>
          <w:rFonts w:cs="Arial"/>
        </w:rPr>
        <w:t>for</w:t>
      </w:r>
      <w:r w:rsidRPr="00DA2241">
        <w:rPr>
          <w:rFonts w:cs="Arial"/>
          <w:spacing w:val="9"/>
        </w:rPr>
        <w:t xml:space="preserve"> </w:t>
      </w:r>
      <w:r w:rsidRPr="00DA2241">
        <w:rPr>
          <w:rFonts w:cs="Arial"/>
          <w:spacing w:val="-1"/>
        </w:rPr>
        <w:t>the</w:t>
      </w:r>
      <w:r w:rsidRPr="00DA2241">
        <w:rPr>
          <w:rFonts w:cs="Arial"/>
          <w:spacing w:val="7"/>
        </w:rPr>
        <w:t xml:space="preserve"> </w:t>
      </w:r>
      <w:r w:rsidRPr="00DA2241">
        <w:rPr>
          <w:rFonts w:cs="Arial"/>
        </w:rPr>
        <w:t>benefit</w:t>
      </w:r>
      <w:r w:rsidRPr="00DA2241">
        <w:rPr>
          <w:rFonts w:cs="Arial"/>
          <w:spacing w:val="9"/>
        </w:rPr>
        <w:t xml:space="preserve"> </w:t>
      </w:r>
      <w:r w:rsidRPr="00DA2241">
        <w:rPr>
          <w:rFonts w:cs="Arial"/>
        </w:rPr>
        <w:t>of</w:t>
      </w:r>
      <w:r w:rsidRPr="00DA2241">
        <w:rPr>
          <w:rFonts w:cs="Arial"/>
          <w:spacing w:val="10"/>
        </w:rPr>
        <w:t xml:space="preserve"> </w:t>
      </w:r>
      <w:r w:rsidRPr="00DA2241">
        <w:rPr>
          <w:rFonts w:cs="Arial"/>
        </w:rPr>
        <w:t>the</w:t>
      </w:r>
      <w:r w:rsidRPr="00DA2241">
        <w:rPr>
          <w:rFonts w:cs="Arial"/>
          <w:spacing w:val="7"/>
        </w:rPr>
        <w:t xml:space="preserve"> </w:t>
      </w:r>
      <w:r w:rsidRPr="00DA2241">
        <w:rPr>
          <w:rFonts w:cs="Arial"/>
        </w:rPr>
        <w:t>Customer,</w:t>
      </w:r>
      <w:r w:rsidRPr="00DA2241">
        <w:rPr>
          <w:rFonts w:cs="Arial"/>
          <w:spacing w:val="11"/>
        </w:rPr>
        <w:t xml:space="preserve"> </w:t>
      </w:r>
      <w:r w:rsidRPr="00DA2241">
        <w:rPr>
          <w:rFonts w:cs="Arial"/>
        </w:rPr>
        <w:t>the Facilities</w:t>
      </w:r>
      <w:r w:rsidRPr="00DA2241">
        <w:rPr>
          <w:rFonts w:cs="Arial"/>
          <w:spacing w:val="29"/>
          <w:w w:val="99"/>
        </w:rPr>
        <w:t xml:space="preserve"> </w:t>
      </w:r>
      <w:r w:rsidRPr="00DA2241">
        <w:rPr>
          <w:rFonts w:cs="Arial"/>
        </w:rPr>
        <w:t>as</w:t>
      </w:r>
      <w:r w:rsidRPr="00DA2241">
        <w:rPr>
          <w:rFonts w:cs="Arial"/>
          <w:spacing w:val="22"/>
        </w:rPr>
        <w:t xml:space="preserve"> </w:t>
      </w:r>
      <w:r w:rsidRPr="00DA2241">
        <w:rPr>
          <w:rFonts w:cs="Arial"/>
        </w:rPr>
        <w:t>the</w:t>
      </w:r>
      <w:r w:rsidRPr="00DA2241">
        <w:rPr>
          <w:rFonts w:cs="Arial"/>
          <w:spacing w:val="23"/>
        </w:rPr>
        <w:t xml:space="preserve"> </w:t>
      </w:r>
      <w:r w:rsidRPr="00DA2241">
        <w:rPr>
          <w:rFonts w:cs="Arial"/>
          <w:spacing w:val="-1"/>
        </w:rPr>
        <w:t>Bank</w:t>
      </w:r>
      <w:r w:rsidRPr="00DA2241">
        <w:rPr>
          <w:rFonts w:cs="Arial"/>
          <w:spacing w:val="24"/>
        </w:rPr>
        <w:t xml:space="preserve"> </w:t>
      </w:r>
      <w:r w:rsidRPr="00DA2241">
        <w:rPr>
          <w:rFonts w:cs="Arial"/>
        </w:rPr>
        <w:t>thinks</w:t>
      </w:r>
      <w:r w:rsidRPr="00DA2241">
        <w:rPr>
          <w:rFonts w:cs="Arial"/>
          <w:spacing w:val="23"/>
        </w:rPr>
        <w:t xml:space="preserve"> </w:t>
      </w:r>
      <w:r w:rsidRPr="00DA2241">
        <w:rPr>
          <w:rFonts w:cs="Arial"/>
        </w:rPr>
        <w:t>fit,</w:t>
      </w:r>
      <w:r w:rsidRPr="00DA2241">
        <w:rPr>
          <w:rFonts w:cs="Arial"/>
          <w:spacing w:val="21"/>
        </w:rPr>
        <w:t xml:space="preserve"> </w:t>
      </w:r>
      <w:r w:rsidRPr="00DA2241">
        <w:rPr>
          <w:rFonts w:cs="Arial"/>
          <w:spacing w:val="-1"/>
        </w:rPr>
        <w:t>and</w:t>
      </w:r>
      <w:r w:rsidRPr="00DA2241">
        <w:rPr>
          <w:rFonts w:cs="Arial"/>
          <w:spacing w:val="21"/>
        </w:rPr>
        <w:t xml:space="preserve"> </w:t>
      </w:r>
      <w:r w:rsidRPr="00DA2241">
        <w:rPr>
          <w:rFonts w:cs="Arial"/>
        </w:rPr>
        <w:t>as</w:t>
      </w:r>
      <w:r w:rsidRPr="00DA2241">
        <w:rPr>
          <w:rFonts w:cs="Arial"/>
          <w:spacing w:val="22"/>
        </w:rPr>
        <w:t xml:space="preserve"> </w:t>
      </w:r>
      <w:r w:rsidRPr="00DA2241">
        <w:rPr>
          <w:rFonts w:cs="Arial"/>
        </w:rPr>
        <w:t>security</w:t>
      </w:r>
      <w:r w:rsidRPr="00DA2241">
        <w:rPr>
          <w:rFonts w:cs="Arial"/>
          <w:spacing w:val="17"/>
        </w:rPr>
        <w:t xml:space="preserve"> </w:t>
      </w:r>
      <w:r w:rsidRPr="00DA2241">
        <w:rPr>
          <w:rFonts w:cs="Arial"/>
        </w:rPr>
        <w:t>for</w:t>
      </w:r>
      <w:r w:rsidRPr="00DA2241">
        <w:rPr>
          <w:rFonts w:cs="Arial"/>
          <w:spacing w:val="22"/>
        </w:rPr>
        <w:t xml:space="preserve"> </w:t>
      </w:r>
      <w:r w:rsidRPr="00DA2241">
        <w:rPr>
          <w:rFonts w:cs="Arial"/>
        </w:rPr>
        <w:t>the</w:t>
      </w:r>
      <w:r w:rsidRPr="00DA2241">
        <w:rPr>
          <w:rFonts w:cs="Arial"/>
          <w:spacing w:val="23"/>
        </w:rPr>
        <w:t xml:space="preserve"> </w:t>
      </w:r>
      <w:r w:rsidRPr="00DA2241">
        <w:rPr>
          <w:rFonts w:cs="Arial"/>
          <w:spacing w:val="-1"/>
        </w:rPr>
        <w:t>payment</w:t>
      </w:r>
      <w:r w:rsidRPr="00DA2241">
        <w:rPr>
          <w:rFonts w:cs="Arial"/>
          <w:spacing w:val="20"/>
        </w:rPr>
        <w:t xml:space="preserve"> </w:t>
      </w:r>
      <w:r w:rsidRPr="00DA2241">
        <w:rPr>
          <w:rFonts w:cs="Arial"/>
        </w:rPr>
        <w:t>of</w:t>
      </w:r>
      <w:r w:rsidRPr="00DA2241">
        <w:rPr>
          <w:rFonts w:cs="Arial"/>
          <w:spacing w:val="23"/>
        </w:rPr>
        <w:t xml:space="preserve"> </w:t>
      </w:r>
      <w:r w:rsidRPr="00DA2241">
        <w:rPr>
          <w:rFonts w:cs="Arial"/>
        </w:rPr>
        <w:t>the</w:t>
      </w:r>
      <w:r w:rsidRPr="00DA2241">
        <w:rPr>
          <w:rFonts w:cs="Arial"/>
          <w:spacing w:val="42"/>
          <w:w w:val="99"/>
        </w:rPr>
        <w:t xml:space="preserve"> </w:t>
      </w:r>
      <w:r w:rsidRPr="00DA2241">
        <w:rPr>
          <w:rFonts w:cs="Arial"/>
        </w:rPr>
        <w:t>Indebtedness,</w:t>
      </w:r>
      <w:r w:rsidRPr="00DA2241">
        <w:rPr>
          <w:rFonts w:cs="Arial"/>
          <w:spacing w:val="24"/>
        </w:rPr>
        <w:t xml:space="preserve"> </w:t>
      </w:r>
      <w:r w:rsidRPr="00DA2241">
        <w:rPr>
          <w:rFonts w:cs="Arial"/>
        </w:rPr>
        <w:t>the</w:t>
      </w:r>
      <w:r w:rsidRPr="00DA2241">
        <w:rPr>
          <w:rFonts w:cs="Arial"/>
          <w:spacing w:val="27"/>
        </w:rPr>
        <w:t xml:space="preserve"> </w:t>
      </w:r>
      <w:r w:rsidRPr="00DA2241">
        <w:rPr>
          <w:rFonts w:cs="Arial"/>
        </w:rPr>
        <w:t>Assignor</w:t>
      </w:r>
      <w:r w:rsidRPr="00DA2241">
        <w:rPr>
          <w:rFonts w:cs="Arial"/>
          <w:spacing w:val="29"/>
        </w:rPr>
        <w:t xml:space="preserve"> </w:t>
      </w:r>
      <w:r w:rsidRPr="00DA2241">
        <w:rPr>
          <w:rFonts w:cs="Arial"/>
          <w:spacing w:val="-5"/>
        </w:rPr>
        <w:t>assigns</w:t>
      </w:r>
      <w:r w:rsidRPr="00DA2241">
        <w:rPr>
          <w:rFonts w:cs="Arial"/>
          <w:spacing w:val="19"/>
        </w:rPr>
        <w:t xml:space="preserve"> </w:t>
      </w:r>
      <w:r w:rsidRPr="00DA2241">
        <w:rPr>
          <w:rFonts w:cs="Arial"/>
          <w:spacing w:val="-2"/>
        </w:rPr>
        <w:t>to</w:t>
      </w:r>
      <w:r w:rsidRPr="00DA2241">
        <w:rPr>
          <w:rFonts w:cs="Arial"/>
          <w:spacing w:val="18"/>
        </w:rPr>
        <w:t xml:space="preserve"> </w:t>
      </w:r>
      <w:r w:rsidRPr="00DA2241">
        <w:rPr>
          <w:rFonts w:cs="Arial"/>
          <w:spacing w:val="-3"/>
        </w:rPr>
        <w:t>the</w:t>
      </w:r>
      <w:r w:rsidRPr="00DA2241">
        <w:rPr>
          <w:rFonts w:cs="Arial"/>
          <w:spacing w:val="20"/>
        </w:rPr>
        <w:t xml:space="preserve"> </w:t>
      </w:r>
      <w:r w:rsidRPr="00DA2241">
        <w:rPr>
          <w:rFonts w:cs="Arial"/>
          <w:spacing w:val="-5"/>
        </w:rPr>
        <w:t>Bank</w:t>
      </w:r>
      <w:r w:rsidRPr="00DA2241">
        <w:rPr>
          <w:rFonts w:cs="Arial"/>
          <w:spacing w:val="22"/>
        </w:rPr>
        <w:t xml:space="preserve"> </w:t>
      </w:r>
      <w:r w:rsidRPr="00DA2241">
        <w:rPr>
          <w:rFonts w:cs="Arial"/>
          <w:spacing w:val="-3"/>
        </w:rPr>
        <w:t>the</w:t>
      </w:r>
      <w:r w:rsidRPr="00DA2241">
        <w:rPr>
          <w:rFonts w:cs="Arial"/>
          <w:spacing w:val="21"/>
        </w:rPr>
        <w:t xml:space="preserve"> </w:t>
      </w:r>
      <w:r w:rsidRPr="00DA2241">
        <w:rPr>
          <w:rFonts w:cs="Arial"/>
          <w:spacing w:val="-5"/>
        </w:rPr>
        <w:t>Assignor</w:t>
      </w:r>
      <w:r w:rsidRPr="00DA2241">
        <w:rPr>
          <w:rFonts w:cs="Arial"/>
          <w:spacing w:val="-7"/>
        </w:rPr>
        <w:t>’</w:t>
      </w:r>
      <w:r w:rsidRPr="00DA2241">
        <w:rPr>
          <w:rFonts w:cs="Arial"/>
          <w:spacing w:val="-5"/>
        </w:rPr>
        <w:t>s</w:t>
      </w:r>
      <w:r w:rsidRPr="00DA2241">
        <w:rPr>
          <w:rFonts w:cs="Arial"/>
          <w:spacing w:val="19"/>
        </w:rPr>
        <w:t xml:space="preserve"> </w:t>
      </w:r>
      <w:r w:rsidRPr="00DA2241">
        <w:rPr>
          <w:rFonts w:cs="Arial"/>
          <w:spacing w:val="-5"/>
        </w:rPr>
        <w:t>benefits,</w:t>
      </w:r>
      <w:r w:rsidRPr="00DA2241">
        <w:rPr>
          <w:rFonts w:cs="Arial"/>
          <w:spacing w:val="29"/>
          <w:w w:val="99"/>
        </w:rPr>
        <w:t xml:space="preserve"> </w:t>
      </w:r>
      <w:r w:rsidRPr="00DA2241">
        <w:rPr>
          <w:rFonts w:cs="Arial"/>
          <w:spacing w:val="-5"/>
        </w:rPr>
        <w:t>rights,</w:t>
      </w:r>
      <w:r w:rsidRPr="00DA2241">
        <w:rPr>
          <w:rFonts w:cs="Arial"/>
          <w:spacing w:val="9"/>
        </w:rPr>
        <w:t xml:space="preserve"> </w:t>
      </w:r>
      <w:r w:rsidRPr="00DA2241">
        <w:rPr>
          <w:rFonts w:cs="Arial"/>
          <w:spacing w:val="-5"/>
        </w:rPr>
        <w:t>title,</w:t>
      </w:r>
      <w:r w:rsidRPr="00DA2241">
        <w:rPr>
          <w:rFonts w:cs="Arial"/>
          <w:spacing w:val="10"/>
        </w:rPr>
        <w:t xml:space="preserve"> </w:t>
      </w:r>
      <w:r w:rsidRPr="00DA2241">
        <w:rPr>
          <w:rFonts w:cs="Arial"/>
          <w:spacing w:val="-3"/>
        </w:rPr>
        <w:t>and</w:t>
      </w:r>
      <w:r w:rsidRPr="00DA2241">
        <w:rPr>
          <w:rFonts w:cs="Arial"/>
          <w:spacing w:val="12"/>
        </w:rPr>
        <w:t xml:space="preserve"> </w:t>
      </w:r>
      <w:r w:rsidRPr="00DA2241">
        <w:rPr>
          <w:rFonts w:cs="Arial"/>
          <w:spacing w:val="-5"/>
        </w:rPr>
        <w:t>interest</w:t>
      </w:r>
      <w:r w:rsidRPr="00DA2241">
        <w:rPr>
          <w:rFonts w:cs="Arial"/>
          <w:spacing w:val="10"/>
        </w:rPr>
        <w:t xml:space="preserve"> </w:t>
      </w:r>
      <w:r w:rsidRPr="00DA2241">
        <w:rPr>
          <w:rFonts w:cs="Arial"/>
          <w:spacing w:val="-2"/>
        </w:rPr>
        <w:t>in</w:t>
      </w:r>
      <w:r w:rsidRPr="00DA2241">
        <w:rPr>
          <w:rFonts w:cs="Arial"/>
          <w:spacing w:val="9"/>
        </w:rPr>
        <w:t xml:space="preserve"> </w:t>
      </w:r>
      <w:r w:rsidRPr="00DA2241">
        <w:rPr>
          <w:rFonts w:cs="Arial"/>
          <w:spacing w:val="-3"/>
        </w:rPr>
        <w:t>and</w:t>
      </w:r>
      <w:r w:rsidRPr="00DA2241">
        <w:rPr>
          <w:rFonts w:cs="Arial"/>
          <w:spacing w:val="9"/>
        </w:rPr>
        <w:t xml:space="preserve"> </w:t>
      </w:r>
      <w:r w:rsidRPr="00DA2241">
        <w:rPr>
          <w:rFonts w:cs="Arial"/>
          <w:spacing w:val="-2"/>
        </w:rPr>
        <w:t>to</w:t>
      </w:r>
      <w:r w:rsidRPr="00DA2241">
        <w:rPr>
          <w:rFonts w:cs="Arial"/>
          <w:spacing w:val="9"/>
        </w:rPr>
        <w:t xml:space="preserve"> </w:t>
      </w:r>
      <w:r w:rsidRPr="00DA2241">
        <w:rPr>
          <w:rFonts w:cs="Arial"/>
          <w:spacing w:val="-3"/>
        </w:rPr>
        <w:t>the</w:t>
      </w:r>
      <w:r w:rsidRPr="00DA2241">
        <w:rPr>
          <w:rFonts w:cs="Arial"/>
          <w:spacing w:val="12"/>
        </w:rPr>
        <w:t xml:space="preserve"> </w:t>
      </w:r>
      <w:r w:rsidRPr="00DA2241">
        <w:rPr>
          <w:rFonts w:cs="Arial"/>
          <w:spacing w:val="-5"/>
        </w:rPr>
        <w:t>Sale</w:t>
      </w:r>
      <w:r w:rsidRPr="00DA2241">
        <w:rPr>
          <w:rFonts w:cs="Arial"/>
          <w:spacing w:val="9"/>
        </w:rPr>
        <w:t xml:space="preserve"> </w:t>
      </w:r>
      <w:r w:rsidRPr="00DA2241">
        <w:rPr>
          <w:rFonts w:cs="Arial"/>
          <w:spacing w:val="-5"/>
        </w:rPr>
        <w:t>Agreement</w:t>
      </w:r>
      <w:r w:rsidRPr="00DA2241">
        <w:rPr>
          <w:rFonts w:cs="Arial"/>
          <w:spacing w:val="10"/>
        </w:rPr>
        <w:t xml:space="preserve"> </w:t>
      </w:r>
      <w:r w:rsidRPr="00DA2241">
        <w:rPr>
          <w:rFonts w:cs="Arial"/>
          <w:spacing w:val="-3"/>
        </w:rPr>
        <w:t>and</w:t>
      </w:r>
      <w:r w:rsidRPr="00DA2241">
        <w:rPr>
          <w:rFonts w:cs="Arial"/>
          <w:spacing w:val="12"/>
        </w:rPr>
        <w:t xml:space="preserve"> </w:t>
      </w:r>
      <w:r w:rsidRPr="00DA2241">
        <w:rPr>
          <w:rFonts w:cs="Arial"/>
          <w:spacing w:val="-3"/>
        </w:rPr>
        <w:t>in</w:t>
      </w:r>
      <w:r w:rsidRPr="00DA2241">
        <w:rPr>
          <w:rFonts w:cs="Arial"/>
          <w:spacing w:val="9"/>
        </w:rPr>
        <w:t xml:space="preserve"> </w:t>
      </w:r>
      <w:r w:rsidRPr="00DA2241">
        <w:rPr>
          <w:rFonts w:cs="Arial"/>
          <w:spacing w:val="-2"/>
        </w:rPr>
        <w:t>the</w:t>
      </w:r>
      <w:r w:rsidRPr="00DA2241">
        <w:rPr>
          <w:rFonts w:cs="Arial"/>
          <w:spacing w:val="9"/>
        </w:rPr>
        <w:t xml:space="preserve"> </w:t>
      </w:r>
      <w:r w:rsidRPr="00DA2241">
        <w:rPr>
          <w:rFonts w:cs="Arial"/>
          <w:spacing w:val="-5"/>
        </w:rPr>
        <w:t>Property,</w:t>
      </w:r>
      <w:r w:rsidRPr="00DA2241">
        <w:rPr>
          <w:rFonts w:cs="Arial"/>
          <w:spacing w:val="37"/>
          <w:w w:val="99"/>
        </w:rPr>
        <w:t xml:space="preserve"> </w:t>
      </w:r>
      <w:r w:rsidRPr="00DA2241">
        <w:rPr>
          <w:rFonts w:cs="Arial"/>
          <w:spacing w:val="-5"/>
        </w:rPr>
        <w:t>together</w:t>
      </w:r>
      <w:r w:rsidRPr="00DA2241">
        <w:rPr>
          <w:rFonts w:cs="Arial"/>
          <w:spacing w:val="43"/>
        </w:rPr>
        <w:t xml:space="preserve"> </w:t>
      </w:r>
      <w:r w:rsidRPr="00DA2241">
        <w:rPr>
          <w:rFonts w:cs="Arial"/>
          <w:spacing w:val="-3"/>
        </w:rPr>
        <w:t>with</w:t>
      </w:r>
      <w:r w:rsidRPr="00DA2241">
        <w:rPr>
          <w:rFonts w:cs="Arial"/>
          <w:spacing w:val="41"/>
        </w:rPr>
        <w:t xml:space="preserve"> </w:t>
      </w:r>
      <w:r w:rsidRPr="00DA2241">
        <w:rPr>
          <w:rFonts w:cs="Arial"/>
          <w:spacing w:val="-3"/>
        </w:rPr>
        <w:t>the</w:t>
      </w:r>
      <w:r w:rsidRPr="00DA2241">
        <w:rPr>
          <w:rFonts w:cs="Arial"/>
          <w:spacing w:val="43"/>
        </w:rPr>
        <w:t xml:space="preserve"> </w:t>
      </w:r>
      <w:r w:rsidRPr="00DA2241">
        <w:rPr>
          <w:rFonts w:cs="Arial"/>
          <w:spacing w:val="-5"/>
        </w:rPr>
        <w:t>Assignor</w:t>
      </w:r>
      <w:r w:rsidRPr="00DA2241">
        <w:rPr>
          <w:rFonts w:cs="Arial"/>
          <w:spacing w:val="-7"/>
        </w:rPr>
        <w:t>’</w:t>
      </w:r>
      <w:r w:rsidRPr="00DA2241">
        <w:rPr>
          <w:rFonts w:cs="Arial"/>
          <w:spacing w:val="-5"/>
        </w:rPr>
        <w:t>s</w:t>
      </w:r>
      <w:r w:rsidRPr="00DA2241">
        <w:rPr>
          <w:rFonts w:cs="Arial"/>
          <w:spacing w:val="42"/>
        </w:rPr>
        <w:t xml:space="preserve"> </w:t>
      </w:r>
      <w:r w:rsidRPr="00DA2241">
        <w:rPr>
          <w:rFonts w:cs="Arial"/>
          <w:spacing w:val="-5"/>
        </w:rPr>
        <w:t>right</w:t>
      </w:r>
      <w:r w:rsidRPr="00DA2241">
        <w:rPr>
          <w:rFonts w:cs="Arial"/>
          <w:spacing w:val="43"/>
        </w:rPr>
        <w:t xml:space="preserve"> </w:t>
      </w:r>
      <w:r w:rsidRPr="00DA2241">
        <w:rPr>
          <w:rFonts w:cs="Arial"/>
          <w:spacing w:val="-3"/>
        </w:rPr>
        <w:t>of</w:t>
      </w:r>
      <w:r w:rsidRPr="00DA2241">
        <w:rPr>
          <w:rFonts w:cs="Arial"/>
          <w:spacing w:val="43"/>
        </w:rPr>
        <w:t xml:space="preserve"> </w:t>
      </w:r>
      <w:r w:rsidRPr="00DA2241">
        <w:rPr>
          <w:rFonts w:cs="Arial"/>
          <w:spacing w:val="-5"/>
        </w:rPr>
        <w:t>enforcement,</w:t>
      </w:r>
      <w:r w:rsidRPr="00DA2241">
        <w:rPr>
          <w:rFonts w:cs="Arial"/>
          <w:spacing w:val="48"/>
        </w:rPr>
        <w:t xml:space="preserve"> </w:t>
      </w:r>
      <w:r w:rsidRPr="00DA2241">
        <w:rPr>
          <w:rFonts w:cs="Arial"/>
        </w:rPr>
        <w:t>upon</w:t>
      </w:r>
      <w:r w:rsidRPr="00DA2241">
        <w:rPr>
          <w:rFonts w:cs="Arial"/>
          <w:spacing w:val="47"/>
        </w:rPr>
        <w:t xml:space="preserve"> </w:t>
      </w:r>
      <w:r w:rsidRPr="00DA2241">
        <w:rPr>
          <w:rFonts w:cs="Arial"/>
        </w:rPr>
        <w:t>the</w:t>
      </w:r>
      <w:r w:rsidRPr="00DA2241">
        <w:rPr>
          <w:rFonts w:cs="Arial"/>
          <w:spacing w:val="48"/>
        </w:rPr>
        <w:t xml:space="preserve"> </w:t>
      </w:r>
      <w:r w:rsidRPr="00DA2241">
        <w:rPr>
          <w:rFonts w:cs="Arial"/>
        </w:rPr>
        <w:t>terms</w:t>
      </w:r>
      <w:r w:rsidRPr="00DA2241">
        <w:rPr>
          <w:rFonts w:cs="Arial"/>
          <w:spacing w:val="48"/>
        </w:rPr>
        <w:t xml:space="preserve"> </w:t>
      </w:r>
      <w:r w:rsidRPr="00DA2241">
        <w:rPr>
          <w:rFonts w:cs="Arial"/>
          <w:spacing w:val="-1"/>
        </w:rPr>
        <w:t>and</w:t>
      </w:r>
      <w:r w:rsidRPr="00DA2241">
        <w:rPr>
          <w:rFonts w:cs="Arial"/>
          <w:spacing w:val="31"/>
          <w:w w:val="99"/>
        </w:rPr>
        <w:t xml:space="preserve"> </w:t>
      </w:r>
      <w:r w:rsidRPr="00DA2241">
        <w:rPr>
          <w:rFonts w:cs="Arial"/>
        </w:rPr>
        <w:t>conditions</w:t>
      </w:r>
      <w:r w:rsidRPr="00DA2241">
        <w:rPr>
          <w:rFonts w:cs="Arial"/>
          <w:spacing w:val="-8"/>
        </w:rPr>
        <w:t xml:space="preserve"> </w:t>
      </w:r>
      <w:r w:rsidRPr="00DA2241">
        <w:rPr>
          <w:rFonts w:cs="Arial"/>
          <w:spacing w:val="-1"/>
        </w:rPr>
        <w:t>in</w:t>
      </w:r>
      <w:r w:rsidRPr="00DA2241">
        <w:rPr>
          <w:rFonts w:cs="Arial"/>
          <w:spacing w:val="-8"/>
        </w:rPr>
        <w:t xml:space="preserve"> </w:t>
      </w:r>
      <w:r w:rsidRPr="00DA2241">
        <w:rPr>
          <w:rFonts w:cs="Arial"/>
          <w:spacing w:val="-1"/>
        </w:rPr>
        <w:t>this</w:t>
      </w:r>
      <w:r w:rsidRPr="00DA2241">
        <w:rPr>
          <w:rFonts w:cs="Arial"/>
          <w:spacing w:val="-4"/>
        </w:rPr>
        <w:t xml:space="preserve"> </w:t>
      </w:r>
      <w:r w:rsidRPr="00DA2241">
        <w:rPr>
          <w:rFonts w:cs="Arial"/>
        </w:rPr>
        <w:t>Assignment.</w:t>
      </w:r>
    </w:p>
    <w:p w:rsidR="005F7A0B" w:rsidRPr="00DA2241" w:rsidRDefault="005F7A0B" w:rsidP="005F7A0B">
      <w:pPr>
        <w:spacing w:before="1"/>
        <w:ind w:left="2160" w:right="10"/>
        <w:rPr>
          <w:rFonts w:ascii="Arial" w:eastAsia="Arial" w:hAnsi="Arial" w:cs="Arial"/>
          <w:sz w:val="20"/>
          <w:szCs w:val="20"/>
        </w:rPr>
      </w:pPr>
    </w:p>
    <w:p w:rsidR="005F7A0B" w:rsidRPr="00DA2241" w:rsidRDefault="005F7A0B" w:rsidP="005F7A0B">
      <w:pPr>
        <w:pStyle w:val="BodyText"/>
        <w:numPr>
          <w:ilvl w:val="2"/>
          <w:numId w:val="16"/>
        </w:numPr>
        <w:ind w:left="2160" w:right="10"/>
        <w:jc w:val="both"/>
        <w:rPr>
          <w:rFonts w:cs="Arial"/>
        </w:rPr>
      </w:pPr>
      <w:r w:rsidRPr="00DA2241">
        <w:rPr>
          <w:rFonts w:cs="Arial"/>
          <w:spacing w:val="-1"/>
        </w:rPr>
        <w:t>Regardless</w:t>
      </w:r>
      <w:r w:rsidRPr="00DA2241">
        <w:rPr>
          <w:rFonts w:cs="Arial"/>
          <w:spacing w:val="28"/>
        </w:rPr>
        <w:t xml:space="preserve"> </w:t>
      </w:r>
      <w:r w:rsidRPr="00DA2241">
        <w:rPr>
          <w:rFonts w:cs="Arial"/>
        </w:rPr>
        <w:t>of</w:t>
      </w:r>
      <w:r w:rsidRPr="00DA2241">
        <w:rPr>
          <w:rFonts w:cs="Arial"/>
          <w:spacing w:val="29"/>
        </w:rPr>
        <w:t xml:space="preserve"> </w:t>
      </w:r>
      <w:r w:rsidRPr="00DA2241">
        <w:rPr>
          <w:rFonts w:cs="Arial"/>
          <w:spacing w:val="-1"/>
        </w:rPr>
        <w:t>this</w:t>
      </w:r>
      <w:r w:rsidRPr="00DA2241">
        <w:rPr>
          <w:rFonts w:cs="Arial"/>
          <w:spacing w:val="29"/>
        </w:rPr>
        <w:t xml:space="preserve"> </w:t>
      </w:r>
      <w:r w:rsidRPr="00DA2241">
        <w:rPr>
          <w:rFonts w:cs="Arial"/>
        </w:rPr>
        <w:t>Assignment,</w:t>
      </w:r>
      <w:r w:rsidRPr="00DA2241">
        <w:rPr>
          <w:rFonts w:cs="Arial"/>
          <w:spacing w:val="27"/>
        </w:rPr>
        <w:t xml:space="preserve"> </w:t>
      </w:r>
      <w:r w:rsidRPr="00DA2241">
        <w:rPr>
          <w:rFonts w:cs="Arial"/>
        </w:rPr>
        <w:t>the</w:t>
      </w:r>
      <w:r w:rsidRPr="00DA2241">
        <w:rPr>
          <w:rFonts w:cs="Arial"/>
          <w:spacing w:val="27"/>
        </w:rPr>
        <w:t xml:space="preserve"> </w:t>
      </w:r>
      <w:r w:rsidRPr="00DA2241">
        <w:rPr>
          <w:rFonts w:cs="Arial"/>
          <w:spacing w:val="-1"/>
        </w:rPr>
        <w:t>Assignor</w:t>
      </w:r>
      <w:r w:rsidRPr="00DA2241">
        <w:rPr>
          <w:rFonts w:cs="Arial"/>
          <w:spacing w:val="27"/>
        </w:rPr>
        <w:t xml:space="preserve"> </w:t>
      </w:r>
      <w:r w:rsidRPr="00DA2241">
        <w:rPr>
          <w:rFonts w:cs="Arial"/>
        </w:rPr>
        <w:t>will</w:t>
      </w:r>
      <w:r w:rsidRPr="00DA2241">
        <w:rPr>
          <w:rFonts w:cs="Arial"/>
          <w:spacing w:val="27"/>
        </w:rPr>
        <w:t xml:space="preserve"> </w:t>
      </w:r>
      <w:r w:rsidRPr="00DA2241">
        <w:rPr>
          <w:rFonts w:cs="Arial"/>
          <w:spacing w:val="-1"/>
        </w:rPr>
        <w:t>continue</w:t>
      </w:r>
      <w:r w:rsidRPr="00DA2241">
        <w:rPr>
          <w:rFonts w:cs="Arial"/>
          <w:spacing w:val="26"/>
        </w:rPr>
        <w:t xml:space="preserve"> </w:t>
      </w:r>
      <w:r w:rsidRPr="00DA2241">
        <w:rPr>
          <w:rFonts w:cs="Arial"/>
        </w:rPr>
        <w:t>to</w:t>
      </w:r>
      <w:r w:rsidRPr="00DA2241">
        <w:rPr>
          <w:rFonts w:cs="Arial"/>
          <w:spacing w:val="27"/>
        </w:rPr>
        <w:t xml:space="preserve"> </w:t>
      </w:r>
      <w:r w:rsidRPr="00DA2241">
        <w:rPr>
          <w:rFonts w:cs="Arial"/>
        </w:rPr>
        <w:t>be</w:t>
      </w:r>
      <w:r w:rsidRPr="00DA2241">
        <w:rPr>
          <w:rFonts w:cs="Arial"/>
          <w:spacing w:val="26"/>
        </w:rPr>
        <w:t xml:space="preserve"> </w:t>
      </w:r>
      <w:r w:rsidRPr="00DA2241">
        <w:rPr>
          <w:rFonts w:cs="Arial"/>
        </w:rPr>
        <w:t>solely</w:t>
      </w:r>
      <w:r w:rsidRPr="00DA2241">
        <w:rPr>
          <w:rFonts w:cs="Arial"/>
          <w:spacing w:val="62"/>
          <w:w w:val="99"/>
        </w:rPr>
        <w:t xml:space="preserve"> </w:t>
      </w:r>
      <w:r w:rsidRPr="00DA2241">
        <w:rPr>
          <w:rFonts w:cs="Arial"/>
          <w:spacing w:val="-1"/>
        </w:rPr>
        <w:t>responsible</w:t>
      </w:r>
      <w:r w:rsidRPr="00DA2241">
        <w:rPr>
          <w:rFonts w:cs="Arial"/>
          <w:spacing w:val="5"/>
        </w:rPr>
        <w:t xml:space="preserve"> </w:t>
      </w:r>
      <w:r w:rsidRPr="00DA2241">
        <w:rPr>
          <w:rFonts w:cs="Arial"/>
        </w:rPr>
        <w:t>for</w:t>
      </w:r>
      <w:r w:rsidRPr="00DA2241">
        <w:rPr>
          <w:rFonts w:cs="Arial"/>
          <w:spacing w:val="6"/>
        </w:rPr>
        <w:t xml:space="preserve"> </w:t>
      </w:r>
      <w:r w:rsidRPr="00DA2241">
        <w:rPr>
          <w:rFonts w:cs="Arial"/>
        </w:rPr>
        <w:t>observing</w:t>
      </w:r>
      <w:r w:rsidRPr="00DA2241">
        <w:rPr>
          <w:rFonts w:cs="Arial"/>
          <w:spacing w:val="5"/>
        </w:rPr>
        <w:t xml:space="preserve"> </w:t>
      </w:r>
      <w:r w:rsidRPr="00DA2241">
        <w:rPr>
          <w:rFonts w:cs="Arial"/>
        </w:rPr>
        <w:t>all</w:t>
      </w:r>
      <w:r w:rsidRPr="00DA2241">
        <w:rPr>
          <w:rFonts w:cs="Arial"/>
          <w:spacing w:val="5"/>
        </w:rPr>
        <w:t xml:space="preserve"> </w:t>
      </w:r>
      <w:r w:rsidRPr="00DA2241">
        <w:rPr>
          <w:rFonts w:cs="Arial"/>
        </w:rPr>
        <w:t>the</w:t>
      </w:r>
      <w:r w:rsidRPr="00DA2241">
        <w:rPr>
          <w:rFonts w:cs="Arial"/>
          <w:spacing w:val="6"/>
        </w:rPr>
        <w:t xml:space="preserve"> </w:t>
      </w:r>
      <w:r w:rsidRPr="00DA2241">
        <w:rPr>
          <w:rFonts w:cs="Arial"/>
        </w:rPr>
        <w:t>terms</w:t>
      </w:r>
      <w:r w:rsidRPr="00DA2241">
        <w:rPr>
          <w:rFonts w:cs="Arial"/>
          <w:spacing w:val="4"/>
        </w:rPr>
        <w:t xml:space="preserve"> </w:t>
      </w:r>
      <w:r w:rsidRPr="00DA2241">
        <w:rPr>
          <w:rFonts w:cs="Arial"/>
          <w:spacing w:val="-1"/>
        </w:rPr>
        <w:t>and</w:t>
      </w:r>
      <w:r w:rsidRPr="00DA2241">
        <w:rPr>
          <w:rFonts w:cs="Arial"/>
          <w:spacing w:val="6"/>
        </w:rPr>
        <w:t xml:space="preserve"> </w:t>
      </w:r>
      <w:r w:rsidRPr="00DA2241">
        <w:rPr>
          <w:rFonts w:cs="Arial"/>
        </w:rPr>
        <w:t>conditions</w:t>
      </w:r>
      <w:r w:rsidRPr="00DA2241">
        <w:rPr>
          <w:rFonts w:cs="Arial"/>
          <w:spacing w:val="12"/>
        </w:rPr>
        <w:t xml:space="preserve"> </w:t>
      </w:r>
      <w:r w:rsidRPr="00DA2241">
        <w:rPr>
          <w:rFonts w:cs="Arial"/>
          <w:spacing w:val="-1"/>
        </w:rPr>
        <w:t>and</w:t>
      </w:r>
      <w:r w:rsidRPr="00DA2241">
        <w:rPr>
          <w:rFonts w:cs="Arial"/>
          <w:spacing w:val="6"/>
        </w:rPr>
        <w:t xml:space="preserve"> </w:t>
      </w:r>
      <w:r w:rsidRPr="00DA2241">
        <w:rPr>
          <w:rFonts w:cs="Arial"/>
        </w:rPr>
        <w:t>obligations</w:t>
      </w:r>
      <w:r w:rsidRPr="00DA2241">
        <w:rPr>
          <w:rFonts w:cs="Arial"/>
          <w:spacing w:val="6"/>
        </w:rPr>
        <w:t xml:space="preserve"> </w:t>
      </w:r>
      <w:r w:rsidRPr="00DA2241">
        <w:rPr>
          <w:rFonts w:cs="Arial"/>
        </w:rPr>
        <w:t>of</w:t>
      </w:r>
      <w:r w:rsidRPr="00DA2241">
        <w:rPr>
          <w:rFonts w:cs="Arial"/>
          <w:spacing w:val="44"/>
          <w:w w:val="99"/>
        </w:rPr>
        <w:t xml:space="preserve"> </w:t>
      </w:r>
      <w:r w:rsidRPr="00DA2241">
        <w:rPr>
          <w:rFonts w:cs="Arial"/>
        </w:rPr>
        <w:t>the</w:t>
      </w:r>
      <w:r w:rsidRPr="00DA2241">
        <w:rPr>
          <w:rFonts w:cs="Arial"/>
          <w:spacing w:val="-6"/>
        </w:rPr>
        <w:t xml:space="preserve"> </w:t>
      </w:r>
      <w:r w:rsidRPr="00DA2241">
        <w:rPr>
          <w:rFonts w:cs="Arial"/>
          <w:spacing w:val="-1"/>
        </w:rPr>
        <w:t>Assignor</w:t>
      </w:r>
      <w:r w:rsidRPr="00DA2241">
        <w:rPr>
          <w:rFonts w:cs="Arial"/>
          <w:spacing w:val="-3"/>
        </w:rPr>
        <w:t xml:space="preserve"> </w:t>
      </w:r>
      <w:r w:rsidRPr="00DA2241">
        <w:rPr>
          <w:rFonts w:cs="Arial"/>
          <w:spacing w:val="-1"/>
        </w:rPr>
        <w:t>in</w:t>
      </w:r>
      <w:r w:rsidRPr="00DA2241">
        <w:rPr>
          <w:rFonts w:cs="Arial"/>
          <w:spacing w:val="-5"/>
        </w:rPr>
        <w:t xml:space="preserve"> </w:t>
      </w:r>
      <w:r w:rsidRPr="00DA2241">
        <w:rPr>
          <w:rFonts w:cs="Arial"/>
        </w:rPr>
        <w:t>the</w:t>
      </w:r>
      <w:r w:rsidRPr="00DA2241">
        <w:rPr>
          <w:rFonts w:cs="Arial"/>
          <w:spacing w:val="-6"/>
        </w:rPr>
        <w:t xml:space="preserve"> </w:t>
      </w:r>
      <w:r w:rsidRPr="00DA2241">
        <w:rPr>
          <w:rFonts w:cs="Arial"/>
          <w:spacing w:val="-1"/>
        </w:rPr>
        <w:t>Sale</w:t>
      </w:r>
      <w:r w:rsidRPr="00DA2241">
        <w:rPr>
          <w:rFonts w:cs="Arial"/>
          <w:spacing w:val="-5"/>
        </w:rPr>
        <w:t xml:space="preserve"> </w:t>
      </w:r>
      <w:r w:rsidRPr="00DA2241">
        <w:rPr>
          <w:rFonts w:cs="Arial"/>
        </w:rPr>
        <w:t>Agreement.</w:t>
      </w:r>
    </w:p>
    <w:p w:rsidR="005F7A0B" w:rsidRPr="00DA2241" w:rsidRDefault="005F7A0B" w:rsidP="005F7A0B">
      <w:pPr>
        <w:spacing w:before="10"/>
        <w:rPr>
          <w:rFonts w:ascii="Arial" w:hAnsi="Arial"/>
          <w:sz w:val="20"/>
        </w:rPr>
      </w:pPr>
    </w:p>
    <w:p w:rsidR="005F7A0B" w:rsidRPr="00DA2241" w:rsidRDefault="005F7A0B" w:rsidP="005F7A0B">
      <w:pPr>
        <w:pStyle w:val="Heading1"/>
        <w:numPr>
          <w:ilvl w:val="1"/>
          <w:numId w:val="16"/>
        </w:numPr>
        <w:ind w:left="1440"/>
        <w:rPr>
          <w:rFonts w:cs="Arial"/>
          <w:b w:val="0"/>
          <w:bCs w:val="0"/>
        </w:rPr>
      </w:pPr>
      <w:r w:rsidRPr="00DA2241">
        <w:rPr>
          <w:rFonts w:cs="Arial"/>
        </w:rPr>
        <w:t>Covenant</w:t>
      </w:r>
      <w:r w:rsidRPr="00DA2241">
        <w:rPr>
          <w:rFonts w:cs="Arial"/>
          <w:spacing w:val="-8"/>
        </w:rPr>
        <w:t xml:space="preserve"> </w:t>
      </w:r>
      <w:r w:rsidRPr="00DA2241">
        <w:rPr>
          <w:rFonts w:cs="Arial"/>
        </w:rPr>
        <w:t>to</w:t>
      </w:r>
      <w:r w:rsidRPr="00DA2241">
        <w:rPr>
          <w:rFonts w:cs="Arial"/>
          <w:spacing w:val="-7"/>
        </w:rPr>
        <w:t xml:space="preserve"> </w:t>
      </w:r>
      <w:r w:rsidRPr="00DA2241">
        <w:rPr>
          <w:rFonts w:cs="Arial"/>
        </w:rPr>
        <w:t>pay</w:t>
      </w:r>
    </w:p>
    <w:p w:rsidR="005F7A0B" w:rsidRPr="00DA2241" w:rsidRDefault="005F7A0B" w:rsidP="005F7A0B">
      <w:pPr>
        <w:spacing w:before="3"/>
        <w:rPr>
          <w:rFonts w:ascii="Arial" w:eastAsia="Arial" w:hAnsi="Arial" w:cs="Arial"/>
          <w:b/>
          <w:bCs/>
          <w:sz w:val="20"/>
          <w:szCs w:val="20"/>
        </w:rPr>
      </w:pPr>
    </w:p>
    <w:p w:rsidR="00FD6D8D" w:rsidRPr="00DA2241" w:rsidRDefault="00F916A2" w:rsidP="004E5302">
      <w:pPr>
        <w:pStyle w:val="BodyText"/>
        <w:numPr>
          <w:ilvl w:val="2"/>
          <w:numId w:val="16"/>
        </w:numPr>
        <w:spacing w:before="11"/>
        <w:ind w:right="10"/>
        <w:jc w:val="both"/>
      </w:pPr>
      <w:r w:rsidRPr="00DA2241">
        <w:rPr>
          <w:rFonts w:cs="Arial"/>
          <w:spacing w:val="1"/>
        </w:rPr>
        <w:t>Unless the Facilities are term financing t</w:t>
      </w:r>
      <w:r w:rsidR="005F7A0B" w:rsidRPr="00DA2241">
        <w:rPr>
          <w:rFonts w:cs="Arial"/>
          <w:spacing w:val="1"/>
        </w:rPr>
        <w:t>he</w:t>
      </w:r>
      <w:r w:rsidR="005F7A0B" w:rsidRPr="00DA2241">
        <w:rPr>
          <w:rFonts w:cs="Arial"/>
          <w:spacing w:val="17"/>
        </w:rPr>
        <w:t xml:space="preserve"> </w:t>
      </w:r>
      <w:r w:rsidR="005F7A0B" w:rsidRPr="00DA2241">
        <w:rPr>
          <w:rFonts w:cs="Arial"/>
          <w:spacing w:val="-1"/>
        </w:rPr>
        <w:t>Assignor</w:t>
      </w:r>
      <w:r w:rsidR="005F7A0B" w:rsidRPr="00DA2241">
        <w:rPr>
          <w:rFonts w:cs="Arial"/>
          <w:spacing w:val="18"/>
        </w:rPr>
        <w:t xml:space="preserve"> </w:t>
      </w:r>
      <w:r w:rsidR="005F7A0B" w:rsidRPr="00DA2241">
        <w:rPr>
          <w:rFonts w:cs="Arial"/>
        </w:rPr>
        <w:t>covenants</w:t>
      </w:r>
      <w:r w:rsidR="005F7A0B" w:rsidRPr="00DA2241">
        <w:rPr>
          <w:rFonts w:cs="Arial"/>
          <w:spacing w:val="19"/>
        </w:rPr>
        <w:t xml:space="preserve"> </w:t>
      </w:r>
      <w:r w:rsidR="005F7A0B" w:rsidRPr="00DA2241">
        <w:rPr>
          <w:rFonts w:cs="Arial"/>
        </w:rPr>
        <w:t>and</w:t>
      </w:r>
      <w:r w:rsidR="005F7A0B" w:rsidRPr="00DA2241">
        <w:rPr>
          <w:rFonts w:cs="Arial"/>
          <w:spacing w:val="18"/>
        </w:rPr>
        <w:t xml:space="preserve"> </w:t>
      </w:r>
      <w:r w:rsidR="005F7A0B" w:rsidRPr="00DA2241">
        <w:rPr>
          <w:rFonts w:cs="Arial"/>
        </w:rPr>
        <w:t>undertakes</w:t>
      </w:r>
      <w:r w:rsidR="005F7A0B" w:rsidRPr="00DA2241">
        <w:rPr>
          <w:rFonts w:cs="Arial"/>
          <w:spacing w:val="19"/>
        </w:rPr>
        <w:t xml:space="preserve"> </w:t>
      </w:r>
      <w:r w:rsidR="005F7A0B" w:rsidRPr="00DA2241">
        <w:rPr>
          <w:rFonts w:cs="Arial"/>
          <w:spacing w:val="-1"/>
        </w:rPr>
        <w:t>that</w:t>
      </w:r>
      <w:r w:rsidR="005F7A0B" w:rsidRPr="00DA2241">
        <w:rPr>
          <w:rFonts w:cs="Arial"/>
          <w:spacing w:val="20"/>
        </w:rPr>
        <w:t xml:space="preserve"> </w:t>
      </w:r>
      <w:r w:rsidR="005F7A0B" w:rsidRPr="00DA2241">
        <w:rPr>
          <w:rFonts w:cs="Arial"/>
          <w:spacing w:val="-1"/>
        </w:rPr>
        <w:t>it</w:t>
      </w:r>
      <w:r w:rsidR="005F7A0B" w:rsidRPr="00DA2241">
        <w:rPr>
          <w:rFonts w:cs="Arial"/>
          <w:spacing w:val="20"/>
        </w:rPr>
        <w:t xml:space="preserve"> </w:t>
      </w:r>
      <w:r w:rsidR="005F7A0B" w:rsidRPr="00DA2241">
        <w:rPr>
          <w:rFonts w:cs="Arial"/>
        </w:rPr>
        <w:t>will</w:t>
      </w:r>
      <w:r w:rsidR="005F7A0B" w:rsidRPr="00DA2241">
        <w:rPr>
          <w:rFonts w:cs="Arial"/>
          <w:spacing w:val="17"/>
        </w:rPr>
        <w:t xml:space="preserve"> </w:t>
      </w:r>
      <w:r w:rsidR="005F7A0B" w:rsidRPr="00DA2241">
        <w:rPr>
          <w:rFonts w:cs="Arial"/>
        </w:rPr>
        <w:t>on</w:t>
      </w:r>
      <w:r w:rsidR="005F7A0B" w:rsidRPr="00DA2241">
        <w:rPr>
          <w:rFonts w:cs="Arial"/>
          <w:spacing w:val="19"/>
        </w:rPr>
        <w:t xml:space="preserve"> </w:t>
      </w:r>
      <w:r w:rsidR="005F7A0B" w:rsidRPr="00DA2241">
        <w:rPr>
          <w:rFonts w:cs="Arial"/>
        </w:rPr>
        <w:t>demand</w:t>
      </w:r>
      <w:r w:rsidR="005F7A0B" w:rsidRPr="00DA2241">
        <w:rPr>
          <w:rFonts w:cs="Arial"/>
          <w:spacing w:val="18"/>
        </w:rPr>
        <w:t xml:space="preserve"> </w:t>
      </w:r>
      <w:r w:rsidR="005F7A0B" w:rsidRPr="00DA2241">
        <w:rPr>
          <w:rFonts w:cs="Arial"/>
          <w:spacing w:val="1"/>
        </w:rPr>
        <w:t>pay</w:t>
      </w:r>
      <w:r w:rsidR="005F7A0B" w:rsidRPr="00DA2241">
        <w:rPr>
          <w:rFonts w:cs="Arial"/>
          <w:spacing w:val="14"/>
        </w:rPr>
        <w:t xml:space="preserve"> </w:t>
      </w:r>
      <w:r w:rsidR="005F7A0B" w:rsidRPr="00DA2241">
        <w:rPr>
          <w:rFonts w:cs="Arial"/>
        </w:rPr>
        <w:t>the</w:t>
      </w:r>
      <w:r w:rsidR="005F7A0B" w:rsidRPr="00DA2241">
        <w:rPr>
          <w:rFonts w:cs="Arial"/>
          <w:spacing w:val="40"/>
          <w:w w:val="99"/>
        </w:rPr>
        <w:t xml:space="preserve"> </w:t>
      </w:r>
      <w:r w:rsidR="005F7A0B" w:rsidRPr="00DA2241">
        <w:rPr>
          <w:rFonts w:cs="Arial"/>
          <w:spacing w:val="-1"/>
        </w:rPr>
        <w:t>Bank</w:t>
      </w:r>
      <w:r w:rsidR="005F7A0B" w:rsidRPr="00DA2241">
        <w:rPr>
          <w:rFonts w:cs="Arial"/>
          <w:spacing w:val="-8"/>
        </w:rPr>
        <w:t xml:space="preserve"> </w:t>
      </w:r>
      <w:r w:rsidR="005F7A0B" w:rsidRPr="00DA2241">
        <w:rPr>
          <w:rFonts w:cs="Arial"/>
          <w:spacing w:val="-1"/>
        </w:rPr>
        <w:t>the</w:t>
      </w:r>
      <w:r w:rsidR="005F7A0B" w:rsidRPr="00DA2241">
        <w:rPr>
          <w:rFonts w:cs="Arial"/>
          <w:spacing w:val="-10"/>
        </w:rPr>
        <w:t xml:space="preserve"> </w:t>
      </w:r>
      <w:r w:rsidR="005F7A0B" w:rsidRPr="00DA2241">
        <w:rPr>
          <w:rFonts w:cs="Arial"/>
        </w:rPr>
        <w:t>Indebtedness and all other amounts payable by the Customer and/or the Assignor to the Bank under the Security Documents</w:t>
      </w:r>
      <w:r w:rsidR="00FD6D8D" w:rsidRPr="00DA2241">
        <w:rPr>
          <w:rFonts w:cs="Arial"/>
        </w:rPr>
        <w:t>.</w:t>
      </w:r>
    </w:p>
    <w:p w:rsidR="005F7A0B" w:rsidRPr="00DA2241" w:rsidRDefault="0081329F" w:rsidP="0081329F">
      <w:pPr>
        <w:pStyle w:val="BodyText"/>
        <w:ind w:left="2160" w:right="10" w:hanging="720"/>
        <w:jc w:val="both"/>
        <w:rPr>
          <w:rFonts w:cs="Arial"/>
        </w:rPr>
      </w:pPr>
      <w:r w:rsidRPr="00DA2241">
        <w:rPr>
          <w:rFonts w:cs="Arial"/>
          <w:spacing w:val="1"/>
        </w:rPr>
        <w:t>(b)</w:t>
      </w:r>
      <w:r w:rsidRPr="00DA2241">
        <w:rPr>
          <w:rFonts w:cs="Arial"/>
          <w:spacing w:val="1"/>
        </w:rPr>
        <w:tab/>
      </w:r>
      <w:r w:rsidR="005F7A0B" w:rsidRPr="00DA2241">
        <w:rPr>
          <w:rFonts w:cs="Arial"/>
          <w:spacing w:val="1"/>
        </w:rPr>
        <w:t>The</w:t>
      </w:r>
      <w:r w:rsidR="005F7A0B" w:rsidRPr="00DA2241">
        <w:rPr>
          <w:rFonts w:cs="Arial"/>
          <w:spacing w:val="52"/>
        </w:rPr>
        <w:t xml:space="preserve"> </w:t>
      </w:r>
      <w:r w:rsidR="005F7A0B" w:rsidRPr="00DA2241">
        <w:rPr>
          <w:rFonts w:cs="Arial"/>
        </w:rPr>
        <w:t>Assignor’s</w:t>
      </w:r>
      <w:r w:rsidR="005F7A0B" w:rsidRPr="00DA2241">
        <w:rPr>
          <w:rFonts w:cs="Arial"/>
          <w:spacing w:val="55"/>
        </w:rPr>
        <w:t xml:space="preserve"> </w:t>
      </w:r>
      <w:r w:rsidR="005F7A0B" w:rsidRPr="00DA2241">
        <w:rPr>
          <w:rFonts w:cs="Arial"/>
        </w:rPr>
        <w:t xml:space="preserve">covenant  </w:t>
      </w:r>
      <w:r w:rsidR="005F7A0B" w:rsidRPr="00DA2241">
        <w:rPr>
          <w:rFonts w:cs="Arial"/>
          <w:spacing w:val="-1"/>
        </w:rPr>
        <w:t>and</w:t>
      </w:r>
      <w:r w:rsidR="005F7A0B" w:rsidRPr="00DA2241">
        <w:rPr>
          <w:rFonts w:cs="Arial"/>
        </w:rPr>
        <w:t xml:space="preserve">  undertaking</w:t>
      </w:r>
      <w:r w:rsidR="005F7A0B" w:rsidRPr="00DA2241">
        <w:rPr>
          <w:rFonts w:cs="Arial"/>
          <w:spacing w:val="54"/>
        </w:rPr>
        <w:t xml:space="preserve"> </w:t>
      </w:r>
      <w:r w:rsidR="005F7A0B" w:rsidRPr="00DA2241">
        <w:rPr>
          <w:rFonts w:cs="Arial"/>
          <w:spacing w:val="-1"/>
        </w:rPr>
        <w:t>above</w:t>
      </w:r>
      <w:r w:rsidR="005F7A0B" w:rsidRPr="00DA2241">
        <w:rPr>
          <w:rFonts w:cs="Arial"/>
          <w:spacing w:val="55"/>
        </w:rPr>
        <w:t xml:space="preserve"> </w:t>
      </w:r>
      <w:r w:rsidR="005F7A0B" w:rsidRPr="00DA2241">
        <w:rPr>
          <w:rFonts w:cs="Arial"/>
          <w:spacing w:val="-1"/>
        </w:rPr>
        <w:t>is</w:t>
      </w:r>
      <w:r w:rsidR="005F7A0B" w:rsidRPr="00DA2241">
        <w:rPr>
          <w:rFonts w:cs="Arial"/>
          <w:spacing w:val="3"/>
        </w:rPr>
        <w:t xml:space="preserve"> </w:t>
      </w:r>
      <w:r w:rsidR="005F7A0B" w:rsidRPr="00DA2241">
        <w:rPr>
          <w:rFonts w:cs="Arial"/>
        </w:rPr>
        <w:t>up</w:t>
      </w:r>
      <w:r w:rsidR="005F7A0B" w:rsidRPr="00DA2241">
        <w:rPr>
          <w:rFonts w:cs="Arial"/>
          <w:spacing w:val="53"/>
        </w:rPr>
        <w:t xml:space="preserve"> </w:t>
      </w:r>
      <w:r w:rsidR="005F7A0B" w:rsidRPr="00DA2241">
        <w:rPr>
          <w:rFonts w:cs="Arial"/>
          <w:spacing w:val="1"/>
        </w:rPr>
        <w:t>to</w:t>
      </w:r>
      <w:r w:rsidR="005F7A0B" w:rsidRPr="00DA2241">
        <w:rPr>
          <w:rFonts w:cs="Arial"/>
          <w:spacing w:val="53"/>
        </w:rPr>
        <w:t xml:space="preserve"> </w:t>
      </w:r>
      <w:r w:rsidR="005F7A0B" w:rsidRPr="00DA2241">
        <w:rPr>
          <w:rFonts w:cs="Arial"/>
        </w:rPr>
        <w:t>aggregate</w:t>
      </w:r>
      <w:r w:rsidR="005F7A0B" w:rsidRPr="00DA2241">
        <w:rPr>
          <w:rFonts w:cs="Arial"/>
          <w:spacing w:val="24"/>
          <w:w w:val="99"/>
        </w:rPr>
        <w:t xml:space="preserve"> </w:t>
      </w:r>
      <w:r w:rsidR="005F7A0B" w:rsidRPr="00DA2241">
        <w:rPr>
          <w:rFonts w:cs="Arial"/>
        </w:rPr>
        <w:t>amount as covenanted to be paid under the Letter of Offer and/or the Facility Agreement together with profit and compensation (</w:t>
      </w:r>
      <w:r w:rsidR="008D2D5F" w:rsidRPr="00DA2241">
        <w:rPr>
          <w:rFonts w:cs="Arial"/>
        </w:rPr>
        <w:t>T</w:t>
      </w:r>
      <w:r w:rsidR="005F7A0B" w:rsidRPr="00DA2241">
        <w:rPr>
          <w:rFonts w:cs="Arial"/>
          <w:i/>
        </w:rPr>
        <w:t>a’widh</w:t>
      </w:r>
      <w:r w:rsidR="005F7A0B" w:rsidRPr="00DA2241">
        <w:rPr>
          <w:rFonts w:cs="Arial"/>
        </w:rPr>
        <w:t>)</w:t>
      </w:r>
      <w:r w:rsidR="005F7A0B" w:rsidRPr="00DA2241">
        <w:rPr>
          <w:rFonts w:cs="Arial"/>
          <w:spacing w:val="35"/>
        </w:rPr>
        <w:t xml:space="preserve"> </w:t>
      </w:r>
      <w:r w:rsidR="005F7A0B" w:rsidRPr="00DA2241">
        <w:rPr>
          <w:rFonts w:cs="Arial"/>
        </w:rPr>
        <w:t>(after</w:t>
      </w:r>
      <w:r w:rsidR="005F7A0B" w:rsidRPr="00DA2241">
        <w:rPr>
          <w:rFonts w:cs="Arial"/>
          <w:spacing w:val="38"/>
        </w:rPr>
        <w:t xml:space="preserve"> </w:t>
      </w:r>
      <w:r w:rsidR="005F7A0B" w:rsidRPr="00DA2241">
        <w:rPr>
          <w:rFonts w:cs="Arial"/>
        </w:rPr>
        <w:t>as well as</w:t>
      </w:r>
      <w:r w:rsidR="005F7A0B" w:rsidRPr="00DA2241">
        <w:rPr>
          <w:rFonts w:cs="Arial"/>
          <w:spacing w:val="34"/>
        </w:rPr>
        <w:t xml:space="preserve"> </w:t>
      </w:r>
      <w:r w:rsidR="005F7A0B" w:rsidRPr="00DA2241">
        <w:rPr>
          <w:rFonts w:cs="Arial"/>
        </w:rPr>
        <w:t>before</w:t>
      </w:r>
      <w:r w:rsidR="005F7A0B" w:rsidRPr="00DA2241">
        <w:rPr>
          <w:rFonts w:cs="Arial"/>
          <w:spacing w:val="35"/>
        </w:rPr>
        <w:t xml:space="preserve"> </w:t>
      </w:r>
      <w:r w:rsidR="005F7A0B" w:rsidRPr="00DA2241">
        <w:rPr>
          <w:rFonts w:cs="Arial"/>
        </w:rPr>
        <w:t>any</w:t>
      </w:r>
      <w:r w:rsidR="005F7A0B" w:rsidRPr="00DA2241">
        <w:rPr>
          <w:rFonts w:cs="Arial"/>
          <w:spacing w:val="34"/>
        </w:rPr>
        <w:t xml:space="preserve"> </w:t>
      </w:r>
      <w:r w:rsidR="005F7A0B" w:rsidRPr="00DA2241">
        <w:rPr>
          <w:rFonts w:cs="Arial"/>
        </w:rPr>
        <w:t>demand</w:t>
      </w:r>
      <w:r w:rsidR="005F7A0B" w:rsidRPr="00DA2241">
        <w:rPr>
          <w:rFonts w:cs="Arial"/>
          <w:spacing w:val="34"/>
        </w:rPr>
        <w:t xml:space="preserve"> </w:t>
      </w:r>
      <w:r w:rsidR="005F7A0B" w:rsidRPr="00DA2241">
        <w:rPr>
          <w:rFonts w:cs="Arial"/>
        </w:rPr>
        <w:t>or</w:t>
      </w:r>
      <w:r w:rsidR="005F7A0B" w:rsidRPr="00DA2241">
        <w:rPr>
          <w:rFonts w:cs="Arial"/>
          <w:spacing w:val="35"/>
        </w:rPr>
        <w:t xml:space="preserve"> </w:t>
      </w:r>
      <w:r w:rsidR="005F7A0B" w:rsidRPr="00DA2241">
        <w:rPr>
          <w:rFonts w:cs="Arial"/>
        </w:rPr>
        <w:t>judgment,</w:t>
      </w:r>
      <w:r w:rsidR="005F7A0B" w:rsidRPr="00DA2241">
        <w:rPr>
          <w:rFonts w:cs="Arial"/>
          <w:spacing w:val="34"/>
        </w:rPr>
        <w:t xml:space="preserve"> </w:t>
      </w:r>
      <w:r w:rsidR="005F7A0B" w:rsidRPr="00DA2241">
        <w:rPr>
          <w:rFonts w:cs="Arial"/>
        </w:rPr>
        <w:t>and</w:t>
      </w:r>
      <w:r w:rsidR="005F7A0B" w:rsidRPr="00DA2241">
        <w:rPr>
          <w:rFonts w:cs="Arial"/>
          <w:spacing w:val="26"/>
          <w:w w:val="99"/>
        </w:rPr>
        <w:t xml:space="preserve"> </w:t>
      </w:r>
      <w:r w:rsidR="005F7A0B" w:rsidRPr="00DA2241">
        <w:rPr>
          <w:rFonts w:cs="Arial"/>
        </w:rPr>
        <w:t>regardless</w:t>
      </w:r>
      <w:r w:rsidR="005F7A0B" w:rsidRPr="00DA2241">
        <w:rPr>
          <w:rFonts w:cs="Arial"/>
          <w:spacing w:val="22"/>
        </w:rPr>
        <w:t xml:space="preserve"> </w:t>
      </w:r>
      <w:r w:rsidR="005F7A0B" w:rsidRPr="00DA2241">
        <w:rPr>
          <w:rFonts w:cs="Arial"/>
        </w:rPr>
        <w:t>of</w:t>
      </w:r>
      <w:r w:rsidR="005F7A0B" w:rsidRPr="00DA2241">
        <w:rPr>
          <w:rFonts w:cs="Arial"/>
          <w:spacing w:val="23"/>
        </w:rPr>
        <w:t xml:space="preserve"> </w:t>
      </w:r>
      <w:r w:rsidR="005F7A0B" w:rsidRPr="00DA2241">
        <w:rPr>
          <w:rFonts w:cs="Arial"/>
        </w:rPr>
        <w:t>whether</w:t>
      </w:r>
      <w:r w:rsidR="005F7A0B" w:rsidRPr="00DA2241">
        <w:rPr>
          <w:rFonts w:cs="Arial"/>
          <w:spacing w:val="22"/>
        </w:rPr>
        <w:t xml:space="preserve"> </w:t>
      </w:r>
      <w:r w:rsidR="005F7A0B" w:rsidRPr="00DA2241">
        <w:rPr>
          <w:rFonts w:cs="Arial"/>
        </w:rPr>
        <w:t>or</w:t>
      </w:r>
      <w:r w:rsidR="005F7A0B" w:rsidRPr="00DA2241">
        <w:rPr>
          <w:rFonts w:cs="Arial"/>
          <w:spacing w:val="22"/>
        </w:rPr>
        <w:t xml:space="preserve"> </w:t>
      </w:r>
      <w:r w:rsidR="005F7A0B" w:rsidRPr="00DA2241">
        <w:rPr>
          <w:rFonts w:cs="Arial"/>
        </w:rPr>
        <w:t>not</w:t>
      </w:r>
      <w:r w:rsidR="005F7A0B" w:rsidRPr="00DA2241">
        <w:rPr>
          <w:rFonts w:cs="Arial"/>
          <w:spacing w:val="20"/>
        </w:rPr>
        <w:t xml:space="preserve"> </w:t>
      </w:r>
      <w:r w:rsidR="005F7A0B" w:rsidRPr="00DA2241">
        <w:rPr>
          <w:rFonts w:cs="Arial"/>
        </w:rPr>
        <w:t>the</w:t>
      </w:r>
      <w:r w:rsidR="005F7A0B" w:rsidRPr="00DA2241">
        <w:rPr>
          <w:rFonts w:cs="Arial"/>
          <w:spacing w:val="21"/>
        </w:rPr>
        <w:t xml:space="preserve"> </w:t>
      </w:r>
      <w:r w:rsidR="005F7A0B" w:rsidRPr="00DA2241">
        <w:rPr>
          <w:rFonts w:cs="Arial"/>
        </w:rPr>
        <w:t>banker-customer</w:t>
      </w:r>
      <w:r w:rsidR="005F7A0B" w:rsidRPr="00DA2241">
        <w:rPr>
          <w:rFonts w:cs="Arial"/>
          <w:spacing w:val="22"/>
        </w:rPr>
        <w:t xml:space="preserve"> </w:t>
      </w:r>
      <w:r w:rsidR="005F7A0B" w:rsidRPr="00DA2241">
        <w:rPr>
          <w:rFonts w:cs="Arial"/>
          <w:spacing w:val="-1"/>
        </w:rPr>
        <w:t>relationship</w:t>
      </w:r>
      <w:r w:rsidR="005F7A0B" w:rsidRPr="00DA2241">
        <w:rPr>
          <w:rFonts w:cs="Arial"/>
          <w:spacing w:val="22"/>
        </w:rPr>
        <w:t xml:space="preserve"> </w:t>
      </w:r>
      <w:r w:rsidR="005F7A0B" w:rsidRPr="00DA2241">
        <w:rPr>
          <w:rFonts w:cs="Arial"/>
        </w:rPr>
        <w:t>between</w:t>
      </w:r>
      <w:r w:rsidR="005F7A0B" w:rsidRPr="00DA2241">
        <w:rPr>
          <w:rFonts w:cs="Arial"/>
          <w:spacing w:val="40"/>
          <w:w w:val="99"/>
        </w:rPr>
        <w:t xml:space="preserve"> </w:t>
      </w:r>
      <w:r w:rsidR="005F7A0B" w:rsidRPr="00DA2241">
        <w:rPr>
          <w:rFonts w:cs="Arial"/>
          <w:spacing w:val="-1"/>
        </w:rPr>
        <w:t>the</w:t>
      </w:r>
      <w:r w:rsidR="005F7A0B" w:rsidRPr="00DA2241">
        <w:rPr>
          <w:rFonts w:cs="Arial"/>
          <w:spacing w:val="42"/>
        </w:rPr>
        <w:t xml:space="preserve"> </w:t>
      </w:r>
      <w:r w:rsidR="005F7A0B" w:rsidRPr="00DA2241">
        <w:rPr>
          <w:rFonts w:cs="Arial"/>
          <w:spacing w:val="-1"/>
        </w:rPr>
        <w:t>Bank</w:t>
      </w:r>
      <w:r w:rsidR="005F7A0B" w:rsidRPr="00DA2241">
        <w:rPr>
          <w:rFonts w:cs="Arial"/>
          <w:spacing w:val="45"/>
        </w:rPr>
        <w:t xml:space="preserve"> </w:t>
      </w:r>
      <w:r w:rsidR="005F7A0B" w:rsidRPr="00DA2241">
        <w:rPr>
          <w:rFonts w:cs="Arial"/>
          <w:spacing w:val="-1"/>
        </w:rPr>
        <w:t>and</w:t>
      </w:r>
      <w:r w:rsidR="005F7A0B" w:rsidRPr="00DA2241">
        <w:rPr>
          <w:rFonts w:cs="Arial"/>
          <w:spacing w:val="42"/>
        </w:rPr>
        <w:t xml:space="preserve"> </w:t>
      </w:r>
      <w:r w:rsidR="005F7A0B" w:rsidRPr="00DA2241">
        <w:rPr>
          <w:rFonts w:cs="Arial"/>
        </w:rPr>
        <w:t>the</w:t>
      </w:r>
      <w:r w:rsidR="005F7A0B" w:rsidRPr="00DA2241">
        <w:rPr>
          <w:rFonts w:cs="Arial"/>
          <w:spacing w:val="44"/>
        </w:rPr>
        <w:t xml:space="preserve"> </w:t>
      </w:r>
      <w:r w:rsidR="005F7A0B" w:rsidRPr="00DA2241">
        <w:rPr>
          <w:rFonts w:cs="Arial"/>
        </w:rPr>
        <w:t>Customer</w:t>
      </w:r>
      <w:r w:rsidR="00D85B6C" w:rsidRPr="00DA2241">
        <w:t xml:space="preserve"> </w:t>
      </w:r>
      <w:r w:rsidR="005F7A0B" w:rsidRPr="00DA2241">
        <w:rPr>
          <w:rFonts w:cs="Arial"/>
        </w:rPr>
        <w:t>and/or</w:t>
      </w:r>
      <w:r w:rsidR="005F7A0B" w:rsidRPr="00DA2241">
        <w:rPr>
          <w:rFonts w:cs="Arial"/>
          <w:spacing w:val="43"/>
        </w:rPr>
        <w:t xml:space="preserve"> </w:t>
      </w:r>
      <w:r w:rsidR="005F7A0B" w:rsidRPr="00DA2241">
        <w:rPr>
          <w:rFonts w:cs="Arial"/>
        </w:rPr>
        <w:t>the</w:t>
      </w:r>
      <w:r w:rsidR="005F7A0B" w:rsidRPr="00DA2241">
        <w:rPr>
          <w:rFonts w:cs="Arial"/>
          <w:spacing w:val="44"/>
        </w:rPr>
        <w:t xml:space="preserve"> </w:t>
      </w:r>
      <w:r w:rsidR="005F7A0B" w:rsidRPr="00DA2241">
        <w:rPr>
          <w:rFonts w:cs="Arial"/>
        </w:rPr>
        <w:t>Assignor</w:t>
      </w:r>
      <w:r w:rsidR="005F7A0B" w:rsidRPr="00DA2241">
        <w:rPr>
          <w:rFonts w:cs="Arial"/>
          <w:spacing w:val="44"/>
        </w:rPr>
        <w:t xml:space="preserve"> </w:t>
      </w:r>
      <w:r w:rsidR="005F7A0B" w:rsidRPr="00DA2241">
        <w:rPr>
          <w:rFonts w:cs="Arial"/>
        </w:rPr>
        <w:t>has</w:t>
      </w:r>
      <w:r w:rsidR="005F7A0B" w:rsidRPr="00DA2241">
        <w:rPr>
          <w:rFonts w:cs="Arial"/>
          <w:spacing w:val="43"/>
        </w:rPr>
        <w:t xml:space="preserve"> </w:t>
      </w:r>
      <w:r w:rsidR="005F7A0B" w:rsidRPr="00DA2241">
        <w:rPr>
          <w:rFonts w:cs="Arial"/>
        </w:rPr>
        <w:t>ceased</w:t>
      </w:r>
      <w:r w:rsidR="005F7A0B" w:rsidRPr="00DA2241">
        <w:rPr>
          <w:rFonts w:cs="Arial"/>
          <w:spacing w:val="42"/>
        </w:rPr>
        <w:t xml:space="preserve"> </w:t>
      </w:r>
      <w:r w:rsidR="005F7A0B" w:rsidRPr="00DA2241">
        <w:rPr>
          <w:rFonts w:cs="Arial"/>
        </w:rPr>
        <w:t>or</w:t>
      </w:r>
      <w:r w:rsidR="005F7A0B" w:rsidRPr="00DA2241">
        <w:rPr>
          <w:rFonts w:cs="Arial"/>
          <w:spacing w:val="43"/>
        </w:rPr>
        <w:t xml:space="preserve"> </w:t>
      </w:r>
      <w:r w:rsidR="005F7A0B" w:rsidRPr="00DA2241">
        <w:rPr>
          <w:rFonts w:cs="Arial"/>
        </w:rPr>
        <w:t>been</w:t>
      </w:r>
      <w:r w:rsidR="005F7A0B" w:rsidRPr="00DA2241">
        <w:rPr>
          <w:rFonts w:cs="Arial"/>
          <w:spacing w:val="22"/>
          <w:w w:val="99"/>
        </w:rPr>
        <w:t xml:space="preserve"> </w:t>
      </w:r>
      <w:r w:rsidR="005F7A0B" w:rsidRPr="00DA2241">
        <w:rPr>
          <w:rFonts w:cs="Arial"/>
        </w:rPr>
        <w:t>terminated),</w:t>
      </w:r>
      <w:r w:rsidR="005F7A0B" w:rsidRPr="00DA2241">
        <w:rPr>
          <w:rFonts w:cs="Arial"/>
          <w:spacing w:val="16"/>
        </w:rPr>
        <w:t xml:space="preserve"> </w:t>
      </w:r>
      <w:r w:rsidR="005F7A0B" w:rsidRPr="00DA2241">
        <w:rPr>
          <w:rFonts w:cs="Arial"/>
        </w:rPr>
        <w:t>commission,</w:t>
      </w:r>
      <w:r w:rsidR="005F7A0B" w:rsidRPr="00DA2241">
        <w:rPr>
          <w:rFonts w:cs="Arial"/>
          <w:spacing w:val="37"/>
        </w:rPr>
        <w:t xml:space="preserve"> </w:t>
      </w:r>
      <w:r w:rsidR="005F7A0B" w:rsidRPr="00DA2241">
        <w:rPr>
          <w:rFonts w:cs="Arial"/>
        </w:rPr>
        <w:t>fees,</w:t>
      </w:r>
      <w:r w:rsidR="005F7A0B" w:rsidRPr="00DA2241">
        <w:rPr>
          <w:rFonts w:cs="Arial"/>
          <w:spacing w:val="37"/>
        </w:rPr>
        <w:t xml:space="preserve"> </w:t>
      </w:r>
      <w:r w:rsidR="005F7A0B" w:rsidRPr="00DA2241">
        <w:rPr>
          <w:rFonts w:cs="Arial"/>
        </w:rPr>
        <w:t>other</w:t>
      </w:r>
      <w:r w:rsidR="005F7A0B" w:rsidRPr="00DA2241">
        <w:rPr>
          <w:rFonts w:cs="Arial"/>
          <w:spacing w:val="40"/>
        </w:rPr>
        <w:t xml:space="preserve"> </w:t>
      </w:r>
      <w:r w:rsidR="005F7A0B" w:rsidRPr="00DA2241">
        <w:rPr>
          <w:rFonts w:cs="Arial"/>
        </w:rPr>
        <w:t>banking</w:t>
      </w:r>
      <w:r w:rsidR="005F7A0B" w:rsidRPr="00DA2241">
        <w:rPr>
          <w:rFonts w:cs="Arial"/>
          <w:spacing w:val="39"/>
        </w:rPr>
        <w:t xml:space="preserve"> </w:t>
      </w:r>
      <w:r w:rsidR="005F7A0B" w:rsidRPr="00DA2241">
        <w:rPr>
          <w:rFonts w:cs="Arial"/>
        </w:rPr>
        <w:t>charges,</w:t>
      </w:r>
      <w:r w:rsidR="005F7A0B" w:rsidRPr="00DA2241">
        <w:rPr>
          <w:rFonts w:cs="Arial"/>
          <w:spacing w:val="38"/>
        </w:rPr>
        <w:t xml:space="preserve"> </w:t>
      </w:r>
      <w:r w:rsidR="005F7A0B" w:rsidRPr="00DA2241">
        <w:rPr>
          <w:rFonts w:cs="Arial"/>
        </w:rPr>
        <w:t>and</w:t>
      </w:r>
      <w:r w:rsidR="005F7A0B" w:rsidRPr="00DA2241">
        <w:rPr>
          <w:rFonts w:cs="Arial"/>
          <w:spacing w:val="37"/>
        </w:rPr>
        <w:t xml:space="preserve"> </w:t>
      </w:r>
      <w:r w:rsidR="005F7A0B" w:rsidRPr="00DA2241">
        <w:rPr>
          <w:rFonts w:cs="Arial"/>
        </w:rPr>
        <w:t>all</w:t>
      </w:r>
      <w:r w:rsidR="005F7A0B" w:rsidRPr="00DA2241">
        <w:rPr>
          <w:rFonts w:cs="Arial"/>
          <w:spacing w:val="40"/>
        </w:rPr>
        <w:t xml:space="preserve"> </w:t>
      </w:r>
      <w:r w:rsidR="005F7A0B" w:rsidRPr="00DA2241">
        <w:rPr>
          <w:rFonts w:cs="Arial"/>
        </w:rPr>
        <w:t>costs,</w:t>
      </w:r>
      <w:r w:rsidR="005F7A0B" w:rsidRPr="00DA2241">
        <w:rPr>
          <w:rFonts w:cs="Arial"/>
          <w:spacing w:val="24"/>
          <w:w w:val="99"/>
        </w:rPr>
        <w:t xml:space="preserve"> </w:t>
      </w:r>
      <w:r w:rsidR="005F7A0B" w:rsidRPr="00DA2241">
        <w:rPr>
          <w:rFonts w:cs="Arial"/>
        </w:rPr>
        <w:t>charges,</w:t>
      </w:r>
      <w:r w:rsidR="005F7A0B" w:rsidRPr="00DA2241">
        <w:rPr>
          <w:rFonts w:cs="Arial"/>
          <w:spacing w:val="39"/>
        </w:rPr>
        <w:t xml:space="preserve"> </w:t>
      </w:r>
      <w:r w:rsidR="005F7A0B" w:rsidRPr="00DA2241">
        <w:rPr>
          <w:rFonts w:cs="Arial"/>
        </w:rPr>
        <w:t>and</w:t>
      </w:r>
      <w:r w:rsidR="005F7A0B" w:rsidRPr="00DA2241">
        <w:rPr>
          <w:rFonts w:cs="Arial"/>
          <w:spacing w:val="40"/>
        </w:rPr>
        <w:t xml:space="preserve"> </w:t>
      </w:r>
      <w:r w:rsidR="005F7A0B" w:rsidRPr="00DA2241">
        <w:rPr>
          <w:rFonts w:cs="Arial"/>
        </w:rPr>
        <w:t>other</w:t>
      </w:r>
      <w:r w:rsidR="005F7A0B" w:rsidRPr="00DA2241">
        <w:rPr>
          <w:rFonts w:cs="Arial"/>
          <w:spacing w:val="41"/>
        </w:rPr>
        <w:t xml:space="preserve"> </w:t>
      </w:r>
      <w:r w:rsidR="005F7A0B" w:rsidRPr="00DA2241">
        <w:rPr>
          <w:rFonts w:cs="Arial"/>
        </w:rPr>
        <w:t>expenses</w:t>
      </w:r>
      <w:r w:rsidR="005F7A0B" w:rsidRPr="00DA2241">
        <w:rPr>
          <w:rFonts w:cs="Arial"/>
          <w:spacing w:val="41"/>
        </w:rPr>
        <w:t xml:space="preserve"> </w:t>
      </w:r>
      <w:r w:rsidR="005F7A0B" w:rsidRPr="00DA2241">
        <w:rPr>
          <w:rFonts w:cs="Arial"/>
        </w:rPr>
        <w:t>the</w:t>
      </w:r>
      <w:r w:rsidR="005F7A0B" w:rsidRPr="00DA2241">
        <w:rPr>
          <w:rFonts w:cs="Arial"/>
          <w:spacing w:val="44"/>
        </w:rPr>
        <w:t xml:space="preserve"> </w:t>
      </w:r>
      <w:r w:rsidR="005F7A0B" w:rsidRPr="00DA2241">
        <w:rPr>
          <w:rFonts w:cs="Arial"/>
        </w:rPr>
        <w:t>Bank</w:t>
      </w:r>
      <w:r w:rsidR="005F7A0B" w:rsidRPr="00DA2241">
        <w:rPr>
          <w:rFonts w:cs="Arial"/>
          <w:spacing w:val="42"/>
        </w:rPr>
        <w:t xml:space="preserve"> </w:t>
      </w:r>
      <w:r w:rsidR="005F7A0B" w:rsidRPr="00DA2241">
        <w:rPr>
          <w:rFonts w:cs="Arial"/>
          <w:spacing w:val="1"/>
        </w:rPr>
        <w:t>may</w:t>
      </w:r>
      <w:r w:rsidR="005F7A0B" w:rsidRPr="00DA2241">
        <w:rPr>
          <w:rFonts w:cs="Arial"/>
          <w:spacing w:val="34"/>
        </w:rPr>
        <w:t xml:space="preserve"> </w:t>
      </w:r>
      <w:r w:rsidR="005F7A0B" w:rsidRPr="00DA2241">
        <w:rPr>
          <w:rFonts w:cs="Arial"/>
        </w:rPr>
        <w:t>charge</w:t>
      </w:r>
      <w:r w:rsidR="005F7A0B" w:rsidRPr="00DA2241">
        <w:rPr>
          <w:rFonts w:cs="Arial"/>
          <w:spacing w:val="41"/>
        </w:rPr>
        <w:t xml:space="preserve"> </w:t>
      </w:r>
      <w:r w:rsidR="005F7A0B" w:rsidRPr="00DA2241">
        <w:rPr>
          <w:rFonts w:cs="Arial"/>
          <w:spacing w:val="-1"/>
        </w:rPr>
        <w:t>in</w:t>
      </w:r>
      <w:r w:rsidR="005F7A0B" w:rsidRPr="00DA2241">
        <w:rPr>
          <w:rFonts w:cs="Arial"/>
          <w:spacing w:val="40"/>
        </w:rPr>
        <w:t xml:space="preserve"> </w:t>
      </w:r>
      <w:r w:rsidR="005F7A0B" w:rsidRPr="00DA2241">
        <w:rPr>
          <w:rFonts w:cs="Arial"/>
        </w:rPr>
        <w:t>respect</w:t>
      </w:r>
      <w:r w:rsidR="005F7A0B" w:rsidRPr="00DA2241">
        <w:rPr>
          <w:rFonts w:cs="Arial"/>
          <w:spacing w:val="46"/>
        </w:rPr>
        <w:t xml:space="preserve"> </w:t>
      </w:r>
      <w:r w:rsidR="005F7A0B" w:rsidRPr="00DA2241">
        <w:rPr>
          <w:rFonts w:cs="Arial"/>
        </w:rPr>
        <w:t>of</w:t>
      </w:r>
      <w:r w:rsidR="005F7A0B" w:rsidRPr="00DA2241">
        <w:rPr>
          <w:rFonts w:cs="Arial"/>
          <w:spacing w:val="42"/>
        </w:rPr>
        <w:t xml:space="preserve"> </w:t>
      </w:r>
      <w:r w:rsidR="005F7A0B" w:rsidRPr="00DA2241">
        <w:rPr>
          <w:rFonts w:cs="Arial"/>
          <w:spacing w:val="-1"/>
        </w:rPr>
        <w:t>the</w:t>
      </w:r>
      <w:r w:rsidR="005F7A0B" w:rsidRPr="00DA2241">
        <w:rPr>
          <w:rFonts w:cs="Arial"/>
          <w:spacing w:val="29"/>
          <w:w w:val="99"/>
        </w:rPr>
        <w:t xml:space="preserve"> </w:t>
      </w:r>
      <w:r w:rsidR="005F7A0B" w:rsidRPr="00DA2241">
        <w:rPr>
          <w:rFonts w:cs="Arial"/>
        </w:rPr>
        <w:t>Facilities</w:t>
      </w:r>
      <w:r w:rsidR="005F7A0B" w:rsidRPr="00DA2241">
        <w:rPr>
          <w:rFonts w:cs="Arial"/>
          <w:spacing w:val="11"/>
        </w:rPr>
        <w:t xml:space="preserve"> </w:t>
      </w:r>
      <w:r w:rsidR="005F7A0B" w:rsidRPr="00DA2241">
        <w:rPr>
          <w:rFonts w:cs="Arial"/>
        </w:rPr>
        <w:t>or</w:t>
      </w:r>
      <w:r w:rsidR="005F7A0B" w:rsidRPr="00DA2241">
        <w:rPr>
          <w:rFonts w:cs="Arial"/>
          <w:spacing w:val="11"/>
        </w:rPr>
        <w:t xml:space="preserve"> </w:t>
      </w:r>
      <w:r w:rsidR="005F7A0B" w:rsidRPr="00DA2241">
        <w:rPr>
          <w:rFonts w:cs="Arial"/>
          <w:spacing w:val="1"/>
        </w:rPr>
        <w:t>any</w:t>
      </w:r>
      <w:r w:rsidR="005F7A0B" w:rsidRPr="00DA2241">
        <w:rPr>
          <w:rFonts w:cs="Arial"/>
          <w:spacing w:val="8"/>
        </w:rPr>
        <w:t xml:space="preserve"> </w:t>
      </w:r>
      <w:r w:rsidR="005F7A0B" w:rsidRPr="00DA2241">
        <w:rPr>
          <w:rFonts w:cs="Arial"/>
        </w:rPr>
        <w:t>of</w:t>
      </w:r>
      <w:r w:rsidR="005F7A0B" w:rsidRPr="00DA2241">
        <w:rPr>
          <w:rFonts w:cs="Arial"/>
          <w:spacing w:val="11"/>
        </w:rPr>
        <w:t xml:space="preserve"> </w:t>
      </w:r>
      <w:r w:rsidR="005F7A0B" w:rsidRPr="00DA2241">
        <w:rPr>
          <w:rFonts w:cs="Arial"/>
          <w:spacing w:val="-1"/>
        </w:rPr>
        <w:t>the</w:t>
      </w:r>
      <w:r w:rsidR="005F7A0B" w:rsidRPr="00DA2241">
        <w:rPr>
          <w:rFonts w:cs="Arial"/>
          <w:spacing w:val="10"/>
        </w:rPr>
        <w:t xml:space="preserve"> </w:t>
      </w:r>
      <w:r w:rsidR="005F7A0B" w:rsidRPr="00DA2241">
        <w:rPr>
          <w:rFonts w:cs="Arial"/>
        </w:rPr>
        <w:t>matters</w:t>
      </w:r>
      <w:r w:rsidR="005F7A0B" w:rsidRPr="00DA2241">
        <w:rPr>
          <w:rFonts w:cs="Arial"/>
          <w:spacing w:val="11"/>
        </w:rPr>
        <w:t xml:space="preserve"> </w:t>
      </w:r>
      <w:r w:rsidR="005F7A0B" w:rsidRPr="00DA2241">
        <w:rPr>
          <w:rFonts w:cs="Arial"/>
          <w:spacing w:val="-1"/>
        </w:rPr>
        <w:t>under</w:t>
      </w:r>
      <w:r w:rsidR="005F7A0B" w:rsidRPr="00DA2241">
        <w:rPr>
          <w:rFonts w:cs="Arial"/>
          <w:spacing w:val="11"/>
        </w:rPr>
        <w:t xml:space="preserve"> </w:t>
      </w:r>
      <w:r w:rsidR="005F7A0B" w:rsidRPr="00DA2241">
        <w:rPr>
          <w:rFonts w:cs="Arial"/>
        </w:rPr>
        <w:t>this</w:t>
      </w:r>
      <w:r w:rsidR="005F7A0B" w:rsidRPr="00DA2241">
        <w:rPr>
          <w:rFonts w:cs="Arial"/>
          <w:spacing w:val="10"/>
        </w:rPr>
        <w:t xml:space="preserve"> </w:t>
      </w:r>
      <w:r w:rsidR="005F7A0B" w:rsidRPr="00DA2241">
        <w:rPr>
          <w:rFonts w:cs="Arial"/>
        </w:rPr>
        <w:t>Assignment,</w:t>
      </w:r>
      <w:r w:rsidR="005F7A0B" w:rsidRPr="00DA2241">
        <w:rPr>
          <w:rFonts w:cs="Arial"/>
          <w:spacing w:val="8"/>
        </w:rPr>
        <w:t xml:space="preserve"> </w:t>
      </w:r>
      <w:r w:rsidR="005F7A0B" w:rsidRPr="00DA2241">
        <w:rPr>
          <w:rFonts w:cs="Arial"/>
        </w:rPr>
        <w:t>or</w:t>
      </w:r>
      <w:r w:rsidR="005F7A0B" w:rsidRPr="00DA2241">
        <w:rPr>
          <w:rFonts w:cs="Arial"/>
          <w:spacing w:val="13"/>
        </w:rPr>
        <w:t xml:space="preserve"> </w:t>
      </w:r>
      <w:r w:rsidR="005F7A0B" w:rsidRPr="00DA2241">
        <w:rPr>
          <w:rFonts w:cs="Arial"/>
          <w:spacing w:val="-1"/>
        </w:rPr>
        <w:t>which</w:t>
      </w:r>
      <w:r w:rsidR="005F7A0B" w:rsidRPr="00DA2241">
        <w:rPr>
          <w:rFonts w:cs="Arial"/>
          <w:spacing w:val="34"/>
          <w:w w:val="99"/>
        </w:rPr>
        <w:t xml:space="preserve"> </w:t>
      </w:r>
      <w:r w:rsidR="005F7A0B" w:rsidRPr="00DA2241">
        <w:rPr>
          <w:rFonts w:cs="Arial"/>
          <w:spacing w:val="-1"/>
        </w:rPr>
        <w:t>the</w:t>
      </w:r>
      <w:r w:rsidR="005F7A0B" w:rsidRPr="00DA2241">
        <w:rPr>
          <w:rFonts w:cs="Arial"/>
          <w:spacing w:val="-5"/>
        </w:rPr>
        <w:t xml:space="preserve"> </w:t>
      </w:r>
      <w:r w:rsidR="005F7A0B" w:rsidRPr="00DA2241">
        <w:rPr>
          <w:rFonts w:cs="Arial"/>
          <w:spacing w:val="-1"/>
        </w:rPr>
        <w:t>Bank</w:t>
      </w:r>
      <w:r w:rsidR="005F7A0B" w:rsidRPr="00DA2241">
        <w:rPr>
          <w:rFonts w:cs="Arial"/>
          <w:spacing w:val="-2"/>
        </w:rPr>
        <w:t xml:space="preserve"> </w:t>
      </w:r>
      <w:r w:rsidR="005F7A0B" w:rsidRPr="00DA2241">
        <w:rPr>
          <w:rFonts w:cs="Arial"/>
          <w:spacing w:val="1"/>
        </w:rPr>
        <w:t>may</w:t>
      </w:r>
      <w:r w:rsidR="005F7A0B" w:rsidRPr="00DA2241">
        <w:rPr>
          <w:rFonts w:cs="Arial"/>
          <w:spacing w:val="-11"/>
        </w:rPr>
        <w:t xml:space="preserve"> </w:t>
      </w:r>
      <w:r w:rsidR="005F7A0B" w:rsidRPr="00DA2241">
        <w:rPr>
          <w:rFonts w:cs="Arial"/>
          <w:spacing w:val="1"/>
        </w:rPr>
        <w:t>pay</w:t>
      </w:r>
      <w:r w:rsidR="005F7A0B" w:rsidRPr="00DA2241">
        <w:rPr>
          <w:rFonts w:cs="Arial"/>
          <w:spacing w:val="-7"/>
        </w:rPr>
        <w:t xml:space="preserve"> </w:t>
      </w:r>
      <w:r w:rsidR="005F7A0B" w:rsidRPr="00DA2241">
        <w:rPr>
          <w:rFonts w:cs="Arial"/>
        </w:rPr>
        <w:t>or</w:t>
      </w:r>
      <w:r w:rsidR="005F7A0B" w:rsidRPr="00DA2241">
        <w:rPr>
          <w:rFonts w:cs="Arial"/>
          <w:spacing w:val="-6"/>
        </w:rPr>
        <w:t xml:space="preserve"> </w:t>
      </w:r>
      <w:r w:rsidR="005F7A0B" w:rsidRPr="00DA2241">
        <w:rPr>
          <w:rFonts w:cs="Arial"/>
          <w:spacing w:val="-1"/>
        </w:rPr>
        <w:t>incur</w:t>
      </w:r>
      <w:r w:rsidR="005F7A0B" w:rsidRPr="00DA2241">
        <w:rPr>
          <w:rFonts w:cs="Arial"/>
          <w:spacing w:val="-2"/>
        </w:rPr>
        <w:t xml:space="preserve"> </w:t>
      </w:r>
      <w:r w:rsidR="005F7A0B" w:rsidRPr="00DA2241">
        <w:rPr>
          <w:rFonts w:cs="Arial"/>
          <w:spacing w:val="-1"/>
        </w:rPr>
        <w:t>under</w:t>
      </w:r>
      <w:r w:rsidR="005F7A0B" w:rsidRPr="00DA2241">
        <w:rPr>
          <w:rFonts w:cs="Arial"/>
          <w:spacing w:val="-5"/>
        </w:rPr>
        <w:t xml:space="preserve"> </w:t>
      </w:r>
      <w:r w:rsidR="005F7A0B" w:rsidRPr="00DA2241">
        <w:rPr>
          <w:rFonts w:cs="Arial"/>
          <w:spacing w:val="-1"/>
        </w:rPr>
        <w:t>this</w:t>
      </w:r>
      <w:r w:rsidR="005F7A0B" w:rsidRPr="00DA2241">
        <w:rPr>
          <w:rFonts w:cs="Arial"/>
          <w:spacing w:val="-2"/>
        </w:rPr>
        <w:t xml:space="preserve"> </w:t>
      </w:r>
      <w:r w:rsidR="005F7A0B" w:rsidRPr="00DA2241">
        <w:rPr>
          <w:rFonts w:cs="Arial"/>
        </w:rPr>
        <w:t>Assignment.</w:t>
      </w:r>
    </w:p>
    <w:p w:rsidR="005F7A0B" w:rsidRPr="00DA2241" w:rsidRDefault="005F7A0B" w:rsidP="005F7A0B">
      <w:pPr>
        <w:rPr>
          <w:rFonts w:ascii="Arial" w:eastAsia="Arial" w:hAnsi="Arial" w:cs="Arial"/>
          <w:sz w:val="20"/>
          <w:szCs w:val="20"/>
        </w:rPr>
      </w:pPr>
    </w:p>
    <w:p w:rsidR="005F7A0B" w:rsidRPr="00DA2241" w:rsidRDefault="005F7A0B" w:rsidP="005F7A0B">
      <w:pPr>
        <w:pStyle w:val="Heading1"/>
        <w:numPr>
          <w:ilvl w:val="1"/>
          <w:numId w:val="16"/>
        </w:numPr>
        <w:spacing w:before="74"/>
        <w:ind w:left="1440"/>
        <w:rPr>
          <w:rFonts w:cs="Arial"/>
          <w:b w:val="0"/>
          <w:bCs w:val="0"/>
        </w:rPr>
      </w:pPr>
      <w:r w:rsidRPr="00DA2241">
        <w:rPr>
          <w:rFonts w:cs="Arial"/>
        </w:rPr>
        <w:t>Notice</w:t>
      </w:r>
      <w:r w:rsidRPr="00DA2241">
        <w:rPr>
          <w:rFonts w:cs="Arial"/>
          <w:spacing w:val="-11"/>
        </w:rPr>
        <w:t xml:space="preserve"> </w:t>
      </w:r>
      <w:r w:rsidRPr="00DA2241">
        <w:rPr>
          <w:rFonts w:cs="Arial"/>
        </w:rPr>
        <w:t>of</w:t>
      </w:r>
      <w:r w:rsidRPr="00DA2241">
        <w:rPr>
          <w:rFonts w:cs="Arial"/>
          <w:spacing w:val="-10"/>
        </w:rPr>
        <w:t xml:space="preserve"> </w:t>
      </w:r>
      <w:r w:rsidRPr="00DA2241">
        <w:rPr>
          <w:rFonts w:cs="Arial"/>
        </w:rPr>
        <w:t>assignment</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ind w:left="1440" w:right="10"/>
        <w:jc w:val="both"/>
        <w:rPr>
          <w:rFonts w:cs="Arial"/>
        </w:rPr>
      </w:pPr>
      <w:r w:rsidRPr="00DA2241">
        <w:rPr>
          <w:rFonts w:cs="Arial"/>
          <w:spacing w:val="1"/>
        </w:rPr>
        <w:t>The</w:t>
      </w:r>
      <w:r w:rsidRPr="00DA2241">
        <w:rPr>
          <w:rFonts w:cs="Arial"/>
          <w:spacing w:val="-7"/>
        </w:rPr>
        <w:t xml:space="preserve"> </w:t>
      </w:r>
      <w:r w:rsidRPr="00DA2241">
        <w:rPr>
          <w:rFonts w:cs="Arial"/>
          <w:spacing w:val="-1"/>
        </w:rPr>
        <w:t>Assignor</w:t>
      </w:r>
      <w:r w:rsidRPr="00DA2241">
        <w:rPr>
          <w:rFonts w:cs="Arial"/>
          <w:spacing w:val="-3"/>
        </w:rPr>
        <w:t xml:space="preserve"> </w:t>
      </w:r>
      <w:r w:rsidRPr="00DA2241">
        <w:rPr>
          <w:rFonts w:cs="Arial"/>
        </w:rPr>
        <w:t>undertakes</w:t>
      </w:r>
      <w:r w:rsidRPr="00DA2241">
        <w:rPr>
          <w:rFonts w:cs="Arial"/>
          <w:spacing w:val="-6"/>
        </w:rPr>
        <w:t xml:space="preserve"> </w:t>
      </w:r>
      <w:r w:rsidRPr="00DA2241">
        <w:rPr>
          <w:rFonts w:cs="Arial"/>
        </w:rPr>
        <w:t>to</w:t>
      </w:r>
      <w:r w:rsidRPr="00DA2241">
        <w:rPr>
          <w:rFonts w:cs="Arial"/>
          <w:spacing w:val="-4"/>
        </w:rPr>
        <w:t xml:space="preserve"> </w:t>
      </w:r>
      <w:r w:rsidRPr="00DA2241">
        <w:rPr>
          <w:rFonts w:cs="Arial"/>
          <w:spacing w:val="-1"/>
        </w:rPr>
        <w:t>the</w:t>
      </w:r>
      <w:r w:rsidRPr="00DA2241">
        <w:rPr>
          <w:rFonts w:cs="Arial"/>
          <w:spacing w:val="-5"/>
        </w:rPr>
        <w:t xml:space="preserve"> </w:t>
      </w:r>
      <w:r w:rsidRPr="00DA2241">
        <w:rPr>
          <w:rFonts w:cs="Arial"/>
        </w:rPr>
        <w:t>Bank</w:t>
      </w:r>
      <w:r w:rsidRPr="00DA2241">
        <w:rPr>
          <w:rFonts w:cs="Arial"/>
          <w:spacing w:val="-2"/>
        </w:rPr>
        <w:t xml:space="preserve"> </w:t>
      </w:r>
      <w:r w:rsidRPr="00DA2241">
        <w:rPr>
          <w:rFonts w:cs="Arial"/>
          <w:spacing w:val="-1"/>
        </w:rPr>
        <w:t>that,</w:t>
      </w:r>
      <w:r w:rsidRPr="00DA2241">
        <w:rPr>
          <w:rFonts w:cs="Arial"/>
          <w:spacing w:val="-5"/>
        </w:rPr>
        <w:t xml:space="preserve"> </w:t>
      </w:r>
      <w:r w:rsidRPr="00DA2241">
        <w:rPr>
          <w:rFonts w:cs="Arial"/>
        </w:rPr>
        <w:t>immediately</w:t>
      </w:r>
      <w:r w:rsidRPr="00DA2241">
        <w:rPr>
          <w:rFonts w:cs="Arial"/>
          <w:spacing w:val="-7"/>
        </w:rPr>
        <w:t xml:space="preserve"> </w:t>
      </w:r>
      <w:r w:rsidRPr="00DA2241">
        <w:rPr>
          <w:rFonts w:cs="Arial"/>
        </w:rPr>
        <w:t>upon</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execution</w:t>
      </w:r>
      <w:r w:rsidRPr="00DA2241">
        <w:rPr>
          <w:rFonts w:cs="Arial"/>
          <w:spacing w:val="-4"/>
        </w:rPr>
        <w:t xml:space="preserve"> </w:t>
      </w:r>
      <w:r w:rsidRPr="00DA2241">
        <w:rPr>
          <w:rFonts w:cs="Arial"/>
        </w:rPr>
        <w:t>of</w:t>
      </w:r>
      <w:r w:rsidRPr="00DA2241">
        <w:rPr>
          <w:rFonts w:cs="Arial"/>
          <w:spacing w:val="-5"/>
        </w:rPr>
        <w:t xml:space="preserve"> </w:t>
      </w:r>
      <w:r w:rsidRPr="00DA2241">
        <w:rPr>
          <w:rFonts w:cs="Arial"/>
        </w:rPr>
        <w:t>this</w:t>
      </w:r>
      <w:r w:rsidRPr="00DA2241">
        <w:rPr>
          <w:rFonts w:cs="Arial"/>
          <w:spacing w:val="38"/>
          <w:w w:val="99"/>
        </w:rPr>
        <w:t xml:space="preserve"> </w:t>
      </w:r>
      <w:r w:rsidRPr="00DA2241">
        <w:rPr>
          <w:rFonts w:cs="Arial"/>
        </w:rPr>
        <w:t>Assignment,</w:t>
      </w:r>
      <w:r w:rsidRPr="00DA2241">
        <w:rPr>
          <w:rFonts w:cs="Arial"/>
          <w:spacing w:val="-7"/>
        </w:rPr>
        <w:t xml:space="preserve"> </w:t>
      </w:r>
      <w:r w:rsidRPr="00DA2241">
        <w:rPr>
          <w:rFonts w:cs="Arial"/>
          <w:spacing w:val="-1"/>
        </w:rPr>
        <w:t>it</w:t>
      </w:r>
      <w:r w:rsidRPr="00DA2241">
        <w:rPr>
          <w:rFonts w:cs="Arial"/>
          <w:spacing w:val="-2"/>
        </w:rPr>
        <w:t xml:space="preserve"> </w:t>
      </w:r>
      <w:r w:rsidRPr="00DA2241">
        <w:rPr>
          <w:rFonts w:cs="Arial"/>
          <w:spacing w:val="-1"/>
        </w:rPr>
        <w:t>will</w:t>
      </w:r>
      <w:r w:rsidRPr="00DA2241">
        <w:rPr>
          <w:rFonts w:cs="Arial"/>
          <w:spacing w:val="-5"/>
        </w:rPr>
        <w:t>:</w:t>
      </w:r>
    </w:p>
    <w:p w:rsidR="00B25499" w:rsidRPr="00DA2241" w:rsidRDefault="00B25499" w:rsidP="005F7A0B">
      <w:pPr>
        <w:spacing w:before="1"/>
        <w:rPr>
          <w:rFonts w:ascii="Arial" w:eastAsia="Arial" w:hAnsi="Arial" w:cs="Arial"/>
          <w:sz w:val="20"/>
          <w:szCs w:val="20"/>
        </w:rPr>
      </w:pPr>
    </w:p>
    <w:p w:rsidR="005F7A0B" w:rsidRPr="00DA2241" w:rsidRDefault="005F7A0B" w:rsidP="005F7A0B">
      <w:pPr>
        <w:pStyle w:val="BodyText"/>
        <w:numPr>
          <w:ilvl w:val="2"/>
          <w:numId w:val="16"/>
        </w:numPr>
        <w:ind w:left="2160" w:right="10"/>
        <w:jc w:val="both"/>
        <w:rPr>
          <w:rFonts w:cs="Arial"/>
        </w:rPr>
      </w:pPr>
      <w:r w:rsidRPr="00DA2241">
        <w:rPr>
          <w:rFonts w:cs="Arial"/>
          <w:spacing w:val="-1"/>
        </w:rPr>
        <w:t>give</w:t>
      </w:r>
      <w:r w:rsidRPr="00DA2241">
        <w:rPr>
          <w:rFonts w:cs="Arial"/>
          <w:spacing w:val="18"/>
        </w:rPr>
        <w:t xml:space="preserve"> </w:t>
      </w:r>
      <w:r w:rsidRPr="00DA2241">
        <w:rPr>
          <w:rFonts w:cs="Arial"/>
        </w:rPr>
        <w:t>notice</w:t>
      </w:r>
      <w:r w:rsidRPr="00DA2241">
        <w:rPr>
          <w:rFonts w:cs="Arial"/>
          <w:spacing w:val="21"/>
        </w:rPr>
        <w:t xml:space="preserve"> </w:t>
      </w:r>
      <w:r w:rsidRPr="00DA2241">
        <w:rPr>
          <w:rFonts w:cs="Arial"/>
        </w:rPr>
        <w:t>of</w:t>
      </w:r>
      <w:r w:rsidRPr="00DA2241">
        <w:rPr>
          <w:rFonts w:cs="Arial"/>
          <w:spacing w:val="20"/>
        </w:rPr>
        <w:t xml:space="preserve"> </w:t>
      </w:r>
      <w:r w:rsidRPr="00DA2241">
        <w:rPr>
          <w:rFonts w:cs="Arial"/>
        </w:rPr>
        <w:t>the</w:t>
      </w:r>
      <w:r w:rsidRPr="00DA2241">
        <w:rPr>
          <w:rFonts w:cs="Arial"/>
          <w:spacing w:val="21"/>
        </w:rPr>
        <w:t xml:space="preserve"> </w:t>
      </w:r>
      <w:r w:rsidRPr="00DA2241">
        <w:rPr>
          <w:rFonts w:cs="Arial"/>
        </w:rPr>
        <w:t>assignment</w:t>
      </w:r>
      <w:r w:rsidRPr="00DA2241">
        <w:rPr>
          <w:rFonts w:cs="Arial"/>
          <w:spacing w:val="19"/>
        </w:rPr>
        <w:t xml:space="preserve"> </w:t>
      </w:r>
      <w:r w:rsidRPr="00DA2241">
        <w:rPr>
          <w:rFonts w:cs="Arial"/>
        </w:rPr>
        <w:t>of</w:t>
      </w:r>
      <w:r w:rsidRPr="00DA2241">
        <w:rPr>
          <w:rFonts w:cs="Arial"/>
          <w:spacing w:val="20"/>
        </w:rPr>
        <w:t xml:space="preserve"> </w:t>
      </w:r>
      <w:r w:rsidRPr="00DA2241">
        <w:rPr>
          <w:rFonts w:cs="Arial"/>
        </w:rPr>
        <w:t>the</w:t>
      </w:r>
      <w:r w:rsidRPr="00DA2241">
        <w:rPr>
          <w:rFonts w:cs="Arial"/>
          <w:spacing w:val="19"/>
        </w:rPr>
        <w:t xml:space="preserve"> </w:t>
      </w:r>
      <w:r w:rsidRPr="00DA2241">
        <w:rPr>
          <w:rFonts w:cs="Arial"/>
        </w:rPr>
        <w:t>Property</w:t>
      </w:r>
      <w:r w:rsidRPr="00DA2241">
        <w:rPr>
          <w:rFonts w:cs="Arial"/>
          <w:spacing w:val="15"/>
        </w:rPr>
        <w:t xml:space="preserve"> </w:t>
      </w:r>
      <w:r w:rsidRPr="00DA2241">
        <w:rPr>
          <w:rFonts w:cs="Arial"/>
        </w:rPr>
        <w:t>in</w:t>
      </w:r>
      <w:r w:rsidRPr="00DA2241">
        <w:rPr>
          <w:rFonts w:cs="Arial"/>
          <w:spacing w:val="19"/>
        </w:rPr>
        <w:t xml:space="preserve"> </w:t>
      </w:r>
      <w:r w:rsidRPr="00DA2241">
        <w:rPr>
          <w:rFonts w:cs="Arial"/>
        </w:rPr>
        <w:t>this</w:t>
      </w:r>
      <w:r w:rsidRPr="00DA2241">
        <w:rPr>
          <w:rFonts w:cs="Arial"/>
          <w:spacing w:val="28"/>
        </w:rPr>
        <w:t xml:space="preserve"> </w:t>
      </w:r>
      <w:r w:rsidRPr="00DA2241">
        <w:rPr>
          <w:rFonts w:cs="Arial"/>
        </w:rPr>
        <w:t>Assignment</w:t>
      </w:r>
      <w:r w:rsidRPr="00DA2241">
        <w:rPr>
          <w:rFonts w:cs="Arial"/>
          <w:spacing w:val="19"/>
        </w:rPr>
        <w:t xml:space="preserve"> </w:t>
      </w:r>
      <w:r w:rsidRPr="00DA2241">
        <w:rPr>
          <w:rFonts w:cs="Arial"/>
        </w:rPr>
        <w:t>to</w:t>
      </w:r>
      <w:r w:rsidRPr="00DA2241">
        <w:rPr>
          <w:rFonts w:cs="Arial"/>
          <w:spacing w:val="18"/>
        </w:rPr>
        <w:t xml:space="preserve"> </w:t>
      </w:r>
      <w:r w:rsidRPr="00DA2241">
        <w:rPr>
          <w:rFonts w:cs="Arial"/>
        </w:rPr>
        <w:t>the</w:t>
      </w:r>
      <w:r w:rsidRPr="00DA2241">
        <w:rPr>
          <w:rFonts w:cs="Arial"/>
          <w:spacing w:val="26"/>
          <w:w w:val="99"/>
        </w:rPr>
        <w:t xml:space="preserve"> </w:t>
      </w:r>
      <w:r w:rsidRPr="00DA2241">
        <w:rPr>
          <w:rFonts w:cs="Arial"/>
          <w:spacing w:val="-1"/>
        </w:rPr>
        <w:t>Developer</w:t>
      </w:r>
      <w:r w:rsidRPr="00DA2241">
        <w:rPr>
          <w:rFonts w:cs="Arial"/>
          <w:spacing w:val="13"/>
        </w:rPr>
        <w:t xml:space="preserve"> </w:t>
      </w:r>
      <w:r w:rsidRPr="00DA2241">
        <w:rPr>
          <w:rFonts w:cs="Arial"/>
        </w:rPr>
        <w:t>and/or</w:t>
      </w:r>
      <w:r w:rsidRPr="00DA2241">
        <w:rPr>
          <w:rFonts w:cs="Arial"/>
          <w:spacing w:val="13"/>
        </w:rPr>
        <w:t xml:space="preserve"> </w:t>
      </w:r>
      <w:r w:rsidRPr="00DA2241">
        <w:rPr>
          <w:rFonts w:cs="Arial"/>
        </w:rPr>
        <w:t>the</w:t>
      </w:r>
      <w:r w:rsidRPr="00DA2241">
        <w:rPr>
          <w:rFonts w:cs="Arial"/>
          <w:spacing w:val="15"/>
        </w:rPr>
        <w:t xml:space="preserve"> </w:t>
      </w:r>
      <w:r w:rsidRPr="00DA2241">
        <w:rPr>
          <w:rFonts w:cs="Arial"/>
          <w:spacing w:val="-1"/>
        </w:rPr>
        <w:t>Landowner</w:t>
      </w:r>
      <w:r w:rsidRPr="00DA2241">
        <w:rPr>
          <w:rFonts w:cs="Arial"/>
          <w:spacing w:val="15"/>
        </w:rPr>
        <w:t xml:space="preserve"> </w:t>
      </w:r>
      <w:r w:rsidRPr="00DA2241">
        <w:rPr>
          <w:rFonts w:cs="Arial"/>
        </w:rPr>
        <w:t>and/or</w:t>
      </w:r>
      <w:r w:rsidRPr="00DA2241">
        <w:rPr>
          <w:rFonts w:cs="Arial"/>
          <w:spacing w:val="13"/>
        </w:rPr>
        <w:t xml:space="preserve"> </w:t>
      </w:r>
      <w:r w:rsidRPr="00DA2241">
        <w:rPr>
          <w:rFonts w:cs="Arial"/>
        </w:rPr>
        <w:t>such</w:t>
      </w:r>
      <w:r w:rsidRPr="00DA2241">
        <w:rPr>
          <w:rFonts w:cs="Arial"/>
          <w:spacing w:val="14"/>
        </w:rPr>
        <w:t xml:space="preserve"> </w:t>
      </w:r>
      <w:r w:rsidRPr="00DA2241">
        <w:rPr>
          <w:rFonts w:cs="Arial"/>
          <w:spacing w:val="-1"/>
        </w:rPr>
        <w:t>other</w:t>
      </w:r>
      <w:r w:rsidRPr="00DA2241">
        <w:rPr>
          <w:rFonts w:cs="Arial"/>
          <w:spacing w:val="14"/>
        </w:rPr>
        <w:t xml:space="preserve"> </w:t>
      </w:r>
      <w:r w:rsidRPr="00DA2241">
        <w:rPr>
          <w:rFonts w:cs="Arial"/>
        </w:rPr>
        <w:t>parties</w:t>
      </w:r>
      <w:r w:rsidRPr="00DA2241">
        <w:rPr>
          <w:rFonts w:cs="Arial"/>
          <w:spacing w:val="14"/>
        </w:rPr>
        <w:t xml:space="preserve"> </w:t>
      </w:r>
      <w:r w:rsidRPr="00DA2241">
        <w:rPr>
          <w:rFonts w:cs="Arial"/>
        </w:rPr>
        <w:t>as</w:t>
      </w:r>
      <w:r w:rsidRPr="00DA2241">
        <w:rPr>
          <w:rFonts w:cs="Arial"/>
          <w:spacing w:val="14"/>
        </w:rPr>
        <w:t xml:space="preserve"> </w:t>
      </w:r>
      <w:r w:rsidRPr="00DA2241">
        <w:rPr>
          <w:rFonts w:cs="Arial"/>
        </w:rPr>
        <w:t>the</w:t>
      </w:r>
      <w:r w:rsidRPr="00DA2241">
        <w:rPr>
          <w:rFonts w:cs="Arial"/>
          <w:spacing w:val="13"/>
        </w:rPr>
        <w:t xml:space="preserve"> </w:t>
      </w:r>
      <w:r w:rsidRPr="00DA2241">
        <w:rPr>
          <w:rFonts w:cs="Arial"/>
        </w:rPr>
        <w:t>Bank</w:t>
      </w:r>
      <w:r w:rsidRPr="00DA2241">
        <w:rPr>
          <w:rFonts w:cs="Arial"/>
          <w:spacing w:val="44"/>
          <w:w w:val="99"/>
        </w:rPr>
        <w:t xml:space="preserve"> </w:t>
      </w:r>
      <w:r w:rsidRPr="00DA2241">
        <w:rPr>
          <w:rFonts w:cs="Arial"/>
          <w:spacing w:val="1"/>
        </w:rPr>
        <w:t>may</w:t>
      </w:r>
      <w:r w:rsidRPr="00DA2241">
        <w:rPr>
          <w:rFonts w:cs="Arial"/>
          <w:spacing w:val="-12"/>
        </w:rPr>
        <w:t xml:space="preserve"> </w:t>
      </w:r>
      <w:r w:rsidRPr="00DA2241">
        <w:rPr>
          <w:rFonts w:cs="Arial"/>
          <w:spacing w:val="-1"/>
        </w:rPr>
        <w:t>specify;</w:t>
      </w:r>
      <w:r w:rsidRPr="00DA2241">
        <w:rPr>
          <w:rFonts w:cs="Arial"/>
          <w:spacing w:val="-6"/>
        </w:rPr>
        <w:t xml:space="preserve"> </w:t>
      </w:r>
      <w:r w:rsidRPr="00DA2241">
        <w:rPr>
          <w:rFonts w:cs="Arial"/>
          <w:spacing w:val="-1"/>
        </w:rPr>
        <w:t>and</w:t>
      </w:r>
    </w:p>
    <w:p w:rsidR="005F7A0B" w:rsidRPr="00DA2241" w:rsidRDefault="005F7A0B" w:rsidP="005F7A0B">
      <w:pPr>
        <w:spacing w:before="10"/>
        <w:ind w:left="2160" w:right="10"/>
        <w:rPr>
          <w:rFonts w:ascii="Arial" w:hAnsi="Arial"/>
          <w:sz w:val="20"/>
        </w:rPr>
      </w:pPr>
    </w:p>
    <w:p w:rsidR="005F7A0B" w:rsidRPr="00DA2241" w:rsidRDefault="005F7A0B" w:rsidP="005F7A0B">
      <w:pPr>
        <w:pStyle w:val="BodyText"/>
        <w:numPr>
          <w:ilvl w:val="2"/>
          <w:numId w:val="16"/>
        </w:numPr>
        <w:ind w:left="2160" w:right="10"/>
        <w:jc w:val="both"/>
        <w:rPr>
          <w:rFonts w:cs="Arial"/>
        </w:rPr>
      </w:pPr>
      <w:r w:rsidRPr="00DA2241">
        <w:rPr>
          <w:rFonts w:cs="Arial"/>
        </w:rPr>
        <w:t>deliver</w:t>
      </w:r>
      <w:r w:rsidRPr="00DA2241">
        <w:rPr>
          <w:rFonts w:cs="Arial"/>
          <w:spacing w:val="3"/>
        </w:rPr>
        <w:t xml:space="preserve"> </w:t>
      </w:r>
      <w:r w:rsidRPr="00DA2241">
        <w:rPr>
          <w:rFonts w:cs="Arial"/>
        </w:rPr>
        <w:t>to</w:t>
      </w:r>
      <w:r w:rsidRPr="00DA2241">
        <w:rPr>
          <w:rFonts w:cs="Arial"/>
          <w:spacing w:val="2"/>
        </w:rPr>
        <w:t xml:space="preserve"> </w:t>
      </w:r>
      <w:r w:rsidRPr="00DA2241">
        <w:rPr>
          <w:rFonts w:cs="Arial"/>
        </w:rPr>
        <w:t>the</w:t>
      </w:r>
      <w:r w:rsidRPr="00DA2241">
        <w:rPr>
          <w:rFonts w:cs="Arial"/>
          <w:spacing w:val="2"/>
        </w:rPr>
        <w:t xml:space="preserve"> </w:t>
      </w:r>
      <w:r w:rsidRPr="00DA2241">
        <w:rPr>
          <w:rFonts w:cs="Arial"/>
        </w:rPr>
        <w:t>Bank</w:t>
      </w:r>
      <w:r w:rsidRPr="00DA2241">
        <w:rPr>
          <w:rFonts w:cs="Arial"/>
          <w:spacing w:val="6"/>
        </w:rPr>
        <w:t xml:space="preserve"> </w:t>
      </w:r>
      <w:r w:rsidRPr="00DA2241">
        <w:rPr>
          <w:rFonts w:cs="Arial"/>
        </w:rPr>
        <w:t>the</w:t>
      </w:r>
      <w:r w:rsidRPr="00DA2241">
        <w:rPr>
          <w:rFonts w:cs="Arial"/>
          <w:spacing w:val="1"/>
        </w:rPr>
        <w:t xml:space="preserve"> </w:t>
      </w:r>
      <w:r w:rsidRPr="00DA2241">
        <w:rPr>
          <w:rFonts w:cs="Arial"/>
        </w:rPr>
        <w:t>original</w:t>
      </w:r>
      <w:r w:rsidRPr="00DA2241">
        <w:rPr>
          <w:rFonts w:cs="Arial"/>
          <w:spacing w:val="1"/>
        </w:rPr>
        <w:t xml:space="preserve"> </w:t>
      </w:r>
      <w:r w:rsidRPr="00DA2241">
        <w:rPr>
          <w:rFonts w:cs="Arial"/>
        </w:rPr>
        <w:t>acknowledgements</w:t>
      </w:r>
      <w:r w:rsidRPr="00DA2241">
        <w:rPr>
          <w:rFonts w:cs="Arial"/>
          <w:spacing w:val="4"/>
        </w:rPr>
        <w:t xml:space="preserve"> </w:t>
      </w:r>
      <w:r w:rsidRPr="00DA2241">
        <w:rPr>
          <w:rFonts w:cs="Arial"/>
          <w:spacing w:val="-1"/>
        </w:rPr>
        <w:t>from</w:t>
      </w:r>
      <w:r w:rsidRPr="00DA2241">
        <w:rPr>
          <w:rFonts w:cs="Arial"/>
          <w:spacing w:val="6"/>
        </w:rPr>
        <w:t xml:space="preserve"> </w:t>
      </w:r>
      <w:r w:rsidRPr="00DA2241">
        <w:rPr>
          <w:rFonts w:cs="Arial"/>
        </w:rPr>
        <w:t>the</w:t>
      </w:r>
      <w:r w:rsidRPr="00DA2241">
        <w:rPr>
          <w:rFonts w:cs="Arial"/>
          <w:spacing w:val="1"/>
        </w:rPr>
        <w:t xml:space="preserve"> </w:t>
      </w:r>
      <w:r w:rsidRPr="00DA2241">
        <w:rPr>
          <w:rFonts w:cs="Arial"/>
          <w:spacing w:val="-1"/>
        </w:rPr>
        <w:t>parties</w:t>
      </w:r>
      <w:r w:rsidRPr="00DA2241">
        <w:rPr>
          <w:rFonts w:cs="Arial"/>
          <w:spacing w:val="22"/>
          <w:w w:val="99"/>
        </w:rPr>
        <w:t xml:space="preserve"> </w:t>
      </w:r>
      <w:r w:rsidRPr="00DA2241">
        <w:rPr>
          <w:rFonts w:cs="Arial"/>
        </w:rPr>
        <w:t>mentioned</w:t>
      </w:r>
      <w:r w:rsidRPr="00DA2241">
        <w:rPr>
          <w:rFonts w:cs="Arial"/>
          <w:spacing w:val="-8"/>
        </w:rPr>
        <w:t xml:space="preserve"> </w:t>
      </w:r>
      <w:r w:rsidRPr="00DA2241">
        <w:rPr>
          <w:rFonts w:cs="Arial"/>
          <w:spacing w:val="-1"/>
        </w:rPr>
        <w:t>in</w:t>
      </w:r>
      <w:r w:rsidRPr="00DA2241">
        <w:rPr>
          <w:rFonts w:cs="Arial"/>
          <w:spacing w:val="-7"/>
        </w:rPr>
        <w:t xml:space="preserve"> </w:t>
      </w:r>
      <w:r w:rsidRPr="00DA2241">
        <w:rPr>
          <w:rFonts w:cs="Arial"/>
        </w:rPr>
        <w:t>Section</w:t>
      </w:r>
      <w:r w:rsidRPr="00DA2241">
        <w:rPr>
          <w:rFonts w:cs="Arial"/>
          <w:spacing w:val="-7"/>
        </w:rPr>
        <w:t xml:space="preserve"> </w:t>
      </w:r>
      <w:r w:rsidRPr="00DA2241">
        <w:rPr>
          <w:rFonts w:cs="Arial"/>
        </w:rPr>
        <w:t>3.3(a).</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Heading1"/>
        <w:numPr>
          <w:ilvl w:val="1"/>
          <w:numId w:val="16"/>
        </w:numPr>
        <w:ind w:left="1440"/>
        <w:rPr>
          <w:rFonts w:cs="Arial"/>
          <w:b w:val="0"/>
          <w:bCs w:val="0"/>
        </w:rPr>
      </w:pPr>
      <w:r w:rsidRPr="00DA2241">
        <w:rPr>
          <w:rFonts w:cs="Arial"/>
        </w:rPr>
        <w:t>Continuing</w:t>
      </w:r>
      <w:r w:rsidRPr="00DA2241">
        <w:rPr>
          <w:rFonts w:cs="Arial"/>
          <w:spacing w:val="-19"/>
        </w:rPr>
        <w:t xml:space="preserve"> </w:t>
      </w:r>
      <w:r w:rsidRPr="00DA2241">
        <w:rPr>
          <w:rFonts w:cs="Arial"/>
        </w:rPr>
        <w:t>security</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tabs>
          <w:tab w:val="left" w:pos="9360"/>
        </w:tabs>
        <w:ind w:left="1440" w:right="10"/>
        <w:jc w:val="both"/>
        <w:rPr>
          <w:rFonts w:cs="Arial"/>
        </w:rPr>
      </w:pPr>
      <w:r w:rsidRPr="00DA2241">
        <w:rPr>
          <w:rFonts w:cs="Arial"/>
          <w:spacing w:val="1"/>
        </w:rPr>
        <w:t>The</w:t>
      </w:r>
      <w:r w:rsidRPr="00DA2241">
        <w:rPr>
          <w:rFonts w:cs="Arial"/>
          <w:spacing w:val="15"/>
        </w:rPr>
        <w:t xml:space="preserve"> </w:t>
      </w:r>
      <w:r w:rsidRPr="00DA2241">
        <w:rPr>
          <w:rFonts w:cs="Arial"/>
        </w:rPr>
        <w:t>security</w:t>
      </w:r>
      <w:r w:rsidRPr="00DA2241">
        <w:rPr>
          <w:rFonts w:cs="Arial"/>
          <w:spacing w:val="12"/>
        </w:rPr>
        <w:t xml:space="preserve"> </w:t>
      </w:r>
      <w:r w:rsidRPr="00DA2241">
        <w:rPr>
          <w:rFonts w:cs="Arial"/>
        </w:rPr>
        <w:t>created</w:t>
      </w:r>
      <w:r w:rsidRPr="00DA2241">
        <w:rPr>
          <w:rFonts w:cs="Arial"/>
          <w:spacing w:val="17"/>
        </w:rPr>
        <w:t xml:space="preserve"> </w:t>
      </w:r>
      <w:r w:rsidRPr="00DA2241">
        <w:rPr>
          <w:rFonts w:cs="Arial"/>
          <w:spacing w:val="2"/>
        </w:rPr>
        <w:t>by</w:t>
      </w:r>
      <w:r w:rsidRPr="00DA2241">
        <w:rPr>
          <w:rFonts w:cs="Arial"/>
          <w:spacing w:val="13"/>
        </w:rPr>
        <w:t xml:space="preserve"> </w:t>
      </w:r>
      <w:r w:rsidRPr="00DA2241">
        <w:rPr>
          <w:rFonts w:cs="Arial"/>
        </w:rPr>
        <w:t>this</w:t>
      </w:r>
      <w:r w:rsidRPr="00DA2241">
        <w:rPr>
          <w:rFonts w:cs="Arial"/>
          <w:spacing w:val="20"/>
        </w:rPr>
        <w:t xml:space="preserve"> </w:t>
      </w:r>
      <w:r w:rsidRPr="00DA2241">
        <w:rPr>
          <w:rFonts w:cs="Arial"/>
        </w:rPr>
        <w:t>Assignment</w:t>
      </w:r>
      <w:r w:rsidRPr="00DA2241">
        <w:rPr>
          <w:rFonts w:cs="Arial"/>
          <w:spacing w:val="17"/>
        </w:rPr>
        <w:t xml:space="preserve"> </w:t>
      </w:r>
      <w:r w:rsidRPr="00DA2241">
        <w:rPr>
          <w:rFonts w:cs="Arial"/>
          <w:spacing w:val="-1"/>
        </w:rPr>
        <w:t>is</w:t>
      </w:r>
      <w:r w:rsidRPr="00DA2241">
        <w:rPr>
          <w:rFonts w:cs="Arial"/>
          <w:spacing w:val="19"/>
        </w:rPr>
        <w:t xml:space="preserve"> </w:t>
      </w:r>
      <w:r w:rsidRPr="00DA2241">
        <w:rPr>
          <w:rFonts w:cs="Arial"/>
          <w:spacing w:val="-1"/>
        </w:rPr>
        <w:t>and</w:t>
      </w:r>
      <w:r w:rsidRPr="00DA2241">
        <w:rPr>
          <w:rFonts w:cs="Arial"/>
          <w:spacing w:val="20"/>
        </w:rPr>
        <w:t xml:space="preserve"> </w:t>
      </w:r>
      <w:r w:rsidRPr="00DA2241">
        <w:rPr>
          <w:rFonts w:cs="Arial"/>
          <w:spacing w:val="-1"/>
        </w:rPr>
        <w:t>will</w:t>
      </w:r>
      <w:r w:rsidRPr="00DA2241">
        <w:rPr>
          <w:rFonts w:cs="Arial"/>
          <w:spacing w:val="17"/>
        </w:rPr>
        <w:t xml:space="preserve"> </w:t>
      </w:r>
      <w:r w:rsidRPr="00DA2241">
        <w:rPr>
          <w:rFonts w:cs="Arial"/>
        </w:rPr>
        <w:t>be</w:t>
      </w:r>
      <w:r w:rsidRPr="00DA2241">
        <w:rPr>
          <w:rFonts w:cs="Arial"/>
          <w:spacing w:val="16"/>
        </w:rPr>
        <w:t xml:space="preserve"> </w:t>
      </w:r>
      <w:r w:rsidRPr="00DA2241">
        <w:rPr>
          <w:rFonts w:cs="Arial"/>
        </w:rPr>
        <w:t>a</w:t>
      </w:r>
      <w:r w:rsidRPr="00DA2241">
        <w:rPr>
          <w:rFonts w:cs="Arial"/>
          <w:spacing w:val="15"/>
        </w:rPr>
        <w:t xml:space="preserve"> </w:t>
      </w:r>
      <w:r w:rsidRPr="00DA2241">
        <w:rPr>
          <w:rFonts w:cs="Arial"/>
        </w:rPr>
        <w:t>continuing</w:t>
      </w:r>
      <w:r w:rsidRPr="00DA2241">
        <w:rPr>
          <w:rFonts w:cs="Arial"/>
          <w:spacing w:val="17"/>
        </w:rPr>
        <w:t xml:space="preserve"> </w:t>
      </w:r>
      <w:r w:rsidRPr="00DA2241">
        <w:rPr>
          <w:rFonts w:cs="Arial"/>
        </w:rPr>
        <w:t>security</w:t>
      </w:r>
      <w:r w:rsidRPr="00DA2241">
        <w:rPr>
          <w:rFonts w:cs="Arial"/>
          <w:spacing w:val="13"/>
        </w:rPr>
        <w:t xml:space="preserve"> </w:t>
      </w:r>
      <w:r w:rsidRPr="00DA2241">
        <w:rPr>
          <w:rFonts w:cs="Arial"/>
        </w:rPr>
        <w:t>for</w:t>
      </w:r>
      <w:r w:rsidRPr="00DA2241">
        <w:rPr>
          <w:rFonts w:cs="Arial"/>
          <w:spacing w:val="44"/>
          <w:w w:val="99"/>
        </w:rPr>
        <w:t xml:space="preserve"> </w:t>
      </w:r>
      <w:r w:rsidRPr="00DA2241">
        <w:rPr>
          <w:rFonts w:cs="Arial"/>
        </w:rPr>
        <w:t>the</w:t>
      </w:r>
      <w:r w:rsidRPr="00DA2241">
        <w:rPr>
          <w:rFonts w:cs="Arial"/>
          <w:spacing w:val="-6"/>
        </w:rPr>
        <w:t xml:space="preserve"> </w:t>
      </w:r>
      <w:r w:rsidRPr="00DA2241">
        <w:rPr>
          <w:rFonts w:cs="Arial"/>
        </w:rPr>
        <w:t>Indebtedness,</w:t>
      </w:r>
      <w:r w:rsidRPr="00DA2241">
        <w:rPr>
          <w:rFonts w:cs="Arial"/>
          <w:spacing w:val="-5"/>
        </w:rPr>
        <w:t xml:space="preserve"> </w:t>
      </w:r>
      <w:r w:rsidRPr="00DA2241">
        <w:rPr>
          <w:rFonts w:cs="Arial"/>
        </w:rPr>
        <w:t>and</w:t>
      </w:r>
      <w:r w:rsidRPr="00DA2241">
        <w:rPr>
          <w:rFonts w:cs="Arial"/>
          <w:spacing w:val="-3"/>
        </w:rPr>
        <w:t xml:space="preserve"> </w:t>
      </w:r>
      <w:r w:rsidRPr="00DA2241">
        <w:rPr>
          <w:rFonts w:cs="Arial"/>
        </w:rPr>
        <w:t>will</w:t>
      </w:r>
      <w:r w:rsidRPr="00DA2241">
        <w:rPr>
          <w:rFonts w:cs="Arial"/>
          <w:spacing w:val="-4"/>
        </w:rPr>
        <w:t xml:space="preserve"> </w:t>
      </w:r>
      <w:r w:rsidRPr="00DA2241">
        <w:rPr>
          <w:rFonts w:cs="Arial"/>
          <w:spacing w:val="-1"/>
        </w:rPr>
        <w:t>continue</w:t>
      </w:r>
      <w:r w:rsidRPr="00DA2241">
        <w:rPr>
          <w:rFonts w:cs="Arial"/>
          <w:spacing w:val="-5"/>
        </w:rPr>
        <w:t xml:space="preserve"> </w:t>
      </w:r>
      <w:r w:rsidRPr="00DA2241">
        <w:rPr>
          <w:rFonts w:cs="Arial"/>
        </w:rPr>
        <w:t>to</w:t>
      </w:r>
      <w:r w:rsidRPr="00DA2241">
        <w:rPr>
          <w:rFonts w:cs="Arial"/>
          <w:spacing w:val="-6"/>
        </w:rPr>
        <w:t xml:space="preserve"> </w:t>
      </w:r>
      <w:r w:rsidRPr="00DA2241">
        <w:rPr>
          <w:rFonts w:cs="Arial"/>
        </w:rPr>
        <w:t>be</w:t>
      </w:r>
      <w:r w:rsidRPr="00DA2241">
        <w:rPr>
          <w:rFonts w:cs="Arial"/>
          <w:spacing w:val="-5"/>
        </w:rPr>
        <w:t xml:space="preserve"> </w:t>
      </w:r>
      <w:r w:rsidRPr="00DA2241">
        <w:rPr>
          <w:rFonts w:cs="Arial"/>
          <w:spacing w:val="-1"/>
        </w:rPr>
        <w:t>held</w:t>
      </w:r>
      <w:r w:rsidRPr="00DA2241">
        <w:rPr>
          <w:rFonts w:cs="Arial"/>
          <w:spacing w:val="-3"/>
        </w:rPr>
        <w:t xml:space="preserve"> </w:t>
      </w:r>
      <w:r w:rsidRPr="00DA2241">
        <w:rPr>
          <w:rFonts w:cs="Arial"/>
        </w:rPr>
        <w:t>by</w:t>
      </w:r>
      <w:r w:rsidRPr="00DA2241">
        <w:rPr>
          <w:rFonts w:cs="Arial"/>
          <w:spacing w:val="-6"/>
        </w:rPr>
        <w:t xml:space="preserve"> </w:t>
      </w:r>
      <w:r w:rsidRPr="00DA2241">
        <w:rPr>
          <w:rFonts w:cs="Arial"/>
        </w:rPr>
        <w:t>the</w:t>
      </w:r>
      <w:r w:rsidRPr="00DA2241">
        <w:rPr>
          <w:rFonts w:cs="Arial"/>
          <w:spacing w:val="-3"/>
        </w:rPr>
        <w:t xml:space="preserve"> </w:t>
      </w:r>
      <w:r w:rsidRPr="00DA2241">
        <w:rPr>
          <w:rFonts w:cs="Arial"/>
          <w:spacing w:val="-1"/>
        </w:rPr>
        <w:t>Bank</w:t>
      </w:r>
      <w:r w:rsidRPr="00DA2241">
        <w:rPr>
          <w:rFonts w:cs="Arial"/>
          <w:spacing w:val="-2"/>
        </w:rPr>
        <w:t xml:space="preserve"> </w:t>
      </w:r>
      <w:r w:rsidRPr="00DA2241">
        <w:rPr>
          <w:rFonts w:cs="Arial"/>
        </w:rPr>
        <w:t>until:</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2"/>
          <w:numId w:val="16"/>
        </w:numPr>
        <w:ind w:left="2160" w:right="10"/>
        <w:jc w:val="both"/>
        <w:rPr>
          <w:rFonts w:cs="Arial"/>
        </w:rPr>
      </w:pPr>
      <w:r w:rsidRPr="00DA2241">
        <w:rPr>
          <w:rFonts w:cs="Arial"/>
          <w:spacing w:val="-1"/>
        </w:rPr>
        <w:t>all</w:t>
      </w:r>
      <w:r w:rsidRPr="00DA2241">
        <w:rPr>
          <w:rFonts w:cs="Arial"/>
          <w:spacing w:val="18"/>
        </w:rPr>
        <w:t xml:space="preserve"> </w:t>
      </w:r>
      <w:r w:rsidRPr="00DA2241">
        <w:rPr>
          <w:rFonts w:cs="Arial"/>
        </w:rPr>
        <w:t>amounts</w:t>
      </w:r>
      <w:r w:rsidRPr="00DA2241">
        <w:rPr>
          <w:rFonts w:cs="Arial"/>
          <w:spacing w:val="18"/>
        </w:rPr>
        <w:t xml:space="preserve"> </w:t>
      </w:r>
      <w:r w:rsidRPr="00DA2241">
        <w:rPr>
          <w:rFonts w:cs="Arial"/>
        </w:rPr>
        <w:t>outstanding</w:t>
      </w:r>
      <w:r w:rsidRPr="00DA2241">
        <w:rPr>
          <w:rFonts w:cs="Arial"/>
          <w:spacing w:val="19"/>
        </w:rPr>
        <w:t xml:space="preserve"> </w:t>
      </w:r>
      <w:r w:rsidRPr="00DA2241">
        <w:rPr>
          <w:rFonts w:cs="Arial"/>
          <w:spacing w:val="-1"/>
        </w:rPr>
        <w:t>under</w:t>
      </w:r>
      <w:r w:rsidRPr="00DA2241">
        <w:rPr>
          <w:rFonts w:cs="Arial"/>
          <w:spacing w:val="18"/>
        </w:rPr>
        <w:t xml:space="preserve"> </w:t>
      </w:r>
      <w:r w:rsidRPr="00DA2241">
        <w:rPr>
          <w:rFonts w:cs="Arial"/>
        </w:rPr>
        <w:t>the</w:t>
      </w:r>
      <w:r w:rsidRPr="00DA2241">
        <w:rPr>
          <w:rFonts w:cs="Arial"/>
          <w:spacing w:val="17"/>
        </w:rPr>
        <w:t xml:space="preserve"> </w:t>
      </w:r>
      <w:r w:rsidRPr="00DA2241">
        <w:rPr>
          <w:rFonts w:cs="Arial"/>
        </w:rPr>
        <w:t>Facilities,</w:t>
      </w:r>
      <w:r w:rsidRPr="00DA2241">
        <w:rPr>
          <w:rFonts w:cs="Arial"/>
          <w:spacing w:val="17"/>
        </w:rPr>
        <w:t xml:space="preserve"> </w:t>
      </w:r>
      <w:r w:rsidRPr="00DA2241">
        <w:rPr>
          <w:rFonts w:cs="Arial"/>
        </w:rPr>
        <w:t>including</w:t>
      </w:r>
      <w:r w:rsidRPr="00DA2241">
        <w:rPr>
          <w:rFonts w:cs="Arial"/>
          <w:spacing w:val="28"/>
          <w:w w:val="99"/>
        </w:rPr>
        <w:t xml:space="preserve"> </w:t>
      </w:r>
      <w:r w:rsidRPr="00DA2241">
        <w:rPr>
          <w:rFonts w:cs="Arial"/>
          <w:spacing w:val="-1"/>
        </w:rPr>
        <w:t>contingent</w:t>
      </w:r>
      <w:r w:rsidRPr="00DA2241">
        <w:rPr>
          <w:rFonts w:cs="Arial"/>
          <w:spacing w:val="14"/>
        </w:rPr>
        <w:t xml:space="preserve"> </w:t>
      </w:r>
      <w:r w:rsidRPr="00DA2241">
        <w:rPr>
          <w:rFonts w:cs="Arial"/>
        </w:rPr>
        <w:t>liabilities,</w:t>
      </w:r>
      <w:r w:rsidRPr="00DA2241">
        <w:rPr>
          <w:rFonts w:cs="Arial"/>
          <w:spacing w:val="18"/>
        </w:rPr>
        <w:t xml:space="preserve"> </w:t>
      </w:r>
      <w:r w:rsidRPr="00DA2241">
        <w:rPr>
          <w:rFonts w:cs="Arial"/>
          <w:spacing w:val="-1"/>
        </w:rPr>
        <w:t>have</w:t>
      </w:r>
      <w:r w:rsidRPr="00DA2241">
        <w:rPr>
          <w:rFonts w:cs="Arial"/>
          <w:spacing w:val="18"/>
        </w:rPr>
        <w:t xml:space="preserve"> </w:t>
      </w:r>
      <w:r w:rsidRPr="00DA2241">
        <w:rPr>
          <w:rFonts w:cs="Arial"/>
          <w:spacing w:val="-1"/>
        </w:rPr>
        <w:t>been</w:t>
      </w:r>
      <w:r w:rsidRPr="00DA2241">
        <w:rPr>
          <w:rFonts w:cs="Arial"/>
          <w:spacing w:val="17"/>
        </w:rPr>
        <w:t xml:space="preserve"> </w:t>
      </w:r>
      <w:r w:rsidRPr="00DA2241">
        <w:rPr>
          <w:rFonts w:cs="Arial"/>
        </w:rPr>
        <w:t>fully</w:t>
      </w:r>
      <w:r w:rsidRPr="00DA2241">
        <w:rPr>
          <w:rFonts w:cs="Arial"/>
          <w:spacing w:val="12"/>
        </w:rPr>
        <w:t xml:space="preserve"> </w:t>
      </w:r>
      <w:r w:rsidRPr="00DA2241">
        <w:rPr>
          <w:rFonts w:cs="Arial"/>
        </w:rPr>
        <w:t>settled</w:t>
      </w:r>
      <w:r w:rsidRPr="00DA2241">
        <w:rPr>
          <w:rFonts w:cs="Arial"/>
          <w:spacing w:val="16"/>
        </w:rPr>
        <w:t xml:space="preserve"> </w:t>
      </w:r>
      <w:r w:rsidRPr="00DA2241">
        <w:rPr>
          <w:rFonts w:cs="Arial"/>
        </w:rPr>
        <w:t>by</w:t>
      </w:r>
      <w:r w:rsidRPr="00DA2241">
        <w:rPr>
          <w:rFonts w:cs="Arial"/>
          <w:spacing w:val="14"/>
        </w:rPr>
        <w:t xml:space="preserve"> </w:t>
      </w:r>
      <w:r w:rsidRPr="00DA2241">
        <w:rPr>
          <w:rFonts w:cs="Arial"/>
        </w:rPr>
        <w:t>the</w:t>
      </w:r>
      <w:r w:rsidRPr="00DA2241">
        <w:rPr>
          <w:rFonts w:cs="Arial"/>
          <w:spacing w:val="17"/>
        </w:rPr>
        <w:t xml:space="preserve"> </w:t>
      </w:r>
      <w:r w:rsidRPr="00DA2241">
        <w:rPr>
          <w:rFonts w:cs="Arial"/>
        </w:rPr>
        <w:t>Customer</w:t>
      </w:r>
      <w:r w:rsidRPr="00DA2241">
        <w:rPr>
          <w:rFonts w:cs="Arial"/>
          <w:spacing w:val="16"/>
        </w:rPr>
        <w:t xml:space="preserve"> </w:t>
      </w:r>
      <w:r w:rsidRPr="00DA2241">
        <w:rPr>
          <w:rFonts w:cs="Arial"/>
        </w:rPr>
        <w:t>and/or</w:t>
      </w:r>
      <w:r w:rsidRPr="00DA2241">
        <w:rPr>
          <w:rFonts w:cs="Arial"/>
          <w:spacing w:val="18"/>
        </w:rPr>
        <w:t xml:space="preserve"> </w:t>
      </w:r>
      <w:r w:rsidRPr="00DA2241">
        <w:rPr>
          <w:rFonts w:cs="Arial"/>
        </w:rPr>
        <w:t>the</w:t>
      </w:r>
      <w:r w:rsidRPr="00DA2241">
        <w:rPr>
          <w:rFonts w:cs="Arial"/>
          <w:spacing w:val="48"/>
          <w:w w:val="99"/>
        </w:rPr>
        <w:t xml:space="preserve"> </w:t>
      </w:r>
      <w:r w:rsidRPr="00DA2241">
        <w:rPr>
          <w:rFonts w:cs="Arial"/>
          <w:spacing w:val="-1"/>
        </w:rPr>
        <w:t>Assignor;</w:t>
      </w:r>
      <w:r w:rsidRPr="00DA2241">
        <w:rPr>
          <w:rFonts w:cs="Arial"/>
          <w:spacing w:val="-10"/>
        </w:rPr>
        <w:t xml:space="preserve"> </w:t>
      </w:r>
      <w:r w:rsidRPr="00DA2241">
        <w:rPr>
          <w:rFonts w:cs="Arial"/>
        </w:rPr>
        <w:t>and</w:t>
      </w:r>
    </w:p>
    <w:p w:rsidR="005F7A0B" w:rsidRPr="00DA2241" w:rsidRDefault="005F7A0B" w:rsidP="005F7A0B">
      <w:pPr>
        <w:spacing w:before="10"/>
        <w:ind w:left="2160" w:right="10"/>
        <w:rPr>
          <w:rFonts w:ascii="Arial" w:hAnsi="Arial"/>
          <w:sz w:val="20"/>
        </w:rPr>
      </w:pPr>
    </w:p>
    <w:p w:rsidR="005F7A0B" w:rsidRPr="00DA2241" w:rsidRDefault="005F7A0B" w:rsidP="005F7A0B">
      <w:pPr>
        <w:pStyle w:val="BodyText"/>
        <w:numPr>
          <w:ilvl w:val="2"/>
          <w:numId w:val="16"/>
        </w:numPr>
        <w:ind w:left="2160" w:right="10"/>
        <w:jc w:val="both"/>
        <w:rPr>
          <w:rFonts w:cs="Arial"/>
        </w:rPr>
      </w:pPr>
      <w:r w:rsidRPr="00DA2241">
        <w:rPr>
          <w:rFonts w:cs="Arial"/>
        </w:rPr>
        <w:t>the</w:t>
      </w:r>
      <w:r w:rsidRPr="00DA2241">
        <w:rPr>
          <w:rFonts w:cs="Arial"/>
          <w:spacing w:val="29"/>
        </w:rPr>
        <w:t xml:space="preserve"> </w:t>
      </w:r>
      <w:r w:rsidR="005D055C" w:rsidRPr="00DA2241">
        <w:rPr>
          <w:rFonts w:cs="Arial"/>
        </w:rPr>
        <w:t>Assignor</w:t>
      </w:r>
      <w:r w:rsidR="005D055C" w:rsidRPr="00DA2241">
        <w:rPr>
          <w:rFonts w:cs="Arial"/>
          <w:spacing w:val="34"/>
        </w:rPr>
        <w:t xml:space="preserve"> </w:t>
      </w:r>
      <w:r w:rsidRPr="00DA2241">
        <w:rPr>
          <w:rFonts w:cs="Arial"/>
          <w:spacing w:val="-1"/>
        </w:rPr>
        <w:t>has</w:t>
      </w:r>
      <w:r w:rsidRPr="00DA2241">
        <w:rPr>
          <w:rFonts w:cs="Arial"/>
          <w:spacing w:val="31"/>
        </w:rPr>
        <w:t xml:space="preserve"> </w:t>
      </w:r>
      <w:r w:rsidRPr="00DA2241">
        <w:rPr>
          <w:rFonts w:cs="Arial"/>
          <w:spacing w:val="-1"/>
        </w:rPr>
        <w:t>been</w:t>
      </w:r>
      <w:r w:rsidRPr="00DA2241">
        <w:rPr>
          <w:rFonts w:cs="Arial"/>
          <w:spacing w:val="30"/>
        </w:rPr>
        <w:t xml:space="preserve"> </w:t>
      </w:r>
      <w:r w:rsidRPr="00DA2241">
        <w:rPr>
          <w:rFonts w:cs="Arial"/>
        </w:rPr>
        <w:t>fully</w:t>
      </w:r>
      <w:r w:rsidRPr="00DA2241">
        <w:rPr>
          <w:rFonts w:cs="Arial"/>
          <w:spacing w:val="27"/>
        </w:rPr>
        <w:t xml:space="preserve"> </w:t>
      </w:r>
      <w:r w:rsidRPr="00DA2241">
        <w:rPr>
          <w:rFonts w:cs="Arial"/>
        </w:rPr>
        <w:t>released</w:t>
      </w:r>
      <w:r w:rsidRPr="00DA2241">
        <w:rPr>
          <w:rFonts w:cs="Arial"/>
          <w:spacing w:val="30"/>
        </w:rPr>
        <w:t xml:space="preserve"> </w:t>
      </w:r>
      <w:r w:rsidRPr="00DA2241">
        <w:rPr>
          <w:rFonts w:cs="Arial"/>
          <w:spacing w:val="-1"/>
        </w:rPr>
        <w:t>from</w:t>
      </w:r>
      <w:r w:rsidRPr="00DA2241">
        <w:rPr>
          <w:rFonts w:cs="Arial"/>
          <w:spacing w:val="35"/>
        </w:rPr>
        <w:t xml:space="preserve"> </w:t>
      </w:r>
      <w:r w:rsidRPr="00DA2241">
        <w:rPr>
          <w:rFonts w:cs="Arial"/>
          <w:spacing w:val="-1"/>
        </w:rPr>
        <w:t>all</w:t>
      </w:r>
      <w:r w:rsidRPr="00DA2241">
        <w:rPr>
          <w:rFonts w:cs="Arial"/>
          <w:spacing w:val="29"/>
        </w:rPr>
        <w:t xml:space="preserve"> </w:t>
      </w:r>
      <w:r w:rsidRPr="00DA2241">
        <w:rPr>
          <w:rFonts w:cs="Arial"/>
          <w:spacing w:val="-1"/>
        </w:rPr>
        <w:t>its</w:t>
      </w:r>
      <w:r w:rsidRPr="00DA2241">
        <w:rPr>
          <w:rFonts w:cs="Arial"/>
          <w:spacing w:val="31"/>
        </w:rPr>
        <w:t xml:space="preserve"> </w:t>
      </w:r>
      <w:r w:rsidRPr="00DA2241">
        <w:rPr>
          <w:rFonts w:cs="Arial"/>
        </w:rPr>
        <w:t>obligations</w:t>
      </w:r>
      <w:r w:rsidRPr="00DA2241">
        <w:rPr>
          <w:rFonts w:cs="Arial"/>
          <w:spacing w:val="31"/>
        </w:rPr>
        <w:t xml:space="preserve"> </w:t>
      </w:r>
      <w:r w:rsidRPr="00DA2241">
        <w:rPr>
          <w:rFonts w:cs="Arial"/>
        </w:rPr>
        <w:t>or</w:t>
      </w:r>
      <w:r w:rsidRPr="00DA2241">
        <w:rPr>
          <w:rFonts w:cs="Arial"/>
          <w:spacing w:val="31"/>
        </w:rPr>
        <w:t xml:space="preserve"> </w:t>
      </w:r>
      <w:r w:rsidRPr="00DA2241">
        <w:rPr>
          <w:rFonts w:cs="Arial"/>
        </w:rPr>
        <w:t>contingent</w:t>
      </w:r>
      <w:r w:rsidRPr="00DA2241">
        <w:rPr>
          <w:rFonts w:cs="Arial"/>
          <w:spacing w:val="34"/>
          <w:w w:val="99"/>
        </w:rPr>
        <w:t xml:space="preserve"> </w:t>
      </w:r>
      <w:r w:rsidRPr="00DA2241">
        <w:rPr>
          <w:rFonts w:cs="Arial"/>
          <w:spacing w:val="-1"/>
        </w:rPr>
        <w:t>liabilities</w:t>
      </w:r>
      <w:r w:rsidRPr="00DA2241">
        <w:rPr>
          <w:rFonts w:cs="Arial"/>
          <w:spacing w:val="53"/>
        </w:rPr>
        <w:t xml:space="preserve"> </w:t>
      </w:r>
      <w:r w:rsidRPr="00DA2241">
        <w:rPr>
          <w:rFonts w:cs="Arial"/>
        </w:rPr>
        <w:t>under</w:t>
      </w:r>
      <w:r w:rsidRPr="00DA2241">
        <w:rPr>
          <w:rFonts w:cs="Arial"/>
          <w:spacing w:val="54"/>
        </w:rPr>
        <w:t xml:space="preserve"> </w:t>
      </w:r>
      <w:r w:rsidRPr="00DA2241">
        <w:rPr>
          <w:rFonts w:cs="Arial"/>
        </w:rPr>
        <w:t>the</w:t>
      </w:r>
      <w:r w:rsidRPr="00DA2241">
        <w:rPr>
          <w:rFonts w:cs="Arial"/>
          <w:spacing w:val="53"/>
        </w:rPr>
        <w:t xml:space="preserve"> </w:t>
      </w:r>
      <w:r w:rsidRPr="00DA2241">
        <w:rPr>
          <w:rFonts w:cs="Arial"/>
        </w:rPr>
        <w:t>Facilities</w:t>
      </w:r>
      <w:r w:rsidRPr="00DA2241">
        <w:rPr>
          <w:rFonts w:cs="Arial"/>
          <w:spacing w:val="54"/>
        </w:rPr>
        <w:t xml:space="preserve"> </w:t>
      </w:r>
      <w:r w:rsidRPr="00DA2241">
        <w:rPr>
          <w:rFonts w:cs="Arial"/>
        </w:rPr>
        <w:t>or</w:t>
      </w:r>
      <w:r w:rsidRPr="00DA2241">
        <w:rPr>
          <w:rFonts w:cs="Arial"/>
          <w:spacing w:val="54"/>
        </w:rPr>
        <w:t xml:space="preserve"> </w:t>
      </w:r>
      <w:r w:rsidRPr="00DA2241">
        <w:rPr>
          <w:rFonts w:cs="Arial"/>
        </w:rPr>
        <w:t>under</w:t>
      </w:r>
      <w:r w:rsidRPr="00DA2241">
        <w:rPr>
          <w:rFonts w:cs="Arial"/>
          <w:spacing w:val="54"/>
        </w:rPr>
        <w:t xml:space="preserve"> </w:t>
      </w:r>
      <w:r w:rsidRPr="00DA2241">
        <w:rPr>
          <w:rFonts w:cs="Arial"/>
        </w:rPr>
        <w:t>any</w:t>
      </w:r>
      <w:r w:rsidRPr="00DA2241">
        <w:rPr>
          <w:rFonts w:cs="Arial"/>
          <w:spacing w:val="52"/>
        </w:rPr>
        <w:t xml:space="preserve"> </w:t>
      </w:r>
      <w:r w:rsidRPr="00DA2241">
        <w:rPr>
          <w:rFonts w:cs="Arial"/>
        </w:rPr>
        <w:t>other</w:t>
      </w:r>
      <w:r w:rsidRPr="00DA2241">
        <w:rPr>
          <w:rFonts w:cs="Arial"/>
          <w:spacing w:val="54"/>
        </w:rPr>
        <w:t xml:space="preserve"> </w:t>
      </w:r>
      <w:r w:rsidRPr="00DA2241">
        <w:rPr>
          <w:rFonts w:cs="Arial"/>
        </w:rPr>
        <w:t>instrument</w:t>
      </w:r>
      <w:r w:rsidRPr="00DA2241">
        <w:rPr>
          <w:rFonts w:cs="Arial"/>
          <w:spacing w:val="32"/>
          <w:w w:val="99"/>
        </w:rPr>
        <w:t xml:space="preserve"> </w:t>
      </w:r>
      <w:r w:rsidRPr="00DA2241">
        <w:rPr>
          <w:rFonts w:cs="Arial"/>
        </w:rPr>
        <w:t>issued</w:t>
      </w:r>
      <w:r w:rsidRPr="00DA2241">
        <w:rPr>
          <w:rFonts w:cs="Arial"/>
          <w:spacing w:val="-6"/>
        </w:rPr>
        <w:t xml:space="preserve"> </w:t>
      </w:r>
      <w:r w:rsidRPr="00DA2241">
        <w:rPr>
          <w:rFonts w:cs="Arial"/>
          <w:spacing w:val="1"/>
        </w:rPr>
        <w:t>by</w:t>
      </w:r>
      <w:r w:rsidRPr="00DA2241">
        <w:rPr>
          <w:rFonts w:cs="Arial"/>
          <w:spacing w:val="-8"/>
        </w:rPr>
        <w:t xml:space="preserve"> </w:t>
      </w:r>
      <w:r w:rsidRPr="00DA2241">
        <w:rPr>
          <w:rFonts w:cs="Arial"/>
        </w:rPr>
        <w:t>the</w:t>
      </w:r>
      <w:r w:rsidRPr="00DA2241">
        <w:rPr>
          <w:rFonts w:cs="Arial"/>
          <w:spacing w:val="-5"/>
        </w:rPr>
        <w:t xml:space="preserve"> </w:t>
      </w:r>
      <w:r w:rsidR="005D055C" w:rsidRPr="00DA2241">
        <w:rPr>
          <w:rFonts w:cs="Arial"/>
        </w:rPr>
        <w:t>Assignor</w:t>
      </w:r>
      <w:r w:rsidR="005D055C" w:rsidRPr="00DA2241">
        <w:rPr>
          <w:rFonts w:cs="Arial"/>
          <w:spacing w:val="-2"/>
        </w:rPr>
        <w:t xml:space="preserve"> </w:t>
      </w:r>
      <w:r w:rsidRPr="00DA2241">
        <w:rPr>
          <w:rFonts w:cs="Arial"/>
          <w:spacing w:val="1"/>
        </w:rPr>
        <w:t>for</w:t>
      </w:r>
      <w:r w:rsidRPr="00DA2241">
        <w:rPr>
          <w:rFonts w:cs="Arial"/>
          <w:spacing w:val="-6"/>
        </w:rPr>
        <w:t xml:space="preserve"> </w:t>
      </w:r>
      <w:r w:rsidRPr="00DA2241">
        <w:rPr>
          <w:rFonts w:cs="Arial"/>
        </w:rPr>
        <w:t>the</w:t>
      </w:r>
      <w:r w:rsidRPr="00DA2241">
        <w:rPr>
          <w:rFonts w:cs="Arial"/>
          <w:spacing w:val="-5"/>
        </w:rPr>
        <w:t xml:space="preserve"> </w:t>
      </w:r>
      <w:r w:rsidRPr="00DA2241">
        <w:rPr>
          <w:rFonts w:cs="Arial"/>
        </w:rPr>
        <w:t>account</w:t>
      </w:r>
      <w:r w:rsidRPr="00DA2241">
        <w:rPr>
          <w:rFonts w:cs="Arial"/>
          <w:spacing w:val="-6"/>
        </w:rPr>
        <w:t xml:space="preserve"> </w:t>
      </w:r>
      <w:r w:rsidRPr="00DA2241">
        <w:rPr>
          <w:rFonts w:cs="Arial"/>
        </w:rPr>
        <w:t>of</w:t>
      </w:r>
      <w:r w:rsidRPr="00DA2241">
        <w:rPr>
          <w:rFonts w:cs="Arial"/>
          <w:spacing w:val="-3"/>
        </w:rPr>
        <w:t xml:space="preserve"> </w:t>
      </w:r>
      <w:r w:rsidRPr="00DA2241">
        <w:rPr>
          <w:rFonts w:cs="Arial"/>
        </w:rPr>
        <w:t>the</w:t>
      </w:r>
      <w:r w:rsidRPr="00DA2241">
        <w:rPr>
          <w:rFonts w:cs="Arial"/>
          <w:spacing w:val="-6"/>
        </w:rPr>
        <w:t xml:space="preserve"> </w:t>
      </w:r>
      <w:r w:rsidRPr="00DA2241">
        <w:rPr>
          <w:rFonts w:cs="Arial"/>
          <w:spacing w:val="-1"/>
        </w:rPr>
        <w:t>Customer,</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ind w:left="1440" w:right="10"/>
        <w:jc w:val="both"/>
        <w:rPr>
          <w:rFonts w:cs="Arial"/>
        </w:rPr>
      </w:pPr>
      <w:r w:rsidRPr="00DA2241">
        <w:rPr>
          <w:rFonts w:cs="Arial"/>
          <w:spacing w:val="-1"/>
        </w:rPr>
        <w:t>even</w:t>
      </w:r>
      <w:r w:rsidRPr="00DA2241">
        <w:rPr>
          <w:rFonts w:cs="Arial"/>
          <w:spacing w:val="13"/>
        </w:rPr>
        <w:t xml:space="preserve"> </w:t>
      </w:r>
      <w:r w:rsidRPr="00DA2241">
        <w:rPr>
          <w:rFonts w:cs="Arial"/>
          <w:spacing w:val="-1"/>
        </w:rPr>
        <w:t>if</w:t>
      </w:r>
      <w:r w:rsidRPr="00DA2241">
        <w:rPr>
          <w:rFonts w:cs="Arial"/>
          <w:spacing w:val="16"/>
        </w:rPr>
        <w:t xml:space="preserve"> </w:t>
      </w:r>
      <w:r w:rsidRPr="00DA2241">
        <w:rPr>
          <w:rFonts w:cs="Arial"/>
        </w:rPr>
        <w:t>the</w:t>
      </w:r>
      <w:r w:rsidRPr="00DA2241">
        <w:rPr>
          <w:rFonts w:cs="Arial"/>
          <w:spacing w:val="12"/>
        </w:rPr>
        <w:t xml:space="preserve"> </w:t>
      </w:r>
      <w:r w:rsidRPr="00DA2241">
        <w:rPr>
          <w:rFonts w:cs="Arial"/>
          <w:spacing w:val="-1"/>
        </w:rPr>
        <w:t>Customer</w:t>
      </w:r>
      <w:r w:rsidRPr="00DA2241">
        <w:rPr>
          <w:rFonts w:cs="Arial"/>
          <w:spacing w:val="15"/>
        </w:rPr>
        <w:t xml:space="preserve"> </w:t>
      </w:r>
      <w:r w:rsidRPr="00DA2241">
        <w:rPr>
          <w:rFonts w:cs="Arial"/>
        </w:rPr>
        <w:t>and/or</w:t>
      </w:r>
      <w:r w:rsidRPr="00DA2241">
        <w:rPr>
          <w:rFonts w:cs="Arial"/>
          <w:spacing w:val="14"/>
        </w:rPr>
        <w:t xml:space="preserve"> </w:t>
      </w:r>
      <w:r w:rsidRPr="00DA2241">
        <w:rPr>
          <w:rFonts w:cs="Arial"/>
        </w:rPr>
        <w:t>the</w:t>
      </w:r>
      <w:r w:rsidRPr="00DA2241">
        <w:rPr>
          <w:rFonts w:cs="Arial"/>
          <w:spacing w:val="13"/>
        </w:rPr>
        <w:t xml:space="preserve"> </w:t>
      </w:r>
      <w:r w:rsidRPr="00DA2241">
        <w:rPr>
          <w:rFonts w:cs="Arial"/>
          <w:spacing w:val="-1"/>
        </w:rPr>
        <w:t>Assignor</w:t>
      </w:r>
      <w:r w:rsidRPr="00DA2241">
        <w:rPr>
          <w:rFonts w:cs="Arial"/>
          <w:spacing w:val="15"/>
        </w:rPr>
        <w:t xml:space="preserve"> </w:t>
      </w:r>
      <w:r w:rsidRPr="00DA2241">
        <w:rPr>
          <w:rFonts w:cs="Arial"/>
        </w:rPr>
        <w:t>ceases</w:t>
      </w:r>
      <w:r w:rsidRPr="00DA2241">
        <w:rPr>
          <w:rFonts w:cs="Arial"/>
          <w:spacing w:val="14"/>
        </w:rPr>
        <w:t xml:space="preserve"> </w:t>
      </w:r>
      <w:r w:rsidRPr="00DA2241">
        <w:rPr>
          <w:rFonts w:cs="Arial"/>
        </w:rPr>
        <w:t>to</w:t>
      </w:r>
      <w:r w:rsidRPr="00DA2241">
        <w:rPr>
          <w:rFonts w:cs="Arial"/>
          <w:spacing w:val="14"/>
        </w:rPr>
        <w:t xml:space="preserve"> </w:t>
      </w:r>
      <w:r w:rsidRPr="00DA2241">
        <w:rPr>
          <w:rFonts w:cs="Arial"/>
        </w:rPr>
        <w:t>be</w:t>
      </w:r>
      <w:r w:rsidRPr="00DA2241">
        <w:rPr>
          <w:rFonts w:cs="Arial"/>
          <w:spacing w:val="14"/>
        </w:rPr>
        <w:t xml:space="preserve"> </w:t>
      </w:r>
      <w:r w:rsidRPr="00DA2241">
        <w:rPr>
          <w:rFonts w:cs="Arial"/>
        </w:rPr>
        <w:t>indebted</w:t>
      </w:r>
      <w:r w:rsidRPr="00DA2241">
        <w:rPr>
          <w:rFonts w:cs="Arial"/>
          <w:spacing w:val="13"/>
        </w:rPr>
        <w:t xml:space="preserve"> </w:t>
      </w:r>
      <w:r w:rsidRPr="00DA2241">
        <w:rPr>
          <w:rFonts w:cs="Arial"/>
        </w:rPr>
        <w:t>to</w:t>
      </w:r>
      <w:r w:rsidRPr="00DA2241">
        <w:rPr>
          <w:rFonts w:cs="Arial"/>
          <w:spacing w:val="14"/>
        </w:rPr>
        <w:t xml:space="preserve"> </w:t>
      </w:r>
      <w:r w:rsidRPr="00DA2241">
        <w:rPr>
          <w:rFonts w:cs="Arial"/>
        </w:rPr>
        <w:t>the</w:t>
      </w:r>
      <w:r w:rsidRPr="00DA2241">
        <w:rPr>
          <w:rFonts w:cs="Arial"/>
          <w:spacing w:val="15"/>
        </w:rPr>
        <w:t xml:space="preserve"> </w:t>
      </w:r>
      <w:r w:rsidRPr="00DA2241">
        <w:rPr>
          <w:rFonts w:cs="Arial"/>
          <w:spacing w:val="-1"/>
        </w:rPr>
        <w:t>Bank</w:t>
      </w:r>
      <w:r w:rsidRPr="00DA2241">
        <w:rPr>
          <w:rFonts w:cs="Arial"/>
          <w:spacing w:val="17"/>
        </w:rPr>
        <w:t xml:space="preserve"> </w:t>
      </w:r>
      <w:r w:rsidRPr="00DA2241">
        <w:rPr>
          <w:rFonts w:cs="Arial"/>
        </w:rPr>
        <w:t>for</w:t>
      </w:r>
      <w:r w:rsidRPr="00DA2241">
        <w:rPr>
          <w:rFonts w:cs="Arial"/>
          <w:spacing w:val="48"/>
          <w:w w:val="99"/>
        </w:rPr>
        <w:t xml:space="preserve"> </w:t>
      </w:r>
      <w:r w:rsidRPr="00DA2241">
        <w:rPr>
          <w:rFonts w:cs="Arial"/>
        </w:rPr>
        <w:t>any</w:t>
      </w:r>
      <w:r w:rsidRPr="00DA2241">
        <w:rPr>
          <w:rFonts w:cs="Arial"/>
          <w:spacing w:val="-8"/>
        </w:rPr>
        <w:t xml:space="preserve"> </w:t>
      </w:r>
      <w:r w:rsidRPr="00DA2241">
        <w:rPr>
          <w:rFonts w:cs="Arial"/>
        </w:rPr>
        <w:t>period(s),</w:t>
      </w:r>
      <w:r w:rsidRPr="00DA2241">
        <w:rPr>
          <w:rFonts w:cs="Arial"/>
          <w:spacing w:val="-6"/>
        </w:rPr>
        <w:t xml:space="preserve"> </w:t>
      </w:r>
      <w:r w:rsidRPr="00DA2241">
        <w:rPr>
          <w:rFonts w:cs="Arial"/>
        </w:rPr>
        <w:t>and</w:t>
      </w:r>
      <w:r w:rsidRPr="00DA2241">
        <w:rPr>
          <w:rFonts w:cs="Arial"/>
          <w:spacing w:val="-6"/>
        </w:rPr>
        <w:t xml:space="preserve"> </w:t>
      </w:r>
      <w:r w:rsidRPr="00DA2241">
        <w:rPr>
          <w:rFonts w:cs="Arial"/>
        </w:rPr>
        <w:t>regardless</w:t>
      </w:r>
      <w:r w:rsidRPr="00DA2241">
        <w:rPr>
          <w:rFonts w:cs="Arial"/>
          <w:spacing w:val="-6"/>
        </w:rPr>
        <w:t xml:space="preserve"> </w:t>
      </w:r>
      <w:r w:rsidRPr="00DA2241">
        <w:rPr>
          <w:rFonts w:cs="Arial"/>
        </w:rPr>
        <w:t>of:</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ind w:left="2160" w:right="10" w:hanging="720"/>
        <w:jc w:val="both"/>
        <w:rPr>
          <w:rFonts w:cs="Arial"/>
        </w:rPr>
      </w:pPr>
      <w:r w:rsidRPr="00DA2241">
        <w:rPr>
          <w:rFonts w:cs="Arial"/>
        </w:rPr>
        <w:t xml:space="preserve">(i)    </w:t>
      </w:r>
      <w:r w:rsidR="00F92C6A" w:rsidRPr="00DA2241">
        <w:rPr>
          <w:rFonts w:cs="Arial"/>
        </w:rPr>
        <w:tab/>
      </w:r>
      <w:r w:rsidRPr="00DA2241">
        <w:rPr>
          <w:rFonts w:cs="Arial"/>
        </w:rPr>
        <w:t>any</w:t>
      </w:r>
      <w:r w:rsidRPr="00DA2241">
        <w:rPr>
          <w:rFonts w:cs="Arial"/>
          <w:spacing w:val="41"/>
        </w:rPr>
        <w:t xml:space="preserve"> </w:t>
      </w:r>
      <w:r w:rsidRPr="00DA2241">
        <w:rPr>
          <w:rFonts w:cs="Arial"/>
        </w:rPr>
        <w:t>account(s)</w:t>
      </w:r>
      <w:r w:rsidRPr="00DA2241">
        <w:rPr>
          <w:rFonts w:cs="Arial"/>
          <w:spacing w:val="42"/>
        </w:rPr>
        <w:t xml:space="preserve"> </w:t>
      </w:r>
      <w:r w:rsidRPr="00DA2241">
        <w:rPr>
          <w:rFonts w:cs="Arial"/>
        </w:rPr>
        <w:t>ceasing</w:t>
      </w:r>
      <w:r w:rsidRPr="00DA2241">
        <w:rPr>
          <w:rFonts w:cs="Arial"/>
          <w:spacing w:val="44"/>
        </w:rPr>
        <w:t xml:space="preserve"> </w:t>
      </w:r>
      <w:r w:rsidRPr="00DA2241">
        <w:rPr>
          <w:rFonts w:cs="Arial"/>
        </w:rPr>
        <w:t>to</w:t>
      </w:r>
      <w:r w:rsidRPr="00DA2241">
        <w:rPr>
          <w:rFonts w:cs="Arial"/>
          <w:spacing w:val="44"/>
        </w:rPr>
        <w:t xml:space="preserve"> </w:t>
      </w:r>
      <w:r w:rsidRPr="00DA2241">
        <w:rPr>
          <w:rFonts w:cs="Arial"/>
        </w:rPr>
        <w:t>be</w:t>
      </w:r>
      <w:r w:rsidRPr="00DA2241">
        <w:rPr>
          <w:rFonts w:cs="Arial"/>
          <w:spacing w:val="42"/>
        </w:rPr>
        <w:t xml:space="preserve"> </w:t>
      </w:r>
      <w:r w:rsidRPr="00DA2241">
        <w:rPr>
          <w:rFonts w:cs="Arial"/>
        </w:rPr>
        <w:t>current</w:t>
      </w:r>
      <w:r w:rsidRPr="00DA2241">
        <w:rPr>
          <w:rFonts w:cs="Arial"/>
          <w:spacing w:val="42"/>
        </w:rPr>
        <w:t xml:space="preserve"> </w:t>
      </w:r>
      <w:r w:rsidRPr="00DA2241">
        <w:rPr>
          <w:rFonts w:cs="Arial"/>
        </w:rPr>
        <w:t>or</w:t>
      </w:r>
      <w:r w:rsidRPr="00DA2241">
        <w:rPr>
          <w:rFonts w:cs="Arial"/>
          <w:spacing w:val="43"/>
        </w:rPr>
        <w:t xml:space="preserve"> </w:t>
      </w:r>
      <w:r w:rsidRPr="00DA2241">
        <w:rPr>
          <w:rFonts w:cs="Arial"/>
          <w:spacing w:val="1"/>
        </w:rPr>
        <w:t>any</w:t>
      </w:r>
      <w:r w:rsidRPr="00DA2241">
        <w:rPr>
          <w:rFonts w:cs="Arial"/>
          <w:spacing w:val="39"/>
        </w:rPr>
        <w:t xml:space="preserve"> </w:t>
      </w:r>
      <w:r w:rsidRPr="00DA2241">
        <w:rPr>
          <w:rFonts w:cs="Arial"/>
        </w:rPr>
        <w:t>settlement</w:t>
      </w:r>
      <w:r w:rsidRPr="00DA2241">
        <w:rPr>
          <w:rFonts w:cs="Arial"/>
          <w:spacing w:val="42"/>
        </w:rPr>
        <w:t xml:space="preserve"> </w:t>
      </w:r>
      <w:r w:rsidRPr="00DA2241">
        <w:rPr>
          <w:rFonts w:cs="Arial"/>
        </w:rPr>
        <w:t>or</w:t>
      </w:r>
      <w:r w:rsidRPr="00DA2241">
        <w:rPr>
          <w:rFonts w:cs="Arial"/>
          <w:spacing w:val="43"/>
        </w:rPr>
        <w:t xml:space="preserve"> </w:t>
      </w:r>
      <w:r w:rsidRPr="00DA2241">
        <w:rPr>
          <w:rFonts w:cs="Arial"/>
        </w:rPr>
        <w:t>closure</w:t>
      </w:r>
      <w:r w:rsidRPr="00DA2241">
        <w:rPr>
          <w:rFonts w:cs="Arial"/>
          <w:spacing w:val="43"/>
        </w:rPr>
        <w:t xml:space="preserve"> </w:t>
      </w:r>
      <w:r w:rsidRPr="00DA2241">
        <w:rPr>
          <w:rFonts w:cs="Arial"/>
        </w:rPr>
        <w:t>of</w:t>
      </w:r>
      <w:r w:rsidRPr="00DA2241">
        <w:rPr>
          <w:rFonts w:cs="Arial"/>
          <w:spacing w:val="29"/>
          <w:w w:val="99"/>
        </w:rPr>
        <w:t xml:space="preserve"> </w:t>
      </w:r>
      <w:r w:rsidRPr="00DA2241">
        <w:rPr>
          <w:rFonts w:cs="Arial"/>
        </w:rPr>
        <w:t>account(s)</w:t>
      </w:r>
      <w:r w:rsidRPr="00DA2241">
        <w:rPr>
          <w:rFonts w:cs="Arial"/>
          <w:spacing w:val="-11"/>
        </w:rPr>
        <w:t xml:space="preserve"> </w:t>
      </w:r>
      <w:r w:rsidRPr="00DA2241">
        <w:rPr>
          <w:rFonts w:cs="Arial"/>
        </w:rPr>
        <w:t>or</w:t>
      </w:r>
      <w:r w:rsidRPr="00DA2241">
        <w:rPr>
          <w:rFonts w:cs="Arial"/>
          <w:spacing w:val="-11"/>
        </w:rPr>
        <w:t xml:space="preserve"> </w:t>
      </w:r>
      <w:r w:rsidRPr="00DA2241">
        <w:rPr>
          <w:rFonts w:cs="Arial"/>
        </w:rPr>
        <w:t>otherwise;</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ind w:left="2160" w:right="10" w:hanging="720"/>
        <w:jc w:val="both"/>
        <w:rPr>
          <w:rFonts w:cs="Arial"/>
        </w:rPr>
      </w:pPr>
      <w:r w:rsidRPr="00DA2241">
        <w:rPr>
          <w:rFonts w:cs="Arial"/>
          <w:spacing w:val="-1"/>
        </w:rPr>
        <w:t xml:space="preserve">(ii) </w:t>
      </w:r>
      <w:r w:rsidRPr="00DA2241">
        <w:rPr>
          <w:rFonts w:cs="Arial"/>
          <w:spacing w:val="-1"/>
        </w:rPr>
        <w:tab/>
        <w:t>the</w:t>
      </w:r>
      <w:r w:rsidRPr="00DA2241">
        <w:rPr>
          <w:rFonts w:cs="Arial"/>
          <w:spacing w:val="-7"/>
        </w:rPr>
        <w:t xml:space="preserve"> </w:t>
      </w:r>
      <w:r w:rsidRPr="00DA2241">
        <w:rPr>
          <w:rFonts w:cs="Arial"/>
        </w:rPr>
        <w:t>death,</w:t>
      </w:r>
      <w:r w:rsidRPr="00DA2241">
        <w:rPr>
          <w:rFonts w:cs="Arial"/>
          <w:spacing w:val="-7"/>
        </w:rPr>
        <w:t xml:space="preserve"> </w:t>
      </w:r>
      <w:r w:rsidRPr="00DA2241">
        <w:rPr>
          <w:rFonts w:cs="Arial"/>
        </w:rPr>
        <w:t>insanity</w:t>
      </w:r>
      <w:r w:rsidRPr="00DA2241">
        <w:rPr>
          <w:rFonts w:cs="Arial"/>
          <w:spacing w:val="-7"/>
        </w:rPr>
        <w:t xml:space="preserve"> </w:t>
      </w:r>
      <w:r w:rsidRPr="00DA2241">
        <w:rPr>
          <w:rFonts w:cs="Arial"/>
        </w:rPr>
        <w:t>or</w:t>
      </w:r>
      <w:r w:rsidRPr="00DA2241">
        <w:rPr>
          <w:rFonts w:cs="Arial"/>
          <w:spacing w:val="-7"/>
        </w:rPr>
        <w:t xml:space="preserve"> </w:t>
      </w:r>
      <w:r w:rsidRPr="00DA2241">
        <w:rPr>
          <w:rFonts w:cs="Arial"/>
        </w:rPr>
        <w:t>bankruptcy</w:t>
      </w:r>
      <w:r w:rsidRPr="00DA2241">
        <w:rPr>
          <w:rFonts w:cs="Arial"/>
          <w:spacing w:val="-7"/>
        </w:rPr>
        <w:t xml:space="preserve"> </w:t>
      </w:r>
      <w:r w:rsidRPr="00DA2241">
        <w:rPr>
          <w:rFonts w:cs="Arial"/>
        </w:rPr>
        <w:t>of</w:t>
      </w:r>
      <w:r w:rsidRPr="00DA2241">
        <w:rPr>
          <w:rFonts w:cs="Arial"/>
          <w:spacing w:val="-5"/>
        </w:rPr>
        <w:t xml:space="preserve"> </w:t>
      </w:r>
      <w:r w:rsidRPr="00DA2241">
        <w:rPr>
          <w:rFonts w:cs="Arial"/>
          <w:spacing w:val="-1"/>
        </w:rPr>
        <w:t>the</w:t>
      </w:r>
      <w:r w:rsidRPr="00DA2241">
        <w:rPr>
          <w:rFonts w:cs="Arial"/>
          <w:spacing w:val="-4"/>
        </w:rPr>
        <w:t xml:space="preserve"> </w:t>
      </w:r>
      <w:r w:rsidRPr="00DA2241">
        <w:rPr>
          <w:rFonts w:cs="Arial"/>
          <w:spacing w:val="-1"/>
        </w:rPr>
        <w:t>Customer</w:t>
      </w:r>
      <w:r w:rsidRPr="00DA2241">
        <w:rPr>
          <w:rFonts w:cs="Arial"/>
          <w:spacing w:val="-4"/>
        </w:rPr>
        <w:t xml:space="preserve"> </w:t>
      </w:r>
      <w:r w:rsidRPr="00DA2241">
        <w:rPr>
          <w:rFonts w:cs="Arial"/>
        </w:rPr>
        <w:t>and/or</w:t>
      </w:r>
      <w:r w:rsidRPr="00DA2241">
        <w:rPr>
          <w:rFonts w:cs="Arial"/>
          <w:spacing w:val="-7"/>
        </w:rPr>
        <w:t xml:space="preserve"> </w:t>
      </w:r>
      <w:r w:rsidRPr="00DA2241">
        <w:rPr>
          <w:rFonts w:cs="Arial"/>
        </w:rPr>
        <w:t>the</w:t>
      </w:r>
      <w:r w:rsidRPr="00DA2241">
        <w:rPr>
          <w:rFonts w:cs="Arial"/>
          <w:spacing w:val="-5"/>
        </w:rPr>
        <w:t xml:space="preserve"> </w:t>
      </w:r>
      <w:r w:rsidRPr="00DA2241">
        <w:rPr>
          <w:rFonts w:cs="Arial"/>
        </w:rPr>
        <w:t>Assignor;</w:t>
      </w:r>
    </w:p>
    <w:p w:rsidR="005F7A0B" w:rsidRPr="00DA2241" w:rsidRDefault="005F7A0B" w:rsidP="005F7A0B">
      <w:pPr>
        <w:spacing w:before="10"/>
        <w:ind w:left="2160" w:right="10" w:hanging="720"/>
        <w:rPr>
          <w:rFonts w:ascii="Arial" w:hAnsi="Arial"/>
          <w:sz w:val="20"/>
        </w:rPr>
      </w:pPr>
    </w:p>
    <w:p w:rsidR="005F7A0B" w:rsidRPr="00DA2241" w:rsidRDefault="005F7A0B" w:rsidP="005F7A0B">
      <w:pPr>
        <w:pStyle w:val="BodyText"/>
        <w:ind w:left="2160" w:right="10" w:hanging="720"/>
        <w:jc w:val="both"/>
        <w:rPr>
          <w:rFonts w:cs="Arial"/>
        </w:rPr>
      </w:pPr>
      <w:r w:rsidRPr="00DA2241">
        <w:rPr>
          <w:rFonts w:cs="Arial"/>
        </w:rPr>
        <w:t xml:space="preserve">(iii) </w:t>
      </w:r>
      <w:r w:rsidRPr="00DA2241">
        <w:rPr>
          <w:rFonts w:cs="Arial"/>
        </w:rPr>
        <w:tab/>
        <w:t>the</w:t>
      </w:r>
      <w:r w:rsidRPr="00DA2241">
        <w:rPr>
          <w:rFonts w:cs="Arial"/>
          <w:spacing w:val="16"/>
        </w:rPr>
        <w:t xml:space="preserve"> </w:t>
      </w:r>
      <w:r w:rsidRPr="00DA2241">
        <w:rPr>
          <w:rFonts w:cs="Arial"/>
        </w:rPr>
        <w:t>voluntary</w:t>
      </w:r>
      <w:r w:rsidRPr="00DA2241">
        <w:rPr>
          <w:rFonts w:cs="Arial"/>
          <w:spacing w:val="11"/>
        </w:rPr>
        <w:t xml:space="preserve"> </w:t>
      </w:r>
      <w:r w:rsidRPr="00DA2241">
        <w:rPr>
          <w:rFonts w:cs="Arial"/>
        </w:rPr>
        <w:t>or</w:t>
      </w:r>
      <w:r w:rsidRPr="00DA2241">
        <w:rPr>
          <w:rFonts w:cs="Arial"/>
          <w:spacing w:val="16"/>
        </w:rPr>
        <w:t xml:space="preserve"> </w:t>
      </w:r>
      <w:r w:rsidRPr="00DA2241">
        <w:rPr>
          <w:rFonts w:cs="Arial"/>
        </w:rPr>
        <w:t>compulsory</w:t>
      </w:r>
      <w:r w:rsidRPr="00DA2241">
        <w:rPr>
          <w:rFonts w:cs="Arial"/>
          <w:spacing w:val="11"/>
        </w:rPr>
        <w:t xml:space="preserve"> </w:t>
      </w:r>
      <w:r w:rsidRPr="00DA2241">
        <w:rPr>
          <w:rFonts w:cs="Arial"/>
        </w:rPr>
        <w:t>liquidation</w:t>
      </w:r>
      <w:r w:rsidRPr="00DA2241">
        <w:rPr>
          <w:rFonts w:cs="Arial"/>
          <w:spacing w:val="14"/>
        </w:rPr>
        <w:t xml:space="preserve"> </w:t>
      </w:r>
      <w:r w:rsidRPr="00DA2241">
        <w:rPr>
          <w:rFonts w:cs="Arial"/>
        </w:rPr>
        <w:t>of</w:t>
      </w:r>
      <w:r w:rsidRPr="00DA2241">
        <w:rPr>
          <w:rFonts w:cs="Arial"/>
          <w:spacing w:val="16"/>
        </w:rPr>
        <w:t xml:space="preserve"> </w:t>
      </w:r>
      <w:r w:rsidRPr="00DA2241">
        <w:rPr>
          <w:rFonts w:cs="Arial"/>
        </w:rPr>
        <w:t>the</w:t>
      </w:r>
      <w:r w:rsidRPr="00DA2241">
        <w:rPr>
          <w:rFonts w:cs="Arial"/>
          <w:spacing w:val="16"/>
        </w:rPr>
        <w:t xml:space="preserve"> </w:t>
      </w:r>
      <w:r w:rsidRPr="00DA2241">
        <w:rPr>
          <w:rFonts w:cs="Arial"/>
          <w:spacing w:val="-1"/>
        </w:rPr>
        <w:t>Customer</w:t>
      </w:r>
      <w:r w:rsidRPr="00DA2241">
        <w:rPr>
          <w:rFonts w:cs="Arial"/>
          <w:spacing w:val="18"/>
        </w:rPr>
        <w:t xml:space="preserve"> </w:t>
      </w:r>
      <w:r w:rsidRPr="00DA2241">
        <w:rPr>
          <w:rFonts w:cs="Arial"/>
        </w:rPr>
        <w:t>and/or</w:t>
      </w:r>
      <w:r w:rsidRPr="00DA2241">
        <w:rPr>
          <w:rFonts w:cs="Arial"/>
          <w:spacing w:val="15"/>
        </w:rPr>
        <w:t xml:space="preserve"> </w:t>
      </w:r>
      <w:r w:rsidRPr="00DA2241">
        <w:rPr>
          <w:rFonts w:cs="Arial"/>
        </w:rPr>
        <w:t>the</w:t>
      </w:r>
      <w:r w:rsidRPr="00DA2241">
        <w:rPr>
          <w:rFonts w:cs="Arial"/>
          <w:spacing w:val="26"/>
          <w:w w:val="99"/>
        </w:rPr>
        <w:t xml:space="preserve"> </w:t>
      </w:r>
      <w:r w:rsidRPr="00DA2241">
        <w:rPr>
          <w:rFonts w:cs="Arial"/>
          <w:spacing w:val="-1"/>
        </w:rPr>
        <w:t>Assignor;</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ind w:left="2160" w:right="10" w:hanging="720"/>
        <w:jc w:val="both"/>
        <w:rPr>
          <w:rFonts w:cs="Arial"/>
        </w:rPr>
      </w:pPr>
      <w:r w:rsidRPr="00DA2241">
        <w:rPr>
          <w:rFonts w:cs="Arial"/>
        </w:rPr>
        <w:t xml:space="preserve">(iv) </w:t>
      </w:r>
      <w:r w:rsidRPr="00DA2241">
        <w:rPr>
          <w:rFonts w:cs="Arial"/>
        </w:rPr>
        <w:tab/>
        <w:t>any</w:t>
      </w:r>
      <w:r w:rsidRPr="00DA2241">
        <w:rPr>
          <w:rFonts w:cs="Arial"/>
          <w:spacing w:val="8"/>
        </w:rPr>
        <w:t xml:space="preserve"> </w:t>
      </w:r>
      <w:r w:rsidRPr="00DA2241">
        <w:rPr>
          <w:rFonts w:cs="Arial"/>
        </w:rPr>
        <w:t>change</w:t>
      </w:r>
      <w:r w:rsidRPr="00DA2241">
        <w:rPr>
          <w:rFonts w:cs="Arial"/>
          <w:spacing w:val="12"/>
        </w:rPr>
        <w:t xml:space="preserve"> </w:t>
      </w:r>
      <w:r w:rsidRPr="00DA2241">
        <w:rPr>
          <w:rFonts w:cs="Arial"/>
        </w:rPr>
        <w:t>by</w:t>
      </w:r>
      <w:r w:rsidRPr="00DA2241">
        <w:rPr>
          <w:rFonts w:cs="Arial"/>
          <w:spacing w:val="11"/>
        </w:rPr>
        <w:t xml:space="preserve"> </w:t>
      </w:r>
      <w:r w:rsidRPr="00DA2241">
        <w:rPr>
          <w:rFonts w:cs="Arial"/>
        </w:rPr>
        <w:t>amalgamation,</w:t>
      </w:r>
      <w:r w:rsidRPr="00DA2241">
        <w:rPr>
          <w:rFonts w:cs="Arial"/>
          <w:spacing w:val="12"/>
        </w:rPr>
        <w:t xml:space="preserve"> </w:t>
      </w:r>
      <w:r w:rsidRPr="00DA2241">
        <w:rPr>
          <w:rFonts w:cs="Arial"/>
        </w:rPr>
        <w:t>consolidation</w:t>
      </w:r>
      <w:r w:rsidRPr="00DA2241">
        <w:rPr>
          <w:rFonts w:cs="Arial"/>
          <w:spacing w:val="11"/>
        </w:rPr>
        <w:t xml:space="preserve"> </w:t>
      </w:r>
      <w:r w:rsidRPr="00DA2241">
        <w:rPr>
          <w:rFonts w:cs="Arial"/>
        </w:rPr>
        <w:t>or</w:t>
      </w:r>
      <w:r w:rsidRPr="00DA2241">
        <w:rPr>
          <w:rFonts w:cs="Arial"/>
          <w:spacing w:val="13"/>
        </w:rPr>
        <w:t xml:space="preserve"> </w:t>
      </w:r>
      <w:r w:rsidRPr="00DA2241">
        <w:rPr>
          <w:rFonts w:cs="Arial"/>
        </w:rPr>
        <w:t>otherwise</w:t>
      </w:r>
      <w:r w:rsidRPr="00DA2241">
        <w:rPr>
          <w:rFonts w:cs="Arial"/>
          <w:spacing w:val="14"/>
        </w:rPr>
        <w:t xml:space="preserve"> </w:t>
      </w:r>
      <w:r w:rsidRPr="00DA2241">
        <w:rPr>
          <w:rFonts w:cs="Arial"/>
          <w:spacing w:val="-1"/>
        </w:rPr>
        <w:t>which</w:t>
      </w:r>
      <w:r w:rsidRPr="00DA2241">
        <w:rPr>
          <w:rFonts w:cs="Arial"/>
          <w:spacing w:val="13"/>
        </w:rPr>
        <w:t xml:space="preserve"> </w:t>
      </w:r>
      <w:r w:rsidRPr="00DA2241">
        <w:rPr>
          <w:rFonts w:cs="Arial"/>
          <w:spacing w:val="1"/>
        </w:rPr>
        <w:t>may</w:t>
      </w:r>
      <w:r w:rsidRPr="00DA2241">
        <w:rPr>
          <w:rFonts w:cs="Arial"/>
          <w:spacing w:val="9"/>
        </w:rPr>
        <w:t xml:space="preserve"> </w:t>
      </w:r>
      <w:r w:rsidRPr="00DA2241">
        <w:rPr>
          <w:rFonts w:cs="Arial"/>
        </w:rPr>
        <w:t>be</w:t>
      </w:r>
      <w:r w:rsidRPr="00DA2241">
        <w:rPr>
          <w:rFonts w:cs="Arial"/>
          <w:spacing w:val="26"/>
          <w:w w:val="99"/>
        </w:rPr>
        <w:t xml:space="preserve"> </w:t>
      </w:r>
      <w:r w:rsidRPr="00DA2241">
        <w:rPr>
          <w:rFonts w:cs="Arial"/>
        </w:rPr>
        <w:t>made</w:t>
      </w:r>
      <w:r w:rsidRPr="00DA2241">
        <w:rPr>
          <w:rFonts w:cs="Arial"/>
          <w:spacing w:val="25"/>
        </w:rPr>
        <w:t xml:space="preserve"> </w:t>
      </w:r>
      <w:r w:rsidRPr="00DA2241">
        <w:rPr>
          <w:rFonts w:cs="Arial"/>
          <w:spacing w:val="-1"/>
        </w:rPr>
        <w:t>in</w:t>
      </w:r>
      <w:r w:rsidRPr="00DA2241">
        <w:rPr>
          <w:rFonts w:cs="Arial"/>
          <w:spacing w:val="25"/>
        </w:rPr>
        <w:t xml:space="preserve"> </w:t>
      </w:r>
      <w:r w:rsidRPr="00DA2241">
        <w:rPr>
          <w:rFonts w:cs="Arial"/>
        </w:rPr>
        <w:t>the</w:t>
      </w:r>
      <w:r w:rsidRPr="00DA2241">
        <w:rPr>
          <w:rFonts w:cs="Arial"/>
          <w:spacing w:val="26"/>
        </w:rPr>
        <w:t xml:space="preserve"> </w:t>
      </w:r>
      <w:r w:rsidRPr="00DA2241">
        <w:rPr>
          <w:rFonts w:cs="Arial"/>
        </w:rPr>
        <w:t>constitution</w:t>
      </w:r>
      <w:r w:rsidRPr="00DA2241">
        <w:rPr>
          <w:rFonts w:cs="Arial"/>
          <w:spacing w:val="27"/>
        </w:rPr>
        <w:t xml:space="preserve"> </w:t>
      </w:r>
      <w:r w:rsidRPr="00DA2241">
        <w:rPr>
          <w:rFonts w:cs="Arial"/>
        </w:rPr>
        <w:t>of</w:t>
      </w:r>
      <w:r w:rsidRPr="00DA2241">
        <w:rPr>
          <w:rFonts w:cs="Arial"/>
          <w:spacing w:val="28"/>
        </w:rPr>
        <w:t xml:space="preserve"> </w:t>
      </w:r>
      <w:r w:rsidRPr="00DA2241">
        <w:rPr>
          <w:rFonts w:cs="Arial"/>
        </w:rPr>
        <w:t>the</w:t>
      </w:r>
      <w:r w:rsidRPr="00DA2241">
        <w:rPr>
          <w:rFonts w:cs="Arial"/>
          <w:spacing w:val="28"/>
        </w:rPr>
        <w:t xml:space="preserve"> </w:t>
      </w:r>
      <w:r w:rsidRPr="00DA2241">
        <w:rPr>
          <w:rFonts w:cs="Arial"/>
        </w:rPr>
        <w:t>company</w:t>
      </w:r>
      <w:r w:rsidRPr="00DA2241">
        <w:rPr>
          <w:rFonts w:cs="Arial"/>
          <w:spacing w:val="23"/>
        </w:rPr>
        <w:t xml:space="preserve"> </w:t>
      </w:r>
      <w:r w:rsidRPr="00DA2241">
        <w:rPr>
          <w:rFonts w:cs="Arial"/>
          <w:spacing w:val="2"/>
        </w:rPr>
        <w:t>by</w:t>
      </w:r>
      <w:r w:rsidRPr="00DA2241">
        <w:rPr>
          <w:rFonts w:cs="Arial"/>
          <w:spacing w:val="25"/>
        </w:rPr>
        <w:t xml:space="preserve"> </w:t>
      </w:r>
      <w:r w:rsidRPr="00DA2241">
        <w:rPr>
          <w:rFonts w:cs="Arial"/>
          <w:spacing w:val="-1"/>
        </w:rPr>
        <w:t>which</w:t>
      </w:r>
      <w:r w:rsidRPr="00DA2241">
        <w:rPr>
          <w:rFonts w:cs="Arial"/>
          <w:spacing w:val="28"/>
        </w:rPr>
        <w:t xml:space="preserve"> </w:t>
      </w:r>
      <w:r w:rsidRPr="00DA2241">
        <w:rPr>
          <w:rFonts w:cs="Arial"/>
        </w:rPr>
        <w:t>the</w:t>
      </w:r>
      <w:r w:rsidRPr="00DA2241">
        <w:rPr>
          <w:rFonts w:cs="Arial"/>
          <w:spacing w:val="25"/>
        </w:rPr>
        <w:t xml:space="preserve"> </w:t>
      </w:r>
      <w:r w:rsidRPr="00DA2241">
        <w:rPr>
          <w:rFonts w:cs="Arial"/>
        </w:rPr>
        <w:t>business</w:t>
      </w:r>
      <w:r w:rsidRPr="00DA2241">
        <w:rPr>
          <w:rFonts w:cs="Arial"/>
          <w:spacing w:val="28"/>
        </w:rPr>
        <w:t xml:space="preserve"> </w:t>
      </w:r>
      <w:r w:rsidRPr="00DA2241">
        <w:rPr>
          <w:rFonts w:cs="Arial"/>
        </w:rPr>
        <w:t>of</w:t>
      </w:r>
      <w:r w:rsidRPr="00DA2241">
        <w:rPr>
          <w:rFonts w:cs="Arial"/>
          <w:spacing w:val="27"/>
        </w:rPr>
        <w:t xml:space="preserve"> </w:t>
      </w:r>
      <w:r w:rsidRPr="00DA2241">
        <w:rPr>
          <w:rFonts w:cs="Arial"/>
        </w:rPr>
        <w:t>the</w:t>
      </w:r>
      <w:r w:rsidRPr="00DA2241">
        <w:rPr>
          <w:rFonts w:cs="Arial"/>
          <w:spacing w:val="40"/>
          <w:w w:val="99"/>
        </w:rPr>
        <w:t xml:space="preserve"> </w:t>
      </w:r>
      <w:r w:rsidRPr="00DA2241">
        <w:rPr>
          <w:rFonts w:cs="Arial"/>
          <w:spacing w:val="-1"/>
        </w:rPr>
        <w:t>Customer</w:t>
      </w:r>
      <w:r w:rsidRPr="00DA2241">
        <w:rPr>
          <w:rFonts w:cs="Arial"/>
          <w:spacing w:val="-4"/>
        </w:rPr>
        <w:t xml:space="preserve"> </w:t>
      </w:r>
      <w:r w:rsidRPr="00DA2241">
        <w:rPr>
          <w:rFonts w:cs="Arial"/>
        </w:rPr>
        <w:t>and/or</w:t>
      </w:r>
      <w:r w:rsidRPr="00DA2241">
        <w:rPr>
          <w:rFonts w:cs="Arial"/>
          <w:spacing w:val="-7"/>
        </w:rPr>
        <w:t xml:space="preserve"> </w:t>
      </w:r>
      <w:r w:rsidRPr="00DA2241">
        <w:rPr>
          <w:rFonts w:cs="Arial"/>
        </w:rPr>
        <w:t>the</w:t>
      </w:r>
      <w:r w:rsidRPr="00DA2241">
        <w:rPr>
          <w:rFonts w:cs="Arial"/>
          <w:spacing w:val="-6"/>
        </w:rPr>
        <w:t xml:space="preserve"> </w:t>
      </w:r>
      <w:r w:rsidRPr="00DA2241">
        <w:rPr>
          <w:rFonts w:cs="Arial"/>
        </w:rPr>
        <w:t>Assignor</w:t>
      </w:r>
      <w:r w:rsidRPr="00DA2241">
        <w:rPr>
          <w:rFonts w:cs="Arial"/>
          <w:spacing w:val="-6"/>
        </w:rPr>
        <w:t xml:space="preserve"> </w:t>
      </w:r>
      <w:r w:rsidRPr="00DA2241">
        <w:rPr>
          <w:rFonts w:cs="Arial"/>
          <w:spacing w:val="-1"/>
        </w:rPr>
        <w:t>is</w:t>
      </w:r>
      <w:r w:rsidRPr="00DA2241">
        <w:rPr>
          <w:rFonts w:cs="Arial"/>
          <w:spacing w:val="-6"/>
        </w:rPr>
        <w:t xml:space="preserve"> </w:t>
      </w:r>
      <w:r w:rsidRPr="00DA2241">
        <w:rPr>
          <w:rFonts w:cs="Arial"/>
        </w:rPr>
        <w:t>currently</w:t>
      </w:r>
      <w:r w:rsidRPr="00DA2241">
        <w:rPr>
          <w:rFonts w:cs="Arial"/>
          <w:spacing w:val="-7"/>
        </w:rPr>
        <w:t xml:space="preserve"> </w:t>
      </w:r>
      <w:r w:rsidRPr="00DA2241">
        <w:rPr>
          <w:rFonts w:cs="Arial"/>
        </w:rPr>
        <w:t>being</w:t>
      </w:r>
      <w:r w:rsidRPr="00DA2241">
        <w:rPr>
          <w:rFonts w:cs="Arial"/>
          <w:spacing w:val="-6"/>
        </w:rPr>
        <w:t xml:space="preserve"> </w:t>
      </w:r>
      <w:r w:rsidRPr="00DA2241">
        <w:rPr>
          <w:rFonts w:cs="Arial"/>
        </w:rPr>
        <w:t>carried</w:t>
      </w:r>
      <w:r w:rsidRPr="00DA2241">
        <w:rPr>
          <w:rFonts w:cs="Arial"/>
          <w:spacing w:val="-5"/>
        </w:rPr>
        <w:t xml:space="preserve"> </w:t>
      </w:r>
      <w:r w:rsidRPr="00DA2241">
        <w:rPr>
          <w:rFonts w:cs="Arial"/>
          <w:spacing w:val="1"/>
        </w:rPr>
        <w:t>on;</w:t>
      </w:r>
      <w:r w:rsidRPr="00DA2241">
        <w:rPr>
          <w:rFonts w:cs="Arial"/>
          <w:spacing w:val="-4"/>
        </w:rPr>
        <w:t xml:space="preserve"> </w:t>
      </w:r>
      <w:r w:rsidRPr="00DA2241">
        <w:rPr>
          <w:rFonts w:cs="Arial"/>
        </w:rPr>
        <w:t>or</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ind w:left="2160" w:right="10" w:hanging="720"/>
        <w:jc w:val="both"/>
        <w:rPr>
          <w:rFonts w:cs="Arial"/>
        </w:rPr>
      </w:pPr>
      <w:r w:rsidRPr="00DA2241">
        <w:rPr>
          <w:rFonts w:cs="Arial"/>
        </w:rPr>
        <w:t xml:space="preserve">(v) </w:t>
      </w:r>
      <w:r w:rsidRPr="00DA2241">
        <w:rPr>
          <w:rFonts w:cs="Arial"/>
        </w:rPr>
        <w:tab/>
        <w:t>any</w:t>
      </w:r>
      <w:r w:rsidRPr="00DA2241">
        <w:rPr>
          <w:rFonts w:cs="Arial"/>
          <w:spacing w:val="22"/>
        </w:rPr>
        <w:t xml:space="preserve"> </w:t>
      </w:r>
      <w:r w:rsidRPr="00DA2241">
        <w:rPr>
          <w:rFonts w:cs="Arial"/>
        </w:rPr>
        <w:t>change</w:t>
      </w:r>
      <w:r w:rsidRPr="00DA2241">
        <w:rPr>
          <w:rFonts w:cs="Arial"/>
          <w:spacing w:val="26"/>
        </w:rPr>
        <w:t xml:space="preserve"> </w:t>
      </w:r>
      <w:r w:rsidRPr="00DA2241">
        <w:rPr>
          <w:rFonts w:cs="Arial"/>
          <w:spacing w:val="-1"/>
        </w:rPr>
        <w:t>in</w:t>
      </w:r>
      <w:r w:rsidRPr="00DA2241">
        <w:rPr>
          <w:rFonts w:cs="Arial"/>
          <w:spacing w:val="25"/>
        </w:rPr>
        <w:t xml:space="preserve"> </w:t>
      </w:r>
      <w:r w:rsidRPr="00DA2241">
        <w:rPr>
          <w:rFonts w:cs="Arial"/>
        </w:rPr>
        <w:t>the</w:t>
      </w:r>
      <w:r w:rsidRPr="00DA2241">
        <w:rPr>
          <w:rFonts w:cs="Arial"/>
          <w:spacing w:val="25"/>
        </w:rPr>
        <w:t xml:space="preserve"> </w:t>
      </w:r>
      <w:r w:rsidRPr="00DA2241">
        <w:rPr>
          <w:rFonts w:cs="Arial"/>
        </w:rPr>
        <w:t>constitution</w:t>
      </w:r>
      <w:r w:rsidRPr="00DA2241">
        <w:rPr>
          <w:rFonts w:cs="Arial"/>
          <w:spacing w:val="28"/>
        </w:rPr>
        <w:t xml:space="preserve"> </w:t>
      </w:r>
      <w:r w:rsidRPr="00DA2241">
        <w:rPr>
          <w:rFonts w:cs="Arial"/>
        </w:rPr>
        <w:t>or</w:t>
      </w:r>
      <w:r w:rsidRPr="00DA2241">
        <w:rPr>
          <w:rFonts w:cs="Arial"/>
          <w:spacing w:val="26"/>
        </w:rPr>
        <w:t xml:space="preserve"> </w:t>
      </w:r>
      <w:r w:rsidRPr="00DA2241">
        <w:rPr>
          <w:rFonts w:cs="Arial"/>
        </w:rPr>
        <w:t>composition</w:t>
      </w:r>
      <w:r w:rsidRPr="00DA2241">
        <w:rPr>
          <w:rFonts w:cs="Arial"/>
          <w:spacing w:val="25"/>
        </w:rPr>
        <w:t xml:space="preserve"> </w:t>
      </w:r>
      <w:r w:rsidRPr="00DA2241">
        <w:rPr>
          <w:rFonts w:cs="Arial"/>
        </w:rPr>
        <w:t>of</w:t>
      </w:r>
      <w:r w:rsidRPr="00DA2241">
        <w:rPr>
          <w:rFonts w:cs="Arial"/>
          <w:spacing w:val="28"/>
        </w:rPr>
        <w:t xml:space="preserve"> </w:t>
      </w:r>
      <w:r w:rsidRPr="00DA2241">
        <w:rPr>
          <w:rFonts w:cs="Arial"/>
        </w:rPr>
        <w:t>the</w:t>
      </w:r>
      <w:r w:rsidRPr="00DA2241">
        <w:rPr>
          <w:rFonts w:cs="Arial"/>
          <w:spacing w:val="27"/>
        </w:rPr>
        <w:t xml:space="preserve"> </w:t>
      </w:r>
      <w:r w:rsidRPr="00DA2241">
        <w:rPr>
          <w:rFonts w:cs="Arial"/>
          <w:spacing w:val="-1"/>
        </w:rPr>
        <w:t>firm</w:t>
      </w:r>
      <w:r w:rsidRPr="00DA2241">
        <w:rPr>
          <w:rFonts w:cs="Arial"/>
          <w:spacing w:val="30"/>
        </w:rPr>
        <w:t xml:space="preserve"> </w:t>
      </w:r>
      <w:r w:rsidRPr="00DA2241">
        <w:rPr>
          <w:rFonts w:cs="Arial"/>
        </w:rPr>
        <w:t>by</w:t>
      </w:r>
      <w:r w:rsidRPr="00DA2241">
        <w:rPr>
          <w:rFonts w:cs="Arial"/>
          <w:spacing w:val="23"/>
        </w:rPr>
        <w:t xml:space="preserve"> </w:t>
      </w:r>
      <w:r w:rsidRPr="00DA2241">
        <w:rPr>
          <w:rFonts w:cs="Arial"/>
          <w:spacing w:val="-1"/>
        </w:rPr>
        <w:t>which</w:t>
      </w:r>
      <w:r w:rsidRPr="00DA2241">
        <w:rPr>
          <w:rFonts w:cs="Arial"/>
          <w:spacing w:val="25"/>
        </w:rPr>
        <w:t xml:space="preserve"> </w:t>
      </w:r>
      <w:r w:rsidRPr="00DA2241">
        <w:rPr>
          <w:rFonts w:cs="Arial"/>
        </w:rPr>
        <w:t>the</w:t>
      </w:r>
      <w:r w:rsidRPr="00DA2241">
        <w:rPr>
          <w:rFonts w:cs="Arial"/>
          <w:spacing w:val="32"/>
          <w:w w:val="99"/>
        </w:rPr>
        <w:t xml:space="preserve"> </w:t>
      </w:r>
      <w:r w:rsidRPr="00DA2241">
        <w:rPr>
          <w:rFonts w:cs="Arial"/>
          <w:spacing w:val="-1"/>
        </w:rPr>
        <w:t>Customer</w:t>
      </w:r>
      <w:r w:rsidRPr="00DA2241">
        <w:rPr>
          <w:rFonts w:cs="Arial"/>
          <w:spacing w:val="-2"/>
        </w:rPr>
        <w:t>’</w:t>
      </w:r>
      <w:r w:rsidRPr="00DA2241">
        <w:rPr>
          <w:rFonts w:cs="Arial"/>
          <w:spacing w:val="-1"/>
        </w:rPr>
        <w:t>s</w:t>
      </w:r>
      <w:r w:rsidRPr="00DA2241">
        <w:rPr>
          <w:rFonts w:cs="Arial"/>
          <w:spacing w:val="44"/>
        </w:rPr>
        <w:t xml:space="preserve"> </w:t>
      </w:r>
      <w:r w:rsidRPr="00DA2241">
        <w:rPr>
          <w:rFonts w:cs="Arial"/>
        </w:rPr>
        <w:t>business</w:t>
      </w:r>
      <w:r w:rsidRPr="00DA2241">
        <w:rPr>
          <w:rFonts w:cs="Arial"/>
          <w:spacing w:val="45"/>
        </w:rPr>
        <w:t xml:space="preserve"> </w:t>
      </w:r>
      <w:r w:rsidRPr="00DA2241">
        <w:rPr>
          <w:rFonts w:cs="Arial"/>
          <w:spacing w:val="-1"/>
        </w:rPr>
        <w:t>is</w:t>
      </w:r>
      <w:r w:rsidRPr="00DA2241">
        <w:rPr>
          <w:rFonts w:cs="Arial"/>
          <w:spacing w:val="44"/>
        </w:rPr>
        <w:t xml:space="preserve"> </w:t>
      </w:r>
      <w:r w:rsidRPr="00DA2241">
        <w:rPr>
          <w:rFonts w:cs="Arial"/>
        </w:rPr>
        <w:t>currently</w:t>
      </w:r>
      <w:r w:rsidRPr="00DA2241">
        <w:rPr>
          <w:rFonts w:cs="Arial"/>
          <w:spacing w:val="41"/>
        </w:rPr>
        <w:t xml:space="preserve"> </w:t>
      </w:r>
      <w:r w:rsidRPr="00DA2241">
        <w:rPr>
          <w:rFonts w:cs="Arial"/>
        </w:rPr>
        <w:t>being</w:t>
      </w:r>
      <w:r w:rsidRPr="00DA2241">
        <w:rPr>
          <w:rFonts w:cs="Arial"/>
          <w:spacing w:val="43"/>
        </w:rPr>
        <w:t xml:space="preserve"> </w:t>
      </w:r>
      <w:r w:rsidRPr="00DA2241">
        <w:rPr>
          <w:rFonts w:cs="Arial"/>
        </w:rPr>
        <w:t>carried</w:t>
      </w:r>
      <w:r w:rsidRPr="00DA2241">
        <w:rPr>
          <w:rFonts w:cs="Arial"/>
          <w:spacing w:val="44"/>
        </w:rPr>
        <w:t xml:space="preserve"> </w:t>
      </w:r>
      <w:r w:rsidRPr="00DA2241">
        <w:rPr>
          <w:rFonts w:cs="Arial"/>
          <w:spacing w:val="-1"/>
        </w:rPr>
        <w:t>on,</w:t>
      </w:r>
      <w:r w:rsidRPr="00DA2241">
        <w:rPr>
          <w:rFonts w:cs="Arial"/>
          <w:spacing w:val="45"/>
        </w:rPr>
        <w:t xml:space="preserve"> </w:t>
      </w:r>
      <w:r w:rsidRPr="00DA2241">
        <w:rPr>
          <w:rFonts w:cs="Arial"/>
        </w:rPr>
        <w:t>whether</w:t>
      </w:r>
      <w:r w:rsidRPr="00DA2241">
        <w:rPr>
          <w:rFonts w:cs="Arial"/>
          <w:spacing w:val="45"/>
        </w:rPr>
        <w:t xml:space="preserve"> </w:t>
      </w:r>
      <w:r w:rsidRPr="00DA2241">
        <w:rPr>
          <w:rFonts w:cs="Arial"/>
        </w:rPr>
        <w:t>by</w:t>
      </w:r>
      <w:r w:rsidRPr="00DA2241">
        <w:rPr>
          <w:rFonts w:cs="Arial"/>
          <w:spacing w:val="41"/>
        </w:rPr>
        <w:t xml:space="preserve"> </w:t>
      </w:r>
      <w:r w:rsidRPr="00DA2241">
        <w:rPr>
          <w:rFonts w:cs="Arial"/>
        </w:rPr>
        <w:t>death,</w:t>
      </w:r>
      <w:r w:rsidRPr="00DA2241">
        <w:rPr>
          <w:rFonts w:cs="Arial"/>
          <w:spacing w:val="42"/>
          <w:w w:val="99"/>
        </w:rPr>
        <w:t xml:space="preserve"> </w:t>
      </w:r>
      <w:r w:rsidRPr="00DA2241">
        <w:rPr>
          <w:rFonts w:cs="Arial"/>
        </w:rPr>
        <w:t>retirement,</w:t>
      </w:r>
      <w:r w:rsidRPr="00DA2241">
        <w:rPr>
          <w:rFonts w:cs="Arial"/>
          <w:spacing w:val="-7"/>
        </w:rPr>
        <w:t xml:space="preserve"> </w:t>
      </w:r>
      <w:r w:rsidRPr="00DA2241">
        <w:rPr>
          <w:rFonts w:cs="Arial"/>
        </w:rPr>
        <w:t>admission</w:t>
      </w:r>
      <w:r w:rsidRPr="00DA2241">
        <w:rPr>
          <w:rFonts w:cs="Arial"/>
          <w:spacing w:val="-7"/>
        </w:rPr>
        <w:t xml:space="preserve"> </w:t>
      </w:r>
      <w:r w:rsidRPr="00DA2241">
        <w:rPr>
          <w:rFonts w:cs="Arial"/>
        </w:rPr>
        <w:t>of</w:t>
      </w:r>
      <w:r w:rsidRPr="00DA2241">
        <w:rPr>
          <w:rFonts w:cs="Arial"/>
          <w:spacing w:val="-6"/>
        </w:rPr>
        <w:t xml:space="preserve"> </w:t>
      </w:r>
      <w:r w:rsidRPr="00DA2241">
        <w:rPr>
          <w:rFonts w:cs="Arial"/>
        </w:rPr>
        <w:t>partners,</w:t>
      </w:r>
      <w:r w:rsidRPr="00DA2241">
        <w:rPr>
          <w:rFonts w:cs="Arial"/>
          <w:spacing w:val="-7"/>
        </w:rPr>
        <w:t xml:space="preserve"> </w:t>
      </w:r>
      <w:r w:rsidRPr="00DA2241">
        <w:rPr>
          <w:rFonts w:cs="Arial"/>
          <w:spacing w:val="-1"/>
        </w:rPr>
        <w:t>or</w:t>
      </w:r>
      <w:r w:rsidRPr="00DA2241">
        <w:rPr>
          <w:rFonts w:cs="Arial"/>
          <w:spacing w:val="-6"/>
        </w:rPr>
        <w:t xml:space="preserve"> </w:t>
      </w:r>
      <w:r w:rsidRPr="00DA2241">
        <w:rPr>
          <w:rFonts w:cs="Arial"/>
          <w:spacing w:val="1"/>
        </w:rPr>
        <w:t>any</w:t>
      </w:r>
      <w:r w:rsidRPr="00DA2241">
        <w:rPr>
          <w:rFonts w:cs="Arial"/>
          <w:spacing w:val="-10"/>
        </w:rPr>
        <w:t xml:space="preserve"> </w:t>
      </w:r>
      <w:r w:rsidRPr="00DA2241">
        <w:rPr>
          <w:rFonts w:cs="Arial"/>
        </w:rPr>
        <w:t>other</w:t>
      </w:r>
      <w:r w:rsidRPr="00DA2241">
        <w:rPr>
          <w:rFonts w:cs="Arial"/>
          <w:spacing w:val="-7"/>
        </w:rPr>
        <w:t xml:space="preserve"> </w:t>
      </w:r>
      <w:r w:rsidRPr="00DA2241">
        <w:rPr>
          <w:rFonts w:cs="Arial"/>
        </w:rPr>
        <w:t>reason.</w:t>
      </w:r>
    </w:p>
    <w:p w:rsidR="00F92C6A" w:rsidRPr="00DA2241" w:rsidRDefault="00F92C6A" w:rsidP="004E5302">
      <w:pPr>
        <w:spacing w:before="8"/>
      </w:pPr>
    </w:p>
    <w:p w:rsidR="008A7571" w:rsidRPr="00DA2241" w:rsidRDefault="008A7571" w:rsidP="005F7A0B">
      <w:pPr>
        <w:spacing w:before="8"/>
        <w:rPr>
          <w:rFonts w:ascii="Arial" w:hAnsi="Arial"/>
          <w:sz w:val="20"/>
        </w:rPr>
      </w:pPr>
    </w:p>
    <w:p w:rsidR="005F7A0B" w:rsidRPr="00DA2241" w:rsidRDefault="005F7A0B" w:rsidP="005F7A0B">
      <w:pPr>
        <w:pStyle w:val="Heading1"/>
        <w:numPr>
          <w:ilvl w:val="1"/>
          <w:numId w:val="16"/>
        </w:numPr>
        <w:ind w:left="1440"/>
        <w:rPr>
          <w:rFonts w:cs="Arial"/>
          <w:b w:val="0"/>
          <w:bCs w:val="0"/>
        </w:rPr>
      </w:pPr>
      <w:r w:rsidRPr="00DA2241">
        <w:rPr>
          <w:rFonts w:cs="Arial"/>
        </w:rPr>
        <w:t>Restriction</w:t>
      </w:r>
      <w:r w:rsidRPr="00DA2241">
        <w:rPr>
          <w:rFonts w:cs="Arial"/>
          <w:spacing w:val="-10"/>
        </w:rPr>
        <w:t xml:space="preserve"> </w:t>
      </w:r>
      <w:r w:rsidRPr="00DA2241">
        <w:rPr>
          <w:rFonts w:cs="Arial"/>
        </w:rPr>
        <w:t>against</w:t>
      </w:r>
      <w:r w:rsidRPr="00DA2241">
        <w:rPr>
          <w:rFonts w:cs="Arial"/>
          <w:spacing w:val="-10"/>
        </w:rPr>
        <w:t xml:space="preserve"> </w:t>
      </w:r>
      <w:r w:rsidRPr="00DA2241">
        <w:rPr>
          <w:rFonts w:cs="Arial"/>
        </w:rPr>
        <w:t>other</w:t>
      </w:r>
      <w:r w:rsidRPr="00DA2241">
        <w:rPr>
          <w:rFonts w:cs="Arial"/>
          <w:spacing w:val="-10"/>
        </w:rPr>
        <w:t xml:space="preserve"> </w:t>
      </w:r>
      <w:r w:rsidRPr="00DA2241">
        <w:rPr>
          <w:rFonts w:cs="Arial"/>
        </w:rPr>
        <w:t>charges</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2"/>
          <w:numId w:val="16"/>
        </w:numPr>
        <w:ind w:left="2160" w:right="10"/>
        <w:jc w:val="both"/>
        <w:rPr>
          <w:rFonts w:cs="Arial"/>
        </w:rPr>
      </w:pPr>
      <w:r w:rsidRPr="00DA2241">
        <w:rPr>
          <w:rFonts w:cs="Arial"/>
          <w:spacing w:val="1"/>
        </w:rPr>
        <w:t>The</w:t>
      </w:r>
      <w:r w:rsidRPr="00DA2241">
        <w:rPr>
          <w:rFonts w:cs="Arial"/>
          <w:spacing w:val="24"/>
        </w:rPr>
        <w:t xml:space="preserve"> </w:t>
      </w:r>
      <w:r w:rsidRPr="00DA2241">
        <w:rPr>
          <w:rFonts w:cs="Arial"/>
          <w:spacing w:val="-1"/>
        </w:rPr>
        <w:t>Assignor</w:t>
      </w:r>
      <w:r w:rsidRPr="00DA2241">
        <w:rPr>
          <w:rFonts w:cs="Arial"/>
          <w:spacing w:val="25"/>
        </w:rPr>
        <w:t xml:space="preserve"> </w:t>
      </w:r>
      <w:r w:rsidRPr="00DA2241">
        <w:rPr>
          <w:rFonts w:cs="Arial"/>
          <w:spacing w:val="-1"/>
        </w:rPr>
        <w:t>declares</w:t>
      </w:r>
      <w:r w:rsidRPr="00DA2241">
        <w:rPr>
          <w:rFonts w:cs="Arial"/>
          <w:spacing w:val="27"/>
        </w:rPr>
        <w:t xml:space="preserve"> </w:t>
      </w:r>
      <w:r w:rsidRPr="00DA2241">
        <w:rPr>
          <w:rFonts w:cs="Arial"/>
        </w:rPr>
        <w:t>that</w:t>
      </w:r>
      <w:r w:rsidRPr="00DA2241">
        <w:rPr>
          <w:rFonts w:cs="Arial"/>
          <w:spacing w:val="24"/>
        </w:rPr>
        <w:t xml:space="preserve"> </w:t>
      </w:r>
      <w:r w:rsidRPr="00DA2241">
        <w:rPr>
          <w:rFonts w:cs="Arial"/>
          <w:spacing w:val="-1"/>
        </w:rPr>
        <w:t>there</w:t>
      </w:r>
      <w:r w:rsidRPr="00DA2241">
        <w:rPr>
          <w:rFonts w:cs="Arial"/>
          <w:spacing w:val="25"/>
        </w:rPr>
        <w:t xml:space="preserve"> </w:t>
      </w:r>
      <w:r w:rsidRPr="00DA2241">
        <w:rPr>
          <w:rFonts w:cs="Arial"/>
          <w:spacing w:val="-1"/>
        </w:rPr>
        <w:t>is</w:t>
      </w:r>
      <w:r w:rsidRPr="00DA2241">
        <w:rPr>
          <w:rFonts w:cs="Arial"/>
          <w:spacing w:val="26"/>
        </w:rPr>
        <w:t xml:space="preserve"> </w:t>
      </w:r>
      <w:r w:rsidRPr="00DA2241">
        <w:rPr>
          <w:rFonts w:cs="Arial"/>
        </w:rPr>
        <w:t>no</w:t>
      </w:r>
      <w:r w:rsidRPr="00DA2241">
        <w:rPr>
          <w:rFonts w:cs="Arial"/>
          <w:spacing w:val="25"/>
        </w:rPr>
        <w:t xml:space="preserve"> </w:t>
      </w:r>
      <w:r w:rsidRPr="00DA2241">
        <w:rPr>
          <w:rFonts w:cs="Arial"/>
        </w:rPr>
        <w:t>mortgage,</w:t>
      </w:r>
      <w:r w:rsidRPr="00DA2241">
        <w:rPr>
          <w:rFonts w:cs="Arial"/>
          <w:spacing w:val="24"/>
        </w:rPr>
        <w:t xml:space="preserve"> </w:t>
      </w:r>
      <w:r w:rsidRPr="00DA2241">
        <w:rPr>
          <w:rFonts w:cs="Arial"/>
          <w:spacing w:val="-1"/>
        </w:rPr>
        <w:t>charge,</w:t>
      </w:r>
      <w:r w:rsidRPr="00DA2241">
        <w:rPr>
          <w:rFonts w:cs="Arial"/>
          <w:spacing w:val="25"/>
        </w:rPr>
        <w:t xml:space="preserve"> </w:t>
      </w:r>
      <w:r w:rsidRPr="00DA2241">
        <w:rPr>
          <w:rFonts w:cs="Arial"/>
        </w:rPr>
        <w:t>pledge,</w:t>
      </w:r>
      <w:r w:rsidRPr="00DA2241">
        <w:rPr>
          <w:rFonts w:cs="Arial"/>
          <w:spacing w:val="24"/>
        </w:rPr>
        <w:t xml:space="preserve"> </w:t>
      </w:r>
      <w:r w:rsidRPr="00DA2241">
        <w:rPr>
          <w:rFonts w:cs="Arial"/>
          <w:spacing w:val="-1"/>
        </w:rPr>
        <w:t>lien,</w:t>
      </w:r>
      <w:r w:rsidRPr="00DA2241">
        <w:rPr>
          <w:rFonts w:cs="Arial"/>
          <w:spacing w:val="68"/>
          <w:w w:val="99"/>
        </w:rPr>
        <w:t xml:space="preserve"> </w:t>
      </w:r>
      <w:r w:rsidRPr="00DA2241">
        <w:rPr>
          <w:rFonts w:cs="Arial"/>
        </w:rPr>
        <w:t>security</w:t>
      </w:r>
      <w:r w:rsidRPr="00DA2241">
        <w:rPr>
          <w:rFonts w:cs="Arial"/>
          <w:spacing w:val="16"/>
        </w:rPr>
        <w:t xml:space="preserve"> </w:t>
      </w:r>
      <w:r w:rsidRPr="00DA2241">
        <w:rPr>
          <w:rFonts w:cs="Arial"/>
        </w:rPr>
        <w:t>assignment,</w:t>
      </w:r>
      <w:r w:rsidRPr="00DA2241">
        <w:rPr>
          <w:rFonts w:cs="Arial"/>
          <w:spacing w:val="17"/>
        </w:rPr>
        <w:t xml:space="preserve"> </w:t>
      </w:r>
      <w:r w:rsidRPr="00DA2241">
        <w:rPr>
          <w:rFonts w:cs="Arial"/>
        </w:rPr>
        <w:t>right</w:t>
      </w:r>
      <w:r w:rsidRPr="00DA2241">
        <w:rPr>
          <w:rFonts w:cs="Arial"/>
          <w:spacing w:val="22"/>
        </w:rPr>
        <w:t xml:space="preserve"> </w:t>
      </w:r>
      <w:r w:rsidRPr="00DA2241">
        <w:rPr>
          <w:rFonts w:cs="Arial"/>
        </w:rPr>
        <w:t>of</w:t>
      </w:r>
      <w:r w:rsidRPr="00DA2241">
        <w:rPr>
          <w:rFonts w:cs="Arial"/>
          <w:spacing w:val="19"/>
        </w:rPr>
        <w:t xml:space="preserve"> </w:t>
      </w:r>
      <w:r w:rsidRPr="00DA2241">
        <w:rPr>
          <w:rFonts w:cs="Arial"/>
        </w:rPr>
        <w:t>set-off,</w:t>
      </w:r>
      <w:r w:rsidRPr="00DA2241">
        <w:rPr>
          <w:rFonts w:cs="Arial"/>
          <w:spacing w:val="17"/>
        </w:rPr>
        <w:t xml:space="preserve"> </w:t>
      </w:r>
      <w:r w:rsidRPr="00DA2241">
        <w:rPr>
          <w:rFonts w:cs="Arial"/>
          <w:spacing w:val="-1"/>
        </w:rPr>
        <w:t>caveats,</w:t>
      </w:r>
      <w:r w:rsidRPr="00DA2241">
        <w:rPr>
          <w:rFonts w:cs="Arial"/>
          <w:spacing w:val="17"/>
        </w:rPr>
        <w:t xml:space="preserve"> </w:t>
      </w:r>
      <w:r w:rsidRPr="00DA2241">
        <w:rPr>
          <w:rFonts w:cs="Arial"/>
        </w:rPr>
        <w:t>or</w:t>
      </w:r>
      <w:r w:rsidRPr="00DA2241">
        <w:rPr>
          <w:rFonts w:cs="Arial"/>
          <w:spacing w:val="20"/>
        </w:rPr>
        <w:t xml:space="preserve"> </w:t>
      </w:r>
      <w:r w:rsidRPr="00DA2241">
        <w:rPr>
          <w:rFonts w:cs="Arial"/>
        </w:rPr>
        <w:t>other</w:t>
      </w:r>
      <w:r w:rsidRPr="00DA2241">
        <w:rPr>
          <w:rFonts w:cs="Arial"/>
          <w:spacing w:val="18"/>
        </w:rPr>
        <w:t xml:space="preserve"> </w:t>
      </w:r>
      <w:r w:rsidR="0078138A" w:rsidRPr="00DA2241">
        <w:rPr>
          <w:rFonts w:cs="Arial"/>
        </w:rPr>
        <w:t>S</w:t>
      </w:r>
      <w:r w:rsidRPr="00DA2241">
        <w:rPr>
          <w:rFonts w:cs="Arial"/>
        </w:rPr>
        <w:t>ecurity</w:t>
      </w:r>
      <w:r w:rsidRPr="00DA2241">
        <w:rPr>
          <w:rFonts w:cs="Arial"/>
          <w:spacing w:val="17"/>
        </w:rPr>
        <w:t xml:space="preserve"> </w:t>
      </w:r>
      <w:r w:rsidR="0078138A" w:rsidRPr="00DA2241">
        <w:rPr>
          <w:rFonts w:cs="Arial"/>
        </w:rPr>
        <w:t>I</w:t>
      </w:r>
      <w:r w:rsidRPr="00DA2241">
        <w:rPr>
          <w:rFonts w:cs="Arial"/>
        </w:rPr>
        <w:t>nterests</w:t>
      </w:r>
      <w:r w:rsidRPr="00DA2241">
        <w:rPr>
          <w:rFonts w:cs="Arial"/>
          <w:spacing w:val="42"/>
          <w:w w:val="99"/>
        </w:rPr>
        <w:t xml:space="preserve"> </w:t>
      </w:r>
      <w:r w:rsidRPr="00DA2241">
        <w:rPr>
          <w:rFonts w:cs="Arial"/>
        </w:rPr>
        <w:t>or</w:t>
      </w:r>
      <w:r w:rsidRPr="00DA2241">
        <w:rPr>
          <w:rFonts w:cs="Arial"/>
          <w:spacing w:val="25"/>
        </w:rPr>
        <w:t xml:space="preserve"> </w:t>
      </w:r>
      <w:r w:rsidRPr="00DA2241">
        <w:rPr>
          <w:rFonts w:cs="Arial"/>
          <w:spacing w:val="1"/>
        </w:rPr>
        <w:t>any</w:t>
      </w:r>
      <w:r w:rsidRPr="00DA2241">
        <w:rPr>
          <w:rFonts w:cs="Arial"/>
          <w:spacing w:val="22"/>
        </w:rPr>
        <w:t xml:space="preserve"> </w:t>
      </w:r>
      <w:r w:rsidRPr="00DA2241">
        <w:rPr>
          <w:rFonts w:cs="Arial"/>
        </w:rPr>
        <w:t>other</w:t>
      </w:r>
      <w:r w:rsidRPr="00DA2241">
        <w:rPr>
          <w:rFonts w:cs="Arial"/>
          <w:spacing w:val="25"/>
        </w:rPr>
        <w:t xml:space="preserve"> </w:t>
      </w:r>
      <w:r w:rsidRPr="00DA2241">
        <w:rPr>
          <w:rFonts w:cs="Arial"/>
        </w:rPr>
        <w:t>similar</w:t>
      </w:r>
      <w:r w:rsidRPr="00DA2241">
        <w:rPr>
          <w:rFonts w:cs="Arial"/>
          <w:spacing w:val="27"/>
        </w:rPr>
        <w:t xml:space="preserve"> </w:t>
      </w:r>
      <w:r w:rsidRPr="00DA2241">
        <w:rPr>
          <w:rFonts w:cs="Arial"/>
        </w:rPr>
        <w:t>agreement</w:t>
      </w:r>
      <w:r w:rsidRPr="00DA2241">
        <w:rPr>
          <w:rFonts w:cs="Arial"/>
          <w:spacing w:val="25"/>
        </w:rPr>
        <w:t xml:space="preserve"> </w:t>
      </w:r>
      <w:r w:rsidRPr="00DA2241">
        <w:rPr>
          <w:rFonts w:cs="Arial"/>
        </w:rPr>
        <w:t>or</w:t>
      </w:r>
      <w:r w:rsidRPr="00DA2241">
        <w:rPr>
          <w:rFonts w:cs="Arial"/>
          <w:spacing w:val="25"/>
        </w:rPr>
        <w:t xml:space="preserve"> </w:t>
      </w:r>
      <w:r w:rsidRPr="00DA2241">
        <w:rPr>
          <w:rFonts w:cs="Arial"/>
        </w:rPr>
        <w:t>arrangement</w:t>
      </w:r>
      <w:r w:rsidRPr="00DA2241">
        <w:rPr>
          <w:rFonts w:cs="Arial"/>
          <w:spacing w:val="25"/>
        </w:rPr>
        <w:t xml:space="preserve"> </w:t>
      </w:r>
      <w:r w:rsidRPr="00DA2241">
        <w:rPr>
          <w:rFonts w:cs="Arial"/>
        </w:rPr>
        <w:t>having</w:t>
      </w:r>
      <w:r w:rsidRPr="00DA2241">
        <w:rPr>
          <w:rFonts w:cs="Arial"/>
          <w:spacing w:val="24"/>
        </w:rPr>
        <w:t xml:space="preserve"> </w:t>
      </w:r>
      <w:r w:rsidRPr="00DA2241">
        <w:rPr>
          <w:rFonts w:cs="Arial"/>
        </w:rPr>
        <w:t>priority</w:t>
      </w:r>
      <w:r w:rsidRPr="00DA2241">
        <w:rPr>
          <w:rFonts w:cs="Arial"/>
          <w:spacing w:val="22"/>
        </w:rPr>
        <w:t xml:space="preserve"> </w:t>
      </w:r>
      <w:r w:rsidRPr="00DA2241">
        <w:rPr>
          <w:rFonts w:cs="Arial"/>
          <w:spacing w:val="-1"/>
        </w:rPr>
        <w:t>over,</w:t>
      </w:r>
      <w:r w:rsidRPr="00DA2241">
        <w:rPr>
          <w:rFonts w:cs="Arial"/>
          <w:spacing w:val="27"/>
        </w:rPr>
        <w:t xml:space="preserve"> </w:t>
      </w:r>
      <w:r w:rsidRPr="00DA2241">
        <w:rPr>
          <w:rFonts w:cs="Arial"/>
        </w:rPr>
        <w:t>or</w:t>
      </w:r>
      <w:r w:rsidRPr="00DA2241">
        <w:rPr>
          <w:rFonts w:cs="Arial"/>
          <w:spacing w:val="36"/>
          <w:w w:val="99"/>
        </w:rPr>
        <w:t xml:space="preserve"> </w:t>
      </w:r>
      <w:r w:rsidRPr="00DA2241">
        <w:rPr>
          <w:rFonts w:cs="Arial"/>
        </w:rPr>
        <w:t>ranked</w:t>
      </w:r>
      <w:r w:rsidRPr="00DA2241">
        <w:rPr>
          <w:rFonts w:cs="Arial"/>
          <w:spacing w:val="-8"/>
        </w:rPr>
        <w:t xml:space="preserve"> </w:t>
      </w:r>
      <w:r w:rsidRPr="00DA2241">
        <w:rPr>
          <w:rFonts w:cs="Arial"/>
          <w:spacing w:val="-1"/>
        </w:rPr>
        <w:t>equal,</w:t>
      </w:r>
      <w:r w:rsidRPr="00DA2241">
        <w:rPr>
          <w:rFonts w:cs="Arial"/>
          <w:spacing w:val="-7"/>
        </w:rPr>
        <w:t xml:space="preserve"> </w:t>
      </w:r>
      <w:r w:rsidRPr="00DA2241">
        <w:rPr>
          <w:rFonts w:cs="Arial"/>
        </w:rPr>
        <w:t>to</w:t>
      </w:r>
      <w:r w:rsidRPr="00DA2241">
        <w:rPr>
          <w:rFonts w:cs="Arial"/>
          <w:spacing w:val="-8"/>
        </w:rPr>
        <w:t xml:space="preserve"> </w:t>
      </w:r>
      <w:r w:rsidRPr="00DA2241">
        <w:rPr>
          <w:rFonts w:cs="Arial"/>
        </w:rPr>
        <w:t>the</w:t>
      </w:r>
      <w:r w:rsidRPr="00DA2241">
        <w:rPr>
          <w:rFonts w:cs="Arial"/>
          <w:spacing w:val="-7"/>
        </w:rPr>
        <w:t xml:space="preserve"> </w:t>
      </w:r>
      <w:r w:rsidRPr="00DA2241">
        <w:rPr>
          <w:rFonts w:cs="Arial"/>
        </w:rPr>
        <w:t>Property</w:t>
      </w:r>
      <w:r w:rsidRPr="00DA2241">
        <w:rPr>
          <w:rFonts w:cs="Arial"/>
          <w:spacing w:val="15"/>
        </w:rPr>
        <w:t xml:space="preserve"> </w:t>
      </w:r>
      <w:r w:rsidRPr="00DA2241">
        <w:rPr>
          <w:rFonts w:cs="Arial"/>
          <w:spacing w:val="-1"/>
        </w:rPr>
        <w:t>under</w:t>
      </w:r>
      <w:r w:rsidRPr="00DA2241">
        <w:rPr>
          <w:rFonts w:cs="Arial"/>
          <w:spacing w:val="-7"/>
        </w:rPr>
        <w:t xml:space="preserve"> </w:t>
      </w:r>
      <w:r w:rsidRPr="00DA2241">
        <w:rPr>
          <w:rFonts w:cs="Arial"/>
        </w:rPr>
        <w:t>this</w:t>
      </w:r>
      <w:r w:rsidRPr="00DA2241">
        <w:rPr>
          <w:rFonts w:cs="Arial"/>
          <w:spacing w:val="-3"/>
        </w:rPr>
        <w:t xml:space="preserve"> </w:t>
      </w:r>
      <w:r w:rsidRPr="00DA2241">
        <w:rPr>
          <w:rFonts w:cs="Arial"/>
        </w:rPr>
        <w:t>Assignment.</w:t>
      </w:r>
    </w:p>
    <w:p w:rsidR="00EA3CF2" w:rsidRPr="00DA2241" w:rsidRDefault="00EA3CF2" w:rsidP="004E5302">
      <w:pPr>
        <w:spacing w:before="1"/>
        <w:ind w:left="2160" w:right="10"/>
      </w:pPr>
    </w:p>
    <w:p w:rsidR="005F7A0B" w:rsidRPr="00DA2241" w:rsidRDefault="005F7A0B" w:rsidP="005F7A0B">
      <w:pPr>
        <w:pStyle w:val="BodyText"/>
        <w:numPr>
          <w:ilvl w:val="2"/>
          <w:numId w:val="16"/>
        </w:numPr>
        <w:ind w:left="2160" w:right="10"/>
        <w:jc w:val="both"/>
        <w:rPr>
          <w:rFonts w:cs="Arial"/>
        </w:rPr>
      </w:pPr>
      <w:r w:rsidRPr="00DA2241">
        <w:rPr>
          <w:rFonts w:cs="Arial"/>
          <w:spacing w:val="1"/>
        </w:rPr>
        <w:t>The</w:t>
      </w:r>
      <w:r w:rsidRPr="00DA2241">
        <w:rPr>
          <w:rFonts w:cs="Arial"/>
          <w:spacing w:val="9"/>
        </w:rPr>
        <w:t xml:space="preserve"> </w:t>
      </w:r>
      <w:r w:rsidRPr="00DA2241">
        <w:rPr>
          <w:rFonts w:cs="Arial"/>
          <w:spacing w:val="-1"/>
        </w:rPr>
        <w:t>Assignor</w:t>
      </w:r>
      <w:r w:rsidRPr="00DA2241">
        <w:rPr>
          <w:rFonts w:cs="Arial"/>
          <w:spacing w:val="11"/>
        </w:rPr>
        <w:t xml:space="preserve"> </w:t>
      </w:r>
      <w:r w:rsidRPr="00DA2241">
        <w:rPr>
          <w:rFonts w:cs="Arial"/>
        </w:rPr>
        <w:t>agrees</w:t>
      </w:r>
      <w:r w:rsidRPr="00DA2241">
        <w:rPr>
          <w:rFonts w:cs="Arial"/>
          <w:spacing w:val="11"/>
        </w:rPr>
        <w:t xml:space="preserve"> </w:t>
      </w:r>
      <w:r w:rsidRPr="00DA2241">
        <w:rPr>
          <w:rFonts w:cs="Arial"/>
        </w:rPr>
        <w:t>not</w:t>
      </w:r>
      <w:r w:rsidRPr="00DA2241">
        <w:rPr>
          <w:rFonts w:cs="Arial"/>
          <w:spacing w:val="9"/>
        </w:rPr>
        <w:t xml:space="preserve"> </w:t>
      </w:r>
      <w:r w:rsidRPr="00DA2241">
        <w:rPr>
          <w:rFonts w:cs="Arial"/>
          <w:spacing w:val="1"/>
        </w:rPr>
        <w:t>to</w:t>
      </w:r>
      <w:r w:rsidRPr="00DA2241">
        <w:rPr>
          <w:rFonts w:cs="Arial"/>
          <w:spacing w:val="10"/>
        </w:rPr>
        <w:t xml:space="preserve"> </w:t>
      </w:r>
      <w:r w:rsidRPr="00DA2241">
        <w:rPr>
          <w:rFonts w:cs="Arial"/>
        </w:rPr>
        <w:t>sell,</w:t>
      </w:r>
      <w:r w:rsidRPr="00DA2241">
        <w:rPr>
          <w:rFonts w:cs="Arial"/>
          <w:spacing w:val="11"/>
        </w:rPr>
        <w:t xml:space="preserve"> </w:t>
      </w:r>
      <w:r w:rsidRPr="00DA2241">
        <w:rPr>
          <w:rFonts w:cs="Arial"/>
        </w:rPr>
        <w:t>charge,</w:t>
      </w:r>
      <w:r w:rsidRPr="00DA2241">
        <w:rPr>
          <w:rFonts w:cs="Arial"/>
          <w:spacing w:val="11"/>
        </w:rPr>
        <w:t xml:space="preserve"> </w:t>
      </w:r>
      <w:r w:rsidRPr="00DA2241">
        <w:rPr>
          <w:rFonts w:cs="Arial"/>
        </w:rPr>
        <w:t>mortgage,</w:t>
      </w:r>
      <w:r w:rsidRPr="00DA2241">
        <w:rPr>
          <w:rFonts w:cs="Arial"/>
          <w:spacing w:val="9"/>
        </w:rPr>
        <w:t xml:space="preserve"> </w:t>
      </w:r>
      <w:r w:rsidRPr="00DA2241">
        <w:rPr>
          <w:rFonts w:cs="Arial"/>
        </w:rPr>
        <w:t>assign,</w:t>
      </w:r>
      <w:r w:rsidRPr="00DA2241">
        <w:rPr>
          <w:rFonts w:cs="Arial"/>
          <w:spacing w:val="11"/>
        </w:rPr>
        <w:t xml:space="preserve"> </w:t>
      </w:r>
      <w:r w:rsidRPr="00DA2241">
        <w:rPr>
          <w:rFonts w:cs="Arial"/>
        </w:rPr>
        <w:t>execute</w:t>
      </w:r>
      <w:r w:rsidRPr="00DA2241">
        <w:rPr>
          <w:rFonts w:cs="Arial"/>
          <w:spacing w:val="10"/>
        </w:rPr>
        <w:t xml:space="preserve"> </w:t>
      </w:r>
      <w:r w:rsidRPr="00DA2241">
        <w:rPr>
          <w:rFonts w:cs="Arial"/>
          <w:spacing w:val="1"/>
        </w:rPr>
        <w:t>any</w:t>
      </w:r>
      <w:r w:rsidRPr="00DA2241">
        <w:rPr>
          <w:rFonts w:cs="Arial"/>
          <w:spacing w:val="32"/>
          <w:w w:val="99"/>
        </w:rPr>
        <w:t xml:space="preserve"> </w:t>
      </w:r>
      <w:r w:rsidRPr="00DA2241">
        <w:rPr>
          <w:rFonts w:cs="Arial"/>
        </w:rPr>
        <w:t>form</w:t>
      </w:r>
      <w:r w:rsidRPr="00DA2241">
        <w:rPr>
          <w:rFonts w:cs="Arial"/>
          <w:spacing w:val="3"/>
        </w:rPr>
        <w:t xml:space="preserve"> </w:t>
      </w:r>
      <w:r w:rsidRPr="00DA2241">
        <w:rPr>
          <w:rFonts w:cs="Arial"/>
        </w:rPr>
        <w:t>of</w:t>
      </w:r>
      <w:r w:rsidRPr="00DA2241">
        <w:rPr>
          <w:rFonts w:cs="Arial"/>
          <w:spacing w:val="1"/>
        </w:rPr>
        <w:t xml:space="preserve"> </w:t>
      </w:r>
      <w:r w:rsidRPr="00DA2241">
        <w:rPr>
          <w:rFonts w:cs="Arial"/>
          <w:spacing w:val="-1"/>
        </w:rPr>
        <w:t>debenture</w:t>
      </w:r>
      <w:r w:rsidRPr="00DA2241">
        <w:rPr>
          <w:rFonts w:cs="Arial"/>
          <w:spacing w:val="1"/>
        </w:rPr>
        <w:t xml:space="preserve"> </w:t>
      </w:r>
      <w:r w:rsidRPr="00DA2241">
        <w:rPr>
          <w:rFonts w:cs="Arial"/>
        </w:rPr>
        <w:t>(whether</w:t>
      </w:r>
      <w:r w:rsidRPr="00DA2241">
        <w:rPr>
          <w:rFonts w:cs="Arial"/>
          <w:spacing w:val="4"/>
        </w:rPr>
        <w:t xml:space="preserve"> </w:t>
      </w:r>
      <w:r w:rsidRPr="00DA2241">
        <w:rPr>
          <w:rFonts w:cs="Arial"/>
        </w:rPr>
        <w:t xml:space="preserve">fixed or </w:t>
      </w:r>
      <w:r w:rsidRPr="00DA2241">
        <w:rPr>
          <w:rFonts w:cs="Arial"/>
          <w:spacing w:val="-1"/>
        </w:rPr>
        <w:t>floating),</w:t>
      </w:r>
      <w:r w:rsidRPr="00DA2241">
        <w:rPr>
          <w:rFonts w:cs="Arial"/>
          <w:spacing w:val="1"/>
        </w:rPr>
        <w:t xml:space="preserve"> </w:t>
      </w:r>
      <w:r w:rsidRPr="00DA2241">
        <w:rPr>
          <w:rFonts w:cs="Arial"/>
        </w:rPr>
        <w:t>pledge</w:t>
      </w:r>
      <w:r w:rsidRPr="00DA2241">
        <w:rPr>
          <w:rFonts w:cs="Arial"/>
          <w:spacing w:val="1"/>
        </w:rPr>
        <w:t xml:space="preserve"> </w:t>
      </w:r>
      <w:r w:rsidRPr="00DA2241">
        <w:rPr>
          <w:rFonts w:cs="Arial"/>
        </w:rPr>
        <w:t>or</w:t>
      </w:r>
      <w:r w:rsidRPr="00DA2241">
        <w:rPr>
          <w:rFonts w:cs="Arial"/>
          <w:spacing w:val="3"/>
        </w:rPr>
        <w:t xml:space="preserve"> </w:t>
      </w:r>
      <w:r w:rsidRPr="00DA2241">
        <w:rPr>
          <w:rFonts w:cs="Arial"/>
          <w:spacing w:val="-1"/>
        </w:rPr>
        <w:t>lien,</w:t>
      </w:r>
      <w:r w:rsidRPr="00DA2241">
        <w:rPr>
          <w:rFonts w:cs="Arial"/>
          <w:spacing w:val="1"/>
        </w:rPr>
        <w:t xml:space="preserve"> </w:t>
      </w:r>
      <w:r w:rsidRPr="00DA2241">
        <w:rPr>
          <w:rFonts w:cs="Arial"/>
        </w:rPr>
        <w:t>lease,</w:t>
      </w:r>
      <w:r w:rsidRPr="00DA2241">
        <w:rPr>
          <w:rFonts w:cs="Arial"/>
          <w:spacing w:val="1"/>
        </w:rPr>
        <w:t xml:space="preserve"> agree</w:t>
      </w:r>
      <w:r w:rsidRPr="00DA2241">
        <w:rPr>
          <w:rFonts w:cs="Arial"/>
          <w:spacing w:val="48"/>
          <w:w w:val="99"/>
        </w:rPr>
        <w:t xml:space="preserve"> </w:t>
      </w:r>
      <w:r w:rsidRPr="00DA2241">
        <w:rPr>
          <w:rFonts w:cs="Arial"/>
        </w:rPr>
        <w:t>to</w:t>
      </w:r>
      <w:r w:rsidRPr="00DA2241">
        <w:rPr>
          <w:rFonts w:cs="Arial"/>
          <w:spacing w:val="-3"/>
        </w:rPr>
        <w:t xml:space="preserve"> </w:t>
      </w:r>
      <w:r w:rsidRPr="00DA2241">
        <w:rPr>
          <w:rFonts w:cs="Arial"/>
        </w:rPr>
        <w:t>lease, let,</w:t>
      </w:r>
      <w:r w:rsidRPr="00DA2241">
        <w:rPr>
          <w:rFonts w:cs="Arial"/>
          <w:spacing w:val="-1"/>
        </w:rPr>
        <w:t xml:space="preserve"> </w:t>
      </w:r>
      <w:r w:rsidRPr="00DA2241">
        <w:rPr>
          <w:rFonts w:cs="Arial"/>
        </w:rPr>
        <w:t>or</w:t>
      </w:r>
      <w:r w:rsidRPr="00DA2241">
        <w:rPr>
          <w:rFonts w:cs="Arial"/>
          <w:spacing w:val="-1"/>
        </w:rPr>
        <w:t xml:space="preserve"> part</w:t>
      </w:r>
      <w:r w:rsidRPr="00DA2241">
        <w:rPr>
          <w:rFonts w:cs="Arial"/>
          <w:spacing w:val="2"/>
        </w:rPr>
        <w:t xml:space="preserve"> </w:t>
      </w:r>
      <w:r w:rsidRPr="00DA2241">
        <w:rPr>
          <w:rFonts w:cs="Arial"/>
          <w:spacing w:val="-1"/>
        </w:rPr>
        <w:t>with</w:t>
      </w:r>
      <w:r w:rsidRPr="00DA2241">
        <w:rPr>
          <w:rFonts w:cs="Arial"/>
        </w:rPr>
        <w:t xml:space="preserve"> possession</w:t>
      </w:r>
      <w:r w:rsidRPr="00DA2241">
        <w:rPr>
          <w:rFonts w:cs="Arial"/>
          <w:spacing w:val="-3"/>
        </w:rPr>
        <w:t xml:space="preserve"> </w:t>
      </w:r>
      <w:r w:rsidRPr="00DA2241">
        <w:rPr>
          <w:rFonts w:cs="Arial"/>
        </w:rPr>
        <w:t>of</w:t>
      </w:r>
      <w:r w:rsidRPr="00DA2241">
        <w:rPr>
          <w:rFonts w:cs="Arial"/>
          <w:spacing w:val="-1"/>
        </w:rPr>
        <w:t xml:space="preserve"> </w:t>
      </w:r>
      <w:r w:rsidRPr="00DA2241">
        <w:rPr>
          <w:rFonts w:cs="Arial"/>
        </w:rPr>
        <w:t>all or</w:t>
      </w:r>
      <w:r w:rsidRPr="00DA2241">
        <w:rPr>
          <w:rFonts w:cs="Arial"/>
          <w:spacing w:val="-1"/>
        </w:rPr>
        <w:t xml:space="preserve"> part </w:t>
      </w:r>
      <w:r w:rsidRPr="00DA2241">
        <w:rPr>
          <w:rFonts w:cs="Arial"/>
        </w:rPr>
        <w:t>of the</w:t>
      </w:r>
      <w:r w:rsidRPr="00DA2241">
        <w:rPr>
          <w:rFonts w:cs="Arial"/>
          <w:spacing w:val="-3"/>
        </w:rPr>
        <w:t xml:space="preserve"> </w:t>
      </w:r>
      <w:r w:rsidRPr="00DA2241">
        <w:rPr>
          <w:rFonts w:cs="Arial"/>
          <w:spacing w:val="-1"/>
        </w:rPr>
        <w:t>Property,</w:t>
      </w:r>
      <w:r w:rsidRPr="00DA2241">
        <w:rPr>
          <w:rFonts w:cs="Arial"/>
        </w:rPr>
        <w:t xml:space="preserve"> or</w:t>
      </w:r>
      <w:r w:rsidRPr="00DA2241">
        <w:rPr>
          <w:rFonts w:cs="Arial"/>
          <w:spacing w:val="-1"/>
        </w:rPr>
        <w:t xml:space="preserve"> raise</w:t>
      </w:r>
      <w:r w:rsidRPr="00DA2241">
        <w:rPr>
          <w:rFonts w:cs="Arial"/>
          <w:spacing w:val="50"/>
          <w:w w:val="99"/>
        </w:rPr>
        <w:t xml:space="preserve"> </w:t>
      </w:r>
      <w:r w:rsidRPr="00DA2241">
        <w:rPr>
          <w:rFonts w:cs="Arial"/>
        </w:rPr>
        <w:t>money</w:t>
      </w:r>
      <w:r w:rsidRPr="00DA2241">
        <w:rPr>
          <w:rFonts w:cs="Arial"/>
          <w:spacing w:val="18"/>
        </w:rPr>
        <w:t xml:space="preserve"> </w:t>
      </w:r>
      <w:r w:rsidRPr="00DA2241">
        <w:rPr>
          <w:rFonts w:cs="Arial"/>
        </w:rPr>
        <w:t>on</w:t>
      </w:r>
      <w:r w:rsidRPr="00DA2241">
        <w:rPr>
          <w:rFonts w:cs="Arial"/>
          <w:spacing w:val="24"/>
        </w:rPr>
        <w:t xml:space="preserve"> </w:t>
      </w:r>
      <w:r w:rsidRPr="00DA2241">
        <w:rPr>
          <w:rFonts w:cs="Arial"/>
        </w:rPr>
        <w:t>the</w:t>
      </w:r>
      <w:r w:rsidRPr="00DA2241">
        <w:rPr>
          <w:rFonts w:cs="Arial"/>
          <w:spacing w:val="24"/>
        </w:rPr>
        <w:t xml:space="preserve"> </w:t>
      </w:r>
      <w:r w:rsidRPr="00DA2241">
        <w:rPr>
          <w:rFonts w:cs="Arial"/>
        </w:rPr>
        <w:t>security</w:t>
      </w:r>
      <w:r w:rsidRPr="00DA2241">
        <w:rPr>
          <w:rFonts w:cs="Arial"/>
          <w:spacing w:val="22"/>
        </w:rPr>
        <w:t xml:space="preserve"> </w:t>
      </w:r>
      <w:r w:rsidRPr="00DA2241">
        <w:rPr>
          <w:rFonts w:cs="Arial"/>
        </w:rPr>
        <w:t>of</w:t>
      </w:r>
      <w:r w:rsidRPr="00DA2241">
        <w:rPr>
          <w:rFonts w:cs="Arial"/>
          <w:spacing w:val="26"/>
        </w:rPr>
        <w:t xml:space="preserve"> </w:t>
      </w:r>
      <w:r w:rsidRPr="00DA2241">
        <w:rPr>
          <w:rFonts w:cs="Arial"/>
        </w:rPr>
        <w:t>the</w:t>
      </w:r>
      <w:r w:rsidRPr="00DA2241">
        <w:rPr>
          <w:rFonts w:cs="Arial"/>
          <w:spacing w:val="24"/>
        </w:rPr>
        <w:t xml:space="preserve"> </w:t>
      </w:r>
      <w:r w:rsidRPr="00DA2241">
        <w:rPr>
          <w:rFonts w:cs="Arial"/>
          <w:spacing w:val="-1"/>
        </w:rPr>
        <w:t>Assignor</w:t>
      </w:r>
      <w:r w:rsidRPr="00DA2241">
        <w:rPr>
          <w:rFonts w:cs="Arial"/>
          <w:spacing w:val="-2"/>
        </w:rPr>
        <w:t>’</w:t>
      </w:r>
      <w:r w:rsidRPr="00DA2241">
        <w:rPr>
          <w:rFonts w:cs="Arial"/>
          <w:spacing w:val="-1"/>
        </w:rPr>
        <w:t>s</w:t>
      </w:r>
      <w:r w:rsidRPr="00DA2241">
        <w:rPr>
          <w:rFonts w:cs="Arial"/>
          <w:spacing w:val="26"/>
        </w:rPr>
        <w:t xml:space="preserve"> </w:t>
      </w:r>
      <w:r w:rsidRPr="00DA2241">
        <w:rPr>
          <w:rFonts w:cs="Arial"/>
        </w:rPr>
        <w:t>rights</w:t>
      </w:r>
      <w:r w:rsidRPr="00DA2241">
        <w:rPr>
          <w:rFonts w:cs="Arial"/>
          <w:spacing w:val="24"/>
        </w:rPr>
        <w:t xml:space="preserve"> </w:t>
      </w:r>
      <w:r w:rsidRPr="00DA2241">
        <w:rPr>
          <w:rFonts w:cs="Arial"/>
          <w:spacing w:val="-1"/>
        </w:rPr>
        <w:t>in</w:t>
      </w:r>
      <w:r w:rsidRPr="00DA2241">
        <w:rPr>
          <w:rFonts w:cs="Arial"/>
          <w:spacing w:val="24"/>
        </w:rPr>
        <w:t xml:space="preserve"> </w:t>
      </w:r>
      <w:r w:rsidRPr="00DA2241">
        <w:rPr>
          <w:rFonts w:cs="Arial"/>
        </w:rPr>
        <w:t>the</w:t>
      </w:r>
      <w:r w:rsidRPr="00DA2241">
        <w:rPr>
          <w:rFonts w:cs="Arial"/>
          <w:spacing w:val="26"/>
        </w:rPr>
        <w:t xml:space="preserve"> </w:t>
      </w:r>
      <w:r w:rsidRPr="00DA2241">
        <w:rPr>
          <w:rFonts w:cs="Arial"/>
          <w:spacing w:val="-1"/>
        </w:rPr>
        <w:t>Property,</w:t>
      </w:r>
      <w:r w:rsidRPr="00DA2241">
        <w:rPr>
          <w:rFonts w:cs="Arial"/>
          <w:spacing w:val="23"/>
        </w:rPr>
        <w:t xml:space="preserve"> </w:t>
      </w:r>
      <w:r w:rsidRPr="00DA2241">
        <w:rPr>
          <w:rFonts w:cs="Arial"/>
        </w:rPr>
        <w:t>or</w:t>
      </w:r>
      <w:r w:rsidRPr="00DA2241">
        <w:rPr>
          <w:rFonts w:cs="Arial"/>
          <w:spacing w:val="25"/>
        </w:rPr>
        <w:t xml:space="preserve"> </w:t>
      </w:r>
      <w:r w:rsidRPr="00DA2241">
        <w:rPr>
          <w:rFonts w:cs="Arial"/>
        </w:rPr>
        <w:t>deal</w:t>
      </w:r>
      <w:r w:rsidRPr="00DA2241">
        <w:rPr>
          <w:rFonts w:cs="Arial"/>
          <w:spacing w:val="60"/>
          <w:w w:val="99"/>
        </w:rPr>
        <w:t xml:space="preserve"> </w:t>
      </w:r>
      <w:r w:rsidRPr="00DA2241">
        <w:rPr>
          <w:rFonts w:cs="Arial"/>
          <w:spacing w:val="-1"/>
        </w:rPr>
        <w:t>with</w:t>
      </w:r>
      <w:r w:rsidRPr="00DA2241">
        <w:rPr>
          <w:rFonts w:cs="Arial"/>
          <w:spacing w:val="-2"/>
        </w:rPr>
        <w:t xml:space="preserve"> </w:t>
      </w:r>
      <w:r w:rsidRPr="00DA2241">
        <w:rPr>
          <w:rFonts w:cs="Arial"/>
        </w:rPr>
        <w:t>the</w:t>
      </w:r>
      <w:r w:rsidRPr="00DA2241">
        <w:rPr>
          <w:rFonts w:cs="Arial"/>
          <w:spacing w:val="-1"/>
        </w:rPr>
        <w:t xml:space="preserve"> </w:t>
      </w:r>
      <w:r w:rsidRPr="00DA2241">
        <w:rPr>
          <w:rFonts w:cs="Arial"/>
        </w:rPr>
        <w:t>Property</w:t>
      </w:r>
      <w:r w:rsidRPr="00DA2241">
        <w:rPr>
          <w:rFonts w:cs="Arial"/>
          <w:spacing w:val="-5"/>
        </w:rPr>
        <w:t xml:space="preserve"> </w:t>
      </w:r>
      <w:r w:rsidRPr="00DA2241">
        <w:rPr>
          <w:rFonts w:cs="Arial"/>
        </w:rPr>
        <w:t>in</w:t>
      </w:r>
      <w:r w:rsidRPr="00DA2241">
        <w:rPr>
          <w:rFonts w:cs="Arial"/>
          <w:spacing w:val="-1"/>
        </w:rPr>
        <w:t xml:space="preserve"> </w:t>
      </w:r>
      <w:r w:rsidRPr="00DA2241">
        <w:rPr>
          <w:rFonts w:cs="Arial"/>
          <w:spacing w:val="1"/>
        </w:rPr>
        <w:t>any</w:t>
      </w:r>
      <w:r w:rsidRPr="00DA2241">
        <w:rPr>
          <w:rFonts w:cs="Arial"/>
          <w:spacing w:val="-7"/>
        </w:rPr>
        <w:t xml:space="preserve"> </w:t>
      </w:r>
      <w:r w:rsidRPr="00DA2241">
        <w:rPr>
          <w:rFonts w:cs="Arial"/>
        </w:rPr>
        <w:t>manner</w:t>
      </w:r>
      <w:r w:rsidRPr="00DA2241">
        <w:rPr>
          <w:rFonts w:cs="Arial"/>
          <w:spacing w:val="1"/>
        </w:rPr>
        <w:t xml:space="preserve"> </w:t>
      </w:r>
      <w:r w:rsidRPr="00DA2241">
        <w:rPr>
          <w:rFonts w:cs="Arial"/>
          <w:spacing w:val="-1"/>
        </w:rPr>
        <w:t xml:space="preserve">without </w:t>
      </w:r>
      <w:r w:rsidRPr="00DA2241">
        <w:rPr>
          <w:rFonts w:cs="Arial"/>
        </w:rPr>
        <w:t>the</w:t>
      </w:r>
      <w:r w:rsidRPr="00DA2241">
        <w:rPr>
          <w:rFonts w:cs="Arial"/>
          <w:spacing w:val="-2"/>
        </w:rPr>
        <w:t xml:space="preserve"> </w:t>
      </w:r>
      <w:r w:rsidRPr="00DA2241">
        <w:rPr>
          <w:rFonts w:cs="Arial"/>
        </w:rPr>
        <w:t>Bank’s</w:t>
      </w:r>
      <w:r w:rsidRPr="00DA2241">
        <w:rPr>
          <w:rFonts w:cs="Arial"/>
          <w:spacing w:val="-1"/>
        </w:rPr>
        <w:t xml:space="preserve"> prior</w:t>
      </w:r>
      <w:r w:rsidRPr="00DA2241">
        <w:rPr>
          <w:rFonts w:cs="Arial"/>
        </w:rPr>
        <w:t xml:space="preserve"> </w:t>
      </w:r>
      <w:r w:rsidRPr="00DA2241">
        <w:rPr>
          <w:rFonts w:cs="Arial"/>
          <w:spacing w:val="-1"/>
        </w:rPr>
        <w:t>written</w:t>
      </w:r>
      <w:r w:rsidRPr="00DA2241">
        <w:rPr>
          <w:rFonts w:cs="Arial"/>
          <w:spacing w:val="-3"/>
        </w:rPr>
        <w:t xml:space="preserve"> </w:t>
      </w:r>
      <w:r w:rsidRPr="00DA2241">
        <w:rPr>
          <w:rFonts w:cs="Arial"/>
        </w:rPr>
        <w:t xml:space="preserve">consent. </w:t>
      </w:r>
      <w:r w:rsidRPr="00DA2241">
        <w:rPr>
          <w:rFonts w:cs="Arial"/>
          <w:spacing w:val="1"/>
        </w:rPr>
        <w:t>The</w:t>
      </w:r>
      <w:r w:rsidRPr="00DA2241">
        <w:rPr>
          <w:rFonts w:cs="Arial"/>
          <w:spacing w:val="34"/>
        </w:rPr>
        <w:t xml:space="preserve"> </w:t>
      </w:r>
      <w:r w:rsidRPr="00DA2241">
        <w:rPr>
          <w:rFonts w:cs="Arial"/>
        </w:rPr>
        <w:t>Bank’s</w:t>
      </w:r>
      <w:r w:rsidRPr="00DA2241">
        <w:rPr>
          <w:rFonts w:cs="Arial"/>
          <w:spacing w:val="37"/>
        </w:rPr>
        <w:t xml:space="preserve"> </w:t>
      </w:r>
      <w:r w:rsidRPr="00DA2241">
        <w:rPr>
          <w:rFonts w:cs="Arial"/>
        </w:rPr>
        <w:t>consent</w:t>
      </w:r>
      <w:r w:rsidRPr="00DA2241">
        <w:rPr>
          <w:rFonts w:cs="Arial"/>
          <w:spacing w:val="35"/>
        </w:rPr>
        <w:t xml:space="preserve"> </w:t>
      </w:r>
      <w:r w:rsidRPr="00DA2241">
        <w:rPr>
          <w:rFonts w:cs="Arial"/>
        </w:rPr>
        <w:t>can</w:t>
      </w:r>
      <w:r w:rsidRPr="00DA2241">
        <w:rPr>
          <w:rFonts w:cs="Arial"/>
          <w:spacing w:val="33"/>
        </w:rPr>
        <w:t xml:space="preserve"> </w:t>
      </w:r>
      <w:r w:rsidRPr="00DA2241">
        <w:rPr>
          <w:rFonts w:cs="Arial"/>
        </w:rPr>
        <w:t>be</w:t>
      </w:r>
      <w:r w:rsidRPr="00DA2241">
        <w:rPr>
          <w:rFonts w:cs="Arial"/>
          <w:spacing w:val="35"/>
        </w:rPr>
        <w:t xml:space="preserve"> </w:t>
      </w:r>
      <w:r w:rsidRPr="00DA2241">
        <w:rPr>
          <w:rFonts w:cs="Arial"/>
        </w:rPr>
        <w:t>given</w:t>
      </w:r>
      <w:r w:rsidRPr="00DA2241">
        <w:rPr>
          <w:rFonts w:cs="Arial"/>
          <w:spacing w:val="36"/>
        </w:rPr>
        <w:t xml:space="preserve"> </w:t>
      </w:r>
      <w:r w:rsidRPr="00DA2241">
        <w:rPr>
          <w:rFonts w:cs="Arial"/>
        </w:rPr>
        <w:t>or</w:t>
      </w:r>
      <w:r w:rsidRPr="00DA2241">
        <w:rPr>
          <w:rFonts w:cs="Arial"/>
          <w:spacing w:val="36"/>
        </w:rPr>
        <w:t xml:space="preserve"> </w:t>
      </w:r>
      <w:r w:rsidRPr="00DA2241">
        <w:rPr>
          <w:rFonts w:cs="Arial"/>
        </w:rPr>
        <w:t>withheld</w:t>
      </w:r>
      <w:r w:rsidRPr="00DA2241">
        <w:rPr>
          <w:rFonts w:cs="Arial"/>
          <w:spacing w:val="36"/>
        </w:rPr>
        <w:t xml:space="preserve"> </w:t>
      </w:r>
      <w:r w:rsidRPr="00DA2241">
        <w:rPr>
          <w:rFonts w:cs="Arial"/>
        </w:rPr>
        <w:t>at</w:t>
      </w:r>
      <w:r w:rsidRPr="00DA2241">
        <w:rPr>
          <w:rFonts w:cs="Arial"/>
          <w:spacing w:val="35"/>
        </w:rPr>
        <w:t xml:space="preserve"> </w:t>
      </w:r>
      <w:r w:rsidRPr="00DA2241">
        <w:rPr>
          <w:rFonts w:cs="Arial"/>
        </w:rPr>
        <w:t>the</w:t>
      </w:r>
      <w:r w:rsidRPr="00DA2241">
        <w:rPr>
          <w:rFonts w:cs="Arial"/>
          <w:spacing w:val="35"/>
        </w:rPr>
        <w:t xml:space="preserve"> </w:t>
      </w:r>
      <w:r w:rsidRPr="00DA2241">
        <w:rPr>
          <w:rFonts w:cs="Arial"/>
        </w:rPr>
        <w:t>Bank’s</w:t>
      </w:r>
      <w:r w:rsidRPr="00DA2241">
        <w:rPr>
          <w:rFonts w:cs="Arial"/>
          <w:spacing w:val="37"/>
        </w:rPr>
        <w:t xml:space="preserve"> </w:t>
      </w:r>
      <w:r w:rsidRPr="00DA2241">
        <w:rPr>
          <w:rFonts w:cs="Arial"/>
          <w:spacing w:val="-1"/>
        </w:rPr>
        <w:t>absolute</w:t>
      </w:r>
      <w:r w:rsidRPr="00DA2241">
        <w:rPr>
          <w:rFonts w:cs="Arial"/>
          <w:spacing w:val="24"/>
          <w:w w:val="99"/>
        </w:rPr>
        <w:t xml:space="preserve"> </w:t>
      </w:r>
      <w:r w:rsidRPr="00DA2241">
        <w:rPr>
          <w:rFonts w:cs="Arial"/>
          <w:spacing w:val="-1"/>
        </w:rPr>
        <w:t>discretion.</w:t>
      </w:r>
    </w:p>
    <w:p w:rsidR="005F7A0B" w:rsidRPr="00DA2241" w:rsidRDefault="005F7A0B" w:rsidP="005F7A0B">
      <w:pPr>
        <w:spacing w:before="10"/>
        <w:ind w:left="2160" w:right="10"/>
        <w:rPr>
          <w:rFonts w:ascii="Arial" w:hAnsi="Arial"/>
          <w:sz w:val="20"/>
        </w:rPr>
      </w:pPr>
    </w:p>
    <w:p w:rsidR="005F7A0B" w:rsidRPr="00DA2241" w:rsidRDefault="005F7A0B" w:rsidP="005F7A0B">
      <w:pPr>
        <w:pStyle w:val="BodyText"/>
        <w:numPr>
          <w:ilvl w:val="2"/>
          <w:numId w:val="16"/>
        </w:numPr>
        <w:ind w:left="2160" w:right="10"/>
        <w:jc w:val="both"/>
        <w:rPr>
          <w:rFonts w:cs="Arial"/>
        </w:rPr>
      </w:pPr>
      <w:r w:rsidRPr="00DA2241">
        <w:rPr>
          <w:rFonts w:cs="Arial"/>
        </w:rPr>
        <w:t>This</w:t>
      </w:r>
      <w:r w:rsidRPr="00DA2241">
        <w:rPr>
          <w:rFonts w:cs="Arial"/>
          <w:spacing w:val="28"/>
        </w:rPr>
        <w:t xml:space="preserve"> </w:t>
      </w:r>
      <w:r w:rsidRPr="00DA2241">
        <w:rPr>
          <w:rFonts w:cs="Arial"/>
        </w:rPr>
        <w:t>Assignment</w:t>
      </w:r>
      <w:r w:rsidRPr="00DA2241">
        <w:rPr>
          <w:rFonts w:cs="Arial"/>
          <w:spacing w:val="30"/>
        </w:rPr>
        <w:t xml:space="preserve"> </w:t>
      </w:r>
      <w:r w:rsidRPr="00DA2241">
        <w:rPr>
          <w:rFonts w:cs="Arial"/>
          <w:spacing w:val="-1"/>
        </w:rPr>
        <w:t>will</w:t>
      </w:r>
      <w:r w:rsidRPr="00DA2241">
        <w:rPr>
          <w:rFonts w:cs="Arial"/>
          <w:spacing w:val="29"/>
        </w:rPr>
        <w:t xml:space="preserve"> </w:t>
      </w:r>
      <w:r w:rsidRPr="00DA2241">
        <w:rPr>
          <w:rFonts w:cs="Arial"/>
        </w:rPr>
        <w:t>not</w:t>
      </w:r>
      <w:r w:rsidRPr="00DA2241">
        <w:rPr>
          <w:rFonts w:cs="Arial"/>
          <w:spacing w:val="30"/>
        </w:rPr>
        <w:t xml:space="preserve"> </w:t>
      </w:r>
      <w:r w:rsidRPr="00DA2241">
        <w:rPr>
          <w:rFonts w:cs="Arial"/>
        </w:rPr>
        <w:t>affect</w:t>
      </w:r>
      <w:r w:rsidRPr="00DA2241">
        <w:rPr>
          <w:rFonts w:cs="Arial"/>
          <w:spacing w:val="28"/>
        </w:rPr>
        <w:t xml:space="preserve"> </w:t>
      </w:r>
      <w:r w:rsidRPr="00DA2241">
        <w:rPr>
          <w:rFonts w:cs="Arial"/>
        </w:rPr>
        <w:t>any</w:t>
      </w:r>
      <w:r w:rsidRPr="00DA2241">
        <w:rPr>
          <w:rFonts w:cs="Arial"/>
          <w:spacing w:val="24"/>
        </w:rPr>
        <w:t xml:space="preserve"> </w:t>
      </w:r>
      <w:r w:rsidRPr="00DA2241">
        <w:rPr>
          <w:rFonts w:cs="Arial"/>
        </w:rPr>
        <w:t>collateral</w:t>
      </w:r>
      <w:r w:rsidRPr="00DA2241">
        <w:rPr>
          <w:rFonts w:cs="Arial"/>
          <w:spacing w:val="29"/>
        </w:rPr>
        <w:t xml:space="preserve"> </w:t>
      </w:r>
      <w:r w:rsidRPr="00DA2241">
        <w:rPr>
          <w:rFonts w:cs="Arial"/>
        </w:rPr>
        <w:t>security</w:t>
      </w:r>
      <w:r w:rsidRPr="00DA2241">
        <w:rPr>
          <w:rFonts w:cs="Arial"/>
          <w:spacing w:val="33"/>
        </w:rPr>
        <w:t xml:space="preserve"> </w:t>
      </w:r>
      <w:r w:rsidRPr="00DA2241">
        <w:rPr>
          <w:rFonts w:cs="Arial"/>
        </w:rPr>
        <w:t>now</w:t>
      </w:r>
      <w:r w:rsidRPr="00DA2241">
        <w:rPr>
          <w:rFonts w:cs="Arial"/>
          <w:spacing w:val="28"/>
        </w:rPr>
        <w:t xml:space="preserve"> </w:t>
      </w:r>
      <w:r w:rsidRPr="00DA2241">
        <w:rPr>
          <w:rFonts w:cs="Arial"/>
        </w:rPr>
        <w:t>or</w:t>
      </w:r>
      <w:r w:rsidRPr="00DA2241">
        <w:rPr>
          <w:rFonts w:cs="Arial"/>
          <w:spacing w:val="32"/>
        </w:rPr>
        <w:t xml:space="preserve"> </w:t>
      </w:r>
      <w:r w:rsidRPr="00DA2241">
        <w:rPr>
          <w:rFonts w:cs="Arial"/>
          <w:spacing w:val="-1"/>
        </w:rPr>
        <w:t>in</w:t>
      </w:r>
      <w:r w:rsidRPr="00DA2241">
        <w:rPr>
          <w:rFonts w:cs="Arial"/>
          <w:spacing w:val="28"/>
        </w:rPr>
        <w:t xml:space="preserve"> </w:t>
      </w:r>
      <w:r w:rsidRPr="00DA2241">
        <w:rPr>
          <w:rFonts w:cs="Arial"/>
        </w:rPr>
        <w:t>future</w:t>
      </w:r>
      <w:r w:rsidRPr="00DA2241">
        <w:rPr>
          <w:rFonts w:cs="Arial"/>
          <w:spacing w:val="34"/>
          <w:w w:val="99"/>
        </w:rPr>
        <w:t xml:space="preserve"> </w:t>
      </w:r>
      <w:r w:rsidRPr="00DA2241">
        <w:rPr>
          <w:rFonts w:cs="Arial"/>
          <w:spacing w:val="-1"/>
        </w:rPr>
        <w:t>given</w:t>
      </w:r>
      <w:r w:rsidRPr="00DA2241">
        <w:rPr>
          <w:rFonts w:cs="Arial"/>
          <w:spacing w:val="30"/>
        </w:rPr>
        <w:t xml:space="preserve"> </w:t>
      </w:r>
      <w:r w:rsidRPr="00DA2241">
        <w:rPr>
          <w:rFonts w:cs="Arial"/>
          <w:spacing w:val="1"/>
        </w:rPr>
        <w:t>to</w:t>
      </w:r>
      <w:r w:rsidRPr="00DA2241">
        <w:rPr>
          <w:rFonts w:cs="Arial"/>
          <w:spacing w:val="31"/>
        </w:rPr>
        <w:t xml:space="preserve"> </w:t>
      </w:r>
      <w:r w:rsidRPr="00DA2241">
        <w:rPr>
          <w:rFonts w:cs="Arial"/>
        </w:rPr>
        <w:t>the</w:t>
      </w:r>
      <w:r w:rsidRPr="00DA2241">
        <w:rPr>
          <w:rFonts w:cs="Arial"/>
          <w:spacing w:val="31"/>
        </w:rPr>
        <w:t xml:space="preserve"> </w:t>
      </w:r>
      <w:r w:rsidRPr="00DA2241">
        <w:rPr>
          <w:rFonts w:cs="Arial"/>
        </w:rPr>
        <w:t>Bank,</w:t>
      </w:r>
      <w:r w:rsidRPr="00DA2241">
        <w:rPr>
          <w:rFonts w:cs="Arial"/>
          <w:spacing w:val="31"/>
        </w:rPr>
        <w:t xml:space="preserve"> </w:t>
      </w:r>
      <w:r w:rsidRPr="00DA2241">
        <w:rPr>
          <w:rFonts w:cs="Arial"/>
        </w:rPr>
        <w:t>whether</w:t>
      </w:r>
      <w:r w:rsidRPr="00DA2241">
        <w:rPr>
          <w:rFonts w:cs="Arial"/>
          <w:spacing w:val="31"/>
        </w:rPr>
        <w:t xml:space="preserve"> </w:t>
      </w:r>
      <w:r w:rsidRPr="00DA2241">
        <w:rPr>
          <w:rFonts w:cs="Arial"/>
        </w:rPr>
        <w:t>the</w:t>
      </w:r>
      <w:r w:rsidRPr="00DA2241">
        <w:rPr>
          <w:rFonts w:cs="Arial"/>
          <w:spacing w:val="31"/>
        </w:rPr>
        <w:t xml:space="preserve"> </w:t>
      </w:r>
      <w:r w:rsidRPr="00DA2241">
        <w:rPr>
          <w:rFonts w:cs="Arial"/>
          <w:spacing w:val="1"/>
        </w:rPr>
        <w:t>same</w:t>
      </w:r>
      <w:r w:rsidRPr="00DA2241">
        <w:rPr>
          <w:rFonts w:cs="Arial"/>
          <w:spacing w:val="31"/>
        </w:rPr>
        <w:t xml:space="preserve"> </w:t>
      </w:r>
      <w:r w:rsidRPr="00DA2241">
        <w:rPr>
          <w:rFonts w:cs="Arial"/>
          <w:spacing w:val="-1"/>
        </w:rPr>
        <w:t>is</w:t>
      </w:r>
      <w:r w:rsidRPr="00DA2241">
        <w:rPr>
          <w:rFonts w:cs="Arial"/>
          <w:spacing w:val="31"/>
        </w:rPr>
        <w:t xml:space="preserve"> </w:t>
      </w:r>
      <w:r w:rsidRPr="00DA2241">
        <w:rPr>
          <w:rFonts w:cs="Arial"/>
        </w:rPr>
        <w:t>to</w:t>
      </w:r>
      <w:r w:rsidRPr="00DA2241">
        <w:rPr>
          <w:rFonts w:cs="Arial"/>
          <w:spacing w:val="31"/>
        </w:rPr>
        <w:t xml:space="preserve"> </w:t>
      </w:r>
      <w:r w:rsidRPr="00DA2241">
        <w:rPr>
          <w:rFonts w:cs="Arial"/>
        </w:rPr>
        <w:t>secure</w:t>
      </w:r>
      <w:r w:rsidRPr="00DA2241">
        <w:rPr>
          <w:rFonts w:cs="Arial"/>
          <w:spacing w:val="32"/>
        </w:rPr>
        <w:t xml:space="preserve"> </w:t>
      </w:r>
      <w:r w:rsidRPr="00DA2241">
        <w:rPr>
          <w:rFonts w:cs="Arial"/>
        </w:rPr>
        <w:t>full</w:t>
      </w:r>
      <w:r w:rsidRPr="00DA2241">
        <w:rPr>
          <w:rFonts w:cs="Arial"/>
          <w:spacing w:val="33"/>
        </w:rPr>
        <w:t xml:space="preserve"> </w:t>
      </w:r>
      <w:r w:rsidRPr="00DA2241">
        <w:rPr>
          <w:rFonts w:cs="Arial"/>
        </w:rPr>
        <w:t>payment</w:t>
      </w:r>
      <w:r w:rsidRPr="00DA2241">
        <w:rPr>
          <w:rFonts w:cs="Arial"/>
          <w:spacing w:val="33"/>
        </w:rPr>
        <w:t xml:space="preserve"> </w:t>
      </w:r>
      <w:r w:rsidRPr="00DA2241">
        <w:rPr>
          <w:rFonts w:cs="Arial"/>
        </w:rPr>
        <w:t>of</w:t>
      </w:r>
      <w:r w:rsidRPr="00DA2241">
        <w:rPr>
          <w:rFonts w:cs="Arial"/>
          <w:spacing w:val="33"/>
        </w:rPr>
        <w:t xml:space="preserve"> </w:t>
      </w:r>
      <w:r w:rsidRPr="00DA2241">
        <w:rPr>
          <w:rFonts w:cs="Arial"/>
        </w:rPr>
        <w:t>the</w:t>
      </w:r>
      <w:r w:rsidRPr="00DA2241">
        <w:rPr>
          <w:rFonts w:cs="Arial"/>
          <w:spacing w:val="24"/>
          <w:w w:val="99"/>
        </w:rPr>
        <w:t xml:space="preserve"> </w:t>
      </w:r>
      <w:r w:rsidRPr="00DA2241">
        <w:rPr>
          <w:rFonts w:cs="Arial"/>
        </w:rPr>
        <w:t>Indebtedness,</w:t>
      </w:r>
      <w:r w:rsidRPr="00DA2241">
        <w:rPr>
          <w:rFonts w:cs="Arial"/>
          <w:spacing w:val="31"/>
        </w:rPr>
        <w:t xml:space="preserve"> </w:t>
      </w:r>
      <w:r w:rsidRPr="00DA2241">
        <w:rPr>
          <w:rFonts w:cs="Arial"/>
          <w:spacing w:val="-1"/>
        </w:rPr>
        <w:t>and</w:t>
      </w:r>
      <w:r w:rsidRPr="00DA2241">
        <w:rPr>
          <w:rFonts w:cs="Arial"/>
          <w:spacing w:val="33"/>
        </w:rPr>
        <w:t xml:space="preserve"> </w:t>
      </w:r>
      <w:r w:rsidRPr="00DA2241">
        <w:rPr>
          <w:rFonts w:cs="Arial"/>
        </w:rPr>
        <w:t>whether</w:t>
      </w:r>
      <w:r w:rsidRPr="00DA2241">
        <w:rPr>
          <w:rFonts w:cs="Arial"/>
          <w:spacing w:val="32"/>
        </w:rPr>
        <w:t xml:space="preserve"> </w:t>
      </w:r>
      <w:r w:rsidRPr="00DA2241">
        <w:rPr>
          <w:rFonts w:cs="Arial"/>
        </w:rPr>
        <w:t>the</w:t>
      </w:r>
      <w:r w:rsidRPr="00DA2241">
        <w:rPr>
          <w:rFonts w:cs="Arial"/>
          <w:spacing w:val="31"/>
        </w:rPr>
        <w:t xml:space="preserve"> </w:t>
      </w:r>
      <w:r w:rsidR="004006BD" w:rsidRPr="00DA2241">
        <w:rPr>
          <w:rFonts w:cs="Arial"/>
        </w:rPr>
        <w:t>S</w:t>
      </w:r>
      <w:r w:rsidRPr="00DA2241">
        <w:rPr>
          <w:rFonts w:cs="Arial"/>
        </w:rPr>
        <w:t>ecurity</w:t>
      </w:r>
      <w:r w:rsidRPr="00DA2241">
        <w:rPr>
          <w:rFonts w:cs="Arial"/>
          <w:spacing w:val="30"/>
        </w:rPr>
        <w:t xml:space="preserve"> </w:t>
      </w:r>
      <w:r w:rsidRPr="00DA2241">
        <w:rPr>
          <w:rFonts w:cs="Arial"/>
          <w:spacing w:val="-1"/>
        </w:rPr>
        <w:t>is</w:t>
      </w:r>
      <w:r w:rsidRPr="00DA2241">
        <w:rPr>
          <w:rFonts w:cs="Arial"/>
          <w:spacing w:val="32"/>
        </w:rPr>
        <w:t xml:space="preserve"> </w:t>
      </w:r>
      <w:r w:rsidRPr="00DA2241">
        <w:rPr>
          <w:rFonts w:cs="Arial"/>
        </w:rPr>
        <w:t>taken</w:t>
      </w:r>
      <w:r w:rsidRPr="00DA2241">
        <w:rPr>
          <w:rFonts w:cs="Arial"/>
          <w:spacing w:val="31"/>
        </w:rPr>
        <w:t xml:space="preserve"> </w:t>
      </w:r>
      <w:r w:rsidRPr="00DA2241">
        <w:rPr>
          <w:rFonts w:cs="Arial"/>
        </w:rPr>
        <w:t>as</w:t>
      </w:r>
      <w:r w:rsidRPr="00DA2241">
        <w:rPr>
          <w:rFonts w:cs="Arial"/>
          <w:spacing w:val="32"/>
        </w:rPr>
        <w:t xml:space="preserve"> </w:t>
      </w:r>
      <w:r w:rsidRPr="00DA2241">
        <w:rPr>
          <w:rFonts w:cs="Arial"/>
        </w:rPr>
        <w:t>additional</w:t>
      </w:r>
      <w:r w:rsidRPr="00DA2241">
        <w:rPr>
          <w:rFonts w:cs="Arial"/>
          <w:spacing w:val="30"/>
        </w:rPr>
        <w:t xml:space="preserve"> </w:t>
      </w:r>
      <w:r w:rsidRPr="00DA2241">
        <w:rPr>
          <w:rFonts w:cs="Arial"/>
        </w:rPr>
        <w:t>or</w:t>
      </w:r>
      <w:r w:rsidRPr="00DA2241">
        <w:rPr>
          <w:rFonts w:cs="Arial"/>
          <w:spacing w:val="24"/>
          <w:w w:val="99"/>
        </w:rPr>
        <w:t xml:space="preserve"> </w:t>
      </w:r>
      <w:r w:rsidRPr="00DA2241">
        <w:rPr>
          <w:rFonts w:cs="Arial"/>
        </w:rPr>
        <w:t>collateral</w:t>
      </w:r>
      <w:r w:rsidRPr="00DA2241">
        <w:rPr>
          <w:rFonts w:cs="Arial"/>
          <w:spacing w:val="-11"/>
        </w:rPr>
        <w:t xml:space="preserve"> </w:t>
      </w:r>
      <w:r w:rsidRPr="00DA2241">
        <w:rPr>
          <w:rFonts w:cs="Arial"/>
        </w:rPr>
        <w:t>security</w:t>
      </w:r>
      <w:r w:rsidRPr="00DA2241">
        <w:rPr>
          <w:rFonts w:cs="Arial"/>
          <w:spacing w:val="-12"/>
        </w:rPr>
        <w:t xml:space="preserve"> </w:t>
      </w:r>
      <w:r w:rsidRPr="00DA2241">
        <w:rPr>
          <w:rFonts w:cs="Arial"/>
        </w:rPr>
        <w:t>or</w:t>
      </w:r>
      <w:r w:rsidRPr="00DA2241">
        <w:rPr>
          <w:rFonts w:cs="Arial"/>
          <w:spacing w:val="-7"/>
        </w:rPr>
        <w:t xml:space="preserve"> </w:t>
      </w:r>
      <w:r w:rsidRPr="00DA2241">
        <w:rPr>
          <w:rFonts w:cs="Arial"/>
        </w:rPr>
        <w:t>otherwise.</w:t>
      </w:r>
    </w:p>
    <w:p w:rsidR="005F7A0B" w:rsidRPr="00DA2241" w:rsidRDefault="005F7A0B" w:rsidP="005F7A0B">
      <w:pPr>
        <w:spacing w:before="10"/>
        <w:rPr>
          <w:rFonts w:ascii="Arial" w:hAnsi="Arial"/>
          <w:sz w:val="20"/>
        </w:rPr>
      </w:pPr>
    </w:p>
    <w:p w:rsidR="005F7A0B" w:rsidRPr="00DA2241" w:rsidRDefault="005F7A0B" w:rsidP="005F7A0B">
      <w:pPr>
        <w:pStyle w:val="Heading1"/>
        <w:numPr>
          <w:ilvl w:val="1"/>
          <w:numId w:val="16"/>
        </w:numPr>
        <w:ind w:left="1440"/>
        <w:rPr>
          <w:rFonts w:cs="Arial"/>
          <w:b w:val="0"/>
          <w:bCs w:val="0"/>
        </w:rPr>
      </w:pPr>
      <w:r w:rsidRPr="00DA2241">
        <w:rPr>
          <w:rFonts w:cs="Arial"/>
        </w:rPr>
        <w:t>Liens</w:t>
      </w:r>
      <w:r w:rsidRPr="00DA2241">
        <w:rPr>
          <w:rFonts w:cs="Arial"/>
          <w:spacing w:val="-8"/>
        </w:rPr>
        <w:t xml:space="preserve"> </w:t>
      </w:r>
      <w:r w:rsidRPr="00DA2241">
        <w:rPr>
          <w:rFonts w:cs="Arial"/>
          <w:spacing w:val="-1"/>
        </w:rPr>
        <w:t>and</w:t>
      </w:r>
      <w:r w:rsidRPr="00DA2241">
        <w:rPr>
          <w:rFonts w:cs="Arial"/>
          <w:spacing w:val="-6"/>
        </w:rPr>
        <w:t xml:space="preserve"> </w:t>
      </w:r>
      <w:r w:rsidRPr="00DA2241">
        <w:rPr>
          <w:rFonts w:cs="Arial"/>
        </w:rPr>
        <w:t>other</w:t>
      </w:r>
      <w:r w:rsidRPr="00DA2241">
        <w:rPr>
          <w:rFonts w:cs="Arial"/>
          <w:spacing w:val="-7"/>
        </w:rPr>
        <w:t xml:space="preserve"> </w:t>
      </w:r>
      <w:r w:rsidRPr="00DA2241">
        <w:rPr>
          <w:rFonts w:cs="Arial"/>
        </w:rPr>
        <w:t>security</w:t>
      </w:r>
      <w:r w:rsidRPr="00DA2241">
        <w:rPr>
          <w:rFonts w:cs="Arial"/>
          <w:spacing w:val="-7"/>
        </w:rPr>
        <w:t xml:space="preserve"> </w:t>
      </w:r>
      <w:r w:rsidRPr="00DA2241">
        <w:rPr>
          <w:rFonts w:cs="Arial"/>
        </w:rPr>
        <w:t>not</w:t>
      </w:r>
      <w:r w:rsidRPr="00DA2241">
        <w:rPr>
          <w:rFonts w:cs="Arial"/>
          <w:spacing w:val="-7"/>
        </w:rPr>
        <w:t xml:space="preserve"> </w:t>
      </w:r>
      <w:r w:rsidRPr="00DA2241">
        <w:rPr>
          <w:rFonts w:cs="Arial"/>
        </w:rPr>
        <w:t>affected</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ind w:left="2160" w:right="10" w:hanging="720"/>
        <w:jc w:val="both"/>
        <w:rPr>
          <w:rFonts w:cs="Arial"/>
        </w:rPr>
      </w:pPr>
      <w:r w:rsidRPr="00DA2241">
        <w:rPr>
          <w:rFonts w:cs="Arial"/>
        </w:rPr>
        <w:t xml:space="preserve">(a) </w:t>
      </w:r>
      <w:r w:rsidRPr="00DA2241">
        <w:rPr>
          <w:rFonts w:cs="Arial"/>
        </w:rPr>
        <w:tab/>
        <w:t>Nothing</w:t>
      </w:r>
      <w:r w:rsidRPr="00DA2241">
        <w:rPr>
          <w:rFonts w:cs="Arial"/>
          <w:spacing w:val="51"/>
        </w:rPr>
        <w:t xml:space="preserve"> </w:t>
      </w:r>
      <w:r w:rsidRPr="00DA2241">
        <w:rPr>
          <w:rFonts w:cs="Arial"/>
          <w:spacing w:val="-1"/>
        </w:rPr>
        <w:t>in</w:t>
      </w:r>
      <w:r w:rsidRPr="00DA2241">
        <w:rPr>
          <w:rFonts w:cs="Arial"/>
          <w:spacing w:val="50"/>
        </w:rPr>
        <w:t xml:space="preserve"> </w:t>
      </w:r>
      <w:r w:rsidRPr="00DA2241">
        <w:rPr>
          <w:rFonts w:cs="Arial"/>
        </w:rPr>
        <w:t>this</w:t>
      </w:r>
      <w:r w:rsidRPr="00DA2241">
        <w:rPr>
          <w:rFonts w:cs="Arial"/>
          <w:spacing w:val="52"/>
        </w:rPr>
        <w:t xml:space="preserve"> </w:t>
      </w:r>
      <w:r w:rsidRPr="00DA2241">
        <w:rPr>
          <w:rFonts w:cs="Arial"/>
        </w:rPr>
        <w:t>Assignment</w:t>
      </w:r>
      <w:r w:rsidRPr="00DA2241">
        <w:rPr>
          <w:rFonts w:cs="Arial"/>
          <w:spacing w:val="53"/>
        </w:rPr>
        <w:t xml:space="preserve"> </w:t>
      </w:r>
      <w:r w:rsidRPr="00DA2241">
        <w:rPr>
          <w:rFonts w:cs="Arial"/>
          <w:spacing w:val="-1"/>
        </w:rPr>
        <w:t>will</w:t>
      </w:r>
      <w:r w:rsidRPr="00DA2241">
        <w:rPr>
          <w:rFonts w:cs="Arial"/>
          <w:spacing w:val="49"/>
        </w:rPr>
        <w:t xml:space="preserve"> </w:t>
      </w:r>
      <w:r w:rsidRPr="00DA2241">
        <w:rPr>
          <w:rFonts w:cs="Arial"/>
        </w:rPr>
        <w:t>affect</w:t>
      </w:r>
      <w:r w:rsidRPr="00DA2241">
        <w:rPr>
          <w:rFonts w:cs="Arial"/>
          <w:spacing w:val="49"/>
        </w:rPr>
        <w:t xml:space="preserve"> </w:t>
      </w:r>
      <w:r w:rsidRPr="00DA2241">
        <w:rPr>
          <w:rFonts w:cs="Arial"/>
        </w:rPr>
        <w:t>any</w:t>
      </w:r>
      <w:r w:rsidRPr="00DA2241">
        <w:rPr>
          <w:rFonts w:cs="Arial"/>
          <w:spacing w:val="49"/>
        </w:rPr>
        <w:t xml:space="preserve"> </w:t>
      </w:r>
      <w:r w:rsidRPr="00DA2241">
        <w:rPr>
          <w:rFonts w:cs="Arial"/>
          <w:spacing w:val="-1"/>
        </w:rPr>
        <w:t>lien</w:t>
      </w:r>
      <w:r w:rsidRPr="00DA2241">
        <w:rPr>
          <w:rFonts w:cs="Arial"/>
          <w:spacing w:val="50"/>
        </w:rPr>
        <w:t xml:space="preserve"> </w:t>
      </w:r>
      <w:r w:rsidRPr="00DA2241">
        <w:rPr>
          <w:rFonts w:cs="Arial"/>
        </w:rPr>
        <w:t>to</w:t>
      </w:r>
      <w:r w:rsidRPr="00DA2241">
        <w:rPr>
          <w:rFonts w:cs="Arial"/>
          <w:spacing w:val="51"/>
        </w:rPr>
        <w:t xml:space="preserve"> </w:t>
      </w:r>
      <w:r w:rsidRPr="00DA2241">
        <w:rPr>
          <w:rFonts w:cs="Arial"/>
          <w:spacing w:val="-1"/>
        </w:rPr>
        <w:t>which</w:t>
      </w:r>
      <w:r w:rsidRPr="00DA2241">
        <w:rPr>
          <w:rFonts w:cs="Arial"/>
          <w:spacing w:val="50"/>
        </w:rPr>
        <w:t xml:space="preserve"> </w:t>
      </w:r>
      <w:r w:rsidRPr="00DA2241">
        <w:rPr>
          <w:rFonts w:cs="Arial"/>
        </w:rPr>
        <w:t>the</w:t>
      </w:r>
      <w:r w:rsidRPr="00DA2241">
        <w:rPr>
          <w:rFonts w:cs="Arial"/>
          <w:spacing w:val="49"/>
        </w:rPr>
        <w:t xml:space="preserve"> </w:t>
      </w:r>
      <w:r w:rsidRPr="00DA2241">
        <w:rPr>
          <w:rFonts w:cs="Arial"/>
        </w:rPr>
        <w:t>Bank</w:t>
      </w:r>
      <w:r w:rsidRPr="00DA2241">
        <w:rPr>
          <w:rFonts w:cs="Arial"/>
          <w:spacing w:val="53"/>
        </w:rPr>
        <w:t xml:space="preserve"> </w:t>
      </w:r>
      <w:r w:rsidRPr="00DA2241">
        <w:rPr>
          <w:rFonts w:cs="Arial"/>
          <w:spacing w:val="-1"/>
        </w:rPr>
        <w:t>is</w:t>
      </w:r>
      <w:r w:rsidRPr="00DA2241">
        <w:rPr>
          <w:rFonts w:cs="Arial"/>
          <w:spacing w:val="34"/>
          <w:w w:val="99"/>
        </w:rPr>
        <w:t xml:space="preserve"> </w:t>
      </w:r>
      <w:r w:rsidRPr="00DA2241">
        <w:rPr>
          <w:rFonts w:cs="Arial"/>
          <w:spacing w:val="-1"/>
        </w:rPr>
        <w:t>entitled,</w:t>
      </w:r>
      <w:r w:rsidRPr="00DA2241">
        <w:rPr>
          <w:rFonts w:cs="Arial"/>
          <w:spacing w:val="2"/>
        </w:rPr>
        <w:t xml:space="preserve"> </w:t>
      </w:r>
      <w:r w:rsidRPr="00DA2241">
        <w:rPr>
          <w:rFonts w:cs="Arial"/>
        </w:rPr>
        <w:t>or</w:t>
      </w:r>
      <w:r w:rsidRPr="00DA2241">
        <w:rPr>
          <w:rFonts w:cs="Arial"/>
          <w:spacing w:val="3"/>
        </w:rPr>
        <w:t xml:space="preserve"> </w:t>
      </w:r>
      <w:r w:rsidRPr="00DA2241">
        <w:rPr>
          <w:rFonts w:cs="Arial"/>
        </w:rPr>
        <w:t>any</w:t>
      </w:r>
      <w:r w:rsidRPr="00DA2241">
        <w:rPr>
          <w:rFonts w:cs="Arial"/>
          <w:spacing w:val="1"/>
        </w:rPr>
        <w:t xml:space="preserve"> </w:t>
      </w:r>
      <w:r w:rsidRPr="00DA2241">
        <w:rPr>
          <w:rFonts w:cs="Arial"/>
        </w:rPr>
        <w:t>other</w:t>
      </w:r>
      <w:r w:rsidRPr="00DA2241">
        <w:rPr>
          <w:rFonts w:cs="Arial"/>
          <w:spacing w:val="3"/>
        </w:rPr>
        <w:t xml:space="preserve"> </w:t>
      </w:r>
      <w:r w:rsidR="004006BD" w:rsidRPr="00DA2241">
        <w:rPr>
          <w:rFonts w:cs="Arial"/>
        </w:rPr>
        <w:t>S</w:t>
      </w:r>
      <w:r w:rsidRPr="00DA2241">
        <w:rPr>
          <w:rFonts w:cs="Arial"/>
        </w:rPr>
        <w:t>ecurity</w:t>
      </w:r>
      <w:r w:rsidRPr="00DA2241">
        <w:rPr>
          <w:rFonts w:cs="Arial"/>
          <w:spacing w:val="1"/>
        </w:rPr>
        <w:t xml:space="preserve"> </w:t>
      </w:r>
      <w:r w:rsidRPr="00DA2241">
        <w:rPr>
          <w:rFonts w:cs="Arial"/>
          <w:spacing w:val="-1"/>
        </w:rPr>
        <w:t>which</w:t>
      </w:r>
      <w:r w:rsidRPr="00DA2241">
        <w:rPr>
          <w:rFonts w:cs="Arial"/>
          <w:spacing w:val="2"/>
        </w:rPr>
        <w:t xml:space="preserve"> </w:t>
      </w:r>
      <w:r w:rsidRPr="00DA2241">
        <w:rPr>
          <w:rFonts w:cs="Arial"/>
        </w:rPr>
        <w:t>the</w:t>
      </w:r>
      <w:r w:rsidRPr="00DA2241">
        <w:rPr>
          <w:rFonts w:cs="Arial"/>
          <w:spacing w:val="2"/>
        </w:rPr>
        <w:t xml:space="preserve"> </w:t>
      </w:r>
      <w:r w:rsidRPr="00DA2241">
        <w:rPr>
          <w:rFonts w:cs="Arial"/>
        </w:rPr>
        <w:t>Bank</w:t>
      </w:r>
      <w:r w:rsidRPr="00DA2241">
        <w:rPr>
          <w:rFonts w:cs="Arial"/>
          <w:spacing w:val="3"/>
        </w:rPr>
        <w:t xml:space="preserve"> </w:t>
      </w:r>
      <w:r w:rsidRPr="00DA2241">
        <w:rPr>
          <w:rFonts w:cs="Arial"/>
          <w:spacing w:val="1"/>
        </w:rPr>
        <w:t>may</w:t>
      </w:r>
      <w:r w:rsidRPr="00DA2241">
        <w:rPr>
          <w:rFonts w:cs="Arial"/>
          <w:spacing w:val="-4"/>
        </w:rPr>
        <w:t xml:space="preserve"> </w:t>
      </w:r>
      <w:r w:rsidRPr="00DA2241">
        <w:rPr>
          <w:rFonts w:cs="Arial"/>
        </w:rPr>
        <w:t>from</w:t>
      </w:r>
      <w:r w:rsidRPr="00DA2241">
        <w:rPr>
          <w:rFonts w:cs="Arial"/>
          <w:spacing w:val="4"/>
        </w:rPr>
        <w:t xml:space="preserve"> </w:t>
      </w:r>
      <w:r w:rsidRPr="00DA2241">
        <w:rPr>
          <w:rFonts w:cs="Arial"/>
        </w:rPr>
        <w:t>time</w:t>
      </w:r>
      <w:r w:rsidRPr="00DA2241">
        <w:rPr>
          <w:rFonts w:cs="Arial"/>
          <w:spacing w:val="2"/>
        </w:rPr>
        <w:t xml:space="preserve"> </w:t>
      </w:r>
      <w:r w:rsidRPr="00DA2241">
        <w:rPr>
          <w:rFonts w:cs="Arial"/>
        </w:rPr>
        <w:t>to</w:t>
      </w:r>
      <w:r w:rsidRPr="00DA2241">
        <w:rPr>
          <w:rFonts w:cs="Arial"/>
          <w:spacing w:val="2"/>
        </w:rPr>
        <w:t xml:space="preserve"> </w:t>
      </w:r>
      <w:r w:rsidRPr="00DA2241">
        <w:rPr>
          <w:rFonts w:cs="Arial"/>
        </w:rPr>
        <w:t>time</w:t>
      </w:r>
      <w:r w:rsidRPr="00DA2241">
        <w:rPr>
          <w:rFonts w:cs="Arial"/>
          <w:spacing w:val="2"/>
        </w:rPr>
        <w:t xml:space="preserve"> </w:t>
      </w:r>
      <w:r w:rsidRPr="00DA2241">
        <w:rPr>
          <w:rFonts w:cs="Arial"/>
          <w:spacing w:val="-1"/>
        </w:rPr>
        <w:t>hold</w:t>
      </w:r>
      <w:r w:rsidRPr="00DA2241">
        <w:rPr>
          <w:rFonts w:cs="Arial"/>
          <w:spacing w:val="54"/>
          <w:w w:val="99"/>
        </w:rPr>
        <w:t xml:space="preserve"> </w:t>
      </w:r>
      <w:r w:rsidRPr="00DA2241">
        <w:rPr>
          <w:rFonts w:cs="Arial"/>
        </w:rPr>
        <w:t>for</w:t>
      </w:r>
      <w:r w:rsidRPr="00DA2241">
        <w:rPr>
          <w:rFonts w:cs="Arial"/>
          <w:spacing w:val="-6"/>
        </w:rPr>
        <w:t xml:space="preserve"> </w:t>
      </w:r>
      <w:r w:rsidRPr="00DA2241">
        <w:rPr>
          <w:rFonts w:cs="Arial"/>
        </w:rPr>
        <w:t>or</w:t>
      </w:r>
      <w:r w:rsidRPr="00DA2241">
        <w:rPr>
          <w:rFonts w:cs="Arial"/>
          <w:spacing w:val="-5"/>
        </w:rPr>
        <w:t xml:space="preserve"> </w:t>
      </w:r>
      <w:r w:rsidRPr="00DA2241">
        <w:rPr>
          <w:rFonts w:cs="Arial"/>
        </w:rPr>
        <w:t>on</w:t>
      </w:r>
      <w:r w:rsidRPr="00DA2241">
        <w:rPr>
          <w:rFonts w:cs="Arial"/>
          <w:spacing w:val="-6"/>
        </w:rPr>
        <w:t xml:space="preserve"> </w:t>
      </w:r>
      <w:r w:rsidRPr="00DA2241">
        <w:rPr>
          <w:rFonts w:cs="Arial"/>
        </w:rPr>
        <w:t>account</w:t>
      </w:r>
      <w:r w:rsidRPr="00DA2241">
        <w:rPr>
          <w:rFonts w:cs="Arial"/>
          <w:spacing w:val="-5"/>
        </w:rPr>
        <w:t xml:space="preserve"> </w:t>
      </w:r>
      <w:r w:rsidRPr="00DA2241">
        <w:rPr>
          <w:rFonts w:cs="Arial"/>
        </w:rPr>
        <w:t>of</w:t>
      </w:r>
      <w:r w:rsidRPr="00DA2241">
        <w:rPr>
          <w:rFonts w:cs="Arial"/>
          <w:spacing w:val="-4"/>
        </w:rPr>
        <w:t xml:space="preserve"> </w:t>
      </w:r>
      <w:r w:rsidRPr="00DA2241">
        <w:rPr>
          <w:rFonts w:cs="Arial"/>
          <w:spacing w:val="-1"/>
        </w:rPr>
        <w:t>the</w:t>
      </w:r>
      <w:r w:rsidRPr="00DA2241">
        <w:rPr>
          <w:rFonts w:cs="Arial"/>
          <w:spacing w:val="-4"/>
        </w:rPr>
        <w:t xml:space="preserve"> </w:t>
      </w:r>
      <w:r w:rsidRPr="00DA2241">
        <w:rPr>
          <w:rFonts w:cs="Arial"/>
        </w:rPr>
        <w:t>Indebtedness.</w:t>
      </w:r>
    </w:p>
    <w:p w:rsidR="005F7A0B" w:rsidRPr="00DA2241" w:rsidRDefault="005F7A0B" w:rsidP="005F7A0B">
      <w:pPr>
        <w:pStyle w:val="BodyText"/>
        <w:ind w:left="2160" w:right="10" w:hanging="720"/>
        <w:jc w:val="both"/>
        <w:rPr>
          <w:rFonts w:cs="Arial"/>
        </w:rPr>
      </w:pPr>
    </w:p>
    <w:p w:rsidR="005F7A0B" w:rsidRPr="00DA2241" w:rsidRDefault="005F7A0B" w:rsidP="005F7A0B">
      <w:pPr>
        <w:pStyle w:val="BodyText"/>
        <w:ind w:left="2160" w:right="10" w:hanging="720"/>
        <w:jc w:val="both"/>
        <w:rPr>
          <w:rFonts w:cs="Arial"/>
        </w:rPr>
      </w:pPr>
      <w:r w:rsidRPr="00DA2241">
        <w:rPr>
          <w:rFonts w:cs="Arial"/>
        </w:rPr>
        <w:t>(b)</w:t>
      </w:r>
      <w:r w:rsidRPr="00DA2241">
        <w:rPr>
          <w:rFonts w:cs="Arial"/>
        </w:rPr>
        <w:tab/>
        <w:t>Nothing</w:t>
      </w:r>
      <w:r w:rsidRPr="00DA2241">
        <w:rPr>
          <w:rFonts w:cs="Arial"/>
          <w:spacing w:val="7"/>
        </w:rPr>
        <w:t xml:space="preserve"> </w:t>
      </w:r>
      <w:r w:rsidRPr="00DA2241">
        <w:rPr>
          <w:rFonts w:cs="Arial"/>
          <w:spacing w:val="-1"/>
        </w:rPr>
        <w:t>in</w:t>
      </w:r>
      <w:r w:rsidRPr="00DA2241">
        <w:rPr>
          <w:rFonts w:cs="Arial"/>
          <w:spacing w:val="8"/>
        </w:rPr>
        <w:t xml:space="preserve"> </w:t>
      </w:r>
      <w:r w:rsidRPr="00DA2241">
        <w:rPr>
          <w:rFonts w:cs="Arial"/>
          <w:spacing w:val="-1"/>
        </w:rPr>
        <w:t>this</w:t>
      </w:r>
      <w:r w:rsidRPr="00DA2241">
        <w:rPr>
          <w:rFonts w:cs="Arial"/>
          <w:spacing w:val="10"/>
        </w:rPr>
        <w:t xml:space="preserve"> </w:t>
      </w:r>
      <w:r w:rsidRPr="00DA2241">
        <w:rPr>
          <w:rFonts w:cs="Arial"/>
        </w:rPr>
        <w:t>Assignment</w:t>
      </w:r>
      <w:r w:rsidRPr="00DA2241">
        <w:rPr>
          <w:rFonts w:cs="Arial"/>
          <w:spacing w:val="10"/>
        </w:rPr>
        <w:t xml:space="preserve"> </w:t>
      </w:r>
      <w:r w:rsidRPr="00DA2241">
        <w:rPr>
          <w:rFonts w:cs="Arial"/>
        </w:rPr>
        <w:t>will</w:t>
      </w:r>
      <w:r w:rsidRPr="00DA2241">
        <w:rPr>
          <w:rFonts w:cs="Arial"/>
          <w:spacing w:val="5"/>
        </w:rPr>
        <w:t xml:space="preserve"> </w:t>
      </w:r>
      <w:r w:rsidRPr="00DA2241">
        <w:rPr>
          <w:rFonts w:cs="Arial"/>
        </w:rPr>
        <w:t>operate</w:t>
      </w:r>
      <w:r w:rsidRPr="00DA2241">
        <w:rPr>
          <w:rFonts w:cs="Arial"/>
          <w:spacing w:val="6"/>
        </w:rPr>
        <w:t xml:space="preserve"> </w:t>
      </w:r>
      <w:r w:rsidRPr="00DA2241">
        <w:rPr>
          <w:rFonts w:cs="Arial"/>
        </w:rPr>
        <w:t>to</w:t>
      </w:r>
      <w:r w:rsidRPr="00DA2241">
        <w:rPr>
          <w:rFonts w:cs="Arial"/>
          <w:spacing w:val="8"/>
        </w:rPr>
        <w:t xml:space="preserve"> </w:t>
      </w:r>
      <w:r w:rsidRPr="00DA2241">
        <w:rPr>
          <w:rFonts w:cs="Arial"/>
        </w:rPr>
        <w:t>merge</w:t>
      </w:r>
      <w:r w:rsidRPr="00DA2241">
        <w:rPr>
          <w:rFonts w:cs="Arial"/>
          <w:spacing w:val="6"/>
        </w:rPr>
        <w:t xml:space="preserve"> </w:t>
      </w:r>
      <w:r w:rsidRPr="00DA2241">
        <w:rPr>
          <w:rFonts w:cs="Arial"/>
        </w:rPr>
        <w:t>or</w:t>
      </w:r>
      <w:r w:rsidRPr="00DA2241">
        <w:rPr>
          <w:rFonts w:cs="Arial"/>
          <w:spacing w:val="6"/>
        </w:rPr>
        <w:t xml:space="preserve"> </w:t>
      </w:r>
      <w:r w:rsidRPr="00DA2241">
        <w:rPr>
          <w:rFonts w:cs="Arial"/>
        </w:rPr>
        <w:t>otherwise</w:t>
      </w:r>
      <w:r w:rsidRPr="00DA2241">
        <w:rPr>
          <w:rFonts w:cs="Arial"/>
          <w:spacing w:val="8"/>
        </w:rPr>
        <w:t xml:space="preserve"> </w:t>
      </w:r>
      <w:r w:rsidRPr="00DA2241">
        <w:rPr>
          <w:rFonts w:cs="Arial"/>
        </w:rPr>
        <w:t>affect</w:t>
      </w:r>
      <w:r w:rsidRPr="00DA2241">
        <w:rPr>
          <w:rFonts w:cs="Arial"/>
          <w:spacing w:val="7"/>
        </w:rPr>
        <w:t xml:space="preserve"> </w:t>
      </w:r>
      <w:r w:rsidRPr="00DA2241">
        <w:rPr>
          <w:rFonts w:cs="Arial"/>
        </w:rPr>
        <w:t>any</w:t>
      </w:r>
      <w:r w:rsidRPr="00DA2241">
        <w:rPr>
          <w:rFonts w:cs="Arial"/>
          <w:spacing w:val="28"/>
          <w:w w:val="99"/>
        </w:rPr>
        <w:t xml:space="preserve"> </w:t>
      </w:r>
      <w:r w:rsidRPr="00DA2241">
        <w:rPr>
          <w:rFonts w:cs="Arial"/>
          <w:spacing w:val="-1"/>
        </w:rPr>
        <w:t>bill,</w:t>
      </w:r>
      <w:r w:rsidRPr="00DA2241">
        <w:rPr>
          <w:rFonts w:cs="Arial"/>
          <w:spacing w:val="3"/>
        </w:rPr>
        <w:t xml:space="preserve"> </w:t>
      </w:r>
      <w:r w:rsidRPr="00DA2241">
        <w:rPr>
          <w:rFonts w:cs="Arial"/>
        </w:rPr>
        <w:t>note,</w:t>
      </w:r>
      <w:r w:rsidRPr="00DA2241">
        <w:rPr>
          <w:rFonts w:cs="Arial"/>
          <w:spacing w:val="3"/>
        </w:rPr>
        <w:t xml:space="preserve"> </w:t>
      </w:r>
      <w:r w:rsidRPr="00DA2241">
        <w:rPr>
          <w:rFonts w:cs="Arial"/>
        </w:rPr>
        <w:t>guarantee,</w:t>
      </w:r>
      <w:r w:rsidRPr="00DA2241">
        <w:rPr>
          <w:rFonts w:cs="Arial"/>
          <w:spacing w:val="1"/>
        </w:rPr>
        <w:t xml:space="preserve"> </w:t>
      </w:r>
      <w:r w:rsidRPr="00DA2241">
        <w:rPr>
          <w:rFonts w:cs="Arial"/>
        </w:rPr>
        <w:t>mortgage,</w:t>
      </w:r>
      <w:r w:rsidRPr="00DA2241">
        <w:rPr>
          <w:rFonts w:cs="Arial"/>
          <w:spacing w:val="4"/>
        </w:rPr>
        <w:t xml:space="preserve"> </w:t>
      </w:r>
      <w:r w:rsidRPr="00DA2241">
        <w:rPr>
          <w:rFonts w:cs="Arial"/>
        </w:rPr>
        <w:t>or</w:t>
      </w:r>
      <w:r w:rsidRPr="00DA2241">
        <w:rPr>
          <w:rFonts w:cs="Arial"/>
          <w:spacing w:val="4"/>
        </w:rPr>
        <w:t xml:space="preserve"> </w:t>
      </w:r>
      <w:r w:rsidRPr="00DA2241">
        <w:rPr>
          <w:rFonts w:cs="Arial"/>
          <w:spacing w:val="-1"/>
        </w:rPr>
        <w:t>other</w:t>
      </w:r>
      <w:r w:rsidRPr="00DA2241">
        <w:rPr>
          <w:rFonts w:cs="Arial"/>
          <w:spacing w:val="4"/>
        </w:rPr>
        <w:t xml:space="preserve"> </w:t>
      </w:r>
      <w:r w:rsidRPr="00DA2241">
        <w:rPr>
          <w:rFonts w:cs="Arial"/>
        </w:rPr>
        <w:t>security which</w:t>
      </w:r>
      <w:r w:rsidRPr="00DA2241">
        <w:rPr>
          <w:rFonts w:cs="Arial"/>
          <w:spacing w:val="2"/>
        </w:rPr>
        <w:t xml:space="preserve"> </w:t>
      </w:r>
      <w:r w:rsidRPr="00DA2241">
        <w:rPr>
          <w:rFonts w:cs="Arial"/>
        </w:rPr>
        <w:t>the</w:t>
      </w:r>
      <w:r w:rsidRPr="00DA2241">
        <w:rPr>
          <w:rFonts w:cs="Arial"/>
          <w:spacing w:val="3"/>
        </w:rPr>
        <w:t xml:space="preserve"> </w:t>
      </w:r>
      <w:r w:rsidRPr="00DA2241">
        <w:rPr>
          <w:rFonts w:cs="Arial"/>
          <w:spacing w:val="-1"/>
        </w:rPr>
        <w:t>Bank</w:t>
      </w:r>
      <w:r w:rsidRPr="00DA2241">
        <w:rPr>
          <w:rFonts w:cs="Arial"/>
          <w:spacing w:val="4"/>
        </w:rPr>
        <w:t xml:space="preserve"> </w:t>
      </w:r>
      <w:r w:rsidRPr="00DA2241">
        <w:rPr>
          <w:rFonts w:cs="Arial"/>
          <w:spacing w:val="1"/>
        </w:rPr>
        <w:t>may</w:t>
      </w:r>
      <w:r w:rsidRPr="00DA2241">
        <w:rPr>
          <w:rFonts w:cs="Arial"/>
          <w:spacing w:val="-2"/>
        </w:rPr>
        <w:t xml:space="preserve"> </w:t>
      </w:r>
      <w:r w:rsidRPr="00DA2241">
        <w:rPr>
          <w:rFonts w:cs="Arial"/>
        </w:rPr>
        <w:t>for</w:t>
      </w:r>
      <w:r w:rsidRPr="00DA2241">
        <w:rPr>
          <w:rFonts w:cs="Arial"/>
          <w:spacing w:val="50"/>
          <w:w w:val="99"/>
        </w:rPr>
        <w:t xml:space="preserve"> </w:t>
      </w:r>
      <w:r w:rsidRPr="00DA2241">
        <w:rPr>
          <w:rFonts w:cs="Arial"/>
        </w:rPr>
        <w:t>the</w:t>
      </w:r>
      <w:r w:rsidRPr="00DA2241">
        <w:rPr>
          <w:rFonts w:cs="Arial"/>
          <w:spacing w:val="8"/>
        </w:rPr>
        <w:t xml:space="preserve"> </w:t>
      </w:r>
      <w:r w:rsidRPr="00DA2241">
        <w:rPr>
          <w:rFonts w:cs="Arial"/>
          <w:spacing w:val="1"/>
        </w:rPr>
        <w:t>time</w:t>
      </w:r>
      <w:r w:rsidRPr="00DA2241">
        <w:rPr>
          <w:rFonts w:cs="Arial"/>
          <w:spacing w:val="9"/>
        </w:rPr>
        <w:t xml:space="preserve"> </w:t>
      </w:r>
      <w:r w:rsidRPr="00DA2241">
        <w:rPr>
          <w:rFonts w:cs="Arial"/>
          <w:spacing w:val="-1"/>
        </w:rPr>
        <w:t>being</w:t>
      </w:r>
      <w:r w:rsidRPr="00DA2241">
        <w:rPr>
          <w:rFonts w:cs="Arial"/>
          <w:spacing w:val="9"/>
        </w:rPr>
        <w:t xml:space="preserve"> </w:t>
      </w:r>
      <w:r w:rsidRPr="00DA2241">
        <w:rPr>
          <w:rFonts w:cs="Arial"/>
          <w:spacing w:val="-1"/>
        </w:rPr>
        <w:t>have</w:t>
      </w:r>
      <w:r w:rsidRPr="00DA2241">
        <w:rPr>
          <w:rFonts w:cs="Arial"/>
          <w:spacing w:val="11"/>
        </w:rPr>
        <w:t xml:space="preserve"> </w:t>
      </w:r>
      <w:r w:rsidRPr="00DA2241">
        <w:rPr>
          <w:rFonts w:cs="Arial"/>
        </w:rPr>
        <w:t>for</w:t>
      </w:r>
      <w:r w:rsidRPr="00DA2241">
        <w:rPr>
          <w:rFonts w:cs="Arial"/>
          <w:spacing w:val="10"/>
        </w:rPr>
        <w:t xml:space="preserve"> </w:t>
      </w:r>
      <w:r w:rsidRPr="00DA2241">
        <w:rPr>
          <w:rFonts w:cs="Arial"/>
        </w:rPr>
        <w:t>any</w:t>
      </w:r>
      <w:r w:rsidRPr="00DA2241">
        <w:rPr>
          <w:rFonts w:cs="Arial"/>
          <w:spacing w:val="8"/>
        </w:rPr>
        <w:t xml:space="preserve"> </w:t>
      </w:r>
      <w:r w:rsidRPr="00DA2241">
        <w:rPr>
          <w:rFonts w:cs="Arial"/>
        </w:rPr>
        <w:t>Indebtedness,</w:t>
      </w:r>
      <w:r w:rsidRPr="00DA2241">
        <w:rPr>
          <w:rFonts w:cs="Arial"/>
          <w:spacing w:val="9"/>
        </w:rPr>
        <w:t xml:space="preserve"> </w:t>
      </w:r>
      <w:r w:rsidRPr="00DA2241">
        <w:rPr>
          <w:rFonts w:cs="Arial"/>
        </w:rPr>
        <w:t>or</w:t>
      </w:r>
      <w:r w:rsidRPr="00DA2241">
        <w:rPr>
          <w:rFonts w:cs="Arial"/>
          <w:spacing w:val="10"/>
        </w:rPr>
        <w:t xml:space="preserve"> </w:t>
      </w:r>
      <w:r w:rsidRPr="00DA2241">
        <w:rPr>
          <w:rFonts w:cs="Arial"/>
        </w:rPr>
        <w:t>any</w:t>
      </w:r>
      <w:r w:rsidRPr="00DA2241">
        <w:rPr>
          <w:rFonts w:cs="Arial"/>
          <w:spacing w:val="6"/>
        </w:rPr>
        <w:t xml:space="preserve"> </w:t>
      </w:r>
      <w:r w:rsidRPr="00DA2241">
        <w:rPr>
          <w:rFonts w:cs="Arial"/>
        </w:rPr>
        <w:t>right</w:t>
      </w:r>
      <w:r w:rsidRPr="00DA2241">
        <w:rPr>
          <w:rFonts w:cs="Arial"/>
          <w:spacing w:val="9"/>
        </w:rPr>
        <w:t xml:space="preserve"> </w:t>
      </w:r>
      <w:r w:rsidRPr="00DA2241">
        <w:rPr>
          <w:rFonts w:cs="Arial"/>
        </w:rPr>
        <w:t>or</w:t>
      </w:r>
      <w:r w:rsidRPr="00DA2241">
        <w:rPr>
          <w:rFonts w:cs="Arial"/>
          <w:spacing w:val="10"/>
        </w:rPr>
        <w:t xml:space="preserve"> </w:t>
      </w:r>
      <w:r w:rsidRPr="00DA2241">
        <w:rPr>
          <w:rFonts w:cs="Arial"/>
        </w:rPr>
        <w:t>remedy</w:t>
      </w:r>
      <w:r w:rsidRPr="00DA2241">
        <w:rPr>
          <w:rFonts w:cs="Arial"/>
          <w:spacing w:val="6"/>
        </w:rPr>
        <w:t xml:space="preserve"> </w:t>
      </w:r>
      <w:r w:rsidRPr="00DA2241">
        <w:rPr>
          <w:rFonts w:cs="Arial"/>
        </w:rPr>
        <w:t>of</w:t>
      </w:r>
      <w:r w:rsidRPr="00DA2241">
        <w:rPr>
          <w:rFonts w:cs="Arial"/>
          <w:spacing w:val="11"/>
        </w:rPr>
        <w:t xml:space="preserve"> </w:t>
      </w:r>
      <w:r w:rsidRPr="00DA2241">
        <w:rPr>
          <w:rFonts w:cs="Arial"/>
        </w:rPr>
        <w:t>the</w:t>
      </w:r>
      <w:r w:rsidRPr="00DA2241">
        <w:rPr>
          <w:rFonts w:cs="Arial"/>
          <w:spacing w:val="50"/>
          <w:w w:val="99"/>
        </w:rPr>
        <w:t xml:space="preserve"> </w:t>
      </w:r>
      <w:r w:rsidRPr="00DA2241">
        <w:rPr>
          <w:rFonts w:cs="Arial"/>
        </w:rPr>
        <w:t>Bank.</w:t>
      </w:r>
    </w:p>
    <w:p w:rsidR="005F7A0B" w:rsidRPr="00DA2241" w:rsidRDefault="005F7A0B" w:rsidP="005F7A0B">
      <w:pPr>
        <w:spacing w:before="10"/>
        <w:rPr>
          <w:rFonts w:ascii="Arial" w:hAnsi="Arial"/>
          <w:sz w:val="20"/>
        </w:rPr>
      </w:pPr>
    </w:p>
    <w:p w:rsidR="005F7A0B" w:rsidRPr="00DA2241" w:rsidRDefault="005F7A0B" w:rsidP="005F7A0B">
      <w:pPr>
        <w:pStyle w:val="Heading1"/>
        <w:numPr>
          <w:ilvl w:val="1"/>
          <w:numId w:val="16"/>
        </w:numPr>
        <w:ind w:left="1440"/>
        <w:rPr>
          <w:rFonts w:cs="Arial"/>
          <w:b w:val="0"/>
          <w:bCs w:val="0"/>
        </w:rPr>
      </w:pPr>
      <w:r w:rsidRPr="00DA2241">
        <w:rPr>
          <w:rFonts w:cs="Arial"/>
          <w:spacing w:val="-1"/>
        </w:rPr>
        <w:t>Procedure</w:t>
      </w:r>
      <w:r w:rsidRPr="00DA2241">
        <w:rPr>
          <w:rFonts w:cs="Arial"/>
          <w:spacing w:val="-8"/>
        </w:rPr>
        <w:t xml:space="preserve"> </w:t>
      </w:r>
      <w:r w:rsidRPr="00DA2241">
        <w:rPr>
          <w:rFonts w:cs="Arial"/>
        </w:rPr>
        <w:t>on</w:t>
      </w:r>
      <w:r w:rsidRPr="00DA2241">
        <w:rPr>
          <w:rFonts w:cs="Arial"/>
          <w:spacing w:val="-7"/>
        </w:rPr>
        <w:t xml:space="preserve"> </w:t>
      </w:r>
      <w:r w:rsidRPr="00DA2241">
        <w:rPr>
          <w:rFonts w:cs="Arial"/>
        </w:rPr>
        <w:t>notice</w:t>
      </w:r>
      <w:r w:rsidRPr="00DA2241">
        <w:rPr>
          <w:rFonts w:cs="Arial"/>
          <w:spacing w:val="-7"/>
        </w:rPr>
        <w:t xml:space="preserve"> </w:t>
      </w:r>
      <w:r w:rsidRPr="00DA2241">
        <w:rPr>
          <w:rFonts w:cs="Arial"/>
        </w:rPr>
        <w:t>of</w:t>
      </w:r>
      <w:r w:rsidRPr="00DA2241">
        <w:rPr>
          <w:rFonts w:cs="Arial"/>
          <w:spacing w:val="-7"/>
        </w:rPr>
        <w:t xml:space="preserve"> </w:t>
      </w:r>
      <w:r w:rsidRPr="00DA2241">
        <w:rPr>
          <w:rFonts w:cs="Arial"/>
          <w:spacing w:val="-1"/>
        </w:rPr>
        <w:t>further</w:t>
      </w:r>
      <w:r w:rsidRPr="00DA2241">
        <w:rPr>
          <w:rFonts w:cs="Arial"/>
          <w:spacing w:val="-9"/>
        </w:rPr>
        <w:t xml:space="preserve"> </w:t>
      </w:r>
      <w:r w:rsidRPr="00DA2241">
        <w:rPr>
          <w:rFonts w:cs="Arial"/>
        </w:rPr>
        <w:t>charge</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2"/>
          <w:numId w:val="16"/>
        </w:numPr>
        <w:ind w:left="2160" w:right="10" w:hanging="735"/>
        <w:jc w:val="both"/>
        <w:rPr>
          <w:rFonts w:cs="Arial"/>
        </w:rPr>
      </w:pPr>
      <w:r w:rsidRPr="00DA2241">
        <w:rPr>
          <w:rFonts w:cs="Arial"/>
        </w:rPr>
        <w:t>If</w:t>
      </w:r>
      <w:r w:rsidRPr="00DA2241">
        <w:rPr>
          <w:rFonts w:cs="Arial"/>
          <w:spacing w:val="30"/>
        </w:rPr>
        <w:t xml:space="preserve"> </w:t>
      </w:r>
      <w:r w:rsidRPr="00DA2241">
        <w:rPr>
          <w:rFonts w:cs="Arial"/>
        </w:rPr>
        <w:t>the</w:t>
      </w:r>
      <w:r w:rsidRPr="00DA2241">
        <w:rPr>
          <w:rFonts w:cs="Arial"/>
          <w:spacing w:val="29"/>
        </w:rPr>
        <w:t xml:space="preserve"> </w:t>
      </w:r>
      <w:r w:rsidRPr="00DA2241">
        <w:rPr>
          <w:rFonts w:cs="Arial"/>
          <w:spacing w:val="-1"/>
        </w:rPr>
        <w:t>Assignor</w:t>
      </w:r>
      <w:r w:rsidRPr="00DA2241">
        <w:rPr>
          <w:rFonts w:cs="Arial"/>
          <w:spacing w:val="30"/>
        </w:rPr>
        <w:t xml:space="preserve"> </w:t>
      </w:r>
      <w:r w:rsidRPr="00DA2241">
        <w:rPr>
          <w:rFonts w:cs="Arial"/>
        </w:rPr>
        <w:t>(or</w:t>
      </w:r>
      <w:r w:rsidRPr="00DA2241">
        <w:rPr>
          <w:rFonts w:cs="Arial"/>
          <w:spacing w:val="28"/>
        </w:rPr>
        <w:t xml:space="preserve"> </w:t>
      </w:r>
      <w:r w:rsidRPr="00DA2241">
        <w:rPr>
          <w:rFonts w:cs="Arial"/>
        </w:rPr>
        <w:t>any</w:t>
      </w:r>
      <w:r w:rsidRPr="00DA2241">
        <w:rPr>
          <w:rFonts w:cs="Arial"/>
          <w:spacing w:val="25"/>
        </w:rPr>
        <w:t xml:space="preserve"> </w:t>
      </w:r>
      <w:r w:rsidRPr="00DA2241">
        <w:rPr>
          <w:rFonts w:cs="Arial"/>
        </w:rPr>
        <w:t>one</w:t>
      </w:r>
      <w:r w:rsidRPr="00DA2241">
        <w:rPr>
          <w:rFonts w:cs="Arial"/>
          <w:spacing w:val="29"/>
        </w:rPr>
        <w:t xml:space="preserve"> </w:t>
      </w:r>
      <w:r w:rsidRPr="00DA2241">
        <w:rPr>
          <w:rFonts w:cs="Arial"/>
        </w:rPr>
        <w:t>or</w:t>
      </w:r>
      <w:r w:rsidRPr="00DA2241">
        <w:rPr>
          <w:rFonts w:cs="Arial"/>
          <w:spacing w:val="27"/>
        </w:rPr>
        <w:t xml:space="preserve"> </w:t>
      </w:r>
      <w:r w:rsidRPr="00DA2241">
        <w:rPr>
          <w:rFonts w:cs="Arial"/>
          <w:spacing w:val="1"/>
        </w:rPr>
        <w:t>more</w:t>
      </w:r>
      <w:r w:rsidRPr="00DA2241">
        <w:rPr>
          <w:rFonts w:cs="Arial"/>
          <w:spacing w:val="28"/>
        </w:rPr>
        <w:t xml:space="preserve"> </w:t>
      </w:r>
      <w:r w:rsidRPr="00DA2241">
        <w:rPr>
          <w:rFonts w:cs="Arial"/>
        </w:rPr>
        <w:t>of</w:t>
      </w:r>
      <w:r w:rsidRPr="00DA2241">
        <w:rPr>
          <w:rFonts w:cs="Arial"/>
          <w:spacing w:val="31"/>
        </w:rPr>
        <w:t xml:space="preserve"> </w:t>
      </w:r>
      <w:r w:rsidRPr="00DA2241">
        <w:rPr>
          <w:rFonts w:cs="Arial"/>
        </w:rPr>
        <w:t>them)</w:t>
      </w:r>
      <w:r w:rsidRPr="00DA2241">
        <w:rPr>
          <w:rFonts w:cs="Arial"/>
          <w:spacing w:val="27"/>
        </w:rPr>
        <w:t xml:space="preserve"> </w:t>
      </w:r>
      <w:r w:rsidRPr="00DA2241">
        <w:rPr>
          <w:rFonts w:cs="Arial"/>
          <w:spacing w:val="-1"/>
        </w:rPr>
        <w:t>executes</w:t>
      </w:r>
      <w:r w:rsidRPr="00DA2241">
        <w:rPr>
          <w:rFonts w:cs="Arial"/>
          <w:spacing w:val="29"/>
        </w:rPr>
        <w:t xml:space="preserve"> </w:t>
      </w:r>
      <w:r w:rsidRPr="00DA2241">
        <w:rPr>
          <w:rFonts w:cs="Arial"/>
        </w:rPr>
        <w:t>or</w:t>
      </w:r>
      <w:r w:rsidRPr="00DA2241">
        <w:rPr>
          <w:rFonts w:cs="Arial"/>
          <w:spacing w:val="29"/>
        </w:rPr>
        <w:t xml:space="preserve"> </w:t>
      </w:r>
      <w:r w:rsidRPr="00DA2241">
        <w:rPr>
          <w:rFonts w:cs="Arial"/>
        </w:rPr>
        <w:t>creates</w:t>
      </w:r>
      <w:r w:rsidRPr="00DA2241">
        <w:rPr>
          <w:rFonts w:cs="Arial"/>
          <w:spacing w:val="29"/>
        </w:rPr>
        <w:t xml:space="preserve"> </w:t>
      </w:r>
      <w:r w:rsidRPr="00DA2241">
        <w:rPr>
          <w:rFonts w:cs="Arial"/>
        </w:rPr>
        <w:t>any</w:t>
      </w:r>
      <w:r w:rsidRPr="00DA2241">
        <w:rPr>
          <w:rFonts w:cs="Arial"/>
          <w:spacing w:val="36"/>
          <w:w w:val="99"/>
        </w:rPr>
        <w:t xml:space="preserve"> </w:t>
      </w:r>
      <w:r w:rsidRPr="00DA2241">
        <w:rPr>
          <w:rFonts w:cs="Arial"/>
        </w:rPr>
        <w:t>further</w:t>
      </w:r>
      <w:r w:rsidRPr="00DA2241">
        <w:rPr>
          <w:rFonts w:cs="Arial"/>
          <w:spacing w:val="3"/>
        </w:rPr>
        <w:t xml:space="preserve"> </w:t>
      </w:r>
      <w:r w:rsidRPr="00DA2241">
        <w:rPr>
          <w:rFonts w:cs="Arial"/>
        </w:rPr>
        <w:t>or</w:t>
      </w:r>
      <w:r w:rsidRPr="00DA2241">
        <w:rPr>
          <w:rFonts w:cs="Arial"/>
          <w:spacing w:val="4"/>
        </w:rPr>
        <w:t xml:space="preserve"> </w:t>
      </w:r>
      <w:r w:rsidRPr="00DA2241">
        <w:rPr>
          <w:rFonts w:cs="Arial"/>
        </w:rPr>
        <w:t>subsequent</w:t>
      </w:r>
      <w:r w:rsidRPr="00DA2241">
        <w:rPr>
          <w:rFonts w:cs="Arial"/>
          <w:spacing w:val="3"/>
        </w:rPr>
        <w:t xml:space="preserve"> </w:t>
      </w:r>
      <w:r w:rsidRPr="00DA2241">
        <w:rPr>
          <w:rFonts w:cs="Arial"/>
          <w:spacing w:val="-1"/>
        </w:rPr>
        <w:t>charge,</w:t>
      </w:r>
      <w:r w:rsidRPr="00DA2241">
        <w:rPr>
          <w:rFonts w:cs="Arial"/>
          <w:spacing w:val="2"/>
        </w:rPr>
        <w:t xml:space="preserve"> </w:t>
      </w:r>
      <w:r w:rsidRPr="00DA2241">
        <w:rPr>
          <w:rFonts w:cs="Arial"/>
        </w:rPr>
        <w:t>mortgage,</w:t>
      </w:r>
      <w:r w:rsidRPr="00DA2241">
        <w:rPr>
          <w:rFonts w:cs="Arial"/>
          <w:spacing w:val="3"/>
        </w:rPr>
        <w:t xml:space="preserve"> </w:t>
      </w:r>
      <w:r w:rsidRPr="00DA2241">
        <w:rPr>
          <w:rFonts w:cs="Arial"/>
        </w:rPr>
        <w:t>or</w:t>
      </w:r>
      <w:r w:rsidRPr="00DA2241">
        <w:rPr>
          <w:rFonts w:cs="Arial"/>
          <w:spacing w:val="4"/>
        </w:rPr>
        <w:t xml:space="preserve"> </w:t>
      </w:r>
      <w:r w:rsidRPr="00DA2241">
        <w:rPr>
          <w:rFonts w:cs="Arial"/>
        </w:rPr>
        <w:t>encumbrance</w:t>
      </w:r>
      <w:r w:rsidRPr="00DA2241">
        <w:rPr>
          <w:rFonts w:cs="Arial"/>
          <w:spacing w:val="3"/>
        </w:rPr>
        <w:t xml:space="preserve"> </w:t>
      </w:r>
      <w:r w:rsidRPr="00DA2241">
        <w:rPr>
          <w:rFonts w:cs="Arial"/>
        </w:rPr>
        <w:t>over</w:t>
      </w:r>
      <w:r w:rsidRPr="00DA2241">
        <w:rPr>
          <w:rFonts w:cs="Arial"/>
          <w:spacing w:val="3"/>
        </w:rPr>
        <w:t xml:space="preserve"> </w:t>
      </w:r>
      <w:r w:rsidRPr="00DA2241">
        <w:rPr>
          <w:rFonts w:cs="Arial"/>
          <w:spacing w:val="-1"/>
        </w:rPr>
        <w:t>all</w:t>
      </w:r>
      <w:r w:rsidRPr="00DA2241">
        <w:rPr>
          <w:rFonts w:cs="Arial"/>
          <w:spacing w:val="5"/>
        </w:rPr>
        <w:t xml:space="preserve"> </w:t>
      </w:r>
      <w:r w:rsidRPr="00DA2241">
        <w:rPr>
          <w:rFonts w:cs="Arial"/>
        </w:rPr>
        <w:t>or</w:t>
      </w:r>
      <w:r w:rsidRPr="00DA2241">
        <w:rPr>
          <w:rFonts w:cs="Arial"/>
          <w:spacing w:val="4"/>
        </w:rPr>
        <w:t xml:space="preserve"> </w:t>
      </w:r>
      <w:r w:rsidRPr="00DA2241">
        <w:rPr>
          <w:rFonts w:cs="Arial"/>
          <w:spacing w:val="1"/>
        </w:rPr>
        <w:t>any</w:t>
      </w:r>
      <w:r w:rsidRPr="00DA2241">
        <w:rPr>
          <w:rFonts w:cs="Arial"/>
          <w:spacing w:val="34"/>
          <w:w w:val="99"/>
        </w:rPr>
        <w:t xml:space="preserve"> </w:t>
      </w:r>
      <w:r w:rsidRPr="00DA2241">
        <w:rPr>
          <w:rFonts w:cs="Arial"/>
          <w:spacing w:val="-1"/>
        </w:rPr>
        <w:t>part</w:t>
      </w:r>
      <w:r w:rsidRPr="00DA2241">
        <w:rPr>
          <w:rFonts w:cs="Arial"/>
          <w:spacing w:val="23"/>
        </w:rPr>
        <w:t xml:space="preserve"> </w:t>
      </w:r>
      <w:r w:rsidRPr="00DA2241">
        <w:rPr>
          <w:rFonts w:cs="Arial"/>
        </w:rPr>
        <w:t>of</w:t>
      </w:r>
      <w:r w:rsidRPr="00DA2241">
        <w:rPr>
          <w:rFonts w:cs="Arial"/>
          <w:spacing w:val="25"/>
        </w:rPr>
        <w:t xml:space="preserve"> </w:t>
      </w:r>
      <w:r w:rsidRPr="00DA2241">
        <w:rPr>
          <w:rFonts w:cs="Arial"/>
        </w:rPr>
        <w:t>the</w:t>
      </w:r>
      <w:r w:rsidRPr="00DA2241">
        <w:rPr>
          <w:rFonts w:cs="Arial"/>
          <w:spacing w:val="23"/>
        </w:rPr>
        <w:t xml:space="preserve"> </w:t>
      </w:r>
      <w:r w:rsidRPr="00DA2241">
        <w:rPr>
          <w:rFonts w:cs="Arial"/>
        </w:rPr>
        <w:t>Property</w:t>
      </w:r>
      <w:r w:rsidRPr="00DA2241">
        <w:rPr>
          <w:rFonts w:cs="Arial"/>
          <w:spacing w:val="21"/>
        </w:rPr>
        <w:t xml:space="preserve"> </w:t>
      </w:r>
      <w:r w:rsidRPr="00DA2241">
        <w:rPr>
          <w:rFonts w:cs="Arial"/>
        </w:rPr>
        <w:t>in</w:t>
      </w:r>
      <w:r w:rsidRPr="00DA2241">
        <w:rPr>
          <w:rFonts w:cs="Arial"/>
          <w:spacing w:val="24"/>
        </w:rPr>
        <w:t xml:space="preserve"> </w:t>
      </w:r>
      <w:r w:rsidRPr="00DA2241">
        <w:rPr>
          <w:rFonts w:cs="Arial"/>
          <w:spacing w:val="-1"/>
        </w:rPr>
        <w:t>favour</w:t>
      </w:r>
      <w:r w:rsidRPr="00DA2241">
        <w:rPr>
          <w:rFonts w:cs="Arial"/>
          <w:spacing w:val="24"/>
        </w:rPr>
        <w:t xml:space="preserve"> </w:t>
      </w:r>
      <w:r w:rsidRPr="00DA2241">
        <w:rPr>
          <w:rFonts w:cs="Arial"/>
        </w:rPr>
        <w:t>of</w:t>
      </w:r>
      <w:r w:rsidRPr="00DA2241">
        <w:rPr>
          <w:rFonts w:cs="Arial"/>
          <w:spacing w:val="25"/>
        </w:rPr>
        <w:t xml:space="preserve"> </w:t>
      </w:r>
      <w:r w:rsidRPr="00DA2241">
        <w:rPr>
          <w:rFonts w:cs="Arial"/>
        </w:rPr>
        <w:t>any</w:t>
      </w:r>
      <w:r w:rsidRPr="00DA2241">
        <w:rPr>
          <w:rFonts w:cs="Arial"/>
          <w:spacing w:val="20"/>
        </w:rPr>
        <w:t xml:space="preserve"> </w:t>
      </w:r>
      <w:r w:rsidRPr="00DA2241">
        <w:rPr>
          <w:rFonts w:cs="Arial"/>
        </w:rPr>
        <w:t>other</w:t>
      </w:r>
      <w:r w:rsidRPr="00DA2241">
        <w:rPr>
          <w:rFonts w:cs="Arial"/>
          <w:spacing w:val="24"/>
        </w:rPr>
        <w:t xml:space="preserve"> </w:t>
      </w:r>
      <w:r w:rsidRPr="00DA2241">
        <w:rPr>
          <w:rFonts w:cs="Arial"/>
        </w:rPr>
        <w:t>corporation</w:t>
      </w:r>
      <w:r w:rsidRPr="00DA2241">
        <w:rPr>
          <w:rFonts w:cs="Arial"/>
          <w:spacing w:val="23"/>
        </w:rPr>
        <w:t xml:space="preserve"> </w:t>
      </w:r>
      <w:r w:rsidRPr="00DA2241">
        <w:rPr>
          <w:rFonts w:cs="Arial"/>
        </w:rPr>
        <w:t>or</w:t>
      </w:r>
      <w:r w:rsidRPr="00DA2241">
        <w:rPr>
          <w:rFonts w:cs="Arial"/>
          <w:spacing w:val="24"/>
        </w:rPr>
        <w:t xml:space="preserve"> </w:t>
      </w:r>
      <w:r w:rsidRPr="00DA2241">
        <w:rPr>
          <w:rFonts w:cs="Arial"/>
        </w:rPr>
        <w:t>persons,</w:t>
      </w:r>
      <w:r w:rsidRPr="00DA2241">
        <w:rPr>
          <w:rFonts w:cs="Arial"/>
          <w:spacing w:val="24"/>
        </w:rPr>
        <w:t xml:space="preserve"> </w:t>
      </w:r>
      <w:r w:rsidRPr="00DA2241">
        <w:rPr>
          <w:rFonts w:cs="Arial"/>
        </w:rPr>
        <w:t>and</w:t>
      </w:r>
      <w:r w:rsidRPr="00DA2241">
        <w:rPr>
          <w:rFonts w:cs="Arial"/>
          <w:spacing w:val="30"/>
          <w:w w:val="99"/>
        </w:rPr>
        <w:t xml:space="preserve"> </w:t>
      </w:r>
      <w:r w:rsidRPr="00DA2241">
        <w:rPr>
          <w:rFonts w:cs="Arial"/>
          <w:spacing w:val="-1"/>
        </w:rPr>
        <w:t>the</w:t>
      </w:r>
      <w:r w:rsidRPr="00DA2241">
        <w:rPr>
          <w:rFonts w:cs="Arial"/>
          <w:spacing w:val="40"/>
        </w:rPr>
        <w:t xml:space="preserve"> </w:t>
      </w:r>
      <w:r w:rsidRPr="00DA2241">
        <w:rPr>
          <w:rFonts w:cs="Arial"/>
          <w:spacing w:val="-1"/>
        </w:rPr>
        <w:t>Bank</w:t>
      </w:r>
      <w:r w:rsidRPr="00DA2241">
        <w:rPr>
          <w:rFonts w:cs="Arial"/>
          <w:spacing w:val="44"/>
        </w:rPr>
        <w:t xml:space="preserve"> </w:t>
      </w:r>
      <w:r w:rsidRPr="00DA2241">
        <w:rPr>
          <w:rFonts w:cs="Arial"/>
          <w:spacing w:val="-1"/>
        </w:rPr>
        <w:t>receives</w:t>
      </w:r>
      <w:r w:rsidRPr="00DA2241">
        <w:rPr>
          <w:rFonts w:cs="Arial"/>
          <w:spacing w:val="41"/>
        </w:rPr>
        <w:t xml:space="preserve"> </w:t>
      </w:r>
      <w:r w:rsidRPr="00DA2241">
        <w:rPr>
          <w:rFonts w:cs="Arial"/>
          <w:spacing w:val="-1"/>
        </w:rPr>
        <w:t>actual</w:t>
      </w:r>
      <w:r w:rsidRPr="00DA2241">
        <w:rPr>
          <w:rFonts w:cs="Arial"/>
          <w:spacing w:val="41"/>
        </w:rPr>
        <w:t xml:space="preserve"> </w:t>
      </w:r>
      <w:r w:rsidRPr="00DA2241">
        <w:rPr>
          <w:rFonts w:cs="Arial"/>
        </w:rPr>
        <w:t>or</w:t>
      </w:r>
      <w:r w:rsidRPr="00DA2241">
        <w:rPr>
          <w:rFonts w:cs="Arial"/>
          <w:spacing w:val="41"/>
        </w:rPr>
        <w:t xml:space="preserve"> </w:t>
      </w:r>
      <w:r w:rsidRPr="00DA2241">
        <w:rPr>
          <w:rFonts w:cs="Arial"/>
          <w:spacing w:val="-1"/>
        </w:rPr>
        <w:t>constructive</w:t>
      </w:r>
      <w:r w:rsidRPr="00DA2241">
        <w:rPr>
          <w:rFonts w:cs="Arial"/>
          <w:spacing w:val="40"/>
        </w:rPr>
        <w:t xml:space="preserve"> </w:t>
      </w:r>
      <w:r w:rsidRPr="00DA2241">
        <w:rPr>
          <w:rFonts w:cs="Arial"/>
        </w:rPr>
        <w:t>notice</w:t>
      </w:r>
      <w:r w:rsidRPr="00DA2241">
        <w:rPr>
          <w:rFonts w:cs="Arial"/>
          <w:spacing w:val="40"/>
        </w:rPr>
        <w:t xml:space="preserve"> </w:t>
      </w:r>
      <w:r w:rsidRPr="00DA2241">
        <w:rPr>
          <w:rFonts w:cs="Arial"/>
        </w:rPr>
        <w:t>of</w:t>
      </w:r>
      <w:r w:rsidRPr="00DA2241">
        <w:rPr>
          <w:rFonts w:cs="Arial"/>
          <w:spacing w:val="42"/>
        </w:rPr>
        <w:t xml:space="preserve"> </w:t>
      </w:r>
      <w:r w:rsidR="00EF385E" w:rsidRPr="00DA2241">
        <w:rPr>
          <w:rFonts w:cs="Arial"/>
        </w:rPr>
        <w:t>such</w:t>
      </w:r>
      <w:r w:rsidR="00EF385E" w:rsidRPr="00DA2241">
        <w:rPr>
          <w:rFonts w:cs="Arial"/>
          <w:spacing w:val="42"/>
        </w:rPr>
        <w:t xml:space="preserve"> </w:t>
      </w:r>
      <w:r w:rsidRPr="00DA2241">
        <w:rPr>
          <w:rFonts w:cs="Arial"/>
          <w:spacing w:val="-1"/>
        </w:rPr>
        <w:t>transaction,</w:t>
      </w:r>
      <w:r w:rsidRPr="00DA2241">
        <w:rPr>
          <w:rFonts w:cs="Arial"/>
          <w:spacing w:val="40"/>
        </w:rPr>
        <w:t xml:space="preserve"> </w:t>
      </w:r>
      <w:r w:rsidRPr="00DA2241">
        <w:rPr>
          <w:rFonts w:cs="Arial"/>
        </w:rPr>
        <w:t>the</w:t>
      </w:r>
      <w:r w:rsidRPr="00DA2241">
        <w:rPr>
          <w:rFonts w:cs="Arial"/>
          <w:spacing w:val="45"/>
        </w:rPr>
        <w:t xml:space="preserve"> </w:t>
      </w:r>
      <w:r w:rsidRPr="00DA2241">
        <w:rPr>
          <w:rFonts w:cs="Arial"/>
        </w:rPr>
        <w:t>Bank</w:t>
      </w:r>
      <w:r w:rsidRPr="00DA2241">
        <w:rPr>
          <w:rFonts w:cs="Arial"/>
          <w:spacing w:val="44"/>
        </w:rPr>
        <w:t xml:space="preserve"> </w:t>
      </w:r>
      <w:r w:rsidRPr="00DA2241">
        <w:rPr>
          <w:rFonts w:cs="Arial"/>
        </w:rPr>
        <w:t>can</w:t>
      </w:r>
      <w:r w:rsidRPr="00DA2241">
        <w:rPr>
          <w:rFonts w:cs="Arial"/>
          <w:spacing w:val="55"/>
          <w:w w:val="99"/>
        </w:rPr>
        <w:t xml:space="preserve"> </w:t>
      </w:r>
      <w:r w:rsidRPr="00DA2241">
        <w:rPr>
          <w:rFonts w:cs="Arial"/>
        </w:rPr>
        <w:t>immediately</w:t>
      </w:r>
      <w:r w:rsidRPr="00DA2241">
        <w:rPr>
          <w:rFonts w:cs="Arial"/>
          <w:spacing w:val="32"/>
        </w:rPr>
        <w:t xml:space="preserve"> </w:t>
      </w:r>
      <w:r w:rsidRPr="00DA2241">
        <w:rPr>
          <w:rFonts w:cs="Arial"/>
        </w:rPr>
        <w:t>open</w:t>
      </w:r>
      <w:r w:rsidRPr="00DA2241">
        <w:rPr>
          <w:rFonts w:cs="Arial"/>
          <w:spacing w:val="37"/>
        </w:rPr>
        <w:t xml:space="preserve"> </w:t>
      </w:r>
      <w:r w:rsidRPr="00DA2241">
        <w:rPr>
          <w:rFonts w:cs="Arial"/>
        </w:rPr>
        <w:t>a</w:t>
      </w:r>
      <w:r w:rsidRPr="00DA2241">
        <w:rPr>
          <w:rFonts w:cs="Arial"/>
          <w:spacing w:val="37"/>
        </w:rPr>
        <w:t xml:space="preserve"> </w:t>
      </w:r>
      <w:r w:rsidRPr="00DA2241">
        <w:rPr>
          <w:rFonts w:cs="Arial"/>
        </w:rPr>
        <w:t>new</w:t>
      </w:r>
      <w:r w:rsidRPr="00DA2241">
        <w:rPr>
          <w:rFonts w:cs="Arial"/>
          <w:spacing w:val="37"/>
        </w:rPr>
        <w:t xml:space="preserve"> </w:t>
      </w:r>
      <w:r w:rsidRPr="00DA2241">
        <w:rPr>
          <w:rFonts w:cs="Arial"/>
        </w:rPr>
        <w:t>or</w:t>
      </w:r>
      <w:r w:rsidRPr="00DA2241">
        <w:rPr>
          <w:rFonts w:cs="Arial"/>
          <w:spacing w:val="36"/>
        </w:rPr>
        <w:t xml:space="preserve"> </w:t>
      </w:r>
      <w:r w:rsidRPr="00DA2241">
        <w:rPr>
          <w:rFonts w:cs="Arial"/>
        </w:rPr>
        <w:t>separate</w:t>
      </w:r>
      <w:r w:rsidRPr="00DA2241">
        <w:rPr>
          <w:rFonts w:cs="Arial"/>
          <w:spacing w:val="37"/>
        </w:rPr>
        <w:t xml:space="preserve"> </w:t>
      </w:r>
      <w:r w:rsidRPr="00DA2241">
        <w:rPr>
          <w:rFonts w:cs="Arial"/>
        </w:rPr>
        <w:t>account</w:t>
      </w:r>
      <w:r w:rsidRPr="00DA2241">
        <w:rPr>
          <w:rFonts w:cs="Arial"/>
          <w:spacing w:val="37"/>
        </w:rPr>
        <w:t xml:space="preserve"> </w:t>
      </w:r>
      <w:r w:rsidRPr="00DA2241">
        <w:rPr>
          <w:rFonts w:cs="Arial"/>
        </w:rPr>
        <w:t>with</w:t>
      </w:r>
      <w:r w:rsidRPr="00DA2241">
        <w:rPr>
          <w:rFonts w:cs="Arial"/>
          <w:spacing w:val="35"/>
        </w:rPr>
        <w:t xml:space="preserve"> </w:t>
      </w:r>
      <w:r w:rsidRPr="00DA2241">
        <w:rPr>
          <w:rFonts w:cs="Arial"/>
        </w:rPr>
        <w:t>the</w:t>
      </w:r>
      <w:r w:rsidRPr="00DA2241">
        <w:rPr>
          <w:rFonts w:cs="Arial"/>
          <w:spacing w:val="43"/>
        </w:rPr>
        <w:t xml:space="preserve"> </w:t>
      </w:r>
      <w:r w:rsidRPr="00DA2241">
        <w:rPr>
          <w:rFonts w:cs="Arial"/>
        </w:rPr>
        <w:t>Assignor</w:t>
      </w:r>
      <w:r w:rsidRPr="00DA2241">
        <w:rPr>
          <w:rFonts w:cs="Arial"/>
          <w:spacing w:val="36"/>
        </w:rPr>
        <w:t xml:space="preserve"> </w:t>
      </w:r>
      <w:r w:rsidRPr="00DA2241">
        <w:rPr>
          <w:rFonts w:cs="Arial"/>
        </w:rPr>
        <w:t>in</w:t>
      </w:r>
      <w:r w:rsidRPr="00DA2241">
        <w:rPr>
          <w:rFonts w:cs="Arial"/>
          <w:spacing w:val="35"/>
        </w:rPr>
        <w:t xml:space="preserve"> </w:t>
      </w:r>
      <w:r w:rsidRPr="00DA2241">
        <w:rPr>
          <w:rFonts w:cs="Arial"/>
        </w:rPr>
        <w:t>its</w:t>
      </w:r>
      <w:r w:rsidRPr="00DA2241">
        <w:rPr>
          <w:rFonts w:cs="Arial"/>
          <w:spacing w:val="26"/>
          <w:w w:val="99"/>
        </w:rPr>
        <w:t xml:space="preserve"> </w:t>
      </w:r>
      <w:r w:rsidRPr="00DA2241">
        <w:rPr>
          <w:rFonts w:cs="Arial"/>
        </w:rPr>
        <w:t>books.</w:t>
      </w:r>
    </w:p>
    <w:p w:rsidR="005F7A0B" w:rsidRPr="00DA2241" w:rsidRDefault="005F7A0B" w:rsidP="005F7A0B">
      <w:pPr>
        <w:spacing w:before="1"/>
        <w:ind w:left="2160" w:right="10"/>
        <w:rPr>
          <w:rFonts w:ascii="Arial" w:eastAsia="Arial" w:hAnsi="Arial" w:cs="Arial"/>
          <w:sz w:val="20"/>
          <w:szCs w:val="20"/>
        </w:rPr>
      </w:pPr>
    </w:p>
    <w:p w:rsidR="005F7A0B" w:rsidRPr="00DA2241" w:rsidRDefault="005F7A0B" w:rsidP="005F7A0B">
      <w:pPr>
        <w:pStyle w:val="BodyText"/>
        <w:numPr>
          <w:ilvl w:val="2"/>
          <w:numId w:val="16"/>
        </w:numPr>
        <w:ind w:left="2160" w:right="10" w:hanging="733"/>
        <w:jc w:val="both"/>
        <w:rPr>
          <w:rFonts w:cs="Arial"/>
        </w:rPr>
      </w:pPr>
      <w:r w:rsidRPr="00DA2241">
        <w:rPr>
          <w:rFonts w:cs="Arial"/>
        </w:rPr>
        <w:t>If</w:t>
      </w:r>
      <w:r w:rsidRPr="00DA2241">
        <w:rPr>
          <w:rFonts w:cs="Arial"/>
          <w:spacing w:val="16"/>
        </w:rPr>
        <w:t xml:space="preserve"> </w:t>
      </w:r>
      <w:r w:rsidRPr="00DA2241">
        <w:rPr>
          <w:rFonts w:cs="Arial"/>
        </w:rPr>
        <w:t>the</w:t>
      </w:r>
      <w:r w:rsidRPr="00DA2241">
        <w:rPr>
          <w:rFonts w:cs="Arial"/>
          <w:spacing w:val="14"/>
        </w:rPr>
        <w:t xml:space="preserve"> </w:t>
      </w:r>
      <w:r w:rsidRPr="00DA2241">
        <w:rPr>
          <w:rFonts w:cs="Arial"/>
          <w:spacing w:val="-1"/>
        </w:rPr>
        <w:t>Bank</w:t>
      </w:r>
      <w:r w:rsidRPr="00DA2241">
        <w:rPr>
          <w:rFonts w:cs="Arial"/>
          <w:spacing w:val="17"/>
        </w:rPr>
        <w:t xml:space="preserve"> </w:t>
      </w:r>
      <w:r w:rsidRPr="00DA2241">
        <w:rPr>
          <w:rFonts w:cs="Arial"/>
          <w:spacing w:val="-1"/>
        </w:rPr>
        <w:t>does</w:t>
      </w:r>
      <w:r w:rsidRPr="00DA2241">
        <w:rPr>
          <w:rFonts w:cs="Arial"/>
          <w:spacing w:val="16"/>
        </w:rPr>
        <w:t xml:space="preserve"> </w:t>
      </w:r>
      <w:r w:rsidRPr="00DA2241">
        <w:rPr>
          <w:rFonts w:cs="Arial"/>
          <w:spacing w:val="-1"/>
        </w:rPr>
        <w:t>not</w:t>
      </w:r>
      <w:r w:rsidRPr="00DA2241">
        <w:rPr>
          <w:rFonts w:cs="Arial"/>
          <w:spacing w:val="15"/>
        </w:rPr>
        <w:t xml:space="preserve"> </w:t>
      </w:r>
      <w:r w:rsidRPr="00DA2241">
        <w:rPr>
          <w:rFonts w:cs="Arial"/>
        </w:rPr>
        <w:t>open</w:t>
      </w:r>
      <w:r w:rsidRPr="00DA2241">
        <w:rPr>
          <w:rFonts w:cs="Arial"/>
          <w:spacing w:val="16"/>
        </w:rPr>
        <w:t xml:space="preserve"> </w:t>
      </w:r>
      <w:r w:rsidRPr="00DA2241">
        <w:rPr>
          <w:rFonts w:cs="Arial"/>
        </w:rPr>
        <w:t>such</w:t>
      </w:r>
      <w:r w:rsidRPr="00DA2241">
        <w:rPr>
          <w:rFonts w:cs="Arial"/>
          <w:spacing w:val="15"/>
        </w:rPr>
        <w:t xml:space="preserve"> </w:t>
      </w:r>
      <w:r w:rsidRPr="00DA2241">
        <w:rPr>
          <w:rFonts w:cs="Arial"/>
        </w:rPr>
        <w:t>new</w:t>
      </w:r>
      <w:r w:rsidRPr="00DA2241">
        <w:rPr>
          <w:rFonts w:cs="Arial"/>
          <w:spacing w:val="12"/>
        </w:rPr>
        <w:t xml:space="preserve"> </w:t>
      </w:r>
      <w:r w:rsidRPr="00DA2241">
        <w:rPr>
          <w:rFonts w:cs="Arial"/>
        </w:rPr>
        <w:t>or</w:t>
      </w:r>
      <w:r w:rsidRPr="00DA2241">
        <w:rPr>
          <w:rFonts w:cs="Arial"/>
          <w:spacing w:val="15"/>
        </w:rPr>
        <w:t xml:space="preserve"> </w:t>
      </w:r>
      <w:r w:rsidRPr="00DA2241">
        <w:rPr>
          <w:rFonts w:cs="Arial"/>
        </w:rPr>
        <w:t>separate</w:t>
      </w:r>
      <w:r w:rsidRPr="00DA2241">
        <w:rPr>
          <w:rFonts w:cs="Arial"/>
          <w:spacing w:val="14"/>
        </w:rPr>
        <w:t xml:space="preserve"> </w:t>
      </w:r>
      <w:r w:rsidRPr="00DA2241">
        <w:rPr>
          <w:rFonts w:cs="Arial"/>
        </w:rPr>
        <w:t>account,</w:t>
      </w:r>
      <w:r w:rsidRPr="00DA2241">
        <w:rPr>
          <w:rFonts w:cs="Arial"/>
          <w:spacing w:val="13"/>
        </w:rPr>
        <w:t xml:space="preserve"> </w:t>
      </w:r>
      <w:r w:rsidRPr="00DA2241">
        <w:rPr>
          <w:rFonts w:cs="Arial"/>
        </w:rPr>
        <w:t>the</w:t>
      </w:r>
      <w:r w:rsidRPr="00DA2241">
        <w:rPr>
          <w:rFonts w:cs="Arial"/>
          <w:spacing w:val="21"/>
        </w:rPr>
        <w:t xml:space="preserve"> </w:t>
      </w:r>
      <w:r w:rsidRPr="00DA2241">
        <w:rPr>
          <w:rFonts w:cs="Arial"/>
          <w:spacing w:val="-1"/>
        </w:rPr>
        <w:t>Bank</w:t>
      </w:r>
      <w:r w:rsidRPr="00DA2241">
        <w:rPr>
          <w:rFonts w:cs="Arial"/>
          <w:spacing w:val="18"/>
        </w:rPr>
        <w:t xml:space="preserve"> </w:t>
      </w:r>
      <w:r w:rsidRPr="00DA2241">
        <w:rPr>
          <w:rFonts w:cs="Arial"/>
        </w:rPr>
        <w:t>will</w:t>
      </w:r>
      <w:r w:rsidRPr="00DA2241">
        <w:rPr>
          <w:rFonts w:cs="Arial"/>
          <w:spacing w:val="34"/>
          <w:w w:val="99"/>
        </w:rPr>
        <w:t xml:space="preserve"> </w:t>
      </w:r>
      <w:r w:rsidRPr="00DA2241">
        <w:rPr>
          <w:rFonts w:cs="Arial"/>
        </w:rPr>
        <w:t>nevertheless</w:t>
      </w:r>
      <w:r w:rsidRPr="00DA2241">
        <w:rPr>
          <w:rFonts w:cs="Arial"/>
          <w:spacing w:val="34"/>
        </w:rPr>
        <w:t xml:space="preserve"> </w:t>
      </w:r>
      <w:r w:rsidRPr="00DA2241">
        <w:rPr>
          <w:rFonts w:cs="Arial"/>
        </w:rPr>
        <w:t>be</w:t>
      </w:r>
      <w:r w:rsidRPr="00DA2241">
        <w:rPr>
          <w:rFonts w:cs="Arial"/>
          <w:spacing w:val="32"/>
        </w:rPr>
        <w:t xml:space="preserve"> </w:t>
      </w:r>
      <w:r w:rsidRPr="00DA2241">
        <w:rPr>
          <w:rFonts w:cs="Arial"/>
        </w:rPr>
        <w:t>deemed</w:t>
      </w:r>
      <w:r w:rsidRPr="00DA2241">
        <w:rPr>
          <w:rFonts w:cs="Arial"/>
          <w:spacing w:val="32"/>
        </w:rPr>
        <w:t xml:space="preserve"> </w:t>
      </w:r>
      <w:r w:rsidRPr="00DA2241">
        <w:rPr>
          <w:rFonts w:cs="Arial"/>
        </w:rPr>
        <w:t>to</w:t>
      </w:r>
      <w:r w:rsidRPr="00DA2241">
        <w:rPr>
          <w:rFonts w:cs="Arial"/>
          <w:spacing w:val="33"/>
        </w:rPr>
        <w:t xml:space="preserve"> </w:t>
      </w:r>
      <w:r w:rsidRPr="00DA2241">
        <w:rPr>
          <w:rFonts w:cs="Arial"/>
        </w:rPr>
        <w:t>have</w:t>
      </w:r>
      <w:r w:rsidRPr="00DA2241">
        <w:rPr>
          <w:rFonts w:cs="Arial"/>
          <w:spacing w:val="32"/>
        </w:rPr>
        <w:t xml:space="preserve"> </w:t>
      </w:r>
      <w:r w:rsidRPr="00DA2241">
        <w:rPr>
          <w:rFonts w:cs="Arial"/>
        </w:rPr>
        <w:t>done</w:t>
      </w:r>
      <w:r w:rsidRPr="00DA2241">
        <w:rPr>
          <w:rFonts w:cs="Arial"/>
          <w:spacing w:val="33"/>
        </w:rPr>
        <w:t xml:space="preserve"> </w:t>
      </w:r>
      <w:r w:rsidRPr="00DA2241">
        <w:rPr>
          <w:rFonts w:cs="Arial"/>
        </w:rPr>
        <w:t>so</w:t>
      </w:r>
      <w:r w:rsidRPr="00DA2241">
        <w:rPr>
          <w:rFonts w:cs="Arial"/>
          <w:spacing w:val="32"/>
        </w:rPr>
        <w:t xml:space="preserve"> </w:t>
      </w:r>
      <w:r w:rsidRPr="00DA2241">
        <w:rPr>
          <w:rFonts w:cs="Arial"/>
        </w:rPr>
        <w:t>at</w:t>
      </w:r>
      <w:r w:rsidRPr="00DA2241">
        <w:rPr>
          <w:rFonts w:cs="Arial"/>
          <w:spacing w:val="36"/>
        </w:rPr>
        <w:t xml:space="preserve"> </w:t>
      </w:r>
      <w:r w:rsidRPr="00DA2241">
        <w:rPr>
          <w:rFonts w:cs="Arial"/>
        </w:rPr>
        <w:t>the</w:t>
      </w:r>
      <w:r w:rsidRPr="00DA2241">
        <w:rPr>
          <w:rFonts w:cs="Arial"/>
          <w:spacing w:val="32"/>
        </w:rPr>
        <w:t xml:space="preserve"> </w:t>
      </w:r>
      <w:r w:rsidRPr="00DA2241">
        <w:rPr>
          <w:rFonts w:cs="Arial"/>
          <w:spacing w:val="1"/>
        </w:rPr>
        <w:t>time</w:t>
      </w:r>
      <w:r w:rsidRPr="00DA2241">
        <w:rPr>
          <w:rFonts w:cs="Arial"/>
          <w:spacing w:val="31"/>
        </w:rPr>
        <w:t xml:space="preserve"> </w:t>
      </w:r>
      <w:r w:rsidRPr="00DA2241">
        <w:rPr>
          <w:rFonts w:cs="Arial"/>
          <w:spacing w:val="-1"/>
        </w:rPr>
        <w:t>when</w:t>
      </w:r>
      <w:r w:rsidRPr="00DA2241">
        <w:rPr>
          <w:rFonts w:cs="Arial"/>
          <w:spacing w:val="32"/>
        </w:rPr>
        <w:t xml:space="preserve"> </w:t>
      </w:r>
      <w:r w:rsidRPr="00DA2241">
        <w:rPr>
          <w:rFonts w:cs="Arial"/>
        </w:rPr>
        <w:t>the</w:t>
      </w:r>
      <w:r w:rsidRPr="00DA2241">
        <w:rPr>
          <w:rFonts w:cs="Arial"/>
          <w:spacing w:val="34"/>
        </w:rPr>
        <w:t xml:space="preserve"> </w:t>
      </w:r>
      <w:r w:rsidRPr="00DA2241">
        <w:rPr>
          <w:rFonts w:cs="Arial"/>
        </w:rPr>
        <w:t>Bank</w:t>
      </w:r>
      <w:r w:rsidRPr="00DA2241">
        <w:rPr>
          <w:rFonts w:cs="Arial"/>
          <w:spacing w:val="27"/>
          <w:w w:val="99"/>
        </w:rPr>
        <w:t xml:space="preserve"> </w:t>
      </w:r>
      <w:r w:rsidRPr="00DA2241">
        <w:rPr>
          <w:rFonts w:cs="Arial"/>
          <w:spacing w:val="-1"/>
        </w:rPr>
        <w:t>received</w:t>
      </w:r>
      <w:r w:rsidRPr="00DA2241">
        <w:rPr>
          <w:rFonts w:cs="Arial"/>
          <w:spacing w:val="49"/>
        </w:rPr>
        <w:t xml:space="preserve"> </w:t>
      </w:r>
      <w:r w:rsidRPr="00DA2241">
        <w:rPr>
          <w:rFonts w:cs="Arial"/>
        </w:rPr>
        <w:t>or</w:t>
      </w:r>
      <w:r w:rsidRPr="00DA2241">
        <w:rPr>
          <w:rFonts w:cs="Arial"/>
          <w:spacing w:val="50"/>
        </w:rPr>
        <w:t xml:space="preserve"> </w:t>
      </w:r>
      <w:r w:rsidRPr="00DA2241">
        <w:rPr>
          <w:rFonts w:cs="Arial"/>
        </w:rPr>
        <w:t>was</w:t>
      </w:r>
      <w:r w:rsidRPr="00DA2241">
        <w:rPr>
          <w:rFonts w:cs="Arial"/>
          <w:spacing w:val="48"/>
        </w:rPr>
        <w:t xml:space="preserve"> </w:t>
      </w:r>
      <w:r w:rsidRPr="00DA2241">
        <w:rPr>
          <w:rFonts w:cs="Arial"/>
        </w:rPr>
        <w:t>deemed</w:t>
      </w:r>
      <w:r w:rsidRPr="00DA2241">
        <w:rPr>
          <w:rFonts w:cs="Arial"/>
          <w:spacing w:val="46"/>
        </w:rPr>
        <w:t xml:space="preserve"> </w:t>
      </w:r>
      <w:r w:rsidRPr="00DA2241">
        <w:rPr>
          <w:rFonts w:cs="Arial"/>
        </w:rPr>
        <w:t>to</w:t>
      </w:r>
      <w:r w:rsidRPr="00DA2241">
        <w:rPr>
          <w:rFonts w:cs="Arial"/>
          <w:spacing w:val="46"/>
        </w:rPr>
        <w:t xml:space="preserve"> </w:t>
      </w:r>
      <w:r w:rsidRPr="00DA2241">
        <w:rPr>
          <w:rFonts w:cs="Arial"/>
        </w:rPr>
        <w:t>have</w:t>
      </w:r>
      <w:r w:rsidRPr="00DA2241">
        <w:rPr>
          <w:rFonts w:cs="Arial"/>
          <w:spacing w:val="47"/>
        </w:rPr>
        <w:t xml:space="preserve"> </w:t>
      </w:r>
      <w:r w:rsidRPr="00DA2241">
        <w:rPr>
          <w:rFonts w:cs="Arial"/>
        </w:rPr>
        <w:t>received</w:t>
      </w:r>
      <w:r w:rsidRPr="00DA2241">
        <w:rPr>
          <w:rFonts w:cs="Arial"/>
          <w:spacing w:val="48"/>
        </w:rPr>
        <w:t xml:space="preserve"> </w:t>
      </w:r>
      <w:r w:rsidRPr="00DA2241">
        <w:rPr>
          <w:rFonts w:cs="Arial"/>
        </w:rPr>
        <w:t>such</w:t>
      </w:r>
      <w:r w:rsidRPr="00DA2241">
        <w:rPr>
          <w:rFonts w:cs="Arial"/>
          <w:spacing w:val="47"/>
        </w:rPr>
        <w:t xml:space="preserve"> </w:t>
      </w:r>
      <w:r w:rsidRPr="00DA2241">
        <w:rPr>
          <w:rFonts w:cs="Arial"/>
        </w:rPr>
        <w:t>notice</w:t>
      </w:r>
      <w:r w:rsidRPr="00DA2241">
        <w:rPr>
          <w:rFonts w:cs="Arial"/>
          <w:spacing w:val="47"/>
        </w:rPr>
        <w:t xml:space="preserve"> </w:t>
      </w:r>
      <w:r w:rsidRPr="00DA2241">
        <w:rPr>
          <w:rFonts w:cs="Arial"/>
        </w:rPr>
        <w:t>(“the</w:t>
      </w:r>
      <w:r w:rsidRPr="00DA2241">
        <w:rPr>
          <w:rFonts w:cs="Arial"/>
          <w:spacing w:val="48"/>
        </w:rPr>
        <w:t xml:space="preserve"> </w:t>
      </w:r>
      <w:r w:rsidRPr="00DA2241">
        <w:rPr>
          <w:rFonts w:cs="Arial"/>
          <w:spacing w:val="1"/>
        </w:rPr>
        <w:t>time</w:t>
      </w:r>
      <w:r w:rsidRPr="00DA2241">
        <w:rPr>
          <w:rFonts w:cs="Arial"/>
          <w:spacing w:val="47"/>
        </w:rPr>
        <w:t xml:space="preserve"> </w:t>
      </w:r>
      <w:r w:rsidRPr="00DA2241">
        <w:rPr>
          <w:rFonts w:cs="Arial"/>
        </w:rPr>
        <w:t>of</w:t>
      </w:r>
      <w:r w:rsidRPr="00DA2241">
        <w:rPr>
          <w:rFonts w:cs="Arial"/>
          <w:spacing w:val="34"/>
          <w:w w:val="99"/>
        </w:rPr>
        <w:t xml:space="preserve"> </w:t>
      </w:r>
      <w:r w:rsidRPr="00DA2241">
        <w:rPr>
          <w:rFonts w:cs="Arial"/>
          <w:spacing w:val="-1"/>
        </w:rPr>
        <w:t>notice”).</w:t>
      </w:r>
    </w:p>
    <w:p w:rsidR="005F7A0B" w:rsidRPr="00DA2241" w:rsidRDefault="005F7A0B" w:rsidP="005F7A0B">
      <w:pPr>
        <w:spacing w:before="10"/>
        <w:ind w:left="2160" w:right="10"/>
        <w:rPr>
          <w:rFonts w:ascii="Arial" w:hAnsi="Arial"/>
          <w:sz w:val="20"/>
        </w:rPr>
      </w:pPr>
    </w:p>
    <w:p w:rsidR="005F7A0B" w:rsidRPr="00DA2241" w:rsidRDefault="005F7A0B" w:rsidP="005F7A0B">
      <w:pPr>
        <w:pStyle w:val="BodyText"/>
        <w:numPr>
          <w:ilvl w:val="2"/>
          <w:numId w:val="16"/>
        </w:numPr>
        <w:ind w:left="2160" w:right="10" w:hanging="733"/>
        <w:jc w:val="both"/>
        <w:rPr>
          <w:rFonts w:cs="Arial"/>
        </w:rPr>
      </w:pPr>
      <w:r w:rsidRPr="00DA2241">
        <w:rPr>
          <w:rFonts w:cs="Arial"/>
          <w:spacing w:val="-1"/>
        </w:rPr>
        <w:t>From</w:t>
      </w:r>
      <w:r w:rsidRPr="00DA2241">
        <w:rPr>
          <w:rFonts w:cs="Arial"/>
          <w:spacing w:val="15"/>
        </w:rPr>
        <w:t xml:space="preserve"> </w:t>
      </w:r>
      <w:r w:rsidRPr="00DA2241">
        <w:rPr>
          <w:rFonts w:cs="Arial"/>
        </w:rPr>
        <w:t>the</w:t>
      </w:r>
      <w:r w:rsidRPr="00DA2241">
        <w:rPr>
          <w:rFonts w:cs="Arial"/>
          <w:spacing w:val="11"/>
        </w:rPr>
        <w:t xml:space="preserve"> </w:t>
      </w:r>
      <w:r w:rsidRPr="00DA2241">
        <w:rPr>
          <w:rFonts w:cs="Arial"/>
          <w:spacing w:val="1"/>
        </w:rPr>
        <w:t>time</w:t>
      </w:r>
      <w:r w:rsidRPr="00DA2241">
        <w:rPr>
          <w:rFonts w:cs="Arial"/>
          <w:spacing w:val="11"/>
        </w:rPr>
        <w:t xml:space="preserve"> </w:t>
      </w:r>
      <w:r w:rsidRPr="00DA2241">
        <w:rPr>
          <w:rFonts w:cs="Arial"/>
        </w:rPr>
        <w:t>of</w:t>
      </w:r>
      <w:r w:rsidRPr="00DA2241">
        <w:rPr>
          <w:rFonts w:cs="Arial"/>
          <w:spacing w:val="12"/>
        </w:rPr>
        <w:t xml:space="preserve"> </w:t>
      </w:r>
      <w:r w:rsidRPr="00DA2241">
        <w:rPr>
          <w:rFonts w:cs="Arial"/>
          <w:spacing w:val="-1"/>
        </w:rPr>
        <w:t>notice,</w:t>
      </w:r>
      <w:r w:rsidRPr="00DA2241">
        <w:rPr>
          <w:rFonts w:cs="Arial"/>
          <w:spacing w:val="12"/>
        </w:rPr>
        <w:t xml:space="preserve"> </w:t>
      </w:r>
      <w:r w:rsidRPr="00DA2241">
        <w:rPr>
          <w:rFonts w:cs="Arial"/>
        </w:rPr>
        <w:t>all</w:t>
      </w:r>
      <w:r w:rsidRPr="00DA2241">
        <w:rPr>
          <w:rFonts w:cs="Arial"/>
          <w:spacing w:val="13"/>
        </w:rPr>
        <w:t xml:space="preserve"> </w:t>
      </w:r>
      <w:r w:rsidRPr="00DA2241">
        <w:rPr>
          <w:rFonts w:cs="Arial"/>
        </w:rPr>
        <w:t>payments</w:t>
      </w:r>
      <w:r w:rsidRPr="00DA2241">
        <w:rPr>
          <w:rFonts w:cs="Arial"/>
          <w:spacing w:val="14"/>
        </w:rPr>
        <w:t xml:space="preserve"> </w:t>
      </w:r>
      <w:r w:rsidRPr="00DA2241">
        <w:rPr>
          <w:rFonts w:cs="Arial"/>
          <w:spacing w:val="-1"/>
        </w:rPr>
        <w:t>in</w:t>
      </w:r>
      <w:r w:rsidRPr="00DA2241">
        <w:rPr>
          <w:rFonts w:cs="Arial"/>
          <w:spacing w:val="13"/>
        </w:rPr>
        <w:t xml:space="preserve"> </w:t>
      </w:r>
      <w:r w:rsidRPr="00DA2241">
        <w:rPr>
          <w:rFonts w:cs="Arial"/>
        </w:rPr>
        <w:t>account</w:t>
      </w:r>
      <w:r w:rsidRPr="00DA2241">
        <w:rPr>
          <w:rFonts w:cs="Arial"/>
          <w:spacing w:val="13"/>
        </w:rPr>
        <w:t xml:space="preserve"> </w:t>
      </w:r>
      <w:r w:rsidRPr="00DA2241">
        <w:rPr>
          <w:rFonts w:cs="Arial"/>
        </w:rPr>
        <w:t>made</w:t>
      </w:r>
      <w:r w:rsidRPr="00DA2241">
        <w:rPr>
          <w:rFonts w:cs="Arial"/>
          <w:spacing w:val="10"/>
        </w:rPr>
        <w:t xml:space="preserve"> </w:t>
      </w:r>
      <w:r w:rsidRPr="00DA2241">
        <w:rPr>
          <w:rFonts w:cs="Arial"/>
          <w:spacing w:val="2"/>
        </w:rPr>
        <w:t>by</w:t>
      </w:r>
      <w:r w:rsidRPr="00DA2241">
        <w:rPr>
          <w:rFonts w:cs="Arial"/>
          <w:spacing w:val="8"/>
        </w:rPr>
        <w:t xml:space="preserve"> </w:t>
      </w:r>
      <w:r w:rsidRPr="00DA2241">
        <w:rPr>
          <w:rFonts w:cs="Arial"/>
        </w:rPr>
        <w:t>the</w:t>
      </w:r>
      <w:r w:rsidRPr="00DA2241">
        <w:rPr>
          <w:rFonts w:cs="Arial"/>
          <w:spacing w:val="13"/>
        </w:rPr>
        <w:t xml:space="preserve"> </w:t>
      </w:r>
      <w:r w:rsidRPr="00DA2241">
        <w:rPr>
          <w:rFonts w:cs="Arial"/>
        </w:rPr>
        <w:t>Customer</w:t>
      </w:r>
      <w:r w:rsidRPr="00DA2241">
        <w:rPr>
          <w:rFonts w:cs="Arial"/>
          <w:spacing w:val="30"/>
          <w:w w:val="99"/>
        </w:rPr>
        <w:t xml:space="preserve"> </w:t>
      </w:r>
      <w:r w:rsidRPr="00DA2241">
        <w:rPr>
          <w:rFonts w:cs="Arial"/>
        </w:rPr>
        <w:t>and/or</w:t>
      </w:r>
      <w:r w:rsidRPr="00DA2241">
        <w:rPr>
          <w:rFonts w:cs="Arial"/>
          <w:spacing w:val="11"/>
        </w:rPr>
        <w:t xml:space="preserve"> </w:t>
      </w:r>
      <w:r w:rsidRPr="00DA2241">
        <w:rPr>
          <w:rFonts w:cs="Arial"/>
        </w:rPr>
        <w:t>the</w:t>
      </w:r>
      <w:r w:rsidRPr="00DA2241">
        <w:rPr>
          <w:rFonts w:cs="Arial"/>
          <w:spacing w:val="12"/>
        </w:rPr>
        <w:t xml:space="preserve"> </w:t>
      </w:r>
      <w:r w:rsidRPr="00DA2241">
        <w:rPr>
          <w:rFonts w:cs="Arial"/>
        </w:rPr>
        <w:t>Assignor</w:t>
      </w:r>
      <w:r w:rsidRPr="00DA2241">
        <w:rPr>
          <w:rFonts w:cs="Arial"/>
          <w:spacing w:val="12"/>
        </w:rPr>
        <w:t xml:space="preserve"> </w:t>
      </w:r>
      <w:r w:rsidRPr="00DA2241">
        <w:rPr>
          <w:rFonts w:cs="Arial"/>
        </w:rPr>
        <w:t>and/or</w:t>
      </w:r>
      <w:r w:rsidRPr="00DA2241">
        <w:rPr>
          <w:rFonts w:cs="Arial"/>
          <w:spacing w:val="14"/>
        </w:rPr>
        <w:t xml:space="preserve"> </w:t>
      </w:r>
      <w:r w:rsidRPr="00DA2241">
        <w:rPr>
          <w:rFonts w:cs="Arial"/>
        </w:rPr>
        <w:t>any</w:t>
      </w:r>
      <w:r w:rsidRPr="00DA2241">
        <w:rPr>
          <w:rFonts w:cs="Arial"/>
          <w:spacing w:val="8"/>
        </w:rPr>
        <w:t xml:space="preserve"> </w:t>
      </w:r>
      <w:r w:rsidRPr="00DA2241">
        <w:rPr>
          <w:rFonts w:cs="Arial"/>
        </w:rPr>
        <w:t>party</w:t>
      </w:r>
      <w:r w:rsidRPr="00DA2241">
        <w:rPr>
          <w:rFonts w:cs="Arial"/>
          <w:spacing w:val="7"/>
        </w:rPr>
        <w:t xml:space="preserve"> </w:t>
      </w:r>
      <w:r w:rsidRPr="00DA2241">
        <w:rPr>
          <w:rFonts w:cs="Arial"/>
        </w:rPr>
        <w:t>to</w:t>
      </w:r>
      <w:r w:rsidRPr="00DA2241">
        <w:rPr>
          <w:rFonts w:cs="Arial"/>
          <w:spacing w:val="11"/>
        </w:rPr>
        <w:t xml:space="preserve"> </w:t>
      </w:r>
      <w:r w:rsidRPr="00DA2241">
        <w:rPr>
          <w:rFonts w:cs="Arial"/>
        </w:rPr>
        <w:t>the</w:t>
      </w:r>
      <w:r w:rsidRPr="00DA2241">
        <w:rPr>
          <w:rFonts w:cs="Arial"/>
          <w:spacing w:val="15"/>
        </w:rPr>
        <w:t xml:space="preserve"> </w:t>
      </w:r>
      <w:r w:rsidRPr="00DA2241">
        <w:rPr>
          <w:rFonts w:cs="Arial"/>
        </w:rPr>
        <w:t>Bank</w:t>
      </w:r>
      <w:r w:rsidRPr="00DA2241">
        <w:rPr>
          <w:rFonts w:cs="Arial"/>
          <w:spacing w:val="15"/>
        </w:rPr>
        <w:t xml:space="preserve"> </w:t>
      </w:r>
      <w:r w:rsidRPr="00DA2241">
        <w:rPr>
          <w:rFonts w:cs="Arial"/>
          <w:spacing w:val="-1"/>
        </w:rPr>
        <w:t>will</w:t>
      </w:r>
      <w:r w:rsidRPr="00DA2241">
        <w:rPr>
          <w:rFonts w:cs="Arial"/>
          <w:spacing w:val="11"/>
        </w:rPr>
        <w:t xml:space="preserve"> </w:t>
      </w:r>
      <w:r w:rsidRPr="00DA2241">
        <w:rPr>
          <w:rFonts w:cs="Arial"/>
        </w:rPr>
        <w:t>(regardless</w:t>
      </w:r>
      <w:r w:rsidRPr="00DA2241">
        <w:rPr>
          <w:rFonts w:cs="Arial"/>
          <w:spacing w:val="12"/>
        </w:rPr>
        <w:t xml:space="preserve"> </w:t>
      </w:r>
      <w:r w:rsidRPr="00DA2241">
        <w:rPr>
          <w:rFonts w:cs="Arial"/>
        </w:rPr>
        <w:t>of</w:t>
      </w:r>
      <w:r w:rsidRPr="00DA2241">
        <w:rPr>
          <w:rFonts w:cs="Arial"/>
          <w:spacing w:val="13"/>
        </w:rPr>
        <w:t xml:space="preserve"> </w:t>
      </w:r>
      <w:r w:rsidRPr="00DA2241">
        <w:rPr>
          <w:rFonts w:cs="Arial"/>
        </w:rPr>
        <w:t>any</w:t>
      </w:r>
      <w:r w:rsidRPr="00DA2241">
        <w:rPr>
          <w:rFonts w:cs="Arial"/>
          <w:spacing w:val="27"/>
          <w:w w:val="99"/>
        </w:rPr>
        <w:t xml:space="preserve"> </w:t>
      </w:r>
      <w:r w:rsidRPr="00DA2241">
        <w:rPr>
          <w:rFonts w:cs="Arial"/>
        </w:rPr>
        <w:t>legal</w:t>
      </w:r>
      <w:r w:rsidRPr="00DA2241">
        <w:rPr>
          <w:rFonts w:cs="Arial"/>
          <w:spacing w:val="53"/>
        </w:rPr>
        <w:t xml:space="preserve"> </w:t>
      </w:r>
      <w:r w:rsidRPr="00DA2241">
        <w:rPr>
          <w:rFonts w:cs="Arial"/>
        </w:rPr>
        <w:t>or</w:t>
      </w:r>
      <w:r w:rsidRPr="00DA2241">
        <w:rPr>
          <w:rFonts w:cs="Arial"/>
          <w:spacing w:val="53"/>
        </w:rPr>
        <w:t xml:space="preserve"> </w:t>
      </w:r>
      <w:r w:rsidRPr="00DA2241">
        <w:rPr>
          <w:rFonts w:cs="Arial"/>
        </w:rPr>
        <w:t>equitable</w:t>
      </w:r>
      <w:r w:rsidRPr="00DA2241">
        <w:rPr>
          <w:rFonts w:cs="Arial"/>
          <w:spacing w:val="51"/>
        </w:rPr>
        <w:t xml:space="preserve"> </w:t>
      </w:r>
      <w:r w:rsidRPr="00DA2241">
        <w:rPr>
          <w:rFonts w:cs="Arial"/>
        </w:rPr>
        <w:t>rule</w:t>
      </w:r>
      <w:r w:rsidRPr="00DA2241">
        <w:rPr>
          <w:rFonts w:cs="Arial"/>
          <w:spacing w:val="51"/>
        </w:rPr>
        <w:t xml:space="preserve"> </w:t>
      </w:r>
      <w:r w:rsidRPr="00DA2241">
        <w:rPr>
          <w:rFonts w:cs="Arial"/>
        </w:rPr>
        <w:t>of</w:t>
      </w:r>
      <w:r w:rsidRPr="00DA2241">
        <w:rPr>
          <w:rFonts w:cs="Arial"/>
          <w:spacing w:val="53"/>
        </w:rPr>
        <w:t xml:space="preserve"> </w:t>
      </w:r>
      <w:r w:rsidRPr="00DA2241">
        <w:rPr>
          <w:rFonts w:cs="Arial"/>
        </w:rPr>
        <w:t>presumption</w:t>
      </w:r>
      <w:r w:rsidRPr="00DA2241">
        <w:rPr>
          <w:rFonts w:cs="Arial"/>
          <w:spacing w:val="51"/>
        </w:rPr>
        <w:t xml:space="preserve"> </w:t>
      </w:r>
      <w:r w:rsidRPr="00DA2241">
        <w:rPr>
          <w:rFonts w:cs="Arial"/>
        </w:rPr>
        <w:t>to</w:t>
      </w:r>
      <w:r w:rsidRPr="00DA2241">
        <w:rPr>
          <w:rFonts w:cs="Arial"/>
          <w:spacing w:val="54"/>
        </w:rPr>
        <w:t xml:space="preserve"> </w:t>
      </w:r>
      <w:r w:rsidRPr="00DA2241">
        <w:rPr>
          <w:rFonts w:cs="Arial"/>
        </w:rPr>
        <w:t>the</w:t>
      </w:r>
      <w:r w:rsidRPr="00DA2241">
        <w:rPr>
          <w:rFonts w:cs="Arial"/>
          <w:spacing w:val="51"/>
        </w:rPr>
        <w:t xml:space="preserve"> </w:t>
      </w:r>
      <w:r w:rsidRPr="00DA2241">
        <w:rPr>
          <w:rFonts w:cs="Arial"/>
        </w:rPr>
        <w:t>contrary)</w:t>
      </w:r>
      <w:r w:rsidRPr="00DA2241">
        <w:rPr>
          <w:rFonts w:cs="Arial"/>
          <w:spacing w:val="52"/>
        </w:rPr>
        <w:t xml:space="preserve"> </w:t>
      </w:r>
      <w:r w:rsidRPr="00DA2241">
        <w:rPr>
          <w:rFonts w:cs="Arial"/>
        </w:rPr>
        <w:t>be</w:t>
      </w:r>
      <w:r w:rsidRPr="00DA2241">
        <w:rPr>
          <w:rFonts w:cs="Arial"/>
          <w:spacing w:val="53"/>
        </w:rPr>
        <w:t xml:space="preserve"> </w:t>
      </w:r>
      <w:r w:rsidRPr="00DA2241">
        <w:rPr>
          <w:rFonts w:cs="Arial"/>
        </w:rPr>
        <w:t>placed</w:t>
      </w:r>
      <w:r w:rsidRPr="00DA2241">
        <w:rPr>
          <w:rFonts w:cs="Arial"/>
          <w:spacing w:val="51"/>
        </w:rPr>
        <w:t xml:space="preserve"> </w:t>
      </w:r>
      <w:r w:rsidRPr="00DA2241">
        <w:rPr>
          <w:rFonts w:cs="Arial"/>
        </w:rPr>
        <w:t>or</w:t>
      </w:r>
      <w:r w:rsidRPr="00DA2241">
        <w:rPr>
          <w:rFonts w:cs="Arial"/>
          <w:spacing w:val="25"/>
          <w:w w:val="99"/>
        </w:rPr>
        <w:t xml:space="preserve"> </w:t>
      </w:r>
      <w:r w:rsidRPr="00DA2241">
        <w:rPr>
          <w:rFonts w:cs="Arial"/>
        </w:rPr>
        <w:t>deemed</w:t>
      </w:r>
      <w:r w:rsidRPr="00DA2241">
        <w:rPr>
          <w:rFonts w:cs="Arial"/>
          <w:spacing w:val="1"/>
        </w:rPr>
        <w:t xml:space="preserve"> </w:t>
      </w:r>
      <w:r w:rsidRPr="00DA2241">
        <w:rPr>
          <w:rFonts w:cs="Arial"/>
        </w:rPr>
        <w:t>to</w:t>
      </w:r>
      <w:r w:rsidRPr="00DA2241">
        <w:rPr>
          <w:rFonts w:cs="Arial"/>
          <w:spacing w:val="3"/>
        </w:rPr>
        <w:t xml:space="preserve"> </w:t>
      </w:r>
      <w:r w:rsidRPr="00DA2241">
        <w:rPr>
          <w:rFonts w:cs="Arial"/>
          <w:spacing w:val="-1"/>
        </w:rPr>
        <w:t>have</w:t>
      </w:r>
      <w:r w:rsidRPr="00DA2241">
        <w:rPr>
          <w:rFonts w:cs="Arial"/>
          <w:spacing w:val="4"/>
        </w:rPr>
        <w:t xml:space="preserve"> </w:t>
      </w:r>
      <w:r w:rsidRPr="00DA2241">
        <w:rPr>
          <w:rFonts w:cs="Arial"/>
        </w:rPr>
        <w:t>been</w:t>
      </w:r>
      <w:r w:rsidRPr="00DA2241">
        <w:rPr>
          <w:rFonts w:cs="Arial"/>
          <w:spacing w:val="1"/>
        </w:rPr>
        <w:t xml:space="preserve"> </w:t>
      </w:r>
      <w:r w:rsidRPr="00DA2241">
        <w:rPr>
          <w:rFonts w:cs="Arial"/>
        </w:rPr>
        <w:t>placed</w:t>
      </w:r>
      <w:r w:rsidRPr="00DA2241">
        <w:rPr>
          <w:rFonts w:cs="Arial"/>
          <w:spacing w:val="1"/>
        </w:rPr>
        <w:t xml:space="preserve"> to </w:t>
      </w:r>
      <w:r w:rsidRPr="00DA2241">
        <w:rPr>
          <w:rFonts w:cs="Arial"/>
        </w:rPr>
        <w:t>the</w:t>
      </w:r>
      <w:r w:rsidRPr="00DA2241">
        <w:rPr>
          <w:rFonts w:cs="Arial"/>
          <w:spacing w:val="1"/>
        </w:rPr>
        <w:t xml:space="preserve"> </w:t>
      </w:r>
      <w:r w:rsidRPr="00DA2241">
        <w:rPr>
          <w:rFonts w:cs="Arial"/>
        </w:rPr>
        <w:t>credit</w:t>
      </w:r>
      <w:r w:rsidRPr="00DA2241">
        <w:rPr>
          <w:rFonts w:cs="Arial"/>
          <w:spacing w:val="4"/>
        </w:rPr>
        <w:t xml:space="preserve"> </w:t>
      </w:r>
      <w:r w:rsidRPr="00DA2241">
        <w:rPr>
          <w:rFonts w:cs="Arial"/>
        </w:rPr>
        <w:t>of</w:t>
      </w:r>
      <w:r w:rsidRPr="00DA2241">
        <w:rPr>
          <w:rFonts w:cs="Arial"/>
          <w:spacing w:val="3"/>
        </w:rPr>
        <w:t xml:space="preserve"> </w:t>
      </w:r>
      <w:r w:rsidRPr="00DA2241">
        <w:rPr>
          <w:rFonts w:cs="Arial"/>
        </w:rPr>
        <w:t>the</w:t>
      </w:r>
      <w:r w:rsidRPr="00DA2241">
        <w:rPr>
          <w:rFonts w:cs="Arial"/>
          <w:spacing w:val="3"/>
        </w:rPr>
        <w:t xml:space="preserve"> </w:t>
      </w:r>
      <w:r w:rsidRPr="00DA2241">
        <w:rPr>
          <w:rFonts w:cs="Arial"/>
        </w:rPr>
        <w:t>new</w:t>
      </w:r>
      <w:r w:rsidRPr="00DA2241">
        <w:rPr>
          <w:rFonts w:cs="Arial"/>
          <w:spacing w:val="2"/>
        </w:rPr>
        <w:t xml:space="preserve"> </w:t>
      </w:r>
      <w:r w:rsidRPr="00DA2241">
        <w:rPr>
          <w:rFonts w:cs="Arial"/>
        </w:rPr>
        <w:t>or</w:t>
      </w:r>
      <w:r w:rsidRPr="00DA2241">
        <w:rPr>
          <w:rFonts w:cs="Arial"/>
          <w:spacing w:val="2"/>
        </w:rPr>
        <w:t xml:space="preserve"> </w:t>
      </w:r>
      <w:r w:rsidRPr="00DA2241">
        <w:rPr>
          <w:rFonts w:cs="Arial"/>
        </w:rPr>
        <w:t>separate</w:t>
      </w:r>
      <w:r w:rsidRPr="00DA2241">
        <w:rPr>
          <w:rFonts w:cs="Arial"/>
          <w:spacing w:val="26"/>
          <w:w w:val="99"/>
        </w:rPr>
        <w:t xml:space="preserve"> </w:t>
      </w:r>
      <w:r w:rsidRPr="00DA2241">
        <w:rPr>
          <w:rFonts w:cs="Arial"/>
        </w:rPr>
        <w:t>account</w:t>
      </w:r>
      <w:r w:rsidRPr="00DA2241">
        <w:rPr>
          <w:rFonts w:cs="Arial"/>
          <w:spacing w:val="-4"/>
        </w:rPr>
        <w:t xml:space="preserve"> </w:t>
      </w:r>
      <w:r w:rsidRPr="00DA2241">
        <w:rPr>
          <w:rFonts w:cs="Arial"/>
        </w:rPr>
        <w:t>so</w:t>
      </w:r>
      <w:r w:rsidRPr="00DA2241">
        <w:rPr>
          <w:rFonts w:cs="Arial"/>
          <w:spacing w:val="-4"/>
        </w:rPr>
        <w:t xml:space="preserve"> </w:t>
      </w:r>
      <w:r w:rsidRPr="00DA2241">
        <w:rPr>
          <w:rFonts w:cs="Arial"/>
        </w:rPr>
        <w:t>opened</w:t>
      </w:r>
      <w:r w:rsidRPr="00DA2241">
        <w:rPr>
          <w:rFonts w:cs="Arial"/>
          <w:spacing w:val="-4"/>
        </w:rPr>
        <w:t xml:space="preserve"> </w:t>
      </w:r>
      <w:r w:rsidRPr="00DA2241">
        <w:rPr>
          <w:rFonts w:cs="Arial"/>
        </w:rPr>
        <w:t>or</w:t>
      </w:r>
      <w:r w:rsidRPr="00DA2241">
        <w:rPr>
          <w:rFonts w:cs="Arial"/>
          <w:spacing w:val="-3"/>
        </w:rPr>
        <w:t xml:space="preserve"> </w:t>
      </w:r>
      <w:r w:rsidRPr="00DA2241">
        <w:rPr>
          <w:rFonts w:cs="Arial"/>
          <w:spacing w:val="1"/>
        </w:rPr>
        <w:t>deemed</w:t>
      </w:r>
      <w:r w:rsidRPr="00DA2241">
        <w:rPr>
          <w:rFonts w:cs="Arial"/>
          <w:spacing w:val="-4"/>
        </w:rPr>
        <w:t xml:space="preserve"> </w:t>
      </w:r>
      <w:r w:rsidRPr="00DA2241">
        <w:rPr>
          <w:rFonts w:cs="Arial"/>
        </w:rPr>
        <w:t>to</w:t>
      </w:r>
      <w:r w:rsidRPr="00DA2241">
        <w:rPr>
          <w:rFonts w:cs="Arial"/>
          <w:spacing w:val="-4"/>
        </w:rPr>
        <w:t xml:space="preserve"> </w:t>
      </w:r>
      <w:r w:rsidRPr="00DA2241">
        <w:rPr>
          <w:rFonts w:cs="Arial"/>
          <w:spacing w:val="-1"/>
        </w:rPr>
        <w:t>have</w:t>
      </w:r>
      <w:r w:rsidRPr="00DA2241">
        <w:rPr>
          <w:rFonts w:cs="Arial"/>
          <w:spacing w:val="-4"/>
        </w:rPr>
        <w:t xml:space="preserve"> </w:t>
      </w:r>
      <w:r w:rsidRPr="00DA2241">
        <w:rPr>
          <w:rFonts w:cs="Arial"/>
        </w:rPr>
        <w:t>been</w:t>
      </w:r>
      <w:r w:rsidRPr="00DA2241">
        <w:rPr>
          <w:rFonts w:cs="Arial"/>
          <w:spacing w:val="-2"/>
        </w:rPr>
        <w:t xml:space="preserve"> </w:t>
      </w:r>
      <w:r w:rsidRPr="00DA2241">
        <w:rPr>
          <w:rFonts w:cs="Arial"/>
        </w:rPr>
        <w:t>opened.</w:t>
      </w:r>
      <w:r w:rsidRPr="00DA2241">
        <w:rPr>
          <w:rFonts w:cs="Arial"/>
          <w:spacing w:val="-2"/>
        </w:rPr>
        <w:t xml:space="preserve"> </w:t>
      </w:r>
      <w:r w:rsidRPr="00DA2241">
        <w:rPr>
          <w:rFonts w:cs="Arial"/>
          <w:spacing w:val="-1"/>
        </w:rPr>
        <w:t>Such</w:t>
      </w:r>
      <w:r w:rsidRPr="00DA2241">
        <w:rPr>
          <w:rFonts w:cs="Arial"/>
          <w:spacing w:val="-3"/>
        </w:rPr>
        <w:t xml:space="preserve"> </w:t>
      </w:r>
      <w:r w:rsidRPr="00DA2241">
        <w:rPr>
          <w:rFonts w:cs="Arial"/>
        </w:rPr>
        <w:t>payments</w:t>
      </w:r>
      <w:r w:rsidRPr="00DA2241">
        <w:rPr>
          <w:rFonts w:cs="Arial"/>
          <w:spacing w:val="-3"/>
        </w:rPr>
        <w:t xml:space="preserve"> </w:t>
      </w:r>
      <w:r w:rsidRPr="00DA2241">
        <w:rPr>
          <w:rFonts w:cs="Arial"/>
        </w:rPr>
        <w:t>will</w:t>
      </w:r>
      <w:r w:rsidRPr="00DA2241">
        <w:rPr>
          <w:rFonts w:cs="Arial"/>
          <w:spacing w:val="27"/>
          <w:w w:val="99"/>
        </w:rPr>
        <w:t xml:space="preserve"> </w:t>
      </w:r>
      <w:r w:rsidRPr="00DA2241">
        <w:rPr>
          <w:rFonts w:cs="Arial"/>
          <w:spacing w:val="-1"/>
        </w:rPr>
        <w:t>not</w:t>
      </w:r>
      <w:r w:rsidRPr="00DA2241">
        <w:rPr>
          <w:rFonts w:cs="Arial"/>
          <w:spacing w:val="37"/>
        </w:rPr>
        <w:t xml:space="preserve"> </w:t>
      </w:r>
      <w:r w:rsidRPr="00DA2241">
        <w:rPr>
          <w:rFonts w:cs="Arial"/>
        </w:rPr>
        <w:t>go</w:t>
      </w:r>
      <w:r w:rsidRPr="00DA2241">
        <w:rPr>
          <w:rFonts w:cs="Arial"/>
          <w:spacing w:val="37"/>
        </w:rPr>
        <w:t xml:space="preserve"> </w:t>
      </w:r>
      <w:r w:rsidRPr="00DA2241">
        <w:rPr>
          <w:rFonts w:cs="Arial"/>
        </w:rPr>
        <w:t>towards</w:t>
      </w:r>
      <w:r w:rsidRPr="00DA2241">
        <w:rPr>
          <w:rFonts w:cs="Arial"/>
          <w:spacing w:val="38"/>
        </w:rPr>
        <w:t xml:space="preserve"> </w:t>
      </w:r>
      <w:r w:rsidRPr="00DA2241">
        <w:rPr>
          <w:rFonts w:cs="Arial"/>
        </w:rPr>
        <w:t>reducing</w:t>
      </w:r>
      <w:r w:rsidRPr="00DA2241">
        <w:rPr>
          <w:rFonts w:cs="Arial"/>
          <w:spacing w:val="37"/>
        </w:rPr>
        <w:t xml:space="preserve"> </w:t>
      </w:r>
      <w:r w:rsidRPr="00DA2241">
        <w:rPr>
          <w:rFonts w:cs="Arial"/>
        </w:rPr>
        <w:t>the</w:t>
      </w:r>
      <w:r w:rsidRPr="00DA2241">
        <w:rPr>
          <w:rFonts w:cs="Arial"/>
          <w:spacing w:val="37"/>
        </w:rPr>
        <w:t xml:space="preserve"> </w:t>
      </w:r>
      <w:r w:rsidRPr="00DA2241">
        <w:rPr>
          <w:rFonts w:cs="Arial"/>
        </w:rPr>
        <w:t>amount</w:t>
      </w:r>
      <w:r w:rsidRPr="00DA2241">
        <w:rPr>
          <w:rFonts w:cs="Arial"/>
          <w:spacing w:val="37"/>
        </w:rPr>
        <w:t xml:space="preserve"> </w:t>
      </w:r>
      <w:r w:rsidRPr="00DA2241">
        <w:rPr>
          <w:rFonts w:cs="Arial"/>
        </w:rPr>
        <w:t>due</w:t>
      </w:r>
      <w:r w:rsidRPr="00DA2241">
        <w:rPr>
          <w:rFonts w:cs="Arial"/>
          <w:spacing w:val="39"/>
        </w:rPr>
        <w:t xml:space="preserve"> </w:t>
      </w:r>
      <w:r w:rsidRPr="00DA2241">
        <w:rPr>
          <w:rFonts w:cs="Arial"/>
        </w:rPr>
        <w:t>by</w:t>
      </w:r>
      <w:r w:rsidRPr="00DA2241">
        <w:rPr>
          <w:rFonts w:cs="Arial"/>
          <w:spacing w:val="36"/>
        </w:rPr>
        <w:t xml:space="preserve"> </w:t>
      </w:r>
      <w:r w:rsidRPr="00DA2241">
        <w:rPr>
          <w:rFonts w:cs="Arial"/>
        </w:rPr>
        <w:t>the</w:t>
      </w:r>
      <w:r w:rsidRPr="00DA2241">
        <w:rPr>
          <w:rFonts w:cs="Arial"/>
          <w:spacing w:val="39"/>
        </w:rPr>
        <w:t xml:space="preserve"> </w:t>
      </w:r>
      <w:r w:rsidRPr="00DA2241">
        <w:rPr>
          <w:rFonts w:cs="Arial"/>
          <w:spacing w:val="-1"/>
        </w:rPr>
        <w:t>Customer</w:t>
      </w:r>
      <w:r w:rsidRPr="00DA2241">
        <w:rPr>
          <w:rFonts w:cs="Arial"/>
          <w:spacing w:val="41"/>
        </w:rPr>
        <w:t xml:space="preserve"> </w:t>
      </w:r>
      <w:r w:rsidRPr="00DA2241">
        <w:rPr>
          <w:rFonts w:cs="Arial"/>
        </w:rPr>
        <w:t>and/or</w:t>
      </w:r>
      <w:r w:rsidRPr="00DA2241">
        <w:rPr>
          <w:rFonts w:cs="Arial"/>
          <w:spacing w:val="38"/>
        </w:rPr>
        <w:t xml:space="preserve"> </w:t>
      </w:r>
      <w:r w:rsidRPr="00DA2241">
        <w:rPr>
          <w:rFonts w:cs="Arial"/>
          <w:spacing w:val="2"/>
        </w:rPr>
        <w:t>the</w:t>
      </w:r>
      <w:r w:rsidRPr="00DA2241">
        <w:rPr>
          <w:rFonts w:cs="Arial"/>
          <w:spacing w:val="42"/>
          <w:w w:val="99"/>
        </w:rPr>
        <w:t xml:space="preserve"> </w:t>
      </w:r>
      <w:r w:rsidRPr="00DA2241">
        <w:rPr>
          <w:rFonts w:cs="Arial"/>
          <w:spacing w:val="-1"/>
        </w:rPr>
        <w:t>Assignor</w:t>
      </w:r>
      <w:r w:rsidRPr="00DA2241">
        <w:rPr>
          <w:rFonts w:cs="Arial"/>
          <w:spacing w:val="-3"/>
        </w:rPr>
        <w:t xml:space="preserve"> </w:t>
      </w:r>
      <w:r w:rsidRPr="00DA2241">
        <w:rPr>
          <w:rFonts w:cs="Arial"/>
        </w:rPr>
        <w:t>to</w:t>
      </w:r>
      <w:r w:rsidRPr="00DA2241">
        <w:rPr>
          <w:rFonts w:cs="Arial"/>
          <w:spacing w:val="-5"/>
        </w:rPr>
        <w:t xml:space="preserve"> </w:t>
      </w:r>
      <w:r w:rsidRPr="00DA2241">
        <w:rPr>
          <w:rFonts w:cs="Arial"/>
        </w:rPr>
        <w:t>the</w:t>
      </w:r>
      <w:r w:rsidRPr="00DA2241">
        <w:rPr>
          <w:rFonts w:cs="Arial"/>
          <w:spacing w:val="-3"/>
        </w:rPr>
        <w:t xml:space="preserve"> </w:t>
      </w:r>
      <w:r w:rsidRPr="00DA2241">
        <w:rPr>
          <w:rFonts w:cs="Arial"/>
          <w:spacing w:val="-1"/>
        </w:rPr>
        <w:t xml:space="preserve">Bank </w:t>
      </w:r>
      <w:r w:rsidRPr="00DA2241">
        <w:rPr>
          <w:rFonts w:cs="Arial"/>
        </w:rPr>
        <w:t>at</w:t>
      </w:r>
      <w:r w:rsidRPr="00DA2241">
        <w:rPr>
          <w:rFonts w:cs="Arial"/>
          <w:spacing w:val="-5"/>
        </w:rPr>
        <w:t xml:space="preserve"> </w:t>
      </w:r>
      <w:r w:rsidRPr="00DA2241">
        <w:rPr>
          <w:rFonts w:cs="Arial"/>
        </w:rPr>
        <w:t>the</w:t>
      </w:r>
      <w:r w:rsidRPr="00DA2241">
        <w:rPr>
          <w:rFonts w:cs="Arial"/>
          <w:spacing w:val="-3"/>
        </w:rPr>
        <w:t xml:space="preserve"> </w:t>
      </w:r>
      <w:r w:rsidRPr="00DA2241">
        <w:rPr>
          <w:rFonts w:cs="Arial"/>
        </w:rPr>
        <w:t>time</w:t>
      </w:r>
      <w:r w:rsidRPr="00DA2241">
        <w:rPr>
          <w:rFonts w:cs="Arial"/>
          <w:spacing w:val="-5"/>
        </w:rPr>
        <w:t xml:space="preserve"> </w:t>
      </w:r>
      <w:r w:rsidRPr="00DA2241">
        <w:rPr>
          <w:rFonts w:cs="Arial"/>
          <w:spacing w:val="-1"/>
        </w:rPr>
        <w:t>of</w:t>
      </w:r>
      <w:r w:rsidRPr="00DA2241">
        <w:rPr>
          <w:rFonts w:cs="Arial"/>
          <w:spacing w:val="-3"/>
        </w:rPr>
        <w:t xml:space="preserve"> </w:t>
      </w:r>
      <w:r w:rsidRPr="00DA2241">
        <w:rPr>
          <w:rFonts w:cs="Arial"/>
          <w:spacing w:val="-1"/>
        </w:rPr>
        <w:t>notice.</w:t>
      </w:r>
    </w:p>
    <w:p w:rsidR="005F7A0B" w:rsidRPr="00DA2241" w:rsidRDefault="005F7A0B" w:rsidP="005F7A0B">
      <w:pPr>
        <w:spacing w:before="1"/>
        <w:ind w:left="2160" w:right="10"/>
        <w:rPr>
          <w:rFonts w:ascii="Arial" w:eastAsia="Arial" w:hAnsi="Arial" w:cs="Arial"/>
          <w:sz w:val="20"/>
          <w:szCs w:val="20"/>
        </w:rPr>
      </w:pPr>
    </w:p>
    <w:p w:rsidR="00F61CC8" w:rsidRPr="00DA2241" w:rsidRDefault="004006BD" w:rsidP="004E5302">
      <w:pPr>
        <w:pStyle w:val="BodyText"/>
        <w:tabs>
          <w:tab w:val="left" w:pos="3630"/>
        </w:tabs>
        <w:ind w:left="2160" w:right="10" w:hanging="742"/>
        <w:jc w:val="both"/>
      </w:pPr>
      <w:r w:rsidRPr="00DA2241">
        <w:rPr>
          <w:rFonts w:cs="Arial"/>
        </w:rPr>
        <w:t>(d)</w:t>
      </w:r>
      <w:r w:rsidRPr="00DA2241">
        <w:rPr>
          <w:rFonts w:cs="Arial"/>
        </w:rPr>
        <w:tab/>
      </w:r>
      <w:r w:rsidR="005F7A0B" w:rsidRPr="00DA2241">
        <w:rPr>
          <w:rFonts w:cs="Arial"/>
        </w:rPr>
        <w:t>Nothing</w:t>
      </w:r>
      <w:r w:rsidR="005F7A0B" w:rsidRPr="00DA2241">
        <w:rPr>
          <w:rFonts w:cs="Arial"/>
          <w:spacing w:val="15"/>
        </w:rPr>
        <w:t xml:space="preserve"> </w:t>
      </w:r>
      <w:r w:rsidR="005F7A0B" w:rsidRPr="00DA2241">
        <w:rPr>
          <w:rFonts w:cs="Arial"/>
          <w:spacing w:val="-1"/>
        </w:rPr>
        <w:t>in</w:t>
      </w:r>
      <w:r w:rsidR="005F7A0B" w:rsidRPr="00DA2241">
        <w:rPr>
          <w:rFonts w:cs="Arial"/>
          <w:spacing w:val="15"/>
        </w:rPr>
        <w:t xml:space="preserve"> </w:t>
      </w:r>
      <w:r w:rsidR="005F7A0B" w:rsidRPr="00DA2241">
        <w:rPr>
          <w:rFonts w:cs="Arial"/>
          <w:spacing w:val="-1"/>
        </w:rPr>
        <w:t>this</w:t>
      </w:r>
      <w:r w:rsidR="005F7A0B" w:rsidRPr="00DA2241">
        <w:rPr>
          <w:rFonts w:cs="Arial"/>
          <w:spacing w:val="17"/>
        </w:rPr>
        <w:t xml:space="preserve"> </w:t>
      </w:r>
      <w:r w:rsidR="005F7A0B" w:rsidRPr="00DA2241">
        <w:rPr>
          <w:rFonts w:cs="Arial"/>
        </w:rPr>
        <w:t>Section</w:t>
      </w:r>
      <w:r w:rsidR="005F7A0B" w:rsidRPr="00DA2241">
        <w:rPr>
          <w:rFonts w:cs="Arial"/>
          <w:spacing w:val="15"/>
        </w:rPr>
        <w:t xml:space="preserve"> </w:t>
      </w:r>
      <w:r w:rsidR="005F7A0B" w:rsidRPr="00DA2241">
        <w:rPr>
          <w:rFonts w:cs="Arial"/>
        </w:rPr>
        <w:t>will</w:t>
      </w:r>
      <w:r w:rsidR="005F7A0B" w:rsidRPr="00DA2241">
        <w:rPr>
          <w:rFonts w:cs="Arial"/>
          <w:spacing w:val="14"/>
        </w:rPr>
        <w:t xml:space="preserve"> </w:t>
      </w:r>
      <w:r w:rsidR="005F7A0B" w:rsidRPr="00DA2241">
        <w:rPr>
          <w:rFonts w:cs="Arial"/>
        </w:rPr>
        <w:t>affect</w:t>
      </w:r>
      <w:r w:rsidR="005F7A0B" w:rsidRPr="00DA2241">
        <w:rPr>
          <w:rFonts w:cs="Arial"/>
          <w:spacing w:val="14"/>
        </w:rPr>
        <w:t xml:space="preserve"> </w:t>
      </w:r>
      <w:r w:rsidR="005F7A0B" w:rsidRPr="00DA2241">
        <w:rPr>
          <w:rFonts w:cs="Arial"/>
        </w:rPr>
        <w:t>the</w:t>
      </w:r>
      <w:r w:rsidR="005F7A0B" w:rsidRPr="00DA2241">
        <w:rPr>
          <w:rFonts w:cs="Arial"/>
          <w:spacing w:val="12"/>
        </w:rPr>
        <w:t xml:space="preserve"> </w:t>
      </w:r>
      <w:r w:rsidR="005F7A0B" w:rsidRPr="00DA2241">
        <w:rPr>
          <w:rFonts w:cs="Arial"/>
        </w:rPr>
        <w:t>security</w:t>
      </w:r>
      <w:r w:rsidR="005F7A0B" w:rsidRPr="00DA2241">
        <w:rPr>
          <w:rFonts w:cs="Arial"/>
          <w:spacing w:val="13"/>
        </w:rPr>
        <w:t xml:space="preserve"> </w:t>
      </w:r>
      <w:r w:rsidR="005F7A0B" w:rsidRPr="00DA2241">
        <w:rPr>
          <w:rFonts w:cs="Arial"/>
          <w:spacing w:val="-1"/>
        </w:rPr>
        <w:t>which</w:t>
      </w:r>
      <w:r w:rsidR="005F7A0B" w:rsidRPr="00DA2241">
        <w:rPr>
          <w:rFonts w:cs="Arial"/>
          <w:spacing w:val="15"/>
        </w:rPr>
        <w:t xml:space="preserve"> </w:t>
      </w:r>
      <w:r w:rsidR="005F7A0B" w:rsidRPr="00DA2241">
        <w:rPr>
          <w:rFonts w:cs="Arial"/>
        </w:rPr>
        <w:t>the</w:t>
      </w:r>
      <w:r w:rsidR="005F7A0B" w:rsidRPr="00DA2241">
        <w:rPr>
          <w:rFonts w:cs="Arial"/>
          <w:spacing w:val="18"/>
        </w:rPr>
        <w:t xml:space="preserve"> </w:t>
      </w:r>
      <w:r w:rsidR="005F7A0B" w:rsidRPr="00DA2241">
        <w:rPr>
          <w:rFonts w:cs="Arial"/>
        </w:rPr>
        <w:t>Bank</w:t>
      </w:r>
      <w:r w:rsidR="005F7A0B" w:rsidRPr="00DA2241">
        <w:rPr>
          <w:rFonts w:cs="Arial"/>
          <w:spacing w:val="17"/>
        </w:rPr>
        <w:t xml:space="preserve"> </w:t>
      </w:r>
      <w:r w:rsidR="005F7A0B" w:rsidRPr="00DA2241">
        <w:rPr>
          <w:rFonts w:cs="Arial"/>
        </w:rPr>
        <w:t>otherwise</w:t>
      </w:r>
      <w:r w:rsidR="005F7A0B" w:rsidRPr="00DA2241">
        <w:rPr>
          <w:rFonts w:cs="Arial"/>
          <w:spacing w:val="30"/>
          <w:w w:val="99"/>
        </w:rPr>
        <w:t xml:space="preserve"> </w:t>
      </w:r>
      <w:r w:rsidR="005F7A0B" w:rsidRPr="00DA2241">
        <w:rPr>
          <w:rFonts w:cs="Arial"/>
        </w:rPr>
        <w:t>would</w:t>
      </w:r>
      <w:r w:rsidR="005F7A0B" w:rsidRPr="00DA2241">
        <w:rPr>
          <w:rFonts w:cs="Arial"/>
          <w:spacing w:val="43"/>
        </w:rPr>
        <w:t xml:space="preserve"> </w:t>
      </w:r>
      <w:r w:rsidR="005F7A0B" w:rsidRPr="00DA2241">
        <w:rPr>
          <w:rFonts w:cs="Arial"/>
          <w:spacing w:val="-1"/>
        </w:rPr>
        <w:t>have</w:t>
      </w:r>
      <w:r w:rsidR="005F7A0B" w:rsidRPr="00DA2241">
        <w:rPr>
          <w:rFonts w:cs="Arial"/>
          <w:spacing w:val="44"/>
        </w:rPr>
        <w:t xml:space="preserve"> </w:t>
      </w:r>
      <w:r w:rsidR="005F7A0B" w:rsidRPr="00DA2241">
        <w:rPr>
          <w:rFonts w:cs="Arial"/>
        </w:rPr>
        <w:t>had</w:t>
      </w:r>
      <w:r w:rsidR="005F7A0B" w:rsidRPr="00DA2241">
        <w:rPr>
          <w:rFonts w:cs="Arial"/>
          <w:spacing w:val="44"/>
        </w:rPr>
        <w:t xml:space="preserve"> </w:t>
      </w:r>
      <w:r w:rsidR="005F7A0B" w:rsidRPr="00DA2241">
        <w:rPr>
          <w:rFonts w:cs="Arial"/>
        </w:rPr>
        <w:t>under</w:t>
      </w:r>
      <w:r w:rsidR="005F7A0B" w:rsidRPr="00DA2241">
        <w:rPr>
          <w:rFonts w:cs="Arial"/>
          <w:spacing w:val="45"/>
        </w:rPr>
        <w:t xml:space="preserve"> </w:t>
      </w:r>
      <w:r w:rsidR="005F7A0B" w:rsidRPr="00DA2241">
        <w:rPr>
          <w:rFonts w:cs="Arial"/>
          <w:spacing w:val="-1"/>
        </w:rPr>
        <w:t>this</w:t>
      </w:r>
      <w:r w:rsidR="005F7A0B" w:rsidRPr="00DA2241">
        <w:rPr>
          <w:rFonts w:cs="Arial"/>
          <w:spacing w:val="48"/>
        </w:rPr>
        <w:t xml:space="preserve"> </w:t>
      </w:r>
      <w:r w:rsidR="005F7A0B" w:rsidRPr="00DA2241">
        <w:rPr>
          <w:rFonts w:cs="Arial"/>
        </w:rPr>
        <w:t>Assignment</w:t>
      </w:r>
      <w:r w:rsidR="005F7A0B" w:rsidRPr="00DA2241">
        <w:rPr>
          <w:rFonts w:cs="Arial"/>
          <w:spacing w:val="45"/>
        </w:rPr>
        <w:t xml:space="preserve"> </w:t>
      </w:r>
      <w:r w:rsidR="005F7A0B" w:rsidRPr="00DA2241">
        <w:rPr>
          <w:rFonts w:cs="Arial"/>
        </w:rPr>
        <w:t>for</w:t>
      </w:r>
      <w:r w:rsidR="005F7A0B" w:rsidRPr="00DA2241">
        <w:rPr>
          <w:rFonts w:cs="Arial"/>
          <w:spacing w:val="45"/>
        </w:rPr>
        <w:t xml:space="preserve"> </w:t>
      </w:r>
      <w:r w:rsidR="005F7A0B" w:rsidRPr="00DA2241">
        <w:rPr>
          <w:rFonts w:cs="Arial"/>
        </w:rPr>
        <w:t>the</w:t>
      </w:r>
      <w:r w:rsidR="005F7A0B" w:rsidRPr="00DA2241">
        <w:rPr>
          <w:rFonts w:cs="Arial"/>
          <w:spacing w:val="43"/>
        </w:rPr>
        <w:t xml:space="preserve"> </w:t>
      </w:r>
      <w:r w:rsidR="005F7A0B" w:rsidRPr="00DA2241">
        <w:rPr>
          <w:rFonts w:cs="Arial"/>
          <w:spacing w:val="-1"/>
        </w:rPr>
        <w:t>payment</w:t>
      </w:r>
      <w:r w:rsidR="005F7A0B" w:rsidRPr="00DA2241">
        <w:rPr>
          <w:rFonts w:cs="Arial"/>
          <w:spacing w:val="44"/>
        </w:rPr>
        <w:t xml:space="preserve"> </w:t>
      </w:r>
      <w:r w:rsidR="005F7A0B" w:rsidRPr="00DA2241">
        <w:rPr>
          <w:rFonts w:cs="Arial"/>
        </w:rPr>
        <w:t>of</w:t>
      </w:r>
      <w:r w:rsidR="005F7A0B" w:rsidRPr="00DA2241">
        <w:rPr>
          <w:rFonts w:cs="Arial"/>
          <w:spacing w:val="45"/>
        </w:rPr>
        <w:t xml:space="preserve"> </w:t>
      </w:r>
      <w:r w:rsidR="005F7A0B" w:rsidRPr="00DA2241">
        <w:rPr>
          <w:rFonts w:cs="Arial"/>
        </w:rPr>
        <w:t>the</w:t>
      </w:r>
      <w:r w:rsidR="005F7A0B" w:rsidRPr="00DA2241">
        <w:rPr>
          <w:rFonts w:cs="Arial"/>
          <w:spacing w:val="30"/>
          <w:w w:val="99"/>
        </w:rPr>
        <w:t xml:space="preserve"> </w:t>
      </w:r>
      <w:r w:rsidR="005F7A0B" w:rsidRPr="00DA2241">
        <w:rPr>
          <w:rFonts w:cs="Arial"/>
        </w:rPr>
        <w:t>Indebtedness,</w:t>
      </w:r>
      <w:r w:rsidR="005F7A0B" w:rsidRPr="00DA2241">
        <w:rPr>
          <w:rFonts w:cs="Arial"/>
          <w:spacing w:val="15"/>
        </w:rPr>
        <w:t xml:space="preserve"> </w:t>
      </w:r>
      <w:r w:rsidR="005F7A0B" w:rsidRPr="00DA2241">
        <w:rPr>
          <w:rFonts w:cs="Arial"/>
          <w:spacing w:val="-1"/>
        </w:rPr>
        <w:t>even</w:t>
      </w:r>
      <w:r w:rsidR="005F7A0B" w:rsidRPr="00DA2241">
        <w:rPr>
          <w:rFonts w:cs="Arial"/>
          <w:spacing w:val="15"/>
        </w:rPr>
        <w:t xml:space="preserve"> </w:t>
      </w:r>
      <w:r w:rsidR="005F7A0B" w:rsidRPr="00DA2241">
        <w:rPr>
          <w:rFonts w:cs="Arial"/>
        </w:rPr>
        <w:t>though</w:t>
      </w:r>
      <w:r w:rsidR="005F7A0B" w:rsidRPr="00DA2241">
        <w:rPr>
          <w:rFonts w:cs="Arial"/>
          <w:spacing w:val="17"/>
        </w:rPr>
        <w:t xml:space="preserve"> </w:t>
      </w:r>
      <w:r w:rsidR="005F7A0B" w:rsidRPr="00DA2241">
        <w:rPr>
          <w:rFonts w:cs="Arial"/>
          <w:spacing w:val="-1"/>
        </w:rPr>
        <w:t>it</w:t>
      </w:r>
      <w:r w:rsidR="005F7A0B" w:rsidRPr="00DA2241">
        <w:rPr>
          <w:rFonts w:cs="Arial"/>
          <w:spacing w:val="13"/>
        </w:rPr>
        <w:t xml:space="preserve"> </w:t>
      </w:r>
      <w:r w:rsidR="005F7A0B" w:rsidRPr="00DA2241">
        <w:rPr>
          <w:rFonts w:cs="Arial"/>
          <w:spacing w:val="1"/>
        </w:rPr>
        <w:t>may</w:t>
      </w:r>
      <w:r w:rsidR="005F7A0B" w:rsidRPr="00DA2241">
        <w:rPr>
          <w:rFonts w:cs="Arial"/>
          <w:spacing w:val="11"/>
        </w:rPr>
        <w:t xml:space="preserve"> </w:t>
      </w:r>
      <w:r w:rsidR="005F7A0B" w:rsidRPr="00DA2241">
        <w:rPr>
          <w:rFonts w:cs="Arial"/>
        </w:rPr>
        <w:t>become</w:t>
      </w:r>
      <w:r w:rsidR="005F7A0B" w:rsidRPr="00DA2241">
        <w:rPr>
          <w:rFonts w:cs="Arial"/>
          <w:spacing w:val="15"/>
        </w:rPr>
        <w:t xml:space="preserve"> </w:t>
      </w:r>
      <w:r w:rsidR="005F7A0B" w:rsidRPr="00DA2241">
        <w:rPr>
          <w:rFonts w:cs="Arial"/>
          <w:spacing w:val="-1"/>
        </w:rPr>
        <w:t>due</w:t>
      </w:r>
      <w:r w:rsidR="005F7A0B" w:rsidRPr="00DA2241">
        <w:rPr>
          <w:rFonts w:cs="Arial"/>
          <w:spacing w:val="16"/>
        </w:rPr>
        <w:t xml:space="preserve"> </w:t>
      </w:r>
      <w:r w:rsidR="005F7A0B" w:rsidRPr="00DA2241">
        <w:rPr>
          <w:rFonts w:cs="Arial"/>
        </w:rPr>
        <w:t>or</w:t>
      </w:r>
      <w:r w:rsidR="005F7A0B" w:rsidRPr="00DA2241">
        <w:rPr>
          <w:rFonts w:cs="Arial"/>
          <w:spacing w:val="16"/>
        </w:rPr>
        <w:t xml:space="preserve"> </w:t>
      </w:r>
      <w:r w:rsidR="005F7A0B" w:rsidRPr="00DA2241">
        <w:rPr>
          <w:rFonts w:cs="Arial"/>
        </w:rPr>
        <w:t>owing</w:t>
      </w:r>
      <w:r w:rsidR="005F7A0B" w:rsidRPr="00DA2241">
        <w:rPr>
          <w:rFonts w:cs="Arial"/>
          <w:spacing w:val="15"/>
        </w:rPr>
        <w:t xml:space="preserve"> </w:t>
      </w:r>
      <w:r w:rsidR="005F7A0B" w:rsidRPr="00DA2241">
        <w:rPr>
          <w:rFonts w:cs="Arial"/>
        </w:rPr>
        <w:t>or</w:t>
      </w:r>
      <w:r w:rsidR="005F7A0B" w:rsidRPr="00DA2241">
        <w:rPr>
          <w:rFonts w:cs="Arial"/>
          <w:spacing w:val="16"/>
        </w:rPr>
        <w:t xml:space="preserve"> </w:t>
      </w:r>
      <w:r w:rsidR="005F7A0B" w:rsidRPr="00DA2241">
        <w:rPr>
          <w:rFonts w:cs="Arial"/>
        </w:rPr>
        <w:t>be</w:t>
      </w:r>
      <w:r w:rsidR="005F7A0B" w:rsidRPr="00DA2241">
        <w:rPr>
          <w:rFonts w:cs="Arial"/>
          <w:spacing w:val="15"/>
        </w:rPr>
        <w:t xml:space="preserve"> </w:t>
      </w:r>
      <w:r w:rsidR="005F7A0B" w:rsidRPr="00DA2241">
        <w:rPr>
          <w:rFonts w:cs="Arial"/>
        </w:rPr>
        <w:t>incurred</w:t>
      </w:r>
      <w:r w:rsidR="005F7A0B" w:rsidRPr="00DA2241">
        <w:rPr>
          <w:rFonts w:cs="Arial"/>
          <w:spacing w:val="28"/>
          <w:w w:val="99"/>
        </w:rPr>
        <w:t xml:space="preserve"> </w:t>
      </w:r>
      <w:r w:rsidR="005F7A0B" w:rsidRPr="00DA2241">
        <w:rPr>
          <w:rFonts w:cs="Arial"/>
        </w:rPr>
        <w:t>after</w:t>
      </w:r>
      <w:r w:rsidR="005F7A0B" w:rsidRPr="00DA2241">
        <w:rPr>
          <w:rFonts w:cs="Arial"/>
          <w:spacing w:val="-6"/>
        </w:rPr>
        <w:t xml:space="preserve"> </w:t>
      </w:r>
      <w:r w:rsidR="005F7A0B" w:rsidRPr="00DA2241">
        <w:rPr>
          <w:rFonts w:cs="Arial"/>
        </w:rPr>
        <w:t>the</w:t>
      </w:r>
      <w:r w:rsidR="005F7A0B" w:rsidRPr="00DA2241">
        <w:rPr>
          <w:rFonts w:cs="Arial"/>
          <w:spacing w:val="-5"/>
        </w:rPr>
        <w:t xml:space="preserve"> </w:t>
      </w:r>
      <w:r w:rsidR="005F7A0B" w:rsidRPr="00DA2241">
        <w:rPr>
          <w:rFonts w:cs="Arial"/>
          <w:spacing w:val="1"/>
        </w:rPr>
        <w:t>time</w:t>
      </w:r>
      <w:r w:rsidR="005F7A0B" w:rsidRPr="00DA2241">
        <w:rPr>
          <w:rFonts w:cs="Arial"/>
          <w:spacing w:val="-6"/>
        </w:rPr>
        <w:t xml:space="preserve"> </w:t>
      </w:r>
      <w:r w:rsidR="005F7A0B" w:rsidRPr="00DA2241">
        <w:rPr>
          <w:rFonts w:cs="Arial"/>
          <w:spacing w:val="-1"/>
        </w:rPr>
        <w:t>of</w:t>
      </w:r>
      <w:r w:rsidR="005F7A0B" w:rsidRPr="00DA2241">
        <w:rPr>
          <w:rFonts w:cs="Arial"/>
          <w:spacing w:val="-4"/>
        </w:rPr>
        <w:t xml:space="preserve"> </w:t>
      </w:r>
      <w:r w:rsidR="005F7A0B" w:rsidRPr="00DA2241">
        <w:rPr>
          <w:rFonts w:cs="Arial"/>
          <w:spacing w:val="-1"/>
        </w:rPr>
        <w:t>notice.</w:t>
      </w:r>
      <w:r w:rsidR="00EA3CF2" w:rsidRPr="00DA2241">
        <w:tab/>
      </w:r>
    </w:p>
    <w:p w:rsidR="00FD6D8D" w:rsidRPr="00DA2241" w:rsidRDefault="00FD6D8D" w:rsidP="004E5302">
      <w:pPr>
        <w:pStyle w:val="BodyText"/>
        <w:tabs>
          <w:tab w:val="left" w:pos="3630"/>
        </w:tabs>
        <w:ind w:left="2160" w:right="10" w:hanging="742"/>
        <w:jc w:val="both"/>
      </w:pPr>
    </w:p>
    <w:p w:rsidR="005F7A0B" w:rsidRPr="00DA2241" w:rsidRDefault="005F7A0B" w:rsidP="005F7A0B">
      <w:pPr>
        <w:pStyle w:val="Heading1"/>
        <w:numPr>
          <w:ilvl w:val="1"/>
          <w:numId w:val="16"/>
        </w:numPr>
        <w:ind w:left="1440" w:hanging="708"/>
        <w:rPr>
          <w:rFonts w:cs="Arial"/>
          <w:b w:val="0"/>
          <w:bCs w:val="0"/>
        </w:rPr>
      </w:pPr>
      <w:r w:rsidRPr="00DA2241">
        <w:rPr>
          <w:rFonts w:cs="Arial"/>
        </w:rPr>
        <w:t>Covenant</w:t>
      </w:r>
      <w:r w:rsidRPr="00DA2241">
        <w:rPr>
          <w:rFonts w:cs="Arial"/>
          <w:spacing w:val="-8"/>
        </w:rPr>
        <w:t xml:space="preserve"> </w:t>
      </w:r>
      <w:r w:rsidRPr="00DA2241">
        <w:rPr>
          <w:rFonts w:cs="Arial"/>
        </w:rPr>
        <w:t>to</w:t>
      </w:r>
      <w:r w:rsidRPr="00DA2241">
        <w:rPr>
          <w:rFonts w:cs="Arial"/>
          <w:spacing w:val="-7"/>
        </w:rPr>
        <w:t xml:space="preserve"> </w:t>
      </w:r>
      <w:r w:rsidRPr="00DA2241">
        <w:rPr>
          <w:rFonts w:cs="Arial"/>
        </w:rPr>
        <w:t>perfect</w:t>
      </w:r>
      <w:r w:rsidRPr="00DA2241">
        <w:rPr>
          <w:rFonts w:cs="Arial"/>
          <w:spacing w:val="-8"/>
        </w:rPr>
        <w:t xml:space="preserve"> </w:t>
      </w:r>
      <w:r w:rsidRPr="00DA2241">
        <w:rPr>
          <w:rFonts w:cs="Arial"/>
        </w:rPr>
        <w:t>and</w:t>
      </w:r>
      <w:r w:rsidRPr="00DA2241">
        <w:rPr>
          <w:rFonts w:cs="Arial"/>
          <w:spacing w:val="-5"/>
        </w:rPr>
        <w:t xml:space="preserve"> </w:t>
      </w:r>
      <w:r w:rsidRPr="00DA2241">
        <w:rPr>
          <w:rFonts w:cs="Arial"/>
        </w:rPr>
        <w:t>provide</w:t>
      </w:r>
      <w:r w:rsidRPr="00DA2241">
        <w:rPr>
          <w:rFonts w:cs="Arial"/>
          <w:spacing w:val="-8"/>
        </w:rPr>
        <w:t xml:space="preserve"> </w:t>
      </w:r>
      <w:r w:rsidRPr="00DA2241">
        <w:rPr>
          <w:rFonts w:cs="Arial"/>
          <w:spacing w:val="-1"/>
        </w:rPr>
        <w:t>further</w:t>
      </w:r>
      <w:r w:rsidRPr="00DA2241">
        <w:rPr>
          <w:rFonts w:cs="Arial"/>
          <w:spacing w:val="-9"/>
        </w:rPr>
        <w:t xml:space="preserve"> </w:t>
      </w:r>
      <w:r w:rsidRPr="00DA2241">
        <w:rPr>
          <w:rFonts w:cs="Arial"/>
        </w:rPr>
        <w:t>security</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2"/>
          <w:numId w:val="16"/>
        </w:numPr>
        <w:ind w:left="2160" w:right="10" w:hanging="735"/>
        <w:jc w:val="both"/>
        <w:rPr>
          <w:rFonts w:cs="Arial"/>
        </w:rPr>
      </w:pPr>
      <w:r w:rsidRPr="00DA2241">
        <w:rPr>
          <w:rFonts w:cs="Arial"/>
          <w:spacing w:val="1"/>
        </w:rPr>
        <w:t>The</w:t>
      </w:r>
      <w:r w:rsidRPr="00DA2241">
        <w:rPr>
          <w:rFonts w:cs="Arial"/>
          <w:spacing w:val="15"/>
        </w:rPr>
        <w:t xml:space="preserve"> </w:t>
      </w:r>
      <w:r w:rsidRPr="00DA2241">
        <w:rPr>
          <w:rFonts w:cs="Arial"/>
          <w:spacing w:val="-1"/>
        </w:rPr>
        <w:t>Assignor</w:t>
      </w:r>
      <w:r w:rsidRPr="00DA2241">
        <w:rPr>
          <w:rFonts w:cs="Arial"/>
          <w:spacing w:val="18"/>
        </w:rPr>
        <w:t xml:space="preserve"> </w:t>
      </w:r>
      <w:r w:rsidRPr="00DA2241">
        <w:rPr>
          <w:rFonts w:cs="Arial"/>
          <w:spacing w:val="-1"/>
        </w:rPr>
        <w:t>will,</w:t>
      </w:r>
      <w:r w:rsidRPr="00DA2241">
        <w:rPr>
          <w:rFonts w:cs="Arial"/>
          <w:spacing w:val="18"/>
        </w:rPr>
        <w:t xml:space="preserve"> </w:t>
      </w:r>
      <w:r w:rsidRPr="00DA2241">
        <w:rPr>
          <w:rFonts w:cs="Arial"/>
        </w:rPr>
        <w:t>whenever</w:t>
      </w:r>
      <w:r w:rsidRPr="00DA2241">
        <w:rPr>
          <w:rFonts w:cs="Arial"/>
          <w:spacing w:val="17"/>
        </w:rPr>
        <w:t xml:space="preserve"> </w:t>
      </w:r>
      <w:r w:rsidRPr="00DA2241">
        <w:rPr>
          <w:rFonts w:cs="Arial"/>
          <w:spacing w:val="-1"/>
        </w:rPr>
        <w:t>required</w:t>
      </w:r>
      <w:r w:rsidRPr="00DA2241">
        <w:rPr>
          <w:rFonts w:cs="Arial"/>
          <w:spacing w:val="15"/>
        </w:rPr>
        <w:t xml:space="preserve"> </w:t>
      </w:r>
      <w:r w:rsidRPr="00DA2241">
        <w:rPr>
          <w:rFonts w:cs="Arial"/>
          <w:spacing w:val="2"/>
        </w:rPr>
        <w:t>by</w:t>
      </w:r>
      <w:r w:rsidRPr="00DA2241">
        <w:rPr>
          <w:rFonts w:cs="Arial"/>
          <w:spacing w:val="12"/>
        </w:rPr>
        <w:t xml:space="preserve"> </w:t>
      </w:r>
      <w:r w:rsidRPr="00DA2241">
        <w:rPr>
          <w:rFonts w:cs="Arial"/>
        </w:rPr>
        <w:t>the</w:t>
      </w:r>
      <w:r w:rsidRPr="00DA2241">
        <w:rPr>
          <w:rFonts w:cs="Arial"/>
          <w:spacing w:val="16"/>
        </w:rPr>
        <w:t xml:space="preserve"> </w:t>
      </w:r>
      <w:r w:rsidRPr="00DA2241">
        <w:rPr>
          <w:rFonts w:cs="Arial"/>
        </w:rPr>
        <w:t>Bank,</w:t>
      </w:r>
      <w:r w:rsidRPr="00DA2241">
        <w:rPr>
          <w:rFonts w:cs="Arial"/>
          <w:spacing w:val="15"/>
        </w:rPr>
        <w:t xml:space="preserve"> </w:t>
      </w:r>
      <w:r w:rsidRPr="00DA2241">
        <w:rPr>
          <w:rFonts w:cs="Arial"/>
        </w:rPr>
        <w:t>execute</w:t>
      </w:r>
      <w:r w:rsidRPr="00DA2241">
        <w:rPr>
          <w:rFonts w:cs="Arial"/>
          <w:spacing w:val="15"/>
        </w:rPr>
        <w:t xml:space="preserve"> </w:t>
      </w:r>
      <w:r w:rsidRPr="00DA2241">
        <w:rPr>
          <w:rFonts w:cs="Arial"/>
          <w:spacing w:val="-1"/>
        </w:rPr>
        <w:t>in</w:t>
      </w:r>
      <w:r w:rsidRPr="00DA2241">
        <w:rPr>
          <w:rFonts w:cs="Arial"/>
          <w:spacing w:val="16"/>
        </w:rPr>
        <w:t xml:space="preserve"> </w:t>
      </w:r>
      <w:r w:rsidRPr="00DA2241">
        <w:rPr>
          <w:rFonts w:cs="Arial"/>
        </w:rPr>
        <w:t>favour</w:t>
      </w:r>
      <w:r w:rsidRPr="00DA2241">
        <w:rPr>
          <w:rFonts w:cs="Arial"/>
          <w:spacing w:val="16"/>
        </w:rPr>
        <w:t xml:space="preserve"> </w:t>
      </w:r>
      <w:r w:rsidRPr="00DA2241">
        <w:rPr>
          <w:rFonts w:cs="Arial"/>
        </w:rPr>
        <w:t>of</w:t>
      </w:r>
      <w:r w:rsidRPr="00DA2241">
        <w:rPr>
          <w:rFonts w:cs="Arial"/>
          <w:spacing w:val="44"/>
          <w:w w:val="99"/>
        </w:rPr>
        <w:t xml:space="preserve"> </w:t>
      </w:r>
      <w:r w:rsidRPr="00DA2241">
        <w:rPr>
          <w:rFonts w:cs="Arial"/>
        </w:rPr>
        <w:t>the</w:t>
      </w:r>
      <w:r w:rsidRPr="00DA2241">
        <w:rPr>
          <w:rFonts w:cs="Arial"/>
          <w:spacing w:val="5"/>
        </w:rPr>
        <w:t xml:space="preserve"> </w:t>
      </w:r>
      <w:r w:rsidRPr="00DA2241">
        <w:rPr>
          <w:rFonts w:cs="Arial"/>
        </w:rPr>
        <w:t>Bank</w:t>
      </w:r>
      <w:r w:rsidRPr="00DA2241">
        <w:rPr>
          <w:rFonts w:cs="Arial"/>
          <w:spacing w:val="10"/>
        </w:rPr>
        <w:t xml:space="preserve"> </w:t>
      </w:r>
      <w:r w:rsidRPr="00DA2241">
        <w:rPr>
          <w:rFonts w:cs="Arial"/>
        </w:rPr>
        <w:t>(or</w:t>
      </w:r>
      <w:r w:rsidRPr="00DA2241">
        <w:rPr>
          <w:rFonts w:cs="Arial"/>
          <w:spacing w:val="6"/>
        </w:rPr>
        <w:t xml:space="preserve"> </w:t>
      </w:r>
      <w:r w:rsidRPr="00DA2241">
        <w:rPr>
          <w:rFonts w:cs="Arial"/>
        </w:rPr>
        <w:t>as</w:t>
      </w:r>
      <w:r w:rsidRPr="00DA2241">
        <w:rPr>
          <w:rFonts w:cs="Arial"/>
          <w:spacing w:val="7"/>
        </w:rPr>
        <w:t xml:space="preserve"> </w:t>
      </w:r>
      <w:r w:rsidRPr="00DA2241">
        <w:rPr>
          <w:rFonts w:cs="Arial"/>
        </w:rPr>
        <w:t>the</w:t>
      </w:r>
      <w:r w:rsidRPr="00DA2241">
        <w:rPr>
          <w:rFonts w:cs="Arial"/>
          <w:spacing w:val="8"/>
        </w:rPr>
        <w:t xml:space="preserve"> </w:t>
      </w:r>
      <w:r w:rsidRPr="00DA2241">
        <w:rPr>
          <w:rFonts w:cs="Arial"/>
          <w:spacing w:val="-1"/>
        </w:rPr>
        <w:t>Bank</w:t>
      </w:r>
      <w:r w:rsidRPr="00DA2241">
        <w:rPr>
          <w:rFonts w:cs="Arial"/>
          <w:spacing w:val="8"/>
        </w:rPr>
        <w:t xml:space="preserve"> </w:t>
      </w:r>
      <w:r w:rsidRPr="00DA2241">
        <w:rPr>
          <w:rFonts w:cs="Arial"/>
          <w:spacing w:val="1"/>
        </w:rPr>
        <w:t>may</w:t>
      </w:r>
      <w:r w:rsidRPr="00DA2241">
        <w:rPr>
          <w:rFonts w:cs="Arial"/>
          <w:spacing w:val="3"/>
        </w:rPr>
        <w:t xml:space="preserve"> </w:t>
      </w:r>
      <w:r w:rsidRPr="00DA2241">
        <w:rPr>
          <w:rFonts w:cs="Arial"/>
          <w:spacing w:val="-1"/>
        </w:rPr>
        <w:t>direct)</w:t>
      </w:r>
      <w:r w:rsidRPr="00DA2241">
        <w:rPr>
          <w:rFonts w:cs="Arial"/>
          <w:spacing w:val="7"/>
        </w:rPr>
        <w:t xml:space="preserve"> </w:t>
      </w:r>
      <w:r w:rsidRPr="00DA2241">
        <w:rPr>
          <w:rFonts w:cs="Arial"/>
        </w:rPr>
        <w:t>legal</w:t>
      </w:r>
      <w:r w:rsidRPr="00DA2241">
        <w:rPr>
          <w:rFonts w:cs="Arial"/>
          <w:spacing w:val="5"/>
        </w:rPr>
        <w:t xml:space="preserve"> </w:t>
      </w:r>
      <w:r w:rsidRPr="00DA2241">
        <w:rPr>
          <w:rFonts w:cs="Arial"/>
        </w:rPr>
        <w:t>or</w:t>
      </w:r>
      <w:r w:rsidRPr="00DA2241">
        <w:rPr>
          <w:rFonts w:cs="Arial"/>
          <w:spacing w:val="7"/>
        </w:rPr>
        <w:t xml:space="preserve"> </w:t>
      </w:r>
      <w:r w:rsidRPr="00DA2241">
        <w:rPr>
          <w:rFonts w:cs="Arial"/>
          <w:spacing w:val="-1"/>
        </w:rPr>
        <w:t>other</w:t>
      </w:r>
      <w:r w:rsidRPr="00DA2241">
        <w:rPr>
          <w:rFonts w:cs="Arial"/>
          <w:spacing w:val="10"/>
        </w:rPr>
        <w:t xml:space="preserve"> </w:t>
      </w:r>
      <w:r w:rsidRPr="00DA2241">
        <w:rPr>
          <w:rFonts w:cs="Arial"/>
        </w:rPr>
        <w:t>mortgages,</w:t>
      </w:r>
      <w:r w:rsidRPr="00DA2241">
        <w:rPr>
          <w:rFonts w:cs="Arial"/>
          <w:spacing w:val="6"/>
        </w:rPr>
        <w:t xml:space="preserve"> </w:t>
      </w:r>
      <w:r w:rsidRPr="00DA2241">
        <w:rPr>
          <w:rFonts w:cs="Arial"/>
        </w:rPr>
        <w:t>charges,</w:t>
      </w:r>
      <w:r w:rsidRPr="00DA2241">
        <w:rPr>
          <w:rFonts w:cs="Arial"/>
          <w:spacing w:val="32"/>
          <w:w w:val="99"/>
        </w:rPr>
        <w:t xml:space="preserve"> </w:t>
      </w:r>
      <w:r w:rsidRPr="00DA2241">
        <w:rPr>
          <w:rFonts w:cs="Arial"/>
        </w:rPr>
        <w:t>assignments,</w:t>
      </w:r>
      <w:r w:rsidRPr="00DA2241">
        <w:rPr>
          <w:rFonts w:cs="Arial"/>
          <w:spacing w:val="-4"/>
        </w:rPr>
        <w:t xml:space="preserve"> </w:t>
      </w:r>
      <w:r w:rsidRPr="00DA2241">
        <w:rPr>
          <w:rFonts w:cs="Arial"/>
        </w:rPr>
        <w:t>transfers,</w:t>
      </w:r>
      <w:r w:rsidRPr="00DA2241">
        <w:rPr>
          <w:rFonts w:cs="Arial"/>
          <w:spacing w:val="-6"/>
        </w:rPr>
        <w:t xml:space="preserve"> </w:t>
      </w:r>
      <w:r w:rsidRPr="00DA2241">
        <w:rPr>
          <w:rFonts w:cs="Arial"/>
        </w:rPr>
        <w:t>or</w:t>
      </w:r>
      <w:r w:rsidRPr="00DA2241">
        <w:rPr>
          <w:rFonts w:cs="Arial"/>
          <w:spacing w:val="-5"/>
        </w:rPr>
        <w:t xml:space="preserve"> </w:t>
      </w:r>
      <w:r w:rsidRPr="00DA2241">
        <w:rPr>
          <w:rFonts w:cs="Arial"/>
        </w:rPr>
        <w:t>agreements</w:t>
      </w:r>
      <w:r w:rsidRPr="00DA2241">
        <w:rPr>
          <w:rFonts w:cs="Arial"/>
          <w:spacing w:val="-3"/>
        </w:rPr>
        <w:t xml:space="preserve"> </w:t>
      </w:r>
      <w:r w:rsidRPr="00DA2241">
        <w:rPr>
          <w:rFonts w:cs="Arial"/>
        </w:rPr>
        <w:t>as</w:t>
      </w:r>
      <w:r w:rsidRPr="00DA2241">
        <w:rPr>
          <w:rFonts w:cs="Arial"/>
          <w:spacing w:val="-3"/>
        </w:rPr>
        <w:t xml:space="preserve"> </w:t>
      </w:r>
      <w:r w:rsidRPr="00DA2241">
        <w:rPr>
          <w:rFonts w:cs="Arial"/>
          <w:spacing w:val="-1"/>
        </w:rPr>
        <w:t>required</w:t>
      </w:r>
      <w:r w:rsidRPr="00DA2241">
        <w:rPr>
          <w:rFonts w:cs="Arial"/>
          <w:spacing w:val="-5"/>
        </w:rPr>
        <w:t xml:space="preserve"> </w:t>
      </w:r>
      <w:r w:rsidRPr="00DA2241">
        <w:rPr>
          <w:rFonts w:cs="Arial"/>
        </w:rPr>
        <w:t>by</w:t>
      </w:r>
      <w:r w:rsidRPr="00DA2241">
        <w:rPr>
          <w:rFonts w:cs="Arial"/>
          <w:spacing w:val="-4"/>
        </w:rPr>
        <w:t xml:space="preserve"> </w:t>
      </w:r>
      <w:r w:rsidRPr="00DA2241">
        <w:rPr>
          <w:rFonts w:cs="Arial"/>
        </w:rPr>
        <w:t>the</w:t>
      </w:r>
      <w:r w:rsidRPr="00DA2241">
        <w:rPr>
          <w:rFonts w:cs="Arial"/>
          <w:spacing w:val="-1"/>
        </w:rPr>
        <w:t xml:space="preserve"> </w:t>
      </w:r>
      <w:r w:rsidRPr="00DA2241">
        <w:rPr>
          <w:rFonts w:cs="Arial"/>
        </w:rPr>
        <w:t>Bank</w:t>
      </w:r>
      <w:r w:rsidRPr="00DA2241">
        <w:rPr>
          <w:rFonts w:cs="Arial"/>
          <w:spacing w:val="-1"/>
        </w:rPr>
        <w:t xml:space="preserve"> </w:t>
      </w:r>
      <w:r w:rsidRPr="00DA2241">
        <w:rPr>
          <w:rFonts w:cs="Arial"/>
          <w:spacing w:val="-2"/>
        </w:rPr>
        <w:t xml:space="preserve">of </w:t>
      </w:r>
      <w:r w:rsidRPr="00DA2241">
        <w:rPr>
          <w:rFonts w:cs="Arial"/>
          <w:spacing w:val="-1"/>
        </w:rPr>
        <w:t>and</w:t>
      </w:r>
      <w:r w:rsidRPr="00DA2241">
        <w:rPr>
          <w:rFonts w:cs="Arial"/>
          <w:spacing w:val="-3"/>
        </w:rPr>
        <w:t xml:space="preserve"> </w:t>
      </w:r>
      <w:r w:rsidRPr="00DA2241">
        <w:rPr>
          <w:rFonts w:cs="Arial"/>
        </w:rPr>
        <w:t>on</w:t>
      </w:r>
      <w:r w:rsidRPr="00DA2241">
        <w:rPr>
          <w:rFonts w:cs="Arial"/>
          <w:spacing w:val="38"/>
          <w:w w:val="99"/>
        </w:rPr>
        <w:t xml:space="preserve"> </w:t>
      </w:r>
      <w:r w:rsidRPr="00DA2241">
        <w:rPr>
          <w:rFonts w:cs="Arial"/>
          <w:spacing w:val="-1"/>
        </w:rPr>
        <w:t>the</w:t>
      </w:r>
      <w:r w:rsidRPr="00DA2241">
        <w:rPr>
          <w:rFonts w:cs="Arial"/>
          <w:spacing w:val="30"/>
        </w:rPr>
        <w:t xml:space="preserve"> </w:t>
      </w:r>
      <w:r w:rsidRPr="00DA2241">
        <w:rPr>
          <w:rFonts w:cs="Arial"/>
        </w:rPr>
        <w:t>Assignor’s</w:t>
      </w:r>
      <w:r w:rsidRPr="00DA2241">
        <w:rPr>
          <w:rFonts w:cs="Arial"/>
          <w:spacing w:val="32"/>
        </w:rPr>
        <w:t xml:space="preserve"> </w:t>
      </w:r>
      <w:r w:rsidRPr="00DA2241">
        <w:rPr>
          <w:rFonts w:cs="Arial"/>
        </w:rPr>
        <w:t>estate,</w:t>
      </w:r>
      <w:r w:rsidRPr="00DA2241">
        <w:rPr>
          <w:rFonts w:cs="Arial"/>
          <w:spacing w:val="30"/>
        </w:rPr>
        <w:t xml:space="preserve"> </w:t>
      </w:r>
      <w:r w:rsidRPr="00DA2241">
        <w:rPr>
          <w:rFonts w:cs="Arial"/>
        </w:rPr>
        <w:t>assets,</w:t>
      </w:r>
      <w:r w:rsidRPr="00DA2241">
        <w:rPr>
          <w:rFonts w:cs="Arial"/>
          <w:spacing w:val="31"/>
        </w:rPr>
        <w:t xml:space="preserve"> </w:t>
      </w:r>
      <w:r w:rsidRPr="00DA2241">
        <w:rPr>
          <w:rFonts w:cs="Arial"/>
        </w:rPr>
        <w:t>or</w:t>
      </w:r>
      <w:r w:rsidRPr="00DA2241">
        <w:rPr>
          <w:rFonts w:cs="Arial"/>
          <w:spacing w:val="31"/>
        </w:rPr>
        <w:t xml:space="preserve"> </w:t>
      </w:r>
      <w:r w:rsidRPr="00DA2241">
        <w:rPr>
          <w:rFonts w:cs="Arial"/>
        </w:rPr>
        <w:t>business,</w:t>
      </w:r>
      <w:r w:rsidRPr="00DA2241">
        <w:rPr>
          <w:rFonts w:cs="Arial"/>
          <w:spacing w:val="33"/>
        </w:rPr>
        <w:t xml:space="preserve"> </w:t>
      </w:r>
      <w:r w:rsidRPr="00DA2241">
        <w:rPr>
          <w:rFonts w:cs="Arial"/>
          <w:spacing w:val="-1"/>
        </w:rPr>
        <w:t>which</w:t>
      </w:r>
      <w:r w:rsidRPr="00DA2241">
        <w:rPr>
          <w:rFonts w:cs="Arial"/>
          <w:spacing w:val="30"/>
        </w:rPr>
        <w:t xml:space="preserve"> </w:t>
      </w:r>
      <w:r w:rsidRPr="00DA2241">
        <w:rPr>
          <w:rFonts w:cs="Arial"/>
        </w:rPr>
        <w:t>now</w:t>
      </w:r>
      <w:r w:rsidRPr="00DA2241">
        <w:rPr>
          <w:rFonts w:cs="Arial"/>
          <w:spacing w:val="29"/>
        </w:rPr>
        <w:t xml:space="preserve"> </w:t>
      </w:r>
      <w:r w:rsidRPr="00DA2241">
        <w:rPr>
          <w:rFonts w:cs="Arial"/>
        </w:rPr>
        <w:t>or</w:t>
      </w:r>
      <w:r w:rsidRPr="00DA2241">
        <w:rPr>
          <w:rFonts w:cs="Arial"/>
          <w:spacing w:val="31"/>
        </w:rPr>
        <w:t xml:space="preserve"> </w:t>
      </w:r>
      <w:r w:rsidRPr="00DA2241">
        <w:rPr>
          <w:rFonts w:cs="Arial"/>
        </w:rPr>
        <w:t>in</w:t>
      </w:r>
      <w:r w:rsidRPr="00DA2241">
        <w:rPr>
          <w:rFonts w:cs="Arial"/>
          <w:spacing w:val="30"/>
        </w:rPr>
        <w:t xml:space="preserve"> </w:t>
      </w:r>
      <w:r w:rsidRPr="00DA2241">
        <w:rPr>
          <w:rFonts w:cs="Arial"/>
        </w:rPr>
        <w:t>future</w:t>
      </w:r>
      <w:r w:rsidRPr="00DA2241">
        <w:rPr>
          <w:rFonts w:cs="Arial"/>
          <w:spacing w:val="30"/>
        </w:rPr>
        <w:t xml:space="preserve"> </w:t>
      </w:r>
      <w:r w:rsidRPr="00DA2241">
        <w:rPr>
          <w:rFonts w:cs="Arial"/>
        </w:rPr>
        <w:t>will</w:t>
      </w:r>
      <w:r w:rsidRPr="00DA2241">
        <w:rPr>
          <w:rFonts w:cs="Arial"/>
          <w:spacing w:val="29"/>
          <w:w w:val="99"/>
        </w:rPr>
        <w:t xml:space="preserve"> </w:t>
      </w:r>
      <w:r w:rsidRPr="00DA2241">
        <w:rPr>
          <w:rFonts w:cs="Arial"/>
          <w:spacing w:val="-1"/>
        </w:rPr>
        <w:t>belong</w:t>
      </w:r>
      <w:r w:rsidRPr="00DA2241">
        <w:rPr>
          <w:rFonts w:cs="Arial"/>
          <w:spacing w:val="2"/>
        </w:rPr>
        <w:t xml:space="preserve"> </w:t>
      </w:r>
      <w:r w:rsidRPr="00DA2241">
        <w:rPr>
          <w:rFonts w:cs="Arial"/>
        </w:rPr>
        <w:t>to</w:t>
      </w:r>
      <w:r w:rsidRPr="00DA2241">
        <w:rPr>
          <w:rFonts w:cs="Arial"/>
          <w:spacing w:val="2"/>
        </w:rPr>
        <w:t xml:space="preserve"> </w:t>
      </w:r>
      <w:r w:rsidRPr="00DA2241">
        <w:rPr>
          <w:rFonts w:cs="Arial"/>
        </w:rPr>
        <w:t>the</w:t>
      </w:r>
      <w:r w:rsidRPr="00DA2241">
        <w:rPr>
          <w:rFonts w:cs="Arial"/>
          <w:spacing w:val="3"/>
        </w:rPr>
        <w:t xml:space="preserve"> </w:t>
      </w:r>
      <w:r w:rsidRPr="00DA2241">
        <w:rPr>
          <w:rFonts w:cs="Arial"/>
        </w:rPr>
        <w:t>Assignor</w:t>
      </w:r>
      <w:r w:rsidRPr="00DA2241">
        <w:rPr>
          <w:rFonts w:cs="Arial"/>
          <w:spacing w:val="4"/>
        </w:rPr>
        <w:t xml:space="preserve"> </w:t>
      </w:r>
      <w:r w:rsidRPr="00DA2241">
        <w:rPr>
          <w:rFonts w:cs="Arial"/>
        </w:rPr>
        <w:t>(including</w:t>
      </w:r>
      <w:r w:rsidRPr="00DA2241">
        <w:rPr>
          <w:rFonts w:cs="Arial"/>
          <w:spacing w:val="2"/>
        </w:rPr>
        <w:t xml:space="preserve"> </w:t>
      </w:r>
      <w:r w:rsidRPr="00DA2241">
        <w:rPr>
          <w:rFonts w:cs="Arial"/>
          <w:spacing w:val="1"/>
        </w:rPr>
        <w:t>any</w:t>
      </w:r>
      <w:r w:rsidRPr="00DA2241">
        <w:rPr>
          <w:rFonts w:cs="Arial"/>
          <w:spacing w:val="-1"/>
        </w:rPr>
        <w:t xml:space="preserve"> vendor</w:t>
      </w:r>
      <w:r w:rsidRPr="00DA2241">
        <w:rPr>
          <w:rFonts w:cs="Arial"/>
          <w:spacing w:val="-2"/>
        </w:rPr>
        <w:t>’</w:t>
      </w:r>
      <w:r w:rsidRPr="00DA2241">
        <w:rPr>
          <w:rFonts w:cs="Arial"/>
          <w:spacing w:val="-1"/>
        </w:rPr>
        <w:t>s</w:t>
      </w:r>
      <w:r w:rsidRPr="00DA2241">
        <w:rPr>
          <w:rFonts w:cs="Arial"/>
          <w:spacing w:val="3"/>
        </w:rPr>
        <w:t xml:space="preserve"> </w:t>
      </w:r>
      <w:r w:rsidRPr="00DA2241">
        <w:rPr>
          <w:rFonts w:cs="Arial"/>
          <w:spacing w:val="-1"/>
        </w:rPr>
        <w:t>lien)</w:t>
      </w:r>
      <w:r w:rsidRPr="00DA2241">
        <w:rPr>
          <w:rFonts w:cs="Arial"/>
          <w:spacing w:val="3"/>
        </w:rPr>
        <w:t xml:space="preserve"> </w:t>
      </w:r>
      <w:r w:rsidRPr="00DA2241">
        <w:rPr>
          <w:rFonts w:cs="Arial"/>
        </w:rPr>
        <w:t>and</w:t>
      </w:r>
      <w:r w:rsidRPr="00DA2241">
        <w:rPr>
          <w:rFonts w:cs="Arial"/>
          <w:spacing w:val="2"/>
        </w:rPr>
        <w:t xml:space="preserve"> </w:t>
      </w:r>
      <w:r w:rsidRPr="00DA2241">
        <w:rPr>
          <w:rFonts w:cs="Arial"/>
        </w:rPr>
        <w:t>the</w:t>
      </w:r>
      <w:r w:rsidRPr="00DA2241">
        <w:rPr>
          <w:rFonts w:cs="Arial"/>
          <w:spacing w:val="2"/>
        </w:rPr>
        <w:t xml:space="preserve"> </w:t>
      </w:r>
      <w:r w:rsidRPr="00DA2241">
        <w:rPr>
          <w:rFonts w:cs="Arial"/>
        </w:rPr>
        <w:t>benefit</w:t>
      </w:r>
      <w:r w:rsidRPr="00DA2241">
        <w:rPr>
          <w:rFonts w:cs="Arial"/>
          <w:spacing w:val="2"/>
        </w:rPr>
        <w:t xml:space="preserve"> </w:t>
      </w:r>
      <w:r w:rsidRPr="00DA2241">
        <w:rPr>
          <w:rFonts w:cs="Arial"/>
        </w:rPr>
        <w:t>of</w:t>
      </w:r>
      <w:r w:rsidRPr="00DA2241">
        <w:rPr>
          <w:rFonts w:cs="Arial"/>
          <w:spacing w:val="4"/>
        </w:rPr>
        <w:t xml:space="preserve"> </w:t>
      </w:r>
      <w:r w:rsidRPr="00DA2241">
        <w:rPr>
          <w:rFonts w:cs="Arial"/>
          <w:spacing w:val="-1"/>
        </w:rPr>
        <w:t>all</w:t>
      </w:r>
      <w:r w:rsidRPr="00DA2241">
        <w:rPr>
          <w:rFonts w:cs="Arial"/>
          <w:spacing w:val="42"/>
          <w:w w:val="99"/>
        </w:rPr>
        <w:t xml:space="preserve"> </w:t>
      </w:r>
      <w:r w:rsidRPr="00DA2241">
        <w:rPr>
          <w:rFonts w:cs="Arial"/>
          <w:spacing w:val="-1"/>
        </w:rPr>
        <w:t>licences</w:t>
      </w:r>
      <w:r w:rsidRPr="00DA2241">
        <w:rPr>
          <w:rFonts w:cs="Arial"/>
          <w:spacing w:val="51"/>
        </w:rPr>
        <w:t xml:space="preserve"> </w:t>
      </w:r>
      <w:r w:rsidRPr="00DA2241">
        <w:rPr>
          <w:rFonts w:cs="Arial"/>
        </w:rPr>
        <w:t>held</w:t>
      </w:r>
      <w:r w:rsidRPr="00DA2241">
        <w:rPr>
          <w:rFonts w:cs="Arial"/>
          <w:spacing w:val="51"/>
        </w:rPr>
        <w:t xml:space="preserve"> </w:t>
      </w:r>
      <w:r w:rsidRPr="00DA2241">
        <w:rPr>
          <w:rFonts w:cs="Arial"/>
          <w:spacing w:val="-1"/>
        </w:rPr>
        <w:t>in</w:t>
      </w:r>
      <w:r w:rsidRPr="00DA2241">
        <w:rPr>
          <w:rFonts w:cs="Arial"/>
          <w:spacing w:val="48"/>
        </w:rPr>
        <w:t xml:space="preserve"> </w:t>
      </w:r>
      <w:r w:rsidRPr="00DA2241">
        <w:rPr>
          <w:rFonts w:cs="Arial"/>
        </w:rPr>
        <w:t>connection</w:t>
      </w:r>
      <w:r w:rsidRPr="00DA2241">
        <w:rPr>
          <w:rFonts w:cs="Arial"/>
          <w:spacing w:val="55"/>
        </w:rPr>
        <w:t xml:space="preserve"> </w:t>
      </w:r>
      <w:r w:rsidRPr="00DA2241">
        <w:rPr>
          <w:rFonts w:cs="Arial"/>
          <w:spacing w:val="-1"/>
        </w:rPr>
        <w:t>with</w:t>
      </w:r>
      <w:r w:rsidRPr="00DA2241">
        <w:rPr>
          <w:rFonts w:cs="Arial"/>
          <w:spacing w:val="49"/>
        </w:rPr>
        <w:t xml:space="preserve"> </w:t>
      </w:r>
      <w:r w:rsidRPr="00DA2241">
        <w:rPr>
          <w:rFonts w:cs="Arial"/>
        </w:rPr>
        <w:t>such</w:t>
      </w:r>
      <w:r w:rsidRPr="00DA2241">
        <w:rPr>
          <w:rFonts w:cs="Arial"/>
          <w:spacing w:val="51"/>
        </w:rPr>
        <w:t xml:space="preserve"> </w:t>
      </w:r>
      <w:r w:rsidRPr="00DA2241">
        <w:rPr>
          <w:rFonts w:cs="Arial"/>
        </w:rPr>
        <w:t>estate,</w:t>
      </w:r>
      <w:r w:rsidRPr="00DA2241">
        <w:rPr>
          <w:rFonts w:cs="Arial"/>
          <w:spacing w:val="48"/>
        </w:rPr>
        <w:t xml:space="preserve"> </w:t>
      </w:r>
      <w:r w:rsidRPr="00DA2241">
        <w:rPr>
          <w:rFonts w:cs="Arial"/>
        </w:rPr>
        <w:t>assets,</w:t>
      </w:r>
      <w:r w:rsidRPr="00DA2241">
        <w:rPr>
          <w:rFonts w:cs="Arial"/>
          <w:spacing w:val="49"/>
        </w:rPr>
        <w:t xml:space="preserve"> </w:t>
      </w:r>
      <w:r w:rsidRPr="00DA2241">
        <w:rPr>
          <w:rFonts w:cs="Arial"/>
        </w:rPr>
        <w:t>or</w:t>
      </w:r>
      <w:r w:rsidRPr="00DA2241">
        <w:rPr>
          <w:rFonts w:cs="Arial"/>
          <w:spacing w:val="50"/>
        </w:rPr>
        <w:t xml:space="preserve"> </w:t>
      </w:r>
      <w:r w:rsidRPr="00DA2241">
        <w:rPr>
          <w:rFonts w:cs="Arial"/>
        </w:rPr>
        <w:t>business</w:t>
      </w:r>
      <w:r w:rsidRPr="00DA2241">
        <w:rPr>
          <w:rFonts w:cs="Arial"/>
          <w:spacing w:val="54"/>
        </w:rPr>
        <w:t xml:space="preserve"> </w:t>
      </w:r>
      <w:r w:rsidRPr="00DA2241">
        <w:rPr>
          <w:rFonts w:cs="Arial"/>
        </w:rPr>
        <w:t>to</w:t>
      </w:r>
      <w:r w:rsidRPr="00DA2241">
        <w:rPr>
          <w:rFonts w:cs="Arial"/>
          <w:spacing w:val="36"/>
          <w:w w:val="99"/>
        </w:rPr>
        <w:t xml:space="preserve"> </w:t>
      </w:r>
      <w:r w:rsidRPr="00DA2241">
        <w:rPr>
          <w:rFonts w:cs="Arial"/>
        </w:rPr>
        <w:t>secure</w:t>
      </w:r>
      <w:r w:rsidRPr="00DA2241">
        <w:rPr>
          <w:rFonts w:cs="Arial"/>
          <w:spacing w:val="-12"/>
        </w:rPr>
        <w:t xml:space="preserve"> </w:t>
      </w:r>
      <w:r w:rsidRPr="00DA2241">
        <w:rPr>
          <w:rFonts w:cs="Arial"/>
        </w:rPr>
        <w:t>the</w:t>
      </w:r>
      <w:r w:rsidRPr="00DA2241">
        <w:rPr>
          <w:rFonts w:cs="Arial"/>
          <w:spacing w:val="-13"/>
        </w:rPr>
        <w:t xml:space="preserve"> </w:t>
      </w:r>
      <w:r w:rsidRPr="00DA2241">
        <w:rPr>
          <w:rFonts w:cs="Arial"/>
        </w:rPr>
        <w:t>Indebtedness.</w:t>
      </w:r>
    </w:p>
    <w:p w:rsidR="005F7A0B" w:rsidRPr="00DA2241" w:rsidRDefault="005F7A0B" w:rsidP="005F7A0B">
      <w:pPr>
        <w:spacing w:before="11"/>
        <w:ind w:left="2160" w:right="10"/>
        <w:rPr>
          <w:rFonts w:ascii="Arial" w:hAnsi="Arial"/>
          <w:sz w:val="20"/>
        </w:rPr>
      </w:pPr>
    </w:p>
    <w:p w:rsidR="005F7A0B" w:rsidRPr="00DA2241" w:rsidRDefault="005F7A0B" w:rsidP="005F7A0B">
      <w:pPr>
        <w:pStyle w:val="BodyText"/>
        <w:numPr>
          <w:ilvl w:val="2"/>
          <w:numId w:val="16"/>
        </w:numPr>
        <w:spacing w:before="74"/>
        <w:ind w:left="2160" w:right="10" w:hanging="733"/>
        <w:jc w:val="both"/>
        <w:rPr>
          <w:rFonts w:cs="Arial"/>
        </w:rPr>
      </w:pPr>
      <w:r w:rsidRPr="00DA2241">
        <w:rPr>
          <w:rFonts w:cs="Arial"/>
          <w:spacing w:val="-1"/>
        </w:rPr>
        <w:t>Such</w:t>
      </w:r>
      <w:r w:rsidRPr="00DA2241">
        <w:rPr>
          <w:rFonts w:cs="Arial"/>
          <w:spacing w:val="1"/>
        </w:rPr>
        <w:t xml:space="preserve"> </w:t>
      </w:r>
      <w:r w:rsidRPr="00DA2241">
        <w:rPr>
          <w:rFonts w:cs="Arial"/>
        </w:rPr>
        <w:t>mortgages,</w:t>
      </w:r>
      <w:r w:rsidRPr="00DA2241">
        <w:rPr>
          <w:rFonts w:cs="Arial"/>
          <w:spacing w:val="1"/>
        </w:rPr>
        <w:t xml:space="preserve"> </w:t>
      </w:r>
      <w:r w:rsidRPr="00DA2241">
        <w:rPr>
          <w:rFonts w:cs="Arial"/>
        </w:rPr>
        <w:t>charges,</w:t>
      </w:r>
      <w:r w:rsidRPr="00DA2241">
        <w:rPr>
          <w:rFonts w:cs="Arial"/>
          <w:spacing w:val="2"/>
        </w:rPr>
        <w:t xml:space="preserve"> </w:t>
      </w:r>
      <w:r w:rsidRPr="00DA2241">
        <w:rPr>
          <w:rFonts w:cs="Arial"/>
        </w:rPr>
        <w:t>assignments,</w:t>
      </w:r>
      <w:r w:rsidRPr="00DA2241">
        <w:rPr>
          <w:rFonts w:cs="Arial"/>
          <w:spacing w:val="1"/>
        </w:rPr>
        <w:t xml:space="preserve"> </w:t>
      </w:r>
      <w:r w:rsidRPr="00DA2241">
        <w:rPr>
          <w:rFonts w:cs="Arial"/>
        </w:rPr>
        <w:t>transfers,</w:t>
      </w:r>
      <w:r w:rsidRPr="00DA2241">
        <w:rPr>
          <w:rFonts w:cs="Arial"/>
          <w:spacing w:val="2"/>
        </w:rPr>
        <w:t xml:space="preserve"> </w:t>
      </w:r>
      <w:r w:rsidRPr="00DA2241">
        <w:rPr>
          <w:rFonts w:cs="Arial"/>
        </w:rPr>
        <w:t>or</w:t>
      </w:r>
      <w:r w:rsidRPr="00DA2241">
        <w:rPr>
          <w:rFonts w:cs="Arial"/>
          <w:spacing w:val="-2"/>
        </w:rPr>
        <w:t xml:space="preserve"> </w:t>
      </w:r>
      <w:r w:rsidRPr="00DA2241">
        <w:rPr>
          <w:rFonts w:cs="Arial"/>
        </w:rPr>
        <w:t>agreements</w:t>
      </w:r>
      <w:r w:rsidRPr="00DA2241">
        <w:rPr>
          <w:rFonts w:cs="Arial"/>
          <w:spacing w:val="2"/>
        </w:rPr>
        <w:t xml:space="preserve"> </w:t>
      </w:r>
      <w:r w:rsidRPr="00DA2241">
        <w:rPr>
          <w:rFonts w:cs="Arial"/>
          <w:spacing w:val="-1"/>
        </w:rPr>
        <w:t>will</w:t>
      </w:r>
      <w:r w:rsidRPr="00DA2241">
        <w:rPr>
          <w:rFonts w:cs="Arial"/>
        </w:rPr>
        <w:t xml:space="preserve"> be</w:t>
      </w:r>
      <w:r w:rsidRPr="00DA2241">
        <w:rPr>
          <w:rFonts w:cs="Arial"/>
          <w:spacing w:val="28"/>
          <w:w w:val="99"/>
        </w:rPr>
        <w:t xml:space="preserve"> </w:t>
      </w:r>
      <w:r w:rsidRPr="00DA2241">
        <w:rPr>
          <w:rFonts w:cs="Arial"/>
        </w:rPr>
        <w:t>prepared</w:t>
      </w:r>
      <w:r w:rsidRPr="00DA2241">
        <w:rPr>
          <w:rFonts w:cs="Arial"/>
          <w:spacing w:val="52"/>
        </w:rPr>
        <w:t xml:space="preserve"> </w:t>
      </w:r>
      <w:r w:rsidRPr="00DA2241">
        <w:rPr>
          <w:rFonts w:cs="Arial"/>
        </w:rPr>
        <w:t>by</w:t>
      </w:r>
      <w:r w:rsidRPr="00DA2241">
        <w:rPr>
          <w:rFonts w:cs="Arial"/>
          <w:spacing w:val="52"/>
        </w:rPr>
        <w:t xml:space="preserve"> </w:t>
      </w:r>
      <w:r w:rsidRPr="00DA2241">
        <w:rPr>
          <w:rFonts w:cs="Arial"/>
        </w:rPr>
        <w:t>or</w:t>
      </w:r>
      <w:r w:rsidRPr="00DA2241">
        <w:rPr>
          <w:rFonts w:cs="Arial"/>
          <w:spacing w:val="54"/>
        </w:rPr>
        <w:t xml:space="preserve"> </w:t>
      </w:r>
      <w:r w:rsidRPr="00DA2241">
        <w:rPr>
          <w:rFonts w:cs="Arial"/>
        </w:rPr>
        <w:t>on</w:t>
      </w:r>
      <w:r w:rsidRPr="00DA2241">
        <w:rPr>
          <w:rFonts w:cs="Arial"/>
          <w:spacing w:val="52"/>
        </w:rPr>
        <w:t xml:space="preserve"> </w:t>
      </w:r>
      <w:r w:rsidRPr="00DA2241">
        <w:rPr>
          <w:rFonts w:cs="Arial"/>
        </w:rPr>
        <w:t>behalf</w:t>
      </w:r>
      <w:r w:rsidRPr="00DA2241">
        <w:rPr>
          <w:rFonts w:cs="Arial"/>
          <w:spacing w:val="55"/>
        </w:rPr>
        <w:t xml:space="preserve"> </w:t>
      </w:r>
      <w:r w:rsidRPr="00DA2241">
        <w:rPr>
          <w:rFonts w:cs="Arial"/>
        </w:rPr>
        <w:t>of</w:t>
      </w:r>
      <w:r w:rsidRPr="00DA2241">
        <w:rPr>
          <w:rFonts w:cs="Arial"/>
          <w:spacing w:val="55"/>
        </w:rPr>
        <w:t xml:space="preserve"> </w:t>
      </w:r>
      <w:r w:rsidRPr="00DA2241">
        <w:rPr>
          <w:rFonts w:cs="Arial"/>
        </w:rPr>
        <w:t xml:space="preserve">the </w:t>
      </w:r>
      <w:r w:rsidRPr="00DA2241">
        <w:rPr>
          <w:rFonts w:cs="Arial"/>
          <w:spacing w:val="-1"/>
        </w:rPr>
        <w:t>Bank</w:t>
      </w:r>
      <w:r w:rsidRPr="00DA2241">
        <w:rPr>
          <w:rFonts w:cs="Arial"/>
          <w:spacing w:val="1"/>
        </w:rPr>
        <w:t xml:space="preserve"> </w:t>
      </w:r>
      <w:r w:rsidRPr="00DA2241">
        <w:rPr>
          <w:rFonts w:cs="Arial"/>
        </w:rPr>
        <w:t>at</w:t>
      </w:r>
      <w:r w:rsidRPr="00DA2241">
        <w:rPr>
          <w:rFonts w:cs="Arial"/>
          <w:spacing w:val="53"/>
        </w:rPr>
        <w:t xml:space="preserve"> </w:t>
      </w:r>
      <w:r w:rsidRPr="00DA2241">
        <w:rPr>
          <w:rFonts w:cs="Arial"/>
        </w:rPr>
        <w:t>the</w:t>
      </w:r>
      <w:r w:rsidRPr="00DA2241">
        <w:rPr>
          <w:rFonts w:cs="Arial"/>
          <w:spacing w:val="51"/>
        </w:rPr>
        <w:t xml:space="preserve"> </w:t>
      </w:r>
      <w:r w:rsidRPr="00DA2241">
        <w:rPr>
          <w:rFonts w:cs="Arial"/>
        </w:rPr>
        <w:t>Customer’s</w:t>
      </w:r>
      <w:r w:rsidRPr="00DA2241">
        <w:rPr>
          <w:rFonts w:cs="Arial"/>
          <w:spacing w:val="54"/>
        </w:rPr>
        <w:t xml:space="preserve"> </w:t>
      </w:r>
      <w:r w:rsidRPr="00DA2241">
        <w:rPr>
          <w:rFonts w:cs="Arial"/>
        </w:rPr>
        <w:t>and/or</w:t>
      </w:r>
      <w:r w:rsidRPr="00DA2241">
        <w:rPr>
          <w:rFonts w:cs="Arial"/>
          <w:spacing w:val="54"/>
        </w:rPr>
        <w:t xml:space="preserve"> </w:t>
      </w:r>
      <w:r w:rsidRPr="00DA2241">
        <w:rPr>
          <w:rFonts w:cs="Arial"/>
        </w:rPr>
        <w:t>the</w:t>
      </w:r>
      <w:r w:rsidRPr="00DA2241">
        <w:rPr>
          <w:rFonts w:cs="Arial"/>
          <w:spacing w:val="27"/>
          <w:w w:val="99"/>
        </w:rPr>
        <w:t xml:space="preserve"> </w:t>
      </w:r>
      <w:r w:rsidRPr="00DA2241">
        <w:rPr>
          <w:rFonts w:cs="Arial"/>
        </w:rPr>
        <w:t>Assignor’s</w:t>
      </w:r>
      <w:r w:rsidRPr="00DA2241">
        <w:rPr>
          <w:rFonts w:cs="Arial"/>
          <w:spacing w:val="2"/>
        </w:rPr>
        <w:t xml:space="preserve"> </w:t>
      </w:r>
      <w:r w:rsidRPr="00DA2241">
        <w:rPr>
          <w:rFonts w:cs="Arial"/>
        </w:rPr>
        <w:t>cost,</w:t>
      </w:r>
      <w:r w:rsidRPr="00DA2241">
        <w:rPr>
          <w:rFonts w:cs="Arial"/>
          <w:spacing w:val="2"/>
        </w:rPr>
        <w:t xml:space="preserve"> </w:t>
      </w:r>
      <w:r w:rsidRPr="00DA2241">
        <w:rPr>
          <w:rFonts w:cs="Arial"/>
        </w:rPr>
        <w:t>and</w:t>
      </w:r>
      <w:r w:rsidRPr="00DA2241">
        <w:rPr>
          <w:rFonts w:cs="Arial"/>
          <w:spacing w:val="3"/>
        </w:rPr>
        <w:t xml:space="preserve"> </w:t>
      </w:r>
      <w:r w:rsidRPr="00DA2241">
        <w:rPr>
          <w:rFonts w:cs="Arial"/>
        </w:rPr>
        <w:t>will</w:t>
      </w:r>
      <w:r w:rsidRPr="00DA2241">
        <w:rPr>
          <w:rFonts w:cs="Arial"/>
          <w:spacing w:val="3"/>
        </w:rPr>
        <w:t xml:space="preserve"> </w:t>
      </w:r>
      <w:r w:rsidRPr="00DA2241">
        <w:rPr>
          <w:rFonts w:cs="Arial"/>
        </w:rPr>
        <w:t>contain</w:t>
      </w:r>
      <w:r w:rsidRPr="00DA2241">
        <w:rPr>
          <w:rFonts w:cs="Arial"/>
          <w:spacing w:val="2"/>
        </w:rPr>
        <w:t xml:space="preserve"> </w:t>
      </w:r>
      <w:r w:rsidRPr="00DA2241">
        <w:rPr>
          <w:rFonts w:cs="Arial"/>
        </w:rPr>
        <w:t>all</w:t>
      </w:r>
      <w:r w:rsidRPr="00DA2241">
        <w:rPr>
          <w:rFonts w:cs="Arial"/>
          <w:spacing w:val="3"/>
        </w:rPr>
        <w:t xml:space="preserve"> </w:t>
      </w:r>
      <w:r w:rsidRPr="00DA2241">
        <w:rPr>
          <w:rFonts w:cs="Arial"/>
        </w:rPr>
        <w:t>terms</w:t>
      </w:r>
      <w:r w:rsidRPr="00DA2241">
        <w:rPr>
          <w:rFonts w:cs="Arial"/>
          <w:spacing w:val="3"/>
        </w:rPr>
        <w:t xml:space="preserve"> </w:t>
      </w:r>
      <w:r w:rsidRPr="00DA2241">
        <w:rPr>
          <w:rFonts w:cs="Arial"/>
          <w:spacing w:val="-1"/>
        </w:rPr>
        <w:t>and</w:t>
      </w:r>
      <w:r w:rsidRPr="00DA2241">
        <w:rPr>
          <w:rFonts w:cs="Arial"/>
          <w:spacing w:val="1"/>
        </w:rPr>
        <w:t xml:space="preserve"> </w:t>
      </w:r>
      <w:r w:rsidRPr="00DA2241">
        <w:rPr>
          <w:rFonts w:cs="Arial"/>
        </w:rPr>
        <w:t>conditions</w:t>
      </w:r>
      <w:r w:rsidRPr="00DA2241">
        <w:rPr>
          <w:rFonts w:cs="Arial"/>
          <w:spacing w:val="3"/>
        </w:rPr>
        <w:t xml:space="preserve"> </w:t>
      </w:r>
      <w:r w:rsidRPr="00DA2241">
        <w:rPr>
          <w:rFonts w:cs="Arial"/>
          <w:spacing w:val="-1"/>
        </w:rPr>
        <w:t>required</w:t>
      </w:r>
      <w:r w:rsidRPr="00DA2241">
        <w:rPr>
          <w:rFonts w:cs="Arial"/>
          <w:spacing w:val="3"/>
        </w:rPr>
        <w:t xml:space="preserve"> </w:t>
      </w:r>
      <w:r w:rsidRPr="00DA2241">
        <w:rPr>
          <w:rFonts w:cs="Arial"/>
        </w:rPr>
        <w:t>by</w:t>
      </w:r>
      <w:r w:rsidRPr="00DA2241">
        <w:rPr>
          <w:rFonts w:cs="Arial"/>
          <w:spacing w:val="1"/>
        </w:rPr>
        <w:t xml:space="preserve"> </w:t>
      </w:r>
      <w:r w:rsidRPr="00DA2241">
        <w:rPr>
          <w:rFonts w:cs="Arial"/>
        </w:rPr>
        <w:t>the</w:t>
      </w:r>
      <w:r w:rsidRPr="00DA2241">
        <w:rPr>
          <w:rFonts w:cs="Arial"/>
          <w:spacing w:val="44"/>
          <w:w w:val="99"/>
        </w:rPr>
        <w:t xml:space="preserve"> </w:t>
      </w:r>
      <w:r w:rsidRPr="00DA2241">
        <w:rPr>
          <w:rFonts w:cs="Arial"/>
          <w:spacing w:val="-1"/>
        </w:rPr>
        <w:t>Bank</w:t>
      </w:r>
      <w:r w:rsidRPr="00DA2241">
        <w:rPr>
          <w:rFonts w:cs="Arial"/>
          <w:spacing w:val="-3"/>
        </w:rPr>
        <w:t xml:space="preserve"> </w:t>
      </w:r>
      <w:r w:rsidRPr="00DA2241">
        <w:rPr>
          <w:rFonts w:cs="Arial"/>
        </w:rPr>
        <w:t>to</w:t>
      </w:r>
      <w:r w:rsidRPr="00DA2241">
        <w:rPr>
          <w:rFonts w:cs="Arial"/>
          <w:spacing w:val="-6"/>
        </w:rPr>
        <w:t xml:space="preserve"> </w:t>
      </w:r>
      <w:r w:rsidRPr="00DA2241">
        <w:rPr>
          <w:rFonts w:cs="Arial"/>
        </w:rPr>
        <w:t>protect</w:t>
      </w:r>
      <w:r w:rsidRPr="00DA2241">
        <w:rPr>
          <w:rFonts w:cs="Arial"/>
          <w:spacing w:val="-6"/>
        </w:rPr>
        <w:t xml:space="preserve"> </w:t>
      </w:r>
      <w:r w:rsidRPr="00DA2241">
        <w:rPr>
          <w:rFonts w:cs="Arial"/>
          <w:spacing w:val="-1"/>
        </w:rPr>
        <w:t>its</w:t>
      </w:r>
      <w:r w:rsidRPr="00DA2241">
        <w:rPr>
          <w:rFonts w:cs="Arial"/>
          <w:spacing w:val="-4"/>
        </w:rPr>
        <w:t xml:space="preserve"> </w:t>
      </w:r>
      <w:r w:rsidRPr="00DA2241">
        <w:rPr>
          <w:rFonts w:cs="Arial"/>
        </w:rPr>
        <w:t>interest.</w:t>
      </w:r>
    </w:p>
    <w:p w:rsidR="005F7A0B" w:rsidRPr="00DA2241" w:rsidRDefault="005F7A0B" w:rsidP="005F7A0B">
      <w:pPr>
        <w:spacing w:before="10"/>
        <w:rPr>
          <w:rFonts w:ascii="Arial" w:hAnsi="Arial"/>
          <w:sz w:val="20"/>
        </w:rPr>
      </w:pPr>
    </w:p>
    <w:p w:rsidR="005F7A0B" w:rsidRPr="00DA2241" w:rsidRDefault="005F7A0B" w:rsidP="005F7A0B">
      <w:pPr>
        <w:pStyle w:val="Heading1"/>
        <w:numPr>
          <w:ilvl w:val="1"/>
          <w:numId w:val="16"/>
        </w:numPr>
        <w:ind w:left="1440"/>
        <w:rPr>
          <w:rFonts w:cs="Arial"/>
          <w:b w:val="0"/>
          <w:bCs w:val="0"/>
        </w:rPr>
      </w:pPr>
      <w:r w:rsidRPr="00DA2241">
        <w:rPr>
          <w:rFonts w:cs="Arial"/>
          <w:spacing w:val="-3"/>
        </w:rPr>
        <w:t>Licence</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ind w:left="2160" w:right="10" w:hanging="720"/>
        <w:jc w:val="both"/>
        <w:rPr>
          <w:rFonts w:cs="Arial"/>
        </w:rPr>
      </w:pPr>
      <w:r w:rsidRPr="00DA2241">
        <w:rPr>
          <w:rFonts w:cs="Arial"/>
          <w:spacing w:val="-3"/>
        </w:rPr>
        <w:t xml:space="preserve">(a) </w:t>
      </w:r>
      <w:r w:rsidRPr="00DA2241">
        <w:rPr>
          <w:rFonts w:cs="Arial"/>
          <w:spacing w:val="-3"/>
        </w:rPr>
        <w:tab/>
        <w:t>Regardless</w:t>
      </w:r>
      <w:r w:rsidRPr="00DA2241">
        <w:rPr>
          <w:rFonts w:cs="Arial"/>
          <w:spacing w:val="23"/>
        </w:rPr>
        <w:t xml:space="preserve"> </w:t>
      </w:r>
      <w:r w:rsidRPr="00DA2241">
        <w:rPr>
          <w:rFonts w:cs="Arial"/>
          <w:spacing w:val="-3"/>
        </w:rPr>
        <w:t>of</w:t>
      </w:r>
      <w:r w:rsidRPr="00DA2241">
        <w:rPr>
          <w:rFonts w:cs="Arial"/>
          <w:spacing w:val="23"/>
        </w:rPr>
        <w:t xml:space="preserve"> </w:t>
      </w:r>
      <w:r w:rsidRPr="00DA2241">
        <w:rPr>
          <w:rFonts w:cs="Arial"/>
          <w:spacing w:val="-5"/>
        </w:rPr>
        <w:t>anything</w:t>
      </w:r>
      <w:r w:rsidRPr="00DA2241">
        <w:rPr>
          <w:rFonts w:cs="Arial"/>
          <w:spacing w:val="22"/>
        </w:rPr>
        <w:t xml:space="preserve"> </w:t>
      </w:r>
      <w:r w:rsidRPr="00DA2241">
        <w:rPr>
          <w:rFonts w:cs="Arial"/>
          <w:spacing w:val="-2"/>
        </w:rPr>
        <w:t>in</w:t>
      </w:r>
      <w:r w:rsidRPr="00DA2241">
        <w:rPr>
          <w:rFonts w:cs="Arial"/>
          <w:spacing w:val="21"/>
        </w:rPr>
        <w:t xml:space="preserve"> </w:t>
      </w:r>
      <w:r w:rsidRPr="00DA2241">
        <w:rPr>
          <w:rFonts w:cs="Arial"/>
          <w:spacing w:val="-2"/>
        </w:rPr>
        <w:t>this</w:t>
      </w:r>
      <w:r w:rsidRPr="00DA2241">
        <w:rPr>
          <w:rFonts w:cs="Arial"/>
          <w:spacing w:val="24"/>
        </w:rPr>
        <w:t xml:space="preserve"> </w:t>
      </w:r>
      <w:r w:rsidRPr="00DA2241">
        <w:rPr>
          <w:rFonts w:cs="Arial"/>
          <w:spacing w:val="-3"/>
        </w:rPr>
        <w:t>Assignment,</w:t>
      </w:r>
      <w:r w:rsidRPr="00DA2241">
        <w:rPr>
          <w:rFonts w:cs="Arial"/>
          <w:spacing w:val="21"/>
        </w:rPr>
        <w:t xml:space="preserve"> </w:t>
      </w:r>
      <w:r w:rsidRPr="00DA2241">
        <w:rPr>
          <w:rFonts w:cs="Arial"/>
          <w:spacing w:val="-2"/>
        </w:rPr>
        <w:t>the</w:t>
      </w:r>
      <w:r w:rsidRPr="00DA2241">
        <w:rPr>
          <w:rFonts w:cs="Arial"/>
          <w:spacing w:val="21"/>
        </w:rPr>
        <w:t xml:space="preserve"> </w:t>
      </w:r>
      <w:r w:rsidRPr="00DA2241">
        <w:rPr>
          <w:rFonts w:cs="Arial"/>
          <w:spacing w:val="-5"/>
        </w:rPr>
        <w:t>Bank</w:t>
      </w:r>
      <w:r w:rsidRPr="00DA2241">
        <w:rPr>
          <w:rFonts w:cs="Arial"/>
          <w:spacing w:val="22"/>
        </w:rPr>
        <w:t xml:space="preserve"> </w:t>
      </w:r>
      <w:r w:rsidRPr="00DA2241">
        <w:rPr>
          <w:rFonts w:cs="Arial"/>
          <w:spacing w:val="-2"/>
        </w:rPr>
        <w:t>has</w:t>
      </w:r>
      <w:r w:rsidRPr="00DA2241">
        <w:rPr>
          <w:rFonts w:cs="Arial"/>
          <w:spacing w:val="20"/>
        </w:rPr>
        <w:t xml:space="preserve"> </w:t>
      </w:r>
      <w:r w:rsidRPr="00DA2241">
        <w:rPr>
          <w:rFonts w:cs="Arial"/>
          <w:spacing w:val="-2"/>
        </w:rPr>
        <w:t>full</w:t>
      </w:r>
      <w:r w:rsidRPr="00DA2241">
        <w:rPr>
          <w:rFonts w:cs="Arial"/>
          <w:spacing w:val="21"/>
        </w:rPr>
        <w:t xml:space="preserve"> </w:t>
      </w:r>
      <w:r w:rsidRPr="00DA2241">
        <w:rPr>
          <w:rFonts w:cs="Arial"/>
          <w:spacing w:val="-3"/>
        </w:rPr>
        <w:t>authority</w:t>
      </w:r>
      <w:r w:rsidRPr="00DA2241">
        <w:rPr>
          <w:rFonts w:cs="Arial"/>
          <w:spacing w:val="15"/>
        </w:rPr>
        <w:t xml:space="preserve"> </w:t>
      </w:r>
      <w:r w:rsidRPr="00DA2241">
        <w:rPr>
          <w:rFonts w:cs="Arial"/>
          <w:spacing w:val="-2"/>
        </w:rPr>
        <w:t>to</w:t>
      </w:r>
      <w:r w:rsidRPr="00DA2241">
        <w:rPr>
          <w:rFonts w:cs="Arial"/>
          <w:spacing w:val="52"/>
          <w:w w:val="99"/>
        </w:rPr>
        <w:t xml:space="preserve"> </w:t>
      </w:r>
      <w:r w:rsidRPr="00DA2241">
        <w:rPr>
          <w:rFonts w:cs="Arial"/>
          <w:spacing w:val="-3"/>
        </w:rPr>
        <w:t>deal</w:t>
      </w:r>
      <w:r w:rsidRPr="00DA2241">
        <w:rPr>
          <w:rFonts w:cs="Arial"/>
          <w:spacing w:val="-12"/>
        </w:rPr>
        <w:t xml:space="preserve"> </w:t>
      </w:r>
      <w:r w:rsidRPr="00DA2241">
        <w:rPr>
          <w:rFonts w:cs="Arial"/>
          <w:spacing w:val="-3"/>
        </w:rPr>
        <w:t>with</w:t>
      </w:r>
      <w:r w:rsidRPr="00DA2241">
        <w:rPr>
          <w:rFonts w:cs="Arial"/>
          <w:spacing w:val="-11"/>
        </w:rPr>
        <w:t xml:space="preserve"> </w:t>
      </w:r>
      <w:r w:rsidRPr="00DA2241">
        <w:rPr>
          <w:rFonts w:cs="Arial"/>
          <w:spacing w:val="-2"/>
        </w:rPr>
        <w:t>the</w:t>
      </w:r>
      <w:r w:rsidRPr="00DA2241">
        <w:rPr>
          <w:rFonts w:cs="Arial"/>
          <w:spacing w:val="-10"/>
        </w:rPr>
        <w:t xml:space="preserve"> </w:t>
      </w:r>
      <w:r w:rsidRPr="00DA2241">
        <w:rPr>
          <w:rFonts w:cs="Arial"/>
          <w:spacing w:val="-3"/>
        </w:rPr>
        <w:t>Property</w:t>
      </w:r>
      <w:r w:rsidRPr="00DA2241">
        <w:rPr>
          <w:rFonts w:cs="Arial"/>
          <w:spacing w:val="-13"/>
        </w:rPr>
        <w:t xml:space="preserve"> </w:t>
      </w:r>
      <w:r w:rsidRPr="00DA2241">
        <w:rPr>
          <w:rFonts w:cs="Arial"/>
          <w:spacing w:val="-2"/>
        </w:rPr>
        <w:t>in</w:t>
      </w:r>
      <w:r w:rsidRPr="00DA2241">
        <w:rPr>
          <w:rFonts w:cs="Arial"/>
          <w:spacing w:val="-11"/>
        </w:rPr>
        <w:t xml:space="preserve"> </w:t>
      </w:r>
      <w:r w:rsidRPr="00DA2241">
        <w:rPr>
          <w:rFonts w:cs="Arial"/>
          <w:spacing w:val="-2"/>
        </w:rPr>
        <w:t>such</w:t>
      </w:r>
      <w:r w:rsidRPr="00DA2241">
        <w:rPr>
          <w:rFonts w:cs="Arial"/>
          <w:spacing w:val="-12"/>
        </w:rPr>
        <w:t xml:space="preserve"> </w:t>
      </w:r>
      <w:r w:rsidRPr="00DA2241">
        <w:rPr>
          <w:rFonts w:cs="Arial"/>
          <w:spacing w:val="-2"/>
        </w:rPr>
        <w:t>manner</w:t>
      </w:r>
      <w:r w:rsidRPr="00DA2241">
        <w:rPr>
          <w:rFonts w:cs="Arial"/>
          <w:spacing w:val="-10"/>
        </w:rPr>
        <w:t xml:space="preserve"> </w:t>
      </w:r>
      <w:r w:rsidRPr="00DA2241">
        <w:rPr>
          <w:rFonts w:cs="Arial"/>
          <w:spacing w:val="-2"/>
        </w:rPr>
        <w:t>it</w:t>
      </w:r>
      <w:r w:rsidRPr="00DA2241">
        <w:rPr>
          <w:rFonts w:cs="Arial"/>
          <w:spacing w:val="-11"/>
        </w:rPr>
        <w:t xml:space="preserve"> </w:t>
      </w:r>
      <w:r w:rsidRPr="00DA2241">
        <w:rPr>
          <w:rFonts w:cs="Arial"/>
          <w:spacing w:val="-3"/>
        </w:rPr>
        <w:t>deems</w:t>
      </w:r>
      <w:r w:rsidRPr="00DA2241">
        <w:rPr>
          <w:rFonts w:cs="Arial"/>
          <w:spacing w:val="-11"/>
        </w:rPr>
        <w:t xml:space="preserve"> </w:t>
      </w:r>
      <w:r w:rsidRPr="00DA2241">
        <w:rPr>
          <w:rFonts w:cs="Arial"/>
          <w:spacing w:val="-2"/>
        </w:rPr>
        <w:t>fit</w:t>
      </w:r>
      <w:r w:rsidRPr="00DA2241">
        <w:rPr>
          <w:rFonts w:cs="Arial"/>
          <w:spacing w:val="-11"/>
        </w:rPr>
        <w:t xml:space="preserve"> </w:t>
      </w:r>
      <w:r w:rsidRPr="00DA2241">
        <w:rPr>
          <w:rFonts w:cs="Arial"/>
          <w:spacing w:val="-2"/>
        </w:rPr>
        <w:t>at</w:t>
      </w:r>
      <w:r w:rsidRPr="00DA2241">
        <w:rPr>
          <w:rFonts w:cs="Arial"/>
          <w:spacing w:val="-10"/>
        </w:rPr>
        <w:t xml:space="preserve"> </w:t>
      </w:r>
      <w:r w:rsidRPr="00DA2241">
        <w:rPr>
          <w:rFonts w:cs="Arial"/>
          <w:spacing w:val="-3"/>
        </w:rPr>
        <w:t>its</w:t>
      </w:r>
      <w:r w:rsidRPr="00DA2241">
        <w:rPr>
          <w:rFonts w:cs="Arial"/>
          <w:spacing w:val="-9"/>
        </w:rPr>
        <w:t xml:space="preserve"> </w:t>
      </w:r>
      <w:r w:rsidRPr="00DA2241">
        <w:rPr>
          <w:rFonts w:cs="Arial"/>
          <w:spacing w:val="-3"/>
        </w:rPr>
        <w:t>absolute</w:t>
      </w:r>
      <w:r w:rsidRPr="00DA2241">
        <w:rPr>
          <w:rFonts w:cs="Arial"/>
          <w:spacing w:val="-11"/>
        </w:rPr>
        <w:t xml:space="preserve"> </w:t>
      </w:r>
      <w:r w:rsidRPr="00DA2241">
        <w:rPr>
          <w:rFonts w:cs="Arial"/>
          <w:spacing w:val="-3"/>
        </w:rPr>
        <w:t>discretion.</w:t>
      </w:r>
    </w:p>
    <w:p w:rsidR="005F7A0B" w:rsidRPr="00DA2241" w:rsidRDefault="005F7A0B" w:rsidP="005F7A0B">
      <w:pPr>
        <w:pStyle w:val="BodyText"/>
        <w:ind w:left="2160" w:right="10" w:hanging="720"/>
        <w:jc w:val="both"/>
        <w:rPr>
          <w:rFonts w:cs="Arial"/>
          <w:spacing w:val="-3"/>
        </w:rPr>
      </w:pPr>
    </w:p>
    <w:p w:rsidR="005F7A0B" w:rsidRPr="00DA2241" w:rsidRDefault="005F7A0B" w:rsidP="005F7A0B">
      <w:pPr>
        <w:pStyle w:val="BodyText"/>
        <w:ind w:left="2160" w:right="10" w:hanging="720"/>
        <w:jc w:val="both"/>
        <w:rPr>
          <w:rFonts w:cs="Arial"/>
        </w:rPr>
      </w:pPr>
      <w:r w:rsidRPr="00DA2241">
        <w:rPr>
          <w:rFonts w:cs="Arial"/>
          <w:spacing w:val="-3"/>
        </w:rPr>
        <w:t>(b)</w:t>
      </w:r>
      <w:r w:rsidRPr="00DA2241">
        <w:rPr>
          <w:rFonts w:cs="Arial"/>
          <w:spacing w:val="-3"/>
        </w:rPr>
        <w:tab/>
        <w:t>During</w:t>
      </w:r>
      <w:r w:rsidRPr="00DA2241">
        <w:rPr>
          <w:rFonts w:cs="Arial"/>
          <w:spacing w:val="-9"/>
        </w:rPr>
        <w:t xml:space="preserve"> </w:t>
      </w:r>
      <w:r w:rsidRPr="00DA2241">
        <w:rPr>
          <w:rFonts w:cs="Arial"/>
          <w:spacing w:val="-2"/>
        </w:rPr>
        <w:t>the</w:t>
      </w:r>
      <w:r w:rsidRPr="00DA2241">
        <w:rPr>
          <w:rFonts w:cs="Arial"/>
          <w:spacing w:val="-8"/>
        </w:rPr>
        <w:t xml:space="preserve"> </w:t>
      </w:r>
      <w:r w:rsidRPr="00DA2241">
        <w:rPr>
          <w:rFonts w:cs="Arial"/>
          <w:spacing w:val="-3"/>
        </w:rPr>
        <w:t>continuance</w:t>
      </w:r>
      <w:r w:rsidRPr="00DA2241">
        <w:rPr>
          <w:rFonts w:cs="Arial"/>
          <w:spacing w:val="-9"/>
        </w:rPr>
        <w:t xml:space="preserve"> </w:t>
      </w:r>
      <w:r w:rsidRPr="00DA2241">
        <w:rPr>
          <w:rFonts w:cs="Arial"/>
          <w:spacing w:val="-3"/>
        </w:rPr>
        <w:t>of</w:t>
      </w:r>
      <w:r w:rsidRPr="00DA2241">
        <w:rPr>
          <w:rFonts w:cs="Arial"/>
          <w:spacing w:val="-6"/>
        </w:rPr>
        <w:t xml:space="preserve"> </w:t>
      </w:r>
      <w:r w:rsidRPr="00DA2241">
        <w:rPr>
          <w:rFonts w:cs="Arial"/>
          <w:spacing w:val="-5"/>
        </w:rPr>
        <w:t>this</w:t>
      </w:r>
      <w:r w:rsidRPr="00DA2241">
        <w:rPr>
          <w:rFonts w:cs="Arial"/>
          <w:spacing w:val="-7"/>
        </w:rPr>
        <w:t xml:space="preserve"> </w:t>
      </w:r>
      <w:r w:rsidRPr="00DA2241">
        <w:rPr>
          <w:rFonts w:cs="Arial"/>
          <w:spacing w:val="-3"/>
        </w:rPr>
        <w:t>Assignment,</w:t>
      </w:r>
      <w:r w:rsidRPr="00DA2241">
        <w:rPr>
          <w:rFonts w:cs="Arial"/>
          <w:spacing w:val="-9"/>
        </w:rPr>
        <w:t xml:space="preserve"> </w:t>
      </w:r>
      <w:r w:rsidRPr="00DA2241">
        <w:rPr>
          <w:rFonts w:cs="Arial"/>
          <w:spacing w:val="-2"/>
        </w:rPr>
        <w:t>the</w:t>
      </w:r>
      <w:r w:rsidRPr="00DA2241">
        <w:rPr>
          <w:rFonts w:cs="Arial"/>
          <w:spacing w:val="-8"/>
        </w:rPr>
        <w:t xml:space="preserve"> </w:t>
      </w:r>
      <w:r w:rsidRPr="00DA2241">
        <w:rPr>
          <w:rFonts w:cs="Arial"/>
          <w:spacing w:val="-3"/>
        </w:rPr>
        <w:t>Assignor</w:t>
      </w:r>
      <w:r w:rsidRPr="00DA2241">
        <w:rPr>
          <w:rFonts w:cs="Arial"/>
          <w:spacing w:val="-9"/>
        </w:rPr>
        <w:t xml:space="preserve"> </w:t>
      </w:r>
      <w:r w:rsidRPr="00DA2241">
        <w:rPr>
          <w:rFonts w:cs="Arial"/>
          <w:spacing w:val="-3"/>
        </w:rPr>
        <w:t>retains</w:t>
      </w:r>
      <w:r w:rsidRPr="00DA2241">
        <w:rPr>
          <w:rFonts w:cs="Arial"/>
          <w:spacing w:val="-8"/>
        </w:rPr>
        <w:t xml:space="preserve"> </w:t>
      </w:r>
      <w:r w:rsidRPr="00DA2241">
        <w:rPr>
          <w:rFonts w:cs="Arial"/>
          <w:spacing w:val="-3"/>
        </w:rPr>
        <w:t>possession</w:t>
      </w:r>
      <w:r w:rsidRPr="00DA2241">
        <w:rPr>
          <w:rFonts w:cs="Arial"/>
          <w:spacing w:val="38"/>
          <w:w w:val="99"/>
        </w:rPr>
        <w:t xml:space="preserve"> </w:t>
      </w:r>
      <w:r w:rsidRPr="00DA2241">
        <w:rPr>
          <w:rFonts w:cs="Arial"/>
          <w:spacing w:val="-2"/>
        </w:rPr>
        <w:t>of</w:t>
      </w:r>
      <w:r w:rsidRPr="00DA2241">
        <w:rPr>
          <w:rFonts w:cs="Arial"/>
          <w:spacing w:val="-12"/>
        </w:rPr>
        <w:t xml:space="preserve"> </w:t>
      </w:r>
      <w:r w:rsidRPr="00DA2241">
        <w:rPr>
          <w:rFonts w:cs="Arial"/>
          <w:spacing w:val="-2"/>
        </w:rPr>
        <w:t>the</w:t>
      </w:r>
      <w:r w:rsidRPr="00DA2241">
        <w:rPr>
          <w:rFonts w:cs="Arial"/>
          <w:spacing w:val="-15"/>
        </w:rPr>
        <w:t xml:space="preserve"> </w:t>
      </w:r>
      <w:r w:rsidRPr="00DA2241">
        <w:rPr>
          <w:rFonts w:cs="Arial"/>
          <w:spacing w:val="-3"/>
        </w:rPr>
        <w:t>Property</w:t>
      </w:r>
      <w:r w:rsidRPr="00DA2241">
        <w:rPr>
          <w:rFonts w:cs="Arial"/>
          <w:spacing w:val="-19"/>
        </w:rPr>
        <w:t xml:space="preserve"> </w:t>
      </w:r>
      <w:r w:rsidRPr="00DA2241">
        <w:rPr>
          <w:rFonts w:cs="Arial"/>
          <w:spacing w:val="-2"/>
        </w:rPr>
        <w:t>merely</w:t>
      </w:r>
      <w:r w:rsidRPr="00DA2241">
        <w:rPr>
          <w:rFonts w:cs="Arial"/>
          <w:spacing w:val="-19"/>
        </w:rPr>
        <w:t xml:space="preserve"> </w:t>
      </w:r>
      <w:r w:rsidRPr="00DA2241">
        <w:rPr>
          <w:rFonts w:cs="Arial"/>
          <w:spacing w:val="-2"/>
        </w:rPr>
        <w:t>as</w:t>
      </w:r>
      <w:r w:rsidRPr="00DA2241">
        <w:rPr>
          <w:rFonts w:cs="Arial"/>
          <w:spacing w:val="-13"/>
        </w:rPr>
        <w:t xml:space="preserve"> </w:t>
      </w:r>
      <w:r w:rsidRPr="00DA2241">
        <w:rPr>
          <w:rFonts w:cs="Arial"/>
          <w:spacing w:val="-1"/>
        </w:rPr>
        <w:t>the</w:t>
      </w:r>
      <w:r w:rsidRPr="00DA2241">
        <w:rPr>
          <w:rFonts w:cs="Arial"/>
          <w:spacing w:val="-14"/>
        </w:rPr>
        <w:t xml:space="preserve"> </w:t>
      </w:r>
      <w:r w:rsidRPr="00DA2241">
        <w:rPr>
          <w:rFonts w:cs="Arial"/>
          <w:spacing w:val="-3"/>
        </w:rPr>
        <w:t>Bank</w:t>
      </w:r>
      <w:r w:rsidRPr="00DA2241">
        <w:rPr>
          <w:rFonts w:cs="Arial"/>
          <w:spacing w:val="-5"/>
        </w:rPr>
        <w:t>’</w:t>
      </w:r>
      <w:r w:rsidRPr="00DA2241">
        <w:rPr>
          <w:rFonts w:cs="Arial"/>
          <w:spacing w:val="-3"/>
        </w:rPr>
        <w:t>s</w:t>
      </w:r>
      <w:r w:rsidRPr="00DA2241">
        <w:rPr>
          <w:rFonts w:cs="Arial"/>
          <w:spacing w:val="-12"/>
        </w:rPr>
        <w:t xml:space="preserve"> </w:t>
      </w:r>
      <w:r w:rsidRPr="00DA2241">
        <w:rPr>
          <w:rFonts w:cs="Arial"/>
          <w:spacing w:val="-3"/>
        </w:rPr>
        <w:t>licensee.</w:t>
      </w:r>
    </w:p>
    <w:p w:rsidR="005F7A0B" w:rsidRPr="00DA2241" w:rsidRDefault="005F7A0B" w:rsidP="005F7A0B">
      <w:pPr>
        <w:pStyle w:val="BodyText"/>
        <w:ind w:left="2160" w:right="10" w:hanging="720"/>
        <w:jc w:val="both"/>
        <w:rPr>
          <w:rFonts w:cs="Arial"/>
        </w:rPr>
      </w:pPr>
    </w:p>
    <w:p w:rsidR="005F7A0B" w:rsidRPr="00DA2241" w:rsidRDefault="005F7A0B" w:rsidP="004E5302">
      <w:pPr>
        <w:ind w:left="2127" w:hanging="709"/>
        <w:rPr>
          <w:rFonts w:ascii="Arial" w:hAnsi="Arial" w:cs="Arial"/>
          <w:spacing w:val="-3"/>
          <w:sz w:val="20"/>
          <w:szCs w:val="20"/>
        </w:rPr>
      </w:pPr>
      <w:r w:rsidRPr="00DA2241">
        <w:rPr>
          <w:rFonts w:ascii="Arial" w:hAnsi="Arial" w:cs="Arial"/>
          <w:sz w:val="20"/>
          <w:szCs w:val="20"/>
        </w:rPr>
        <w:t>(c)</w:t>
      </w:r>
      <w:r w:rsidRPr="00DA2241">
        <w:rPr>
          <w:rFonts w:ascii="Arial" w:hAnsi="Arial" w:cs="Arial"/>
          <w:sz w:val="20"/>
          <w:szCs w:val="20"/>
        </w:rPr>
        <w:tab/>
      </w:r>
      <w:r w:rsidRPr="00DA2241">
        <w:rPr>
          <w:rFonts w:ascii="Arial" w:hAnsi="Arial" w:cs="Arial"/>
          <w:spacing w:val="-3"/>
          <w:sz w:val="20"/>
          <w:szCs w:val="20"/>
        </w:rPr>
        <w:t>Within seven (</w:t>
      </w:r>
      <w:r w:rsidRPr="00DA2241">
        <w:rPr>
          <w:rFonts w:ascii="Arial" w:hAnsi="Arial" w:cs="Arial"/>
          <w:sz w:val="20"/>
          <w:szCs w:val="20"/>
        </w:rPr>
        <w:t>7)</w:t>
      </w:r>
      <w:r w:rsidRPr="00DA2241">
        <w:rPr>
          <w:rFonts w:ascii="Arial" w:hAnsi="Arial" w:cs="Arial"/>
          <w:spacing w:val="-3"/>
          <w:sz w:val="20"/>
          <w:szCs w:val="20"/>
        </w:rPr>
        <w:t xml:space="preserve"> days</w:t>
      </w:r>
      <w:r w:rsidRPr="00DA2241">
        <w:rPr>
          <w:rFonts w:ascii="Arial" w:hAnsi="Arial" w:cs="Arial"/>
          <w:spacing w:val="-1"/>
          <w:sz w:val="20"/>
          <w:szCs w:val="20"/>
        </w:rPr>
        <w:t xml:space="preserve"> </w:t>
      </w:r>
      <w:r w:rsidRPr="00DA2241">
        <w:rPr>
          <w:rFonts w:ascii="Arial" w:hAnsi="Arial" w:cs="Arial"/>
          <w:spacing w:val="-2"/>
          <w:sz w:val="20"/>
          <w:szCs w:val="20"/>
        </w:rPr>
        <w:t>after the</w:t>
      </w:r>
      <w:r w:rsidRPr="00DA2241">
        <w:rPr>
          <w:rFonts w:ascii="Arial" w:hAnsi="Arial" w:cs="Arial"/>
          <w:spacing w:val="-3"/>
          <w:sz w:val="20"/>
          <w:szCs w:val="20"/>
        </w:rPr>
        <w:t xml:space="preserve"> Assignor</w:t>
      </w:r>
      <w:r w:rsidRPr="00DA2241">
        <w:rPr>
          <w:rFonts w:ascii="Arial" w:hAnsi="Arial" w:cs="Arial"/>
          <w:spacing w:val="-5"/>
          <w:sz w:val="20"/>
          <w:szCs w:val="20"/>
        </w:rPr>
        <w:t>’</w:t>
      </w:r>
      <w:r w:rsidRPr="00DA2241">
        <w:rPr>
          <w:rFonts w:ascii="Arial" w:hAnsi="Arial" w:cs="Arial"/>
          <w:spacing w:val="-3"/>
          <w:sz w:val="20"/>
          <w:szCs w:val="20"/>
        </w:rPr>
        <w:t>s</w:t>
      </w:r>
      <w:r w:rsidRPr="00DA2241">
        <w:rPr>
          <w:rFonts w:ascii="Arial" w:hAnsi="Arial" w:cs="Arial"/>
          <w:spacing w:val="-1"/>
          <w:sz w:val="20"/>
          <w:szCs w:val="20"/>
        </w:rPr>
        <w:t xml:space="preserve"> </w:t>
      </w:r>
      <w:r w:rsidRPr="00DA2241">
        <w:rPr>
          <w:rFonts w:ascii="Arial" w:hAnsi="Arial" w:cs="Arial"/>
          <w:spacing w:val="-3"/>
          <w:sz w:val="20"/>
          <w:szCs w:val="20"/>
        </w:rPr>
        <w:t xml:space="preserve">licence </w:t>
      </w:r>
      <w:r w:rsidRPr="00DA2241">
        <w:rPr>
          <w:rFonts w:ascii="Arial" w:hAnsi="Arial" w:cs="Arial"/>
          <w:spacing w:val="-2"/>
          <w:sz w:val="20"/>
          <w:szCs w:val="20"/>
        </w:rPr>
        <w:t>to</w:t>
      </w:r>
      <w:r w:rsidRPr="00DA2241">
        <w:rPr>
          <w:rFonts w:ascii="Arial" w:hAnsi="Arial" w:cs="Arial"/>
          <w:spacing w:val="-3"/>
          <w:sz w:val="20"/>
          <w:szCs w:val="20"/>
        </w:rPr>
        <w:t xml:space="preserve"> </w:t>
      </w:r>
      <w:r w:rsidRPr="00DA2241">
        <w:rPr>
          <w:rFonts w:ascii="Arial" w:hAnsi="Arial" w:cs="Arial"/>
          <w:spacing w:val="-2"/>
          <w:sz w:val="20"/>
          <w:szCs w:val="20"/>
        </w:rPr>
        <w:t>occupy</w:t>
      </w:r>
      <w:r w:rsidRPr="00DA2241">
        <w:rPr>
          <w:rFonts w:ascii="Arial" w:hAnsi="Arial" w:cs="Arial"/>
          <w:spacing w:val="-8"/>
          <w:sz w:val="20"/>
          <w:szCs w:val="20"/>
        </w:rPr>
        <w:t xml:space="preserve"> </w:t>
      </w:r>
      <w:r w:rsidRPr="00DA2241">
        <w:rPr>
          <w:rFonts w:ascii="Arial" w:hAnsi="Arial" w:cs="Arial"/>
          <w:spacing w:val="-2"/>
          <w:sz w:val="20"/>
          <w:szCs w:val="20"/>
        </w:rPr>
        <w:t>the</w:t>
      </w:r>
      <w:r w:rsidRPr="00DA2241">
        <w:rPr>
          <w:rFonts w:ascii="Arial" w:hAnsi="Arial" w:cs="Arial"/>
          <w:sz w:val="20"/>
          <w:szCs w:val="20"/>
        </w:rPr>
        <w:t xml:space="preserve"> </w:t>
      </w:r>
      <w:r w:rsidRPr="00DA2241">
        <w:rPr>
          <w:rFonts w:ascii="Arial" w:hAnsi="Arial" w:cs="Arial"/>
          <w:spacing w:val="-3"/>
          <w:sz w:val="20"/>
          <w:szCs w:val="20"/>
        </w:rPr>
        <w:t>Property</w:t>
      </w:r>
      <w:r w:rsidRPr="00DA2241">
        <w:rPr>
          <w:rFonts w:ascii="Arial" w:hAnsi="Arial" w:cs="Arial"/>
          <w:spacing w:val="-8"/>
          <w:sz w:val="20"/>
          <w:szCs w:val="20"/>
        </w:rPr>
        <w:t xml:space="preserve"> </w:t>
      </w:r>
      <w:r w:rsidRPr="00DA2241">
        <w:rPr>
          <w:rFonts w:ascii="Arial" w:hAnsi="Arial" w:cs="Arial"/>
          <w:spacing w:val="-2"/>
          <w:sz w:val="20"/>
          <w:szCs w:val="20"/>
        </w:rPr>
        <w:t>has</w:t>
      </w:r>
      <w:r w:rsidRPr="00DA2241">
        <w:rPr>
          <w:rFonts w:ascii="Arial" w:hAnsi="Arial" w:cs="Arial"/>
          <w:spacing w:val="-1"/>
          <w:sz w:val="20"/>
          <w:szCs w:val="20"/>
        </w:rPr>
        <w:t xml:space="preserve"> </w:t>
      </w:r>
      <w:r w:rsidRPr="00DA2241">
        <w:rPr>
          <w:rFonts w:ascii="Arial" w:hAnsi="Arial" w:cs="Arial"/>
          <w:spacing w:val="-3"/>
          <w:sz w:val="20"/>
          <w:szCs w:val="20"/>
        </w:rPr>
        <w:t>been</w:t>
      </w:r>
      <w:r w:rsidRPr="00DA2241">
        <w:rPr>
          <w:rFonts w:ascii="Arial" w:hAnsi="Arial" w:cs="Arial"/>
          <w:spacing w:val="43"/>
          <w:w w:val="99"/>
          <w:sz w:val="20"/>
          <w:szCs w:val="20"/>
        </w:rPr>
        <w:t xml:space="preserve"> </w:t>
      </w:r>
      <w:r w:rsidRPr="00DA2241">
        <w:rPr>
          <w:rFonts w:ascii="Arial" w:hAnsi="Arial" w:cs="Arial"/>
          <w:spacing w:val="-3"/>
          <w:sz w:val="20"/>
          <w:szCs w:val="20"/>
        </w:rPr>
        <w:t>terminated</w:t>
      </w:r>
      <w:r w:rsidRPr="00DA2241">
        <w:rPr>
          <w:rFonts w:ascii="Arial" w:hAnsi="Arial" w:cs="Arial"/>
          <w:spacing w:val="46"/>
          <w:sz w:val="20"/>
          <w:szCs w:val="20"/>
        </w:rPr>
        <w:t xml:space="preserve"> </w:t>
      </w:r>
      <w:r w:rsidRPr="00DA2241">
        <w:rPr>
          <w:rFonts w:ascii="Arial" w:hAnsi="Arial" w:cs="Arial"/>
          <w:sz w:val="20"/>
          <w:szCs w:val="20"/>
        </w:rPr>
        <w:t>by</w:t>
      </w:r>
      <w:r w:rsidRPr="00DA2241">
        <w:rPr>
          <w:rFonts w:ascii="Arial" w:hAnsi="Arial" w:cs="Arial"/>
          <w:spacing w:val="42"/>
          <w:sz w:val="20"/>
          <w:szCs w:val="20"/>
        </w:rPr>
        <w:t xml:space="preserve"> </w:t>
      </w:r>
      <w:r w:rsidRPr="00DA2241">
        <w:rPr>
          <w:rFonts w:ascii="Arial" w:hAnsi="Arial" w:cs="Arial"/>
          <w:sz w:val="20"/>
          <w:szCs w:val="20"/>
        </w:rPr>
        <w:t>a</w:t>
      </w:r>
      <w:r w:rsidRPr="00DA2241">
        <w:rPr>
          <w:rFonts w:ascii="Arial" w:hAnsi="Arial" w:cs="Arial"/>
          <w:spacing w:val="49"/>
          <w:sz w:val="20"/>
          <w:szCs w:val="20"/>
        </w:rPr>
        <w:t xml:space="preserve"> </w:t>
      </w:r>
      <w:r w:rsidRPr="00DA2241">
        <w:rPr>
          <w:rFonts w:ascii="Arial" w:hAnsi="Arial" w:cs="Arial"/>
          <w:spacing w:val="-3"/>
          <w:sz w:val="20"/>
          <w:szCs w:val="20"/>
        </w:rPr>
        <w:t>written</w:t>
      </w:r>
      <w:r w:rsidRPr="00DA2241">
        <w:rPr>
          <w:rFonts w:ascii="Arial" w:hAnsi="Arial" w:cs="Arial"/>
          <w:spacing w:val="46"/>
          <w:sz w:val="20"/>
          <w:szCs w:val="20"/>
        </w:rPr>
        <w:t xml:space="preserve"> </w:t>
      </w:r>
      <w:r w:rsidRPr="00DA2241">
        <w:rPr>
          <w:rFonts w:ascii="Arial" w:hAnsi="Arial" w:cs="Arial"/>
          <w:spacing w:val="-2"/>
          <w:sz w:val="20"/>
          <w:szCs w:val="20"/>
        </w:rPr>
        <w:t>notice</w:t>
      </w:r>
      <w:r w:rsidRPr="00DA2241">
        <w:rPr>
          <w:rFonts w:ascii="Arial" w:hAnsi="Arial" w:cs="Arial"/>
          <w:spacing w:val="47"/>
          <w:sz w:val="20"/>
          <w:szCs w:val="20"/>
        </w:rPr>
        <w:t xml:space="preserve"> </w:t>
      </w:r>
      <w:r w:rsidRPr="00DA2241">
        <w:rPr>
          <w:rFonts w:ascii="Arial" w:hAnsi="Arial" w:cs="Arial"/>
          <w:spacing w:val="-3"/>
          <w:sz w:val="20"/>
          <w:szCs w:val="20"/>
        </w:rPr>
        <w:t>from</w:t>
      </w:r>
      <w:r w:rsidRPr="00DA2241">
        <w:rPr>
          <w:rFonts w:ascii="Arial" w:hAnsi="Arial" w:cs="Arial"/>
          <w:spacing w:val="49"/>
          <w:sz w:val="20"/>
          <w:szCs w:val="20"/>
        </w:rPr>
        <w:t xml:space="preserve"> </w:t>
      </w:r>
      <w:r w:rsidRPr="00DA2241">
        <w:rPr>
          <w:rFonts w:ascii="Arial" w:hAnsi="Arial" w:cs="Arial"/>
          <w:spacing w:val="-2"/>
          <w:sz w:val="20"/>
          <w:szCs w:val="20"/>
        </w:rPr>
        <w:t>the</w:t>
      </w:r>
      <w:r w:rsidRPr="00DA2241">
        <w:rPr>
          <w:rFonts w:ascii="Arial" w:hAnsi="Arial" w:cs="Arial"/>
          <w:spacing w:val="47"/>
          <w:sz w:val="20"/>
          <w:szCs w:val="20"/>
        </w:rPr>
        <w:t xml:space="preserve"> </w:t>
      </w:r>
      <w:r w:rsidRPr="00DA2241">
        <w:rPr>
          <w:rFonts w:ascii="Arial" w:hAnsi="Arial" w:cs="Arial"/>
          <w:spacing w:val="-3"/>
          <w:sz w:val="20"/>
          <w:szCs w:val="20"/>
        </w:rPr>
        <w:t>Bank,</w:t>
      </w:r>
      <w:r w:rsidRPr="00DA2241">
        <w:rPr>
          <w:rFonts w:ascii="Arial" w:hAnsi="Arial" w:cs="Arial"/>
          <w:spacing w:val="47"/>
          <w:sz w:val="20"/>
          <w:szCs w:val="20"/>
        </w:rPr>
        <w:t xml:space="preserve"> </w:t>
      </w:r>
      <w:r w:rsidRPr="00DA2241">
        <w:rPr>
          <w:rFonts w:ascii="Arial" w:hAnsi="Arial" w:cs="Arial"/>
          <w:spacing w:val="-2"/>
          <w:sz w:val="20"/>
          <w:szCs w:val="20"/>
        </w:rPr>
        <w:t>the</w:t>
      </w:r>
      <w:r w:rsidRPr="00DA2241">
        <w:rPr>
          <w:rFonts w:ascii="Arial" w:hAnsi="Arial" w:cs="Arial"/>
          <w:spacing w:val="47"/>
          <w:sz w:val="20"/>
          <w:szCs w:val="20"/>
        </w:rPr>
        <w:t xml:space="preserve"> </w:t>
      </w:r>
      <w:r w:rsidRPr="00DA2241">
        <w:rPr>
          <w:rFonts w:ascii="Arial" w:hAnsi="Arial" w:cs="Arial"/>
          <w:spacing w:val="-3"/>
          <w:sz w:val="20"/>
          <w:szCs w:val="20"/>
        </w:rPr>
        <w:t>Assignor</w:t>
      </w:r>
      <w:r w:rsidRPr="00DA2241">
        <w:rPr>
          <w:rFonts w:ascii="Arial" w:hAnsi="Arial" w:cs="Arial"/>
          <w:spacing w:val="45"/>
          <w:sz w:val="20"/>
          <w:szCs w:val="20"/>
        </w:rPr>
        <w:t xml:space="preserve"> </w:t>
      </w:r>
      <w:r w:rsidRPr="00DA2241">
        <w:rPr>
          <w:rFonts w:ascii="Arial" w:hAnsi="Arial" w:cs="Arial"/>
          <w:spacing w:val="-2"/>
          <w:sz w:val="20"/>
          <w:szCs w:val="20"/>
        </w:rPr>
        <w:t>must</w:t>
      </w:r>
      <w:r w:rsidRPr="00DA2241">
        <w:rPr>
          <w:rFonts w:ascii="Arial" w:hAnsi="Arial" w:cs="Arial"/>
          <w:spacing w:val="47"/>
          <w:sz w:val="20"/>
          <w:szCs w:val="20"/>
        </w:rPr>
        <w:t xml:space="preserve"> </w:t>
      </w:r>
      <w:r w:rsidRPr="00DA2241">
        <w:rPr>
          <w:rFonts w:ascii="Arial" w:hAnsi="Arial" w:cs="Arial"/>
          <w:spacing w:val="-3"/>
          <w:sz w:val="20"/>
          <w:szCs w:val="20"/>
        </w:rPr>
        <w:t>give</w:t>
      </w:r>
      <w:r w:rsidRPr="00DA2241">
        <w:rPr>
          <w:rFonts w:ascii="Arial" w:hAnsi="Arial" w:cs="Arial"/>
          <w:spacing w:val="33"/>
          <w:w w:val="99"/>
          <w:sz w:val="20"/>
          <w:szCs w:val="20"/>
        </w:rPr>
        <w:t xml:space="preserve"> </w:t>
      </w:r>
      <w:r w:rsidRPr="00DA2241">
        <w:rPr>
          <w:rFonts w:ascii="Arial" w:hAnsi="Arial" w:cs="Arial"/>
          <w:spacing w:val="-3"/>
          <w:sz w:val="20"/>
          <w:szCs w:val="20"/>
        </w:rPr>
        <w:t>immediate</w:t>
      </w:r>
      <w:r w:rsidRPr="00DA2241">
        <w:rPr>
          <w:rFonts w:ascii="Arial" w:hAnsi="Arial" w:cs="Arial"/>
          <w:spacing w:val="51"/>
          <w:sz w:val="20"/>
          <w:szCs w:val="20"/>
        </w:rPr>
        <w:t xml:space="preserve"> </w:t>
      </w:r>
      <w:r w:rsidRPr="00DA2241">
        <w:rPr>
          <w:rFonts w:ascii="Arial" w:hAnsi="Arial" w:cs="Arial"/>
          <w:spacing w:val="-3"/>
          <w:sz w:val="20"/>
          <w:szCs w:val="20"/>
        </w:rPr>
        <w:t>vacant</w:t>
      </w:r>
      <w:r w:rsidRPr="00DA2241">
        <w:rPr>
          <w:rFonts w:ascii="Arial" w:hAnsi="Arial" w:cs="Arial"/>
          <w:spacing w:val="52"/>
          <w:sz w:val="20"/>
          <w:szCs w:val="20"/>
        </w:rPr>
        <w:t xml:space="preserve"> </w:t>
      </w:r>
      <w:r w:rsidRPr="00DA2241">
        <w:rPr>
          <w:rFonts w:ascii="Arial" w:hAnsi="Arial" w:cs="Arial"/>
          <w:spacing w:val="-3"/>
          <w:sz w:val="20"/>
          <w:szCs w:val="20"/>
        </w:rPr>
        <w:t>possession</w:t>
      </w:r>
      <w:r w:rsidRPr="00DA2241">
        <w:rPr>
          <w:rFonts w:ascii="Arial" w:hAnsi="Arial" w:cs="Arial"/>
          <w:spacing w:val="51"/>
          <w:sz w:val="20"/>
          <w:szCs w:val="20"/>
        </w:rPr>
        <w:t xml:space="preserve"> </w:t>
      </w:r>
      <w:r w:rsidRPr="00DA2241">
        <w:rPr>
          <w:rFonts w:ascii="Arial" w:hAnsi="Arial" w:cs="Arial"/>
          <w:spacing w:val="-2"/>
          <w:sz w:val="20"/>
          <w:szCs w:val="20"/>
        </w:rPr>
        <w:t>of</w:t>
      </w:r>
      <w:r w:rsidRPr="00DA2241">
        <w:rPr>
          <w:rFonts w:ascii="Arial" w:hAnsi="Arial" w:cs="Arial"/>
          <w:spacing w:val="54"/>
          <w:sz w:val="20"/>
          <w:szCs w:val="20"/>
        </w:rPr>
        <w:t xml:space="preserve"> </w:t>
      </w:r>
      <w:r w:rsidRPr="00DA2241">
        <w:rPr>
          <w:rFonts w:ascii="Arial" w:hAnsi="Arial" w:cs="Arial"/>
          <w:spacing w:val="-2"/>
          <w:sz w:val="20"/>
          <w:szCs w:val="20"/>
        </w:rPr>
        <w:t>the</w:t>
      </w:r>
      <w:r w:rsidRPr="00DA2241">
        <w:rPr>
          <w:rFonts w:ascii="Arial" w:hAnsi="Arial" w:cs="Arial"/>
          <w:spacing w:val="51"/>
          <w:sz w:val="20"/>
          <w:szCs w:val="20"/>
        </w:rPr>
        <w:t xml:space="preserve"> </w:t>
      </w:r>
      <w:r w:rsidRPr="00DA2241">
        <w:rPr>
          <w:rFonts w:ascii="Arial" w:hAnsi="Arial" w:cs="Arial"/>
          <w:spacing w:val="-3"/>
          <w:sz w:val="20"/>
          <w:szCs w:val="20"/>
        </w:rPr>
        <w:t>Property</w:t>
      </w:r>
      <w:r w:rsidRPr="00DA2241">
        <w:rPr>
          <w:rFonts w:ascii="Arial" w:hAnsi="Arial" w:cs="Arial"/>
          <w:spacing w:val="46"/>
          <w:sz w:val="20"/>
          <w:szCs w:val="20"/>
        </w:rPr>
        <w:t xml:space="preserve"> </w:t>
      </w:r>
      <w:r w:rsidRPr="00DA2241">
        <w:rPr>
          <w:rFonts w:ascii="Arial" w:hAnsi="Arial" w:cs="Arial"/>
          <w:spacing w:val="-2"/>
          <w:sz w:val="20"/>
          <w:szCs w:val="20"/>
        </w:rPr>
        <w:t>to</w:t>
      </w:r>
      <w:r w:rsidRPr="00DA2241">
        <w:rPr>
          <w:rFonts w:ascii="Arial" w:hAnsi="Arial" w:cs="Arial"/>
          <w:spacing w:val="55"/>
          <w:sz w:val="20"/>
          <w:szCs w:val="20"/>
        </w:rPr>
        <w:t xml:space="preserve"> </w:t>
      </w:r>
      <w:r w:rsidRPr="00DA2241">
        <w:rPr>
          <w:rFonts w:ascii="Arial" w:hAnsi="Arial" w:cs="Arial"/>
          <w:spacing w:val="-2"/>
          <w:sz w:val="20"/>
          <w:szCs w:val="20"/>
        </w:rPr>
        <w:t>the</w:t>
      </w:r>
      <w:r w:rsidRPr="00DA2241">
        <w:rPr>
          <w:rFonts w:ascii="Arial" w:hAnsi="Arial" w:cs="Arial"/>
          <w:spacing w:val="54"/>
          <w:sz w:val="20"/>
          <w:szCs w:val="20"/>
        </w:rPr>
        <w:t xml:space="preserve"> </w:t>
      </w:r>
      <w:r w:rsidRPr="00DA2241">
        <w:rPr>
          <w:rFonts w:ascii="Arial" w:hAnsi="Arial" w:cs="Arial"/>
          <w:spacing w:val="-3"/>
          <w:sz w:val="20"/>
          <w:szCs w:val="20"/>
        </w:rPr>
        <w:t>Bank</w:t>
      </w:r>
      <w:r w:rsidRPr="00DA2241">
        <w:rPr>
          <w:rFonts w:ascii="Arial" w:hAnsi="Arial" w:cs="Arial"/>
          <w:sz w:val="20"/>
          <w:szCs w:val="20"/>
        </w:rPr>
        <w:t xml:space="preserve"> </w:t>
      </w:r>
      <w:r w:rsidRPr="00DA2241">
        <w:rPr>
          <w:rFonts w:ascii="Arial" w:hAnsi="Arial" w:cs="Arial"/>
          <w:spacing w:val="-3"/>
          <w:sz w:val="20"/>
          <w:szCs w:val="20"/>
        </w:rPr>
        <w:t>or</w:t>
      </w:r>
      <w:r w:rsidRPr="00DA2241">
        <w:rPr>
          <w:rFonts w:ascii="Arial" w:hAnsi="Arial" w:cs="Arial"/>
          <w:spacing w:val="53"/>
          <w:sz w:val="20"/>
          <w:szCs w:val="20"/>
        </w:rPr>
        <w:t xml:space="preserve"> </w:t>
      </w:r>
      <w:r w:rsidRPr="00DA2241">
        <w:rPr>
          <w:rFonts w:ascii="Arial" w:hAnsi="Arial" w:cs="Arial"/>
          <w:spacing w:val="-2"/>
          <w:sz w:val="20"/>
          <w:szCs w:val="20"/>
        </w:rPr>
        <w:t>to</w:t>
      </w:r>
      <w:r w:rsidRPr="00DA2241">
        <w:rPr>
          <w:rFonts w:ascii="Arial" w:hAnsi="Arial" w:cs="Arial"/>
          <w:spacing w:val="51"/>
          <w:sz w:val="20"/>
          <w:szCs w:val="20"/>
        </w:rPr>
        <w:t xml:space="preserve"> </w:t>
      </w:r>
      <w:r w:rsidRPr="00DA2241">
        <w:rPr>
          <w:rFonts w:ascii="Arial" w:hAnsi="Arial" w:cs="Arial"/>
          <w:spacing w:val="-3"/>
          <w:sz w:val="20"/>
          <w:szCs w:val="20"/>
        </w:rPr>
        <w:t>such</w:t>
      </w:r>
      <w:r w:rsidRPr="00DA2241">
        <w:rPr>
          <w:rFonts w:ascii="Arial" w:hAnsi="Arial" w:cs="Arial"/>
          <w:spacing w:val="41"/>
          <w:w w:val="99"/>
          <w:sz w:val="20"/>
          <w:szCs w:val="20"/>
        </w:rPr>
        <w:t xml:space="preserve"> </w:t>
      </w:r>
      <w:r w:rsidRPr="00DA2241">
        <w:rPr>
          <w:rFonts w:ascii="Arial" w:hAnsi="Arial" w:cs="Arial"/>
          <w:spacing w:val="-3"/>
          <w:sz w:val="20"/>
          <w:szCs w:val="20"/>
        </w:rPr>
        <w:t>persons</w:t>
      </w:r>
      <w:r w:rsidRPr="00DA2241">
        <w:rPr>
          <w:rFonts w:ascii="Arial" w:hAnsi="Arial" w:cs="Arial"/>
          <w:spacing w:val="-9"/>
          <w:sz w:val="20"/>
          <w:szCs w:val="20"/>
        </w:rPr>
        <w:t xml:space="preserve"> </w:t>
      </w:r>
      <w:r w:rsidRPr="00DA2241">
        <w:rPr>
          <w:rFonts w:ascii="Arial" w:hAnsi="Arial" w:cs="Arial"/>
          <w:spacing w:val="-3"/>
          <w:sz w:val="20"/>
          <w:szCs w:val="20"/>
        </w:rPr>
        <w:t>as</w:t>
      </w:r>
      <w:r w:rsidRPr="00DA2241">
        <w:rPr>
          <w:rFonts w:ascii="Arial" w:hAnsi="Arial" w:cs="Arial"/>
          <w:spacing w:val="-9"/>
          <w:sz w:val="20"/>
          <w:szCs w:val="20"/>
        </w:rPr>
        <w:t xml:space="preserve"> </w:t>
      </w:r>
      <w:r w:rsidRPr="00DA2241">
        <w:rPr>
          <w:rFonts w:ascii="Arial" w:hAnsi="Arial" w:cs="Arial"/>
          <w:spacing w:val="-2"/>
          <w:sz w:val="20"/>
          <w:szCs w:val="20"/>
        </w:rPr>
        <w:t>the</w:t>
      </w:r>
      <w:r w:rsidRPr="00DA2241">
        <w:rPr>
          <w:rFonts w:ascii="Arial" w:hAnsi="Arial" w:cs="Arial"/>
          <w:spacing w:val="-10"/>
          <w:sz w:val="20"/>
          <w:szCs w:val="20"/>
        </w:rPr>
        <w:t xml:space="preserve"> </w:t>
      </w:r>
      <w:r w:rsidRPr="00DA2241">
        <w:rPr>
          <w:rFonts w:ascii="Arial" w:hAnsi="Arial" w:cs="Arial"/>
          <w:spacing w:val="-5"/>
          <w:sz w:val="20"/>
          <w:szCs w:val="20"/>
        </w:rPr>
        <w:t>Bank</w:t>
      </w:r>
      <w:r w:rsidRPr="00DA2241">
        <w:rPr>
          <w:rFonts w:ascii="Arial" w:hAnsi="Arial" w:cs="Arial"/>
          <w:spacing w:val="-9"/>
          <w:sz w:val="20"/>
          <w:szCs w:val="20"/>
        </w:rPr>
        <w:t xml:space="preserve"> </w:t>
      </w:r>
      <w:r w:rsidRPr="00DA2241">
        <w:rPr>
          <w:rFonts w:ascii="Arial" w:hAnsi="Arial" w:cs="Arial"/>
          <w:spacing w:val="-1"/>
          <w:sz w:val="20"/>
          <w:szCs w:val="20"/>
        </w:rPr>
        <w:t>may</w:t>
      </w:r>
      <w:r w:rsidRPr="00DA2241">
        <w:rPr>
          <w:rFonts w:ascii="Arial" w:hAnsi="Arial" w:cs="Arial"/>
          <w:spacing w:val="-16"/>
          <w:sz w:val="20"/>
          <w:szCs w:val="20"/>
        </w:rPr>
        <w:t xml:space="preserve"> </w:t>
      </w:r>
      <w:r w:rsidRPr="00DA2241">
        <w:rPr>
          <w:rFonts w:ascii="Arial" w:hAnsi="Arial" w:cs="Arial"/>
          <w:spacing w:val="-3"/>
          <w:sz w:val="20"/>
          <w:szCs w:val="20"/>
        </w:rPr>
        <w:t>direct.</w:t>
      </w:r>
    </w:p>
    <w:p w:rsidR="005F7A0B" w:rsidRPr="00DA2241" w:rsidRDefault="005F7A0B" w:rsidP="004E5302">
      <w:pPr>
        <w:ind w:left="1418"/>
        <w:rPr>
          <w:rFonts w:ascii="Arial" w:eastAsia="Arial" w:hAnsi="Arial" w:cs="Arial"/>
          <w:sz w:val="20"/>
          <w:szCs w:val="20"/>
        </w:rPr>
      </w:pPr>
    </w:p>
    <w:p w:rsidR="005F7A0B" w:rsidRPr="00DA2241" w:rsidRDefault="005F7A0B" w:rsidP="005F7A0B">
      <w:pPr>
        <w:ind w:firstLine="720"/>
        <w:jc w:val="both"/>
        <w:rPr>
          <w:rFonts w:ascii="Arial" w:hAnsi="Arial" w:cs="Arial"/>
          <w:b/>
          <w:sz w:val="20"/>
          <w:szCs w:val="20"/>
        </w:rPr>
      </w:pPr>
      <w:r w:rsidRPr="00DA2241">
        <w:rPr>
          <w:rFonts w:ascii="Arial" w:eastAsia="Arial" w:hAnsi="Arial" w:cs="Arial"/>
          <w:b/>
          <w:sz w:val="20"/>
          <w:szCs w:val="20"/>
        </w:rPr>
        <w:t>3.10</w:t>
      </w:r>
      <w:r w:rsidRPr="00DA2241">
        <w:rPr>
          <w:rFonts w:ascii="Arial" w:eastAsia="Arial" w:hAnsi="Arial" w:cs="Arial"/>
          <w:b/>
          <w:sz w:val="20"/>
          <w:szCs w:val="20"/>
        </w:rPr>
        <w:tab/>
      </w:r>
      <w:r w:rsidRPr="00DA2241">
        <w:rPr>
          <w:rFonts w:ascii="Arial" w:hAnsi="Arial" w:cs="Arial"/>
          <w:b/>
          <w:sz w:val="20"/>
          <w:szCs w:val="20"/>
        </w:rPr>
        <w:t>Representation and Warranties</w:t>
      </w:r>
    </w:p>
    <w:p w:rsidR="005F7A0B" w:rsidRPr="00DA2241" w:rsidRDefault="005F7A0B" w:rsidP="005F7A0B">
      <w:pPr>
        <w:ind w:firstLine="720"/>
        <w:jc w:val="both"/>
        <w:rPr>
          <w:rFonts w:ascii="Arial" w:hAnsi="Arial" w:cs="Arial"/>
          <w:b/>
          <w:sz w:val="20"/>
          <w:szCs w:val="20"/>
        </w:rPr>
      </w:pPr>
    </w:p>
    <w:p w:rsidR="005F7A0B" w:rsidRPr="00DA2241" w:rsidRDefault="005F7A0B" w:rsidP="005F7A0B">
      <w:pPr>
        <w:ind w:left="2160" w:hanging="713"/>
        <w:jc w:val="both"/>
        <w:rPr>
          <w:rFonts w:ascii="Arial" w:hAnsi="Arial" w:cs="Arial"/>
          <w:sz w:val="20"/>
          <w:szCs w:val="20"/>
        </w:rPr>
      </w:pPr>
      <w:r w:rsidRPr="00DA2241">
        <w:rPr>
          <w:rFonts w:ascii="Arial" w:hAnsi="Arial" w:cs="Arial"/>
          <w:sz w:val="20"/>
          <w:szCs w:val="20"/>
        </w:rPr>
        <w:t>(a)</w:t>
      </w:r>
      <w:r w:rsidRPr="00DA2241">
        <w:rPr>
          <w:rFonts w:ascii="Arial" w:hAnsi="Arial" w:cs="Arial"/>
          <w:sz w:val="20"/>
          <w:szCs w:val="20"/>
        </w:rPr>
        <w:tab/>
      </w:r>
      <w:r w:rsidRPr="00DA2241">
        <w:rPr>
          <w:rFonts w:ascii="Arial" w:hAnsi="Arial" w:cs="Arial"/>
          <w:spacing w:val="-2"/>
          <w:sz w:val="20"/>
          <w:szCs w:val="20"/>
        </w:rPr>
        <w:t>T</w:t>
      </w:r>
      <w:r w:rsidRPr="00DA2241">
        <w:rPr>
          <w:rFonts w:ascii="Arial" w:hAnsi="Arial" w:cs="Arial"/>
          <w:sz w:val="20"/>
          <w:szCs w:val="20"/>
        </w:rPr>
        <w:t>he Assignor acknowledges that the Bank has entered into this Assignment and the Security Documents in full reliance of the representations and warranties by the Assignor on the following terms and the Assignor now represents and warrants to the Bank that:</w:t>
      </w:r>
    </w:p>
    <w:p w:rsidR="005F7A0B" w:rsidRPr="00DA2241" w:rsidRDefault="005F7A0B" w:rsidP="005F7A0B">
      <w:pPr>
        <w:jc w:val="both"/>
        <w:rPr>
          <w:rFonts w:ascii="Arial" w:hAnsi="Arial" w:cs="Arial"/>
          <w:sz w:val="20"/>
          <w:szCs w:val="20"/>
        </w:rPr>
      </w:pPr>
    </w:p>
    <w:p w:rsidR="005F7A0B" w:rsidRPr="00DA2241" w:rsidRDefault="005F7A0B" w:rsidP="005F7A0B">
      <w:pPr>
        <w:ind w:left="2835" w:hanging="675"/>
        <w:jc w:val="both"/>
        <w:rPr>
          <w:rFonts w:ascii="Arial" w:hAnsi="Arial" w:cs="Arial"/>
          <w:sz w:val="20"/>
          <w:szCs w:val="20"/>
        </w:rPr>
      </w:pPr>
      <w:r w:rsidRPr="00DA2241">
        <w:rPr>
          <w:rFonts w:ascii="Arial" w:hAnsi="Arial" w:cs="Arial"/>
          <w:sz w:val="20"/>
          <w:szCs w:val="20"/>
        </w:rPr>
        <w:t>(i)</w:t>
      </w:r>
      <w:r w:rsidRPr="00DA2241">
        <w:rPr>
          <w:rFonts w:ascii="Arial" w:hAnsi="Arial" w:cs="Arial"/>
          <w:sz w:val="20"/>
          <w:szCs w:val="20"/>
        </w:rPr>
        <w:tab/>
        <w:t>The memorandum and articles of association of the Assignor includes provisions which give power and authority for the Assignor to own its assets, carry on its business and operations as they are now being conducted, and to execute and deliver, and to perform its obligations under this Assignment;</w:t>
      </w:r>
    </w:p>
    <w:p w:rsidR="005F7A0B" w:rsidRPr="00DA2241" w:rsidRDefault="005F7A0B" w:rsidP="005F7A0B">
      <w:pPr>
        <w:ind w:left="2835" w:hanging="675"/>
        <w:jc w:val="both"/>
        <w:rPr>
          <w:rFonts w:ascii="Arial" w:hAnsi="Arial" w:cs="Arial"/>
          <w:sz w:val="20"/>
          <w:szCs w:val="20"/>
        </w:rPr>
      </w:pPr>
    </w:p>
    <w:p w:rsidR="005F7A0B" w:rsidRPr="00DA2241" w:rsidRDefault="005F7A0B" w:rsidP="005F7A0B">
      <w:pPr>
        <w:ind w:left="2835" w:right="-20" w:hanging="675"/>
        <w:jc w:val="both"/>
        <w:rPr>
          <w:rFonts w:ascii="Arial" w:hAnsi="Arial" w:cs="Arial"/>
          <w:sz w:val="20"/>
          <w:szCs w:val="20"/>
        </w:rPr>
      </w:pPr>
      <w:r w:rsidRPr="00DA2241">
        <w:rPr>
          <w:rFonts w:ascii="Arial" w:hAnsi="Arial" w:cs="Arial"/>
          <w:sz w:val="20"/>
          <w:szCs w:val="20"/>
        </w:rPr>
        <w:t>(ii)</w:t>
      </w:r>
      <w:r w:rsidRPr="00DA2241">
        <w:rPr>
          <w:rFonts w:ascii="Arial" w:hAnsi="Arial" w:cs="Arial"/>
          <w:sz w:val="20"/>
          <w:szCs w:val="20"/>
        </w:rPr>
        <w:tab/>
        <w:t xml:space="preserve">neither the execution and delivery of this Assignment nor the performance of any of the transactions contemplated herein does or will contravene or constitute a default under, or cause to be exceeded any limitation on the Assignor or the powers of its directors imposed by or contained in, (i) any law by which it or any of its subsidiaries or any of its assets are bound or affected, (ii) its memorandum and articles of association or (iii) any agreement to which it or any of its subsidiaries are a party or by which any of its assets are bound; </w:t>
      </w:r>
    </w:p>
    <w:p w:rsidR="005F7A0B" w:rsidRPr="00DA2241" w:rsidRDefault="005F7A0B" w:rsidP="005F7A0B">
      <w:pPr>
        <w:ind w:left="2835" w:right="-20" w:hanging="675"/>
        <w:jc w:val="both"/>
        <w:rPr>
          <w:rFonts w:ascii="Arial" w:hAnsi="Arial" w:cs="Arial"/>
          <w:sz w:val="20"/>
          <w:szCs w:val="20"/>
        </w:rPr>
      </w:pPr>
    </w:p>
    <w:p w:rsidR="005F7A0B" w:rsidRPr="00DA2241" w:rsidRDefault="005F7A0B" w:rsidP="005F7A0B">
      <w:pPr>
        <w:ind w:left="2835" w:right="-20" w:hanging="675"/>
        <w:jc w:val="both"/>
        <w:rPr>
          <w:rFonts w:ascii="Arial" w:hAnsi="Arial" w:cs="Arial"/>
          <w:sz w:val="20"/>
          <w:szCs w:val="20"/>
        </w:rPr>
      </w:pPr>
      <w:r w:rsidRPr="00DA2241">
        <w:rPr>
          <w:rFonts w:ascii="Arial" w:hAnsi="Arial" w:cs="Arial"/>
          <w:sz w:val="20"/>
          <w:szCs w:val="20"/>
        </w:rPr>
        <w:t>(iii)</w:t>
      </w:r>
      <w:r w:rsidRPr="00DA2241">
        <w:rPr>
          <w:rFonts w:ascii="Arial" w:hAnsi="Arial" w:cs="Arial"/>
          <w:sz w:val="20"/>
          <w:szCs w:val="20"/>
        </w:rPr>
        <w:tab/>
        <w:t>all consents, licences, approvals, authorisations, orders and exemptions of any ministry, agency, department or authority in Malaysia and elsewhere which are required or advisable to be obtained in connection with the execution, delivery and performance, legality and enforceability of this Assignment have been obtained and are in full force and effect and that no further consent, licence, approval, authorisation, order or exemption is required;</w:t>
      </w:r>
    </w:p>
    <w:p w:rsidR="005F7A0B" w:rsidRPr="00DA2241" w:rsidRDefault="005F7A0B" w:rsidP="005F7A0B">
      <w:pPr>
        <w:ind w:left="2835" w:right="-20" w:hanging="675"/>
        <w:jc w:val="both"/>
        <w:rPr>
          <w:rFonts w:ascii="Arial" w:hAnsi="Arial" w:cs="Arial"/>
          <w:sz w:val="20"/>
          <w:szCs w:val="20"/>
        </w:rPr>
      </w:pPr>
    </w:p>
    <w:p w:rsidR="005F7A0B" w:rsidRPr="00DA2241" w:rsidRDefault="005F7A0B" w:rsidP="005F7A0B">
      <w:pPr>
        <w:pStyle w:val="ListParagraph"/>
        <w:ind w:left="2880" w:right="-20" w:hanging="720"/>
        <w:jc w:val="both"/>
        <w:rPr>
          <w:rFonts w:ascii="Arial" w:hAnsi="Arial" w:cs="Arial"/>
          <w:sz w:val="20"/>
          <w:szCs w:val="20"/>
        </w:rPr>
      </w:pPr>
      <w:r w:rsidRPr="00DA2241">
        <w:rPr>
          <w:rFonts w:ascii="Arial" w:hAnsi="Arial" w:cs="Arial"/>
          <w:sz w:val="20"/>
          <w:szCs w:val="20"/>
        </w:rPr>
        <w:t>(iv)</w:t>
      </w:r>
      <w:r w:rsidRPr="00DA2241">
        <w:rPr>
          <w:rFonts w:ascii="Arial" w:hAnsi="Arial" w:cs="Arial"/>
          <w:sz w:val="20"/>
          <w:szCs w:val="20"/>
        </w:rPr>
        <w:tab/>
        <w:t xml:space="preserve">other than those </w:t>
      </w:r>
      <w:r w:rsidR="00B25499" w:rsidRPr="00DA2241">
        <w:rPr>
          <w:rFonts w:ascii="Arial" w:hAnsi="Arial" w:cs="Arial"/>
          <w:sz w:val="20"/>
          <w:szCs w:val="20"/>
        </w:rPr>
        <w:t>S</w:t>
      </w:r>
      <w:r w:rsidRPr="00DA2241">
        <w:rPr>
          <w:rFonts w:ascii="Arial" w:hAnsi="Arial" w:cs="Arial"/>
          <w:sz w:val="20"/>
          <w:szCs w:val="20"/>
        </w:rPr>
        <w:t xml:space="preserve">ecurity </w:t>
      </w:r>
      <w:r w:rsidR="00B25499" w:rsidRPr="00DA2241">
        <w:rPr>
          <w:rFonts w:ascii="Arial" w:hAnsi="Arial" w:cs="Arial"/>
          <w:sz w:val="20"/>
          <w:szCs w:val="20"/>
        </w:rPr>
        <w:t>I</w:t>
      </w:r>
      <w:r w:rsidRPr="00DA2241">
        <w:rPr>
          <w:rFonts w:ascii="Arial" w:hAnsi="Arial" w:cs="Arial"/>
          <w:sz w:val="20"/>
          <w:szCs w:val="20"/>
        </w:rPr>
        <w:t xml:space="preserve">nterest created pursuant to the Security Documents, none of the assets of the Assignor is affected by any </w:t>
      </w:r>
      <w:r w:rsidR="00B25499" w:rsidRPr="00DA2241">
        <w:rPr>
          <w:rFonts w:ascii="Arial" w:hAnsi="Arial" w:cs="Arial"/>
          <w:sz w:val="20"/>
          <w:szCs w:val="20"/>
        </w:rPr>
        <w:t>S</w:t>
      </w:r>
      <w:r w:rsidRPr="00DA2241">
        <w:rPr>
          <w:rFonts w:ascii="Arial" w:hAnsi="Arial" w:cs="Arial"/>
          <w:sz w:val="20"/>
          <w:szCs w:val="20"/>
        </w:rPr>
        <w:t xml:space="preserve">ecurity </w:t>
      </w:r>
      <w:r w:rsidR="00B25499" w:rsidRPr="00DA2241">
        <w:rPr>
          <w:rFonts w:ascii="Arial" w:hAnsi="Arial" w:cs="Arial"/>
          <w:sz w:val="20"/>
          <w:szCs w:val="20"/>
        </w:rPr>
        <w:t>I</w:t>
      </w:r>
      <w:r w:rsidRPr="00DA2241">
        <w:rPr>
          <w:rFonts w:ascii="Arial" w:hAnsi="Arial" w:cs="Arial"/>
          <w:sz w:val="20"/>
          <w:szCs w:val="20"/>
        </w:rPr>
        <w:t>nterest, and the Assignor is not a party to, nor any of its assets bound by</w:t>
      </w:r>
      <w:r w:rsidRPr="00DA2241">
        <w:rPr>
          <w:rFonts w:ascii="Arial" w:hAnsi="Arial"/>
          <w:sz w:val="20"/>
        </w:rPr>
        <w:t xml:space="preserve">, </w:t>
      </w:r>
      <w:r w:rsidRPr="00DA2241">
        <w:rPr>
          <w:rFonts w:ascii="Arial" w:hAnsi="Arial" w:cs="Arial"/>
          <w:sz w:val="20"/>
          <w:szCs w:val="20"/>
        </w:rPr>
        <w:t xml:space="preserve">any order, agreement or instrument under which the Assignor is (or in certain events may be,) required to create, assume or permit to exist any </w:t>
      </w:r>
      <w:r w:rsidR="00B25499" w:rsidRPr="00DA2241">
        <w:rPr>
          <w:rFonts w:ascii="Arial" w:hAnsi="Arial" w:cs="Arial"/>
          <w:sz w:val="20"/>
          <w:szCs w:val="20"/>
        </w:rPr>
        <w:t>S</w:t>
      </w:r>
      <w:r w:rsidRPr="00DA2241">
        <w:rPr>
          <w:rFonts w:ascii="Arial" w:hAnsi="Arial" w:cs="Arial"/>
          <w:sz w:val="20"/>
          <w:szCs w:val="20"/>
        </w:rPr>
        <w:t xml:space="preserve">ecurity </w:t>
      </w:r>
      <w:r w:rsidR="00B25499" w:rsidRPr="00DA2241">
        <w:rPr>
          <w:rFonts w:ascii="Arial" w:hAnsi="Arial" w:cs="Arial"/>
          <w:sz w:val="20"/>
          <w:szCs w:val="20"/>
        </w:rPr>
        <w:t>I</w:t>
      </w:r>
      <w:r w:rsidRPr="00DA2241">
        <w:rPr>
          <w:rFonts w:ascii="Arial" w:hAnsi="Arial" w:cs="Arial"/>
          <w:sz w:val="20"/>
          <w:szCs w:val="20"/>
        </w:rPr>
        <w:t>nterests;</w:t>
      </w:r>
    </w:p>
    <w:p w:rsidR="005F7A0B" w:rsidRPr="00DA2241" w:rsidRDefault="005F7A0B" w:rsidP="005F7A0B">
      <w:pPr>
        <w:pStyle w:val="ListParagraph"/>
        <w:ind w:left="2873" w:right="-20"/>
        <w:jc w:val="both"/>
        <w:rPr>
          <w:rFonts w:ascii="Arial" w:hAnsi="Arial" w:cs="Arial"/>
          <w:sz w:val="20"/>
          <w:szCs w:val="20"/>
        </w:rPr>
      </w:pPr>
    </w:p>
    <w:p w:rsidR="00EA3CF2" w:rsidRPr="00DA2241" w:rsidRDefault="00EA3CF2" w:rsidP="005F7A0B">
      <w:pPr>
        <w:pStyle w:val="ListParagraph"/>
        <w:ind w:left="2873" w:right="-20"/>
        <w:jc w:val="both"/>
        <w:rPr>
          <w:rFonts w:ascii="Arial" w:hAnsi="Arial" w:cs="Arial"/>
          <w:sz w:val="20"/>
          <w:szCs w:val="20"/>
        </w:rPr>
      </w:pPr>
    </w:p>
    <w:p w:rsidR="005F7A0B" w:rsidRPr="00DA2241" w:rsidRDefault="005F7A0B" w:rsidP="005F7A0B">
      <w:pPr>
        <w:pStyle w:val="ListParagraph"/>
        <w:ind w:left="2880" w:right="-20" w:hanging="720"/>
        <w:jc w:val="both"/>
        <w:rPr>
          <w:rFonts w:ascii="Arial" w:hAnsi="Arial" w:cs="Arial"/>
          <w:sz w:val="20"/>
          <w:szCs w:val="20"/>
        </w:rPr>
      </w:pPr>
      <w:r w:rsidRPr="00DA2241">
        <w:rPr>
          <w:rFonts w:ascii="Arial" w:hAnsi="Arial" w:cs="Arial"/>
          <w:sz w:val="20"/>
          <w:szCs w:val="20"/>
        </w:rPr>
        <w:t>(v)</w:t>
      </w:r>
      <w:r w:rsidRPr="00DA2241">
        <w:rPr>
          <w:rFonts w:ascii="Arial" w:hAnsi="Arial" w:cs="Arial"/>
          <w:sz w:val="20"/>
          <w:szCs w:val="20"/>
        </w:rPr>
        <w:tab/>
        <w:t>the Assignor is the beneficial owner and has title to the Property and all its other assets;</w:t>
      </w:r>
    </w:p>
    <w:p w:rsidR="005F7A0B" w:rsidRPr="00DA2241" w:rsidRDefault="005F7A0B" w:rsidP="005F7A0B">
      <w:pPr>
        <w:pStyle w:val="ListParagraph"/>
        <w:rPr>
          <w:rFonts w:ascii="Arial" w:hAnsi="Arial" w:cs="Arial"/>
          <w:sz w:val="20"/>
          <w:szCs w:val="20"/>
        </w:rPr>
      </w:pPr>
    </w:p>
    <w:p w:rsidR="005F7A0B" w:rsidRPr="00DA2241" w:rsidRDefault="005F7A0B" w:rsidP="005F7A0B">
      <w:pPr>
        <w:pStyle w:val="ListParagraph"/>
        <w:ind w:left="2880" w:right="-20" w:hanging="720"/>
        <w:jc w:val="both"/>
        <w:rPr>
          <w:rFonts w:ascii="Arial" w:hAnsi="Arial" w:cs="Arial"/>
          <w:sz w:val="20"/>
          <w:szCs w:val="20"/>
        </w:rPr>
      </w:pPr>
      <w:r w:rsidRPr="00DA2241">
        <w:rPr>
          <w:rFonts w:ascii="Arial" w:hAnsi="Arial" w:cs="Arial"/>
          <w:sz w:val="20"/>
          <w:szCs w:val="20"/>
        </w:rPr>
        <w:t>(vi)</w:t>
      </w:r>
      <w:r w:rsidRPr="00DA2241">
        <w:rPr>
          <w:rFonts w:ascii="Arial" w:hAnsi="Arial" w:cs="Arial"/>
          <w:sz w:val="20"/>
          <w:szCs w:val="20"/>
        </w:rPr>
        <w:tab/>
        <w:t xml:space="preserve">this Assignment is and will be legal, valid and binding and the obligations of the Assignor are enforceable in accordance with the terms herein contained </w:t>
      </w:r>
      <w:r w:rsidR="00F61CC8" w:rsidRPr="00DA2241">
        <w:rPr>
          <w:rFonts w:ascii="Arial" w:hAnsi="Arial" w:cs="Arial"/>
          <w:sz w:val="20"/>
          <w:szCs w:val="20"/>
        </w:rPr>
        <w:t xml:space="preserve">and </w:t>
      </w:r>
      <w:r w:rsidRPr="00DA2241">
        <w:rPr>
          <w:rFonts w:ascii="Arial" w:hAnsi="Arial" w:cs="Arial"/>
          <w:sz w:val="20"/>
          <w:szCs w:val="20"/>
        </w:rPr>
        <w:t>will be direct, unconditional and general obligations of the Assignor; and</w:t>
      </w:r>
    </w:p>
    <w:p w:rsidR="005F7A0B" w:rsidRPr="00DA2241" w:rsidRDefault="005F7A0B" w:rsidP="005F7A0B">
      <w:pPr>
        <w:pStyle w:val="ListParagraph"/>
        <w:ind w:left="2873" w:right="-20"/>
        <w:jc w:val="both"/>
        <w:rPr>
          <w:rFonts w:ascii="Arial" w:hAnsi="Arial" w:cs="Arial"/>
          <w:sz w:val="20"/>
          <w:szCs w:val="20"/>
        </w:rPr>
      </w:pPr>
    </w:p>
    <w:p w:rsidR="005F7A0B" w:rsidRPr="00DA2241" w:rsidRDefault="005F7A0B" w:rsidP="005F7A0B">
      <w:pPr>
        <w:tabs>
          <w:tab w:val="left" w:pos="1440"/>
        </w:tabs>
        <w:ind w:left="2880" w:right="-20" w:hanging="713"/>
        <w:jc w:val="both"/>
        <w:rPr>
          <w:rFonts w:ascii="Arial" w:hAnsi="Arial" w:cs="Arial"/>
          <w:sz w:val="20"/>
          <w:szCs w:val="20"/>
        </w:rPr>
      </w:pPr>
      <w:r w:rsidRPr="00DA2241">
        <w:rPr>
          <w:rFonts w:ascii="Arial" w:hAnsi="Arial" w:cs="Arial"/>
          <w:sz w:val="20"/>
          <w:szCs w:val="20"/>
        </w:rPr>
        <w:t>(vii)</w:t>
      </w:r>
      <w:r w:rsidRPr="00DA2241">
        <w:rPr>
          <w:rFonts w:ascii="Arial" w:hAnsi="Arial" w:cs="Arial"/>
          <w:sz w:val="20"/>
          <w:szCs w:val="20"/>
        </w:rPr>
        <w:tab/>
        <w:t>the Assignor shall insure/cover all its assets and properties for a sum satisfactory to the Bank against loss of damage by fire, lighting, tempest, flood, riot, civil, commotion, malicious acts and strike and such other risks.</w:t>
      </w:r>
    </w:p>
    <w:p w:rsidR="005F7A0B" w:rsidRPr="00DA2241" w:rsidRDefault="005F7A0B" w:rsidP="005F7A0B">
      <w:pPr>
        <w:tabs>
          <w:tab w:val="left" w:pos="1418"/>
        </w:tabs>
        <w:ind w:left="1440" w:right="-20" w:hanging="720"/>
        <w:jc w:val="both"/>
        <w:rPr>
          <w:rFonts w:ascii="Arial" w:hAnsi="Arial" w:cs="Arial"/>
          <w:sz w:val="20"/>
          <w:szCs w:val="20"/>
        </w:rPr>
      </w:pPr>
    </w:p>
    <w:p w:rsidR="005F7A0B" w:rsidRPr="00DA2241" w:rsidRDefault="005F7A0B" w:rsidP="005F7A0B">
      <w:pPr>
        <w:tabs>
          <w:tab w:val="left" w:pos="1418"/>
        </w:tabs>
        <w:ind w:left="2153" w:right="-20" w:hanging="1422"/>
        <w:jc w:val="both"/>
        <w:rPr>
          <w:rFonts w:ascii="Arial" w:hAnsi="Arial" w:cs="Arial"/>
          <w:sz w:val="20"/>
          <w:szCs w:val="20"/>
        </w:rPr>
      </w:pPr>
      <w:r w:rsidRPr="00DA2241">
        <w:rPr>
          <w:rFonts w:ascii="Arial" w:hAnsi="Arial" w:cs="Arial"/>
          <w:bCs/>
          <w:sz w:val="20"/>
          <w:szCs w:val="20"/>
        </w:rPr>
        <w:tab/>
        <w:t>(b)</w:t>
      </w:r>
      <w:r w:rsidRPr="00DA2241">
        <w:rPr>
          <w:rFonts w:ascii="Arial" w:hAnsi="Arial" w:cs="Arial"/>
          <w:bCs/>
          <w:sz w:val="20"/>
          <w:szCs w:val="20"/>
        </w:rPr>
        <w:tab/>
      </w:r>
      <w:r w:rsidRPr="00DA2241">
        <w:rPr>
          <w:rFonts w:ascii="Arial" w:hAnsi="Arial" w:cs="Arial"/>
          <w:sz w:val="20"/>
          <w:szCs w:val="20"/>
        </w:rPr>
        <w:t>The representations and warranties set out in Section 3.10(a) shall survive the signing and delivery of this Assignment and any utilisation of the Facilities and until the full and final settlement of the Indebtedness.</w:t>
      </w:r>
    </w:p>
    <w:p w:rsidR="005F7A0B" w:rsidRPr="00DA2241" w:rsidRDefault="005F7A0B" w:rsidP="005F7A0B">
      <w:pPr>
        <w:tabs>
          <w:tab w:val="left" w:pos="1418"/>
        </w:tabs>
        <w:ind w:left="2153" w:right="-20" w:hanging="1422"/>
        <w:jc w:val="both"/>
        <w:rPr>
          <w:rFonts w:ascii="Arial" w:hAnsi="Arial" w:cs="Arial"/>
          <w:sz w:val="20"/>
          <w:szCs w:val="20"/>
        </w:rPr>
      </w:pPr>
    </w:p>
    <w:p w:rsidR="005F7A0B" w:rsidRPr="00DA2241" w:rsidRDefault="005F7A0B" w:rsidP="005F7A0B">
      <w:pPr>
        <w:ind w:left="2153" w:hanging="713"/>
        <w:jc w:val="both"/>
        <w:rPr>
          <w:rFonts w:ascii="Arial" w:hAnsi="Arial" w:cs="Arial"/>
          <w:sz w:val="20"/>
          <w:szCs w:val="20"/>
        </w:rPr>
      </w:pPr>
      <w:r w:rsidRPr="00DA2241">
        <w:rPr>
          <w:rFonts w:ascii="Arial" w:hAnsi="Arial" w:cs="Arial"/>
          <w:bCs/>
          <w:sz w:val="20"/>
          <w:szCs w:val="20"/>
        </w:rPr>
        <w:t>(c)</w:t>
      </w:r>
      <w:r w:rsidRPr="00DA2241">
        <w:rPr>
          <w:rFonts w:ascii="Arial" w:hAnsi="Arial" w:cs="Arial"/>
          <w:bCs/>
          <w:sz w:val="20"/>
          <w:szCs w:val="20"/>
        </w:rPr>
        <w:tab/>
      </w:r>
      <w:r w:rsidRPr="00DA2241">
        <w:rPr>
          <w:rFonts w:ascii="Arial" w:hAnsi="Arial" w:cs="Arial"/>
          <w:sz w:val="20"/>
          <w:szCs w:val="20"/>
        </w:rPr>
        <w:t>The Assignor warrants that each representation and warranty in Section 3.10(a) is or shall be correct in all respects on each date on which a disbursement of the Facilities is requested or made as if repeated by reference to the then existing circumstance.</w:t>
      </w:r>
    </w:p>
    <w:p w:rsidR="005F7A0B" w:rsidRPr="00DA2241" w:rsidRDefault="005F7A0B" w:rsidP="005F7A0B">
      <w:pPr>
        <w:rPr>
          <w:rFonts w:ascii="Arial" w:eastAsia="Arial" w:hAnsi="Arial" w:cs="Arial"/>
          <w:sz w:val="20"/>
          <w:szCs w:val="20"/>
        </w:rPr>
      </w:pPr>
    </w:p>
    <w:p w:rsidR="005F7A0B" w:rsidRPr="00DA2241" w:rsidRDefault="00561141" w:rsidP="005F7A0B">
      <w:pPr>
        <w:pStyle w:val="Heading1"/>
        <w:numPr>
          <w:ilvl w:val="0"/>
          <w:numId w:val="16"/>
        </w:numPr>
        <w:ind w:left="1440" w:hanging="720"/>
        <w:rPr>
          <w:rFonts w:cs="Arial"/>
          <w:b w:val="0"/>
          <w:bCs w:val="0"/>
          <w:u w:val="single"/>
        </w:rPr>
      </w:pPr>
      <w:r w:rsidRPr="00DA2241">
        <w:rPr>
          <w:rFonts w:cs="Arial"/>
          <w:u w:val="single"/>
        </w:rPr>
        <w:t xml:space="preserve">THE </w:t>
      </w:r>
      <w:r w:rsidR="005F7A0B" w:rsidRPr="00DA2241">
        <w:rPr>
          <w:rFonts w:cs="Arial"/>
          <w:u w:val="single"/>
        </w:rPr>
        <w:t>FACILITIES</w:t>
      </w:r>
    </w:p>
    <w:p w:rsidR="005F7A0B" w:rsidRPr="00DA2241" w:rsidRDefault="005F7A0B" w:rsidP="005F7A0B">
      <w:pPr>
        <w:spacing w:before="5"/>
        <w:rPr>
          <w:rFonts w:ascii="Arial" w:hAnsi="Arial"/>
          <w:b/>
          <w:sz w:val="20"/>
        </w:rPr>
      </w:pPr>
    </w:p>
    <w:p w:rsidR="005F7A0B" w:rsidRPr="00DA2241" w:rsidRDefault="005F7A0B" w:rsidP="005F7A0B">
      <w:pPr>
        <w:numPr>
          <w:ilvl w:val="1"/>
          <w:numId w:val="16"/>
        </w:numPr>
        <w:spacing w:before="74"/>
        <w:ind w:left="1440" w:hanging="708"/>
        <w:rPr>
          <w:rFonts w:ascii="Arial" w:eastAsia="Arial" w:hAnsi="Arial" w:cs="Arial"/>
          <w:sz w:val="20"/>
          <w:szCs w:val="20"/>
        </w:rPr>
      </w:pPr>
      <w:r w:rsidRPr="00DA2241">
        <w:rPr>
          <w:rFonts w:ascii="Arial" w:hAnsi="Arial"/>
          <w:b/>
          <w:spacing w:val="-1"/>
          <w:sz w:val="20"/>
        </w:rPr>
        <w:t>Progressive</w:t>
      </w:r>
      <w:r w:rsidRPr="00DA2241">
        <w:rPr>
          <w:rFonts w:ascii="Arial" w:hAnsi="Arial"/>
          <w:b/>
          <w:spacing w:val="-18"/>
          <w:sz w:val="20"/>
        </w:rPr>
        <w:t xml:space="preserve"> </w:t>
      </w:r>
      <w:r w:rsidRPr="00DA2241">
        <w:rPr>
          <w:rFonts w:ascii="Arial" w:hAnsi="Arial"/>
          <w:b/>
          <w:sz w:val="20"/>
        </w:rPr>
        <w:t>release</w:t>
      </w:r>
    </w:p>
    <w:p w:rsidR="005F7A0B" w:rsidRPr="00DA2241" w:rsidRDefault="005F7A0B" w:rsidP="005F7A0B">
      <w:pPr>
        <w:spacing w:before="3"/>
        <w:rPr>
          <w:rFonts w:ascii="Arial" w:eastAsia="Arial" w:hAnsi="Arial" w:cs="Arial"/>
          <w:b/>
          <w:bCs/>
          <w:sz w:val="20"/>
          <w:szCs w:val="20"/>
        </w:rPr>
      </w:pPr>
    </w:p>
    <w:p w:rsidR="00561141" w:rsidRPr="00DA2241" w:rsidRDefault="005F7A0B" w:rsidP="00561141">
      <w:pPr>
        <w:pStyle w:val="BodyText"/>
        <w:numPr>
          <w:ilvl w:val="2"/>
          <w:numId w:val="16"/>
        </w:numPr>
        <w:ind w:left="2160" w:right="10" w:hanging="740"/>
        <w:jc w:val="both"/>
        <w:rPr>
          <w:rFonts w:cs="Arial"/>
        </w:rPr>
      </w:pPr>
      <w:r w:rsidRPr="00DA2241">
        <w:rPr>
          <w:rFonts w:cs="Arial"/>
          <w:spacing w:val="1"/>
        </w:rPr>
        <w:t>The</w:t>
      </w:r>
      <w:r w:rsidRPr="00DA2241">
        <w:rPr>
          <w:rFonts w:cs="Arial"/>
          <w:spacing w:val="10"/>
        </w:rPr>
        <w:t xml:space="preserve"> </w:t>
      </w:r>
      <w:r w:rsidRPr="00DA2241">
        <w:rPr>
          <w:rFonts w:cs="Arial"/>
          <w:spacing w:val="-1"/>
        </w:rPr>
        <w:t>Bank</w:t>
      </w:r>
      <w:r w:rsidRPr="00DA2241">
        <w:rPr>
          <w:rFonts w:cs="Arial"/>
          <w:spacing w:val="14"/>
        </w:rPr>
        <w:t xml:space="preserve"> </w:t>
      </w:r>
      <w:r w:rsidRPr="00DA2241">
        <w:rPr>
          <w:rFonts w:cs="Arial"/>
        </w:rPr>
        <w:t>can,</w:t>
      </w:r>
      <w:r w:rsidRPr="00DA2241">
        <w:rPr>
          <w:rFonts w:cs="Arial"/>
          <w:spacing w:val="11"/>
        </w:rPr>
        <w:t xml:space="preserve"> </w:t>
      </w:r>
      <w:r w:rsidRPr="00DA2241">
        <w:rPr>
          <w:rFonts w:cs="Arial"/>
          <w:spacing w:val="-1"/>
        </w:rPr>
        <w:t>and</w:t>
      </w:r>
      <w:r w:rsidRPr="00DA2241">
        <w:rPr>
          <w:rFonts w:cs="Arial"/>
          <w:spacing w:val="13"/>
        </w:rPr>
        <w:t xml:space="preserve"> </w:t>
      </w:r>
      <w:r w:rsidRPr="00DA2241">
        <w:rPr>
          <w:rFonts w:cs="Arial"/>
          <w:spacing w:val="-1"/>
        </w:rPr>
        <w:t>is</w:t>
      </w:r>
      <w:r w:rsidRPr="00DA2241">
        <w:rPr>
          <w:rFonts w:cs="Arial"/>
          <w:spacing w:val="13"/>
        </w:rPr>
        <w:t xml:space="preserve"> </w:t>
      </w:r>
      <w:r w:rsidRPr="00DA2241">
        <w:rPr>
          <w:rFonts w:cs="Arial"/>
        </w:rPr>
        <w:t>expressly</w:t>
      </w:r>
      <w:r w:rsidRPr="00DA2241">
        <w:rPr>
          <w:rFonts w:cs="Arial"/>
          <w:spacing w:val="7"/>
        </w:rPr>
        <w:t xml:space="preserve"> </w:t>
      </w:r>
      <w:r w:rsidRPr="00DA2241">
        <w:rPr>
          <w:rFonts w:cs="Arial"/>
        </w:rPr>
        <w:t>authorised</w:t>
      </w:r>
      <w:r w:rsidRPr="00DA2241">
        <w:rPr>
          <w:rFonts w:cs="Arial"/>
          <w:spacing w:val="10"/>
        </w:rPr>
        <w:t xml:space="preserve"> </w:t>
      </w:r>
      <w:r w:rsidRPr="00DA2241">
        <w:rPr>
          <w:rFonts w:cs="Arial"/>
          <w:spacing w:val="2"/>
        </w:rPr>
        <w:t>by</w:t>
      </w:r>
      <w:r w:rsidRPr="00DA2241">
        <w:rPr>
          <w:rFonts w:cs="Arial"/>
          <w:spacing w:val="8"/>
        </w:rPr>
        <w:t xml:space="preserve"> </w:t>
      </w:r>
      <w:r w:rsidRPr="00DA2241">
        <w:rPr>
          <w:rFonts w:cs="Arial"/>
        </w:rPr>
        <w:t>the</w:t>
      </w:r>
      <w:r w:rsidRPr="00DA2241">
        <w:rPr>
          <w:rFonts w:cs="Arial"/>
          <w:spacing w:val="19"/>
        </w:rPr>
        <w:t xml:space="preserve"> </w:t>
      </w:r>
      <w:r w:rsidRPr="00DA2241">
        <w:rPr>
          <w:rFonts w:cs="Arial"/>
          <w:spacing w:val="-1"/>
        </w:rPr>
        <w:t>Assignor</w:t>
      </w:r>
      <w:r w:rsidRPr="00DA2241">
        <w:rPr>
          <w:rFonts w:cs="Arial"/>
          <w:spacing w:val="12"/>
        </w:rPr>
        <w:t xml:space="preserve"> </w:t>
      </w:r>
      <w:r w:rsidRPr="00DA2241">
        <w:rPr>
          <w:rFonts w:cs="Arial"/>
        </w:rPr>
        <w:t>to,</w:t>
      </w:r>
      <w:r w:rsidRPr="00DA2241">
        <w:rPr>
          <w:rFonts w:cs="Arial"/>
          <w:spacing w:val="10"/>
        </w:rPr>
        <w:t xml:space="preserve"> </w:t>
      </w:r>
      <w:r w:rsidRPr="00DA2241">
        <w:rPr>
          <w:rFonts w:cs="Arial"/>
        </w:rPr>
        <w:t>advance</w:t>
      </w:r>
      <w:r w:rsidRPr="00DA2241">
        <w:rPr>
          <w:rFonts w:cs="Arial"/>
          <w:spacing w:val="44"/>
          <w:w w:val="99"/>
        </w:rPr>
        <w:t xml:space="preserve"> </w:t>
      </w:r>
      <w:r w:rsidRPr="00DA2241">
        <w:rPr>
          <w:rFonts w:cs="Arial"/>
        </w:rPr>
        <w:t>or</w:t>
      </w:r>
      <w:r w:rsidRPr="00DA2241">
        <w:rPr>
          <w:rFonts w:cs="Arial"/>
          <w:spacing w:val="48"/>
        </w:rPr>
        <w:t xml:space="preserve"> </w:t>
      </w:r>
      <w:r w:rsidRPr="00DA2241">
        <w:rPr>
          <w:rFonts w:cs="Arial"/>
        </w:rPr>
        <w:t>pay</w:t>
      </w:r>
      <w:r w:rsidRPr="00DA2241">
        <w:rPr>
          <w:rFonts w:cs="Arial"/>
          <w:spacing w:val="45"/>
        </w:rPr>
        <w:t xml:space="preserve"> </w:t>
      </w:r>
      <w:r w:rsidRPr="00DA2241">
        <w:rPr>
          <w:rFonts w:cs="Arial"/>
        </w:rPr>
        <w:t>(where</w:t>
      </w:r>
      <w:r w:rsidRPr="00DA2241">
        <w:rPr>
          <w:rFonts w:cs="Arial"/>
          <w:spacing w:val="47"/>
        </w:rPr>
        <w:t xml:space="preserve"> </w:t>
      </w:r>
      <w:r w:rsidRPr="00DA2241">
        <w:rPr>
          <w:rFonts w:cs="Arial"/>
        </w:rPr>
        <w:t>applicable)</w:t>
      </w:r>
      <w:r w:rsidRPr="00DA2241">
        <w:rPr>
          <w:rFonts w:cs="Arial"/>
          <w:spacing w:val="50"/>
        </w:rPr>
        <w:t xml:space="preserve"> </w:t>
      </w:r>
      <w:r w:rsidRPr="00DA2241">
        <w:rPr>
          <w:rFonts w:cs="Arial"/>
          <w:spacing w:val="-1"/>
        </w:rPr>
        <w:t>all</w:t>
      </w:r>
      <w:r w:rsidRPr="00DA2241">
        <w:rPr>
          <w:rFonts w:cs="Arial"/>
          <w:spacing w:val="47"/>
        </w:rPr>
        <w:t xml:space="preserve"> </w:t>
      </w:r>
      <w:r w:rsidRPr="00DA2241">
        <w:rPr>
          <w:rFonts w:cs="Arial"/>
        </w:rPr>
        <w:t>or</w:t>
      </w:r>
      <w:r w:rsidRPr="00DA2241">
        <w:rPr>
          <w:rFonts w:cs="Arial"/>
          <w:spacing w:val="48"/>
        </w:rPr>
        <w:t xml:space="preserve"> </w:t>
      </w:r>
      <w:r w:rsidRPr="00DA2241">
        <w:rPr>
          <w:rFonts w:cs="Arial"/>
          <w:spacing w:val="-1"/>
        </w:rPr>
        <w:t>part</w:t>
      </w:r>
      <w:r w:rsidRPr="00DA2241">
        <w:rPr>
          <w:rFonts w:cs="Arial"/>
          <w:spacing w:val="48"/>
        </w:rPr>
        <w:t xml:space="preserve"> </w:t>
      </w:r>
      <w:r w:rsidRPr="00DA2241">
        <w:rPr>
          <w:rFonts w:cs="Arial"/>
        </w:rPr>
        <w:t>of</w:t>
      </w:r>
      <w:r w:rsidRPr="00DA2241">
        <w:rPr>
          <w:rFonts w:cs="Arial"/>
          <w:spacing w:val="49"/>
        </w:rPr>
        <w:t xml:space="preserve"> </w:t>
      </w:r>
      <w:r w:rsidRPr="00DA2241">
        <w:rPr>
          <w:rFonts w:cs="Arial"/>
        </w:rPr>
        <w:t>the</w:t>
      </w:r>
      <w:r w:rsidRPr="00DA2241">
        <w:rPr>
          <w:rFonts w:cs="Arial"/>
          <w:spacing w:val="47"/>
        </w:rPr>
        <w:t xml:space="preserve"> </w:t>
      </w:r>
      <w:r w:rsidRPr="00DA2241">
        <w:rPr>
          <w:rFonts w:cs="Arial"/>
          <w:spacing w:val="-1"/>
        </w:rPr>
        <w:t>Facilities</w:t>
      </w:r>
      <w:r w:rsidRPr="00DA2241">
        <w:rPr>
          <w:rFonts w:cs="Arial"/>
          <w:spacing w:val="49"/>
        </w:rPr>
        <w:t xml:space="preserve"> </w:t>
      </w:r>
      <w:r w:rsidRPr="00DA2241">
        <w:rPr>
          <w:rFonts w:cs="Arial"/>
        </w:rPr>
        <w:t>to</w:t>
      </w:r>
      <w:r w:rsidRPr="00DA2241">
        <w:rPr>
          <w:rFonts w:cs="Arial"/>
          <w:spacing w:val="46"/>
        </w:rPr>
        <w:t xml:space="preserve"> </w:t>
      </w:r>
      <w:r w:rsidRPr="00DA2241">
        <w:rPr>
          <w:rFonts w:cs="Arial"/>
        </w:rPr>
        <w:t>the</w:t>
      </w:r>
      <w:r w:rsidRPr="00DA2241">
        <w:rPr>
          <w:rFonts w:cs="Arial"/>
          <w:spacing w:val="27"/>
          <w:w w:val="99"/>
        </w:rPr>
        <w:t xml:space="preserve"> </w:t>
      </w:r>
      <w:r w:rsidRPr="00DA2241">
        <w:rPr>
          <w:rFonts w:cs="Arial"/>
          <w:spacing w:val="-1"/>
        </w:rPr>
        <w:t>builder,</w:t>
      </w:r>
      <w:r w:rsidRPr="00DA2241">
        <w:rPr>
          <w:rFonts w:cs="Arial"/>
          <w:spacing w:val="29"/>
        </w:rPr>
        <w:t xml:space="preserve"> </w:t>
      </w:r>
      <w:r w:rsidRPr="00DA2241">
        <w:rPr>
          <w:rFonts w:cs="Arial"/>
          <w:spacing w:val="-1"/>
        </w:rPr>
        <w:t>developer,</w:t>
      </w:r>
      <w:r w:rsidRPr="00DA2241">
        <w:rPr>
          <w:rFonts w:cs="Arial"/>
          <w:spacing w:val="27"/>
        </w:rPr>
        <w:t xml:space="preserve"> </w:t>
      </w:r>
      <w:r w:rsidRPr="00DA2241">
        <w:rPr>
          <w:rFonts w:cs="Arial"/>
        </w:rPr>
        <w:t>contractor,</w:t>
      </w:r>
      <w:r w:rsidRPr="00DA2241">
        <w:rPr>
          <w:rFonts w:cs="Arial"/>
          <w:spacing w:val="28"/>
        </w:rPr>
        <w:t xml:space="preserve"> </w:t>
      </w:r>
      <w:r w:rsidRPr="00DA2241">
        <w:rPr>
          <w:rFonts w:cs="Arial"/>
        </w:rPr>
        <w:t>architect</w:t>
      </w:r>
      <w:r w:rsidRPr="00DA2241">
        <w:rPr>
          <w:rFonts w:cs="Arial"/>
          <w:spacing w:val="26"/>
        </w:rPr>
        <w:t xml:space="preserve"> </w:t>
      </w:r>
      <w:r w:rsidRPr="00DA2241">
        <w:rPr>
          <w:rFonts w:cs="Arial"/>
        </w:rPr>
        <w:t>or</w:t>
      </w:r>
      <w:r w:rsidRPr="00DA2241">
        <w:rPr>
          <w:rFonts w:cs="Arial"/>
          <w:spacing w:val="28"/>
        </w:rPr>
        <w:t xml:space="preserve"> </w:t>
      </w:r>
      <w:r w:rsidRPr="00DA2241">
        <w:rPr>
          <w:rFonts w:cs="Arial"/>
          <w:spacing w:val="1"/>
        </w:rPr>
        <w:t>such</w:t>
      </w:r>
      <w:r w:rsidRPr="00DA2241">
        <w:rPr>
          <w:rFonts w:cs="Arial"/>
          <w:spacing w:val="27"/>
        </w:rPr>
        <w:t xml:space="preserve"> </w:t>
      </w:r>
      <w:r w:rsidRPr="00DA2241">
        <w:rPr>
          <w:rFonts w:cs="Arial"/>
        </w:rPr>
        <w:t>other</w:t>
      </w:r>
      <w:r w:rsidRPr="00DA2241">
        <w:rPr>
          <w:rFonts w:cs="Arial"/>
          <w:spacing w:val="28"/>
        </w:rPr>
        <w:t xml:space="preserve"> </w:t>
      </w:r>
      <w:r w:rsidRPr="00DA2241">
        <w:rPr>
          <w:rFonts w:cs="Arial"/>
        </w:rPr>
        <w:t>persons</w:t>
      </w:r>
      <w:r w:rsidRPr="00DA2241">
        <w:rPr>
          <w:rFonts w:cs="Arial"/>
          <w:spacing w:val="40"/>
          <w:w w:val="99"/>
        </w:rPr>
        <w:t xml:space="preserve"> </w:t>
      </w:r>
      <w:r w:rsidRPr="00DA2241">
        <w:rPr>
          <w:rFonts w:cs="Arial"/>
          <w:spacing w:val="-1"/>
        </w:rPr>
        <w:t>responsible</w:t>
      </w:r>
      <w:r w:rsidRPr="00DA2241">
        <w:rPr>
          <w:rFonts w:cs="Arial"/>
          <w:spacing w:val="19"/>
        </w:rPr>
        <w:t xml:space="preserve"> </w:t>
      </w:r>
      <w:r w:rsidRPr="00DA2241">
        <w:rPr>
          <w:rFonts w:cs="Arial"/>
        </w:rPr>
        <w:t>for</w:t>
      </w:r>
      <w:r w:rsidRPr="00DA2241">
        <w:rPr>
          <w:rFonts w:cs="Arial"/>
          <w:spacing w:val="21"/>
        </w:rPr>
        <w:t xml:space="preserve"> </w:t>
      </w:r>
      <w:r w:rsidRPr="00DA2241">
        <w:rPr>
          <w:rFonts w:cs="Arial"/>
        </w:rPr>
        <w:t>or</w:t>
      </w:r>
      <w:r w:rsidRPr="00DA2241">
        <w:rPr>
          <w:rFonts w:cs="Arial"/>
          <w:spacing w:val="21"/>
        </w:rPr>
        <w:t xml:space="preserve"> </w:t>
      </w:r>
      <w:r w:rsidRPr="00DA2241">
        <w:rPr>
          <w:rFonts w:cs="Arial"/>
        </w:rPr>
        <w:t>concerned</w:t>
      </w:r>
      <w:r w:rsidRPr="00DA2241">
        <w:rPr>
          <w:rFonts w:cs="Arial"/>
          <w:spacing w:val="20"/>
        </w:rPr>
        <w:t xml:space="preserve"> </w:t>
      </w:r>
      <w:r w:rsidRPr="00DA2241">
        <w:rPr>
          <w:rFonts w:cs="Arial"/>
          <w:spacing w:val="-1"/>
        </w:rPr>
        <w:t>with</w:t>
      </w:r>
      <w:r w:rsidRPr="00DA2241">
        <w:rPr>
          <w:rFonts w:cs="Arial"/>
          <w:spacing w:val="19"/>
        </w:rPr>
        <w:t xml:space="preserve"> </w:t>
      </w:r>
      <w:r w:rsidRPr="00DA2241">
        <w:rPr>
          <w:rFonts w:cs="Arial"/>
        </w:rPr>
        <w:t>the</w:t>
      </w:r>
      <w:r w:rsidRPr="00DA2241">
        <w:rPr>
          <w:rFonts w:cs="Arial"/>
          <w:spacing w:val="20"/>
        </w:rPr>
        <w:t xml:space="preserve"> </w:t>
      </w:r>
      <w:r w:rsidRPr="00DA2241">
        <w:rPr>
          <w:rFonts w:cs="Arial"/>
        </w:rPr>
        <w:t>construction</w:t>
      </w:r>
      <w:r w:rsidRPr="00DA2241">
        <w:rPr>
          <w:rFonts w:cs="Arial"/>
          <w:spacing w:val="20"/>
        </w:rPr>
        <w:t xml:space="preserve"> </w:t>
      </w:r>
      <w:r w:rsidRPr="00DA2241">
        <w:rPr>
          <w:rFonts w:cs="Arial"/>
        </w:rPr>
        <w:t>of</w:t>
      </w:r>
      <w:r w:rsidRPr="00DA2241">
        <w:rPr>
          <w:rFonts w:cs="Arial"/>
          <w:spacing w:val="22"/>
        </w:rPr>
        <w:t xml:space="preserve"> </w:t>
      </w:r>
      <w:r w:rsidRPr="00DA2241">
        <w:rPr>
          <w:rFonts w:cs="Arial"/>
        </w:rPr>
        <w:t>any</w:t>
      </w:r>
      <w:r w:rsidRPr="00DA2241">
        <w:rPr>
          <w:rFonts w:cs="Arial"/>
          <w:spacing w:val="17"/>
        </w:rPr>
        <w:t xml:space="preserve"> </w:t>
      </w:r>
      <w:r w:rsidRPr="00DA2241">
        <w:rPr>
          <w:rFonts w:cs="Arial"/>
        </w:rPr>
        <w:t>building</w:t>
      </w:r>
      <w:r w:rsidRPr="00DA2241">
        <w:rPr>
          <w:rFonts w:cs="Arial"/>
          <w:spacing w:val="19"/>
        </w:rPr>
        <w:t xml:space="preserve"> </w:t>
      </w:r>
      <w:r w:rsidRPr="00DA2241">
        <w:rPr>
          <w:rFonts w:cs="Arial"/>
        </w:rPr>
        <w:t>(“the</w:t>
      </w:r>
      <w:r w:rsidRPr="00DA2241">
        <w:rPr>
          <w:rFonts w:cs="Arial"/>
          <w:spacing w:val="34"/>
          <w:w w:val="99"/>
        </w:rPr>
        <w:t xml:space="preserve"> </w:t>
      </w:r>
      <w:r w:rsidRPr="00DA2241">
        <w:rPr>
          <w:rFonts w:cs="Arial"/>
          <w:spacing w:val="-1"/>
        </w:rPr>
        <w:t>said</w:t>
      </w:r>
      <w:r w:rsidRPr="00DA2241">
        <w:rPr>
          <w:rFonts w:cs="Arial"/>
          <w:spacing w:val="13"/>
        </w:rPr>
        <w:t xml:space="preserve"> </w:t>
      </w:r>
      <w:r w:rsidRPr="00DA2241">
        <w:rPr>
          <w:rFonts w:cs="Arial"/>
        </w:rPr>
        <w:t>building”)</w:t>
      </w:r>
      <w:r w:rsidRPr="00DA2241">
        <w:rPr>
          <w:rFonts w:cs="Arial"/>
          <w:spacing w:val="14"/>
        </w:rPr>
        <w:t xml:space="preserve"> </w:t>
      </w:r>
      <w:r w:rsidRPr="00DA2241">
        <w:rPr>
          <w:rFonts w:cs="Arial"/>
        </w:rPr>
        <w:t>or</w:t>
      </w:r>
      <w:r w:rsidRPr="00DA2241">
        <w:rPr>
          <w:rFonts w:cs="Arial"/>
          <w:spacing w:val="12"/>
        </w:rPr>
        <w:t xml:space="preserve"> </w:t>
      </w:r>
      <w:r w:rsidRPr="00DA2241">
        <w:rPr>
          <w:rFonts w:cs="Arial"/>
        </w:rPr>
        <w:t>the</w:t>
      </w:r>
      <w:r w:rsidRPr="00DA2241">
        <w:rPr>
          <w:rFonts w:cs="Arial"/>
          <w:spacing w:val="14"/>
        </w:rPr>
        <w:t xml:space="preserve"> </w:t>
      </w:r>
      <w:r w:rsidRPr="00DA2241">
        <w:rPr>
          <w:rFonts w:cs="Arial"/>
        </w:rPr>
        <w:t>vendor</w:t>
      </w:r>
      <w:r w:rsidRPr="00DA2241">
        <w:rPr>
          <w:rFonts w:cs="Arial"/>
          <w:spacing w:val="12"/>
        </w:rPr>
        <w:t xml:space="preserve"> </w:t>
      </w:r>
      <w:r w:rsidRPr="00DA2241">
        <w:rPr>
          <w:rFonts w:cs="Arial"/>
        </w:rPr>
        <w:t>of</w:t>
      </w:r>
      <w:r w:rsidRPr="00DA2241">
        <w:rPr>
          <w:rFonts w:cs="Arial"/>
          <w:spacing w:val="13"/>
        </w:rPr>
        <w:t xml:space="preserve"> </w:t>
      </w:r>
      <w:r w:rsidRPr="00DA2241">
        <w:rPr>
          <w:rFonts w:cs="Arial"/>
        </w:rPr>
        <w:t>the</w:t>
      </w:r>
      <w:r w:rsidRPr="00DA2241">
        <w:rPr>
          <w:rFonts w:cs="Arial"/>
          <w:spacing w:val="13"/>
        </w:rPr>
        <w:t xml:space="preserve"> </w:t>
      </w:r>
      <w:r w:rsidRPr="00DA2241">
        <w:rPr>
          <w:rFonts w:cs="Arial"/>
        </w:rPr>
        <w:t>said</w:t>
      </w:r>
      <w:r w:rsidRPr="00DA2241">
        <w:rPr>
          <w:rFonts w:cs="Arial"/>
          <w:spacing w:val="11"/>
        </w:rPr>
        <w:t xml:space="preserve"> </w:t>
      </w:r>
      <w:r w:rsidRPr="00DA2241">
        <w:rPr>
          <w:rFonts w:cs="Arial"/>
        </w:rPr>
        <w:t>building</w:t>
      </w:r>
      <w:r w:rsidRPr="00DA2241">
        <w:rPr>
          <w:rFonts w:cs="Arial"/>
          <w:spacing w:val="13"/>
        </w:rPr>
        <w:t xml:space="preserve"> </w:t>
      </w:r>
      <w:r w:rsidRPr="00DA2241">
        <w:rPr>
          <w:rFonts w:cs="Arial"/>
        </w:rPr>
        <w:t>at</w:t>
      </w:r>
      <w:r w:rsidRPr="00DA2241">
        <w:rPr>
          <w:rFonts w:cs="Arial"/>
          <w:spacing w:val="13"/>
        </w:rPr>
        <w:t xml:space="preserve"> </w:t>
      </w:r>
      <w:r w:rsidRPr="00DA2241">
        <w:rPr>
          <w:rFonts w:cs="Arial"/>
        </w:rPr>
        <w:t>such</w:t>
      </w:r>
      <w:r w:rsidRPr="00DA2241">
        <w:rPr>
          <w:rFonts w:cs="Arial"/>
          <w:spacing w:val="11"/>
        </w:rPr>
        <w:t xml:space="preserve"> </w:t>
      </w:r>
      <w:r w:rsidRPr="00DA2241">
        <w:rPr>
          <w:rFonts w:cs="Arial"/>
        </w:rPr>
        <w:t>times,</w:t>
      </w:r>
      <w:r w:rsidRPr="00DA2241">
        <w:rPr>
          <w:rFonts w:cs="Arial"/>
          <w:spacing w:val="12"/>
        </w:rPr>
        <w:t xml:space="preserve"> </w:t>
      </w:r>
      <w:r w:rsidRPr="00DA2241">
        <w:rPr>
          <w:rFonts w:cs="Arial"/>
        </w:rPr>
        <w:t>on</w:t>
      </w:r>
      <w:r w:rsidRPr="00DA2241">
        <w:rPr>
          <w:rFonts w:cs="Arial"/>
          <w:spacing w:val="13"/>
        </w:rPr>
        <w:t xml:space="preserve"> </w:t>
      </w:r>
      <w:r w:rsidRPr="00DA2241">
        <w:rPr>
          <w:rFonts w:cs="Arial"/>
        </w:rPr>
        <w:t>such</w:t>
      </w:r>
      <w:r w:rsidRPr="00DA2241">
        <w:rPr>
          <w:rFonts w:cs="Arial"/>
          <w:spacing w:val="29"/>
          <w:w w:val="99"/>
        </w:rPr>
        <w:t xml:space="preserve"> </w:t>
      </w:r>
      <w:r w:rsidRPr="00DA2241">
        <w:rPr>
          <w:rFonts w:cs="Arial"/>
        </w:rPr>
        <w:t>terms,</w:t>
      </w:r>
      <w:r w:rsidRPr="00DA2241">
        <w:rPr>
          <w:rFonts w:cs="Arial"/>
          <w:spacing w:val="10"/>
        </w:rPr>
        <w:t xml:space="preserve"> </w:t>
      </w:r>
      <w:r w:rsidRPr="00DA2241">
        <w:rPr>
          <w:rFonts w:cs="Arial"/>
          <w:spacing w:val="-1"/>
        </w:rPr>
        <w:t>in</w:t>
      </w:r>
      <w:r w:rsidRPr="00DA2241">
        <w:rPr>
          <w:rFonts w:cs="Arial"/>
          <w:spacing w:val="10"/>
        </w:rPr>
        <w:t xml:space="preserve"> </w:t>
      </w:r>
      <w:r w:rsidRPr="00DA2241">
        <w:rPr>
          <w:rFonts w:cs="Arial"/>
        </w:rPr>
        <w:t>such</w:t>
      </w:r>
      <w:r w:rsidRPr="00DA2241">
        <w:rPr>
          <w:rFonts w:cs="Arial"/>
          <w:spacing w:val="10"/>
        </w:rPr>
        <w:t xml:space="preserve"> </w:t>
      </w:r>
      <w:r w:rsidRPr="00DA2241">
        <w:rPr>
          <w:rFonts w:cs="Arial"/>
        </w:rPr>
        <w:t>manner,</w:t>
      </w:r>
      <w:r w:rsidRPr="00DA2241">
        <w:rPr>
          <w:rFonts w:cs="Arial"/>
          <w:spacing w:val="13"/>
        </w:rPr>
        <w:t xml:space="preserve"> </w:t>
      </w:r>
      <w:r w:rsidRPr="00DA2241">
        <w:rPr>
          <w:rFonts w:cs="Arial"/>
        </w:rPr>
        <w:t>by</w:t>
      </w:r>
      <w:r w:rsidRPr="00DA2241">
        <w:rPr>
          <w:rFonts w:cs="Arial"/>
          <w:spacing w:val="9"/>
        </w:rPr>
        <w:t xml:space="preserve"> </w:t>
      </w:r>
      <w:r w:rsidRPr="00DA2241">
        <w:rPr>
          <w:rFonts w:cs="Arial"/>
        </w:rPr>
        <w:t>such</w:t>
      </w:r>
      <w:r w:rsidRPr="00DA2241">
        <w:rPr>
          <w:rFonts w:cs="Arial"/>
          <w:spacing w:val="9"/>
        </w:rPr>
        <w:t xml:space="preserve"> </w:t>
      </w:r>
      <w:r w:rsidRPr="00DA2241">
        <w:rPr>
          <w:rFonts w:cs="Arial"/>
        </w:rPr>
        <w:t>amounts,</w:t>
      </w:r>
      <w:r w:rsidRPr="00DA2241">
        <w:rPr>
          <w:rFonts w:cs="Arial"/>
          <w:spacing w:val="11"/>
        </w:rPr>
        <w:t xml:space="preserve"> </w:t>
      </w:r>
      <w:r w:rsidRPr="00DA2241">
        <w:rPr>
          <w:rFonts w:cs="Arial"/>
          <w:spacing w:val="-1"/>
        </w:rPr>
        <w:t>and</w:t>
      </w:r>
      <w:r w:rsidRPr="00DA2241">
        <w:rPr>
          <w:rFonts w:cs="Arial"/>
          <w:spacing w:val="12"/>
        </w:rPr>
        <w:t xml:space="preserve"> </w:t>
      </w:r>
      <w:r w:rsidRPr="00DA2241">
        <w:rPr>
          <w:rFonts w:cs="Arial"/>
        </w:rPr>
        <w:t>upon</w:t>
      </w:r>
      <w:r w:rsidRPr="00DA2241">
        <w:rPr>
          <w:rFonts w:cs="Arial"/>
          <w:spacing w:val="10"/>
        </w:rPr>
        <w:t xml:space="preserve"> </w:t>
      </w:r>
      <w:r w:rsidRPr="00DA2241">
        <w:rPr>
          <w:rFonts w:cs="Arial"/>
        </w:rPr>
        <w:t>such</w:t>
      </w:r>
      <w:r w:rsidRPr="00DA2241">
        <w:rPr>
          <w:rFonts w:cs="Arial"/>
          <w:spacing w:val="10"/>
        </w:rPr>
        <w:t xml:space="preserve"> </w:t>
      </w:r>
      <w:r w:rsidRPr="00DA2241">
        <w:rPr>
          <w:rFonts w:cs="Arial"/>
        </w:rPr>
        <w:t>contingencies</w:t>
      </w:r>
      <w:r w:rsidRPr="00DA2241">
        <w:rPr>
          <w:rFonts w:cs="Arial"/>
          <w:spacing w:val="54"/>
          <w:w w:val="99"/>
        </w:rPr>
        <w:t xml:space="preserve"> </w:t>
      </w:r>
      <w:r w:rsidRPr="00DA2241">
        <w:rPr>
          <w:rFonts w:cs="Arial"/>
          <w:spacing w:val="-1"/>
        </w:rPr>
        <w:t>and</w:t>
      </w:r>
      <w:r w:rsidRPr="00DA2241">
        <w:rPr>
          <w:rFonts w:cs="Arial"/>
          <w:spacing w:val="-7"/>
        </w:rPr>
        <w:t xml:space="preserve"> </w:t>
      </w:r>
      <w:r w:rsidRPr="00DA2241">
        <w:rPr>
          <w:rFonts w:cs="Arial"/>
        </w:rPr>
        <w:t>conditions,</w:t>
      </w:r>
      <w:r w:rsidRPr="00DA2241">
        <w:rPr>
          <w:rFonts w:cs="Arial"/>
          <w:spacing w:val="-6"/>
        </w:rPr>
        <w:t xml:space="preserve"> </w:t>
      </w:r>
      <w:r w:rsidRPr="00DA2241">
        <w:rPr>
          <w:rFonts w:cs="Arial"/>
          <w:spacing w:val="-1"/>
        </w:rPr>
        <w:t>as</w:t>
      </w:r>
      <w:r w:rsidRPr="00DA2241">
        <w:rPr>
          <w:rFonts w:cs="Arial"/>
          <w:spacing w:val="-6"/>
        </w:rPr>
        <w:t xml:space="preserve"> </w:t>
      </w:r>
      <w:r w:rsidRPr="00DA2241">
        <w:rPr>
          <w:rFonts w:cs="Arial"/>
        </w:rPr>
        <w:t>the</w:t>
      </w:r>
      <w:r w:rsidRPr="00DA2241">
        <w:rPr>
          <w:rFonts w:cs="Arial"/>
          <w:spacing w:val="-2"/>
        </w:rPr>
        <w:t xml:space="preserve"> </w:t>
      </w:r>
      <w:r w:rsidRPr="00DA2241">
        <w:rPr>
          <w:rFonts w:cs="Arial"/>
        </w:rPr>
        <w:t>Bank</w:t>
      </w:r>
      <w:r w:rsidRPr="00DA2241">
        <w:rPr>
          <w:rFonts w:cs="Arial"/>
          <w:spacing w:val="-3"/>
        </w:rPr>
        <w:t xml:space="preserve"> </w:t>
      </w:r>
      <w:r w:rsidRPr="00DA2241">
        <w:rPr>
          <w:rFonts w:cs="Arial"/>
          <w:spacing w:val="-1"/>
        </w:rPr>
        <w:t>decides</w:t>
      </w:r>
      <w:r w:rsidRPr="00DA2241">
        <w:rPr>
          <w:rFonts w:cs="Arial"/>
          <w:spacing w:val="-6"/>
        </w:rPr>
        <w:t xml:space="preserve"> </w:t>
      </w:r>
      <w:r w:rsidRPr="00DA2241">
        <w:rPr>
          <w:rFonts w:cs="Arial"/>
          <w:spacing w:val="-1"/>
        </w:rPr>
        <w:t>in</w:t>
      </w:r>
      <w:r w:rsidRPr="00DA2241">
        <w:rPr>
          <w:rFonts w:cs="Arial"/>
          <w:spacing w:val="-4"/>
        </w:rPr>
        <w:t xml:space="preserve"> </w:t>
      </w:r>
      <w:r w:rsidRPr="00DA2241">
        <w:rPr>
          <w:rFonts w:cs="Arial"/>
          <w:spacing w:val="-1"/>
        </w:rPr>
        <w:t>its</w:t>
      </w:r>
      <w:r w:rsidRPr="00DA2241">
        <w:rPr>
          <w:rFonts w:cs="Arial"/>
          <w:spacing w:val="-6"/>
        </w:rPr>
        <w:t xml:space="preserve"> </w:t>
      </w:r>
      <w:r w:rsidRPr="00DA2241">
        <w:rPr>
          <w:rFonts w:cs="Arial"/>
        </w:rPr>
        <w:t>absolute</w:t>
      </w:r>
      <w:r w:rsidRPr="00DA2241">
        <w:rPr>
          <w:rFonts w:cs="Arial"/>
          <w:spacing w:val="-6"/>
        </w:rPr>
        <w:t xml:space="preserve"> </w:t>
      </w:r>
      <w:r w:rsidRPr="00DA2241">
        <w:rPr>
          <w:rFonts w:cs="Arial"/>
        </w:rPr>
        <w:t>discretion.</w:t>
      </w:r>
    </w:p>
    <w:p w:rsidR="00561141" w:rsidRPr="00DA2241" w:rsidRDefault="00561141" w:rsidP="00561141">
      <w:pPr>
        <w:pStyle w:val="BodyText"/>
        <w:ind w:left="2160" w:right="10"/>
        <w:jc w:val="both"/>
        <w:rPr>
          <w:rFonts w:cs="Arial"/>
        </w:rPr>
      </w:pPr>
    </w:p>
    <w:p w:rsidR="005F7A0B" w:rsidRPr="00DA2241" w:rsidRDefault="005F7A0B" w:rsidP="005F7A0B">
      <w:pPr>
        <w:pStyle w:val="BodyText"/>
        <w:numPr>
          <w:ilvl w:val="2"/>
          <w:numId w:val="16"/>
        </w:numPr>
        <w:ind w:left="2160" w:right="10" w:hanging="720"/>
        <w:jc w:val="both"/>
        <w:rPr>
          <w:rFonts w:cs="Arial"/>
        </w:rPr>
      </w:pPr>
      <w:r w:rsidRPr="00DA2241">
        <w:rPr>
          <w:rFonts w:cs="Arial"/>
          <w:spacing w:val="1"/>
        </w:rPr>
        <w:t>The</w:t>
      </w:r>
      <w:r w:rsidRPr="00DA2241">
        <w:rPr>
          <w:rFonts w:cs="Arial"/>
          <w:spacing w:val="4"/>
        </w:rPr>
        <w:t xml:space="preserve"> </w:t>
      </w:r>
      <w:r w:rsidRPr="00DA2241">
        <w:rPr>
          <w:rFonts w:cs="Arial"/>
          <w:spacing w:val="-1"/>
        </w:rPr>
        <w:t>authorisation</w:t>
      </w:r>
      <w:r w:rsidRPr="00DA2241">
        <w:rPr>
          <w:rFonts w:cs="Arial"/>
          <w:spacing w:val="5"/>
        </w:rPr>
        <w:t xml:space="preserve"> </w:t>
      </w:r>
      <w:r w:rsidRPr="00DA2241">
        <w:rPr>
          <w:rFonts w:cs="Arial"/>
        </w:rPr>
        <w:t>given</w:t>
      </w:r>
      <w:r w:rsidRPr="00DA2241">
        <w:rPr>
          <w:rFonts w:cs="Arial"/>
          <w:spacing w:val="5"/>
        </w:rPr>
        <w:t xml:space="preserve"> </w:t>
      </w:r>
      <w:r w:rsidRPr="00DA2241">
        <w:rPr>
          <w:rFonts w:cs="Arial"/>
          <w:spacing w:val="2"/>
        </w:rPr>
        <w:t xml:space="preserve">by </w:t>
      </w:r>
      <w:r w:rsidRPr="00DA2241">
        <w:rPr>
          <w:rFonts w:cs="Arial"/>
        </w:rPr>
        <w:t>the</w:t>
      </w:r>
      <w:r w:rsidRPr="00DA2241">
        <w:rPr>
          <w:rFonts w:cs="Arial"/>
          <w:spacing w:val="8"/>
        </w:rPr>
        <w:t xml:space="preserve"> </w:t>
      </w:r>
      <w:r w:rsidRPr="00DA2241">
        <w:rPr>
          <w:rFonts w:cs="Arial"/>
        </w:rPr>
        <w:t>Assignor</w:t>
      </w:r>
      <w:r w:rsidRPr="00DA2241">
        <w:rPr>
          <w:rFonts w:cs="Arial"/>
          <w:spacing w:val="7"/>
        </w:rPr>
        <w:t xml:space="preserve"> </w:t>
      </w:r>
      <w:r w:rsidRPr="00DA2241">
        <w:rPr>
          <w:rFonts w:cs="Arial"/>
          <w:spacing w:val="-1"/>
        </w:rPr>
        <w:t>is</w:t>
      </w:r>
      <w:r w:rsidRPr="00DA2241">
        <w:rPr>
          <w:rFonts w:cs="Arial"/>
          <w:spacing w:val="7"/>
        </w:rPr>
        <w:t xml:space="preserve"> </w:t>
      </w:r>
      <w:r w:rsidRPr="00DA2241">
        <w:rPr>
          <w:rFonts w:cs="Arial"/>
          <w:spacing w:val="-1"/>
        </w:rPr>
        <w:t>irrevocable.</w:t>
      </w:r>
      <w:r w:rsidRPr="00DA2241">
        <w:rPr>
          <w:rFonts w:cs="Arial"/>
          <w:spacing w:val="8"/>
        </w:rPr>
        <w:t xml:space="preserve"> </w:t>
      </w:r>
      <w:r w:rsidRPr="00DA2241">
        <w:rPr>
          <w:rFonts w:cs="Arial"/>
          <w:spacing w:val="-1"/>
        </w:rPr>
        <w:t>All</w:t>
      </w:r>
      <w:r w:rsidRPr="00DA2241">
        <w:rPr>
          <w:rFonts w:cs="Arial"/>
          <w:spacing w:val="5"/>
        </w:rPr>
        <w:t xml:space="preserve"> </w:t>
      </w:r>
      <w:r w:rsidRPr="00DA2241">
        <w:rPr>
          <w:rFonts w:cs="Arial"/>
        </w:rPr>
        <w:t>advances</w:t>
      </w:r>
      <w:r w:rsidRPr="00DA2241">
        <w:rPr>
          <w:rFonts w:cs="Arial"/>
          <w:spacing w:val="5"/>
        </w:rPr>
        <w:t xml:space="preserve"> </w:t>
      </w:r>
      <w:r w:rsidRPr="00DA2241">
        <w:rPr>
          <w:rFonts w:cs="Arial"/>
          <w:spacing w:val="-1"/>
        </w:rPr>
        <w:t>and</w:t>
      </w:r>
      <w:r w:rsidRPr="00DA2241">
        <w:rPr>
          <w:rFonts w:cs="Arial"/>
          <w:spacing w:val="50"/>
          <w:w w:val="99"/>
        </w:rPr>
        <w:t xml:space="preserve"> </w:t>
      </w:r>
      <w:r w:rsidRPr="00DA2241">
        <w:rPr>
          <w:rFonts w:cs="Arial"/>
        </w:rPr>
        <w:t>payments</w:t>
      </w:r>
      <w:r w:rsidRPr="00DA2241">
        <w:rPr>
          <w:rFonts w:cs="Arial"/>
          <w:spacing w:val="10"/>
        </w:rPr>
        <w:t xml:space="preserve"> </w:t>
      </w:r>
      <w:r w:rsidRPr="00DA2241">
        <w:rPr>
          <w:rFonts w:cs="Arial"/>
        </w:rPr>
        <w:t>to</w:t>
      </w:r>
      <w:r w:rsidRPr="00DA2241">
        <w:rPr>
          <w:rFonts w:cs="Arial"/>
          <w:spacing w:val="11"/>
        </w:rPr>
        <w:t xml:space="preserve"> </w:t>
      </w:r>
      <w:r w:rsidRPr="00DA2241">
        <w:rPr>
          <w:rFonts w:cs="Arial"/>
        </w:rPr>
        <w:t>the</w:t>
      </w:r>
      <w:r w:rsidRPr="00DA2241">
        <w:rPr>
          <w:rFonts w:cs="Arial"/>
          <w:spacing w:val="10"/>
        </w:rPr>
        <w:t xml:space="preserve"> </w:t>
      </w:r>
      <w:r w:rsidRPr="00DA2241">
        <w:rPr>
          <w:rFonts w:cs="Arial"/>
        </w:rPr>
        <w:t>said</w:t>
      </w:r>
      <w:r w:rsidRPr="00DA2241">
        <w:rPr>
          <w:rFonts w:cs="Arial"/>
          <w:spacing w:val="10"/>
        </w:rPr>
        <w:t xml:space="preserve"> </w:t>
      </w:r>
      <w:r w:rsidRPr="00DA2241">
        <w:rPr>
          <w:rFonts w:cs="Arial"/>
        </w:rPr>
        <w:t>person(s)</w:t>
      </w:r>
      <w:r w:rsidRPr="00DA2241">
        <w:rPr>
          <w:rFonts w:cs="Arial"/>
          <w:spacing w:val="10"/>
        </w:rPr>
        <w:t xml:space="preserve"> </w:t>
      </w:r>
      <w:r w:rsidRPr="00DA2241">
        <w:rPr>
          <w:rFonts w:cs="Arial"/>
        </w:rPr>
        <w:t>will</w:t>
      </w:r>
      <w:r w:rsidRPr="00DA2241">
        <w:rPr>
          <w:rFonts w:cs="Arial"/>
          <w:spacing w:val="11"/>
        </w:rPr>
        <w:t xml:space="preserve"> </w:t>
      </w:r>
      <w:r w:rsidRPr="00DA2241">
        <w:rPr>
          <w:rFonts w:cs="Arial"/>
        </w:rPr>
        <w:t>be</w:t>
      </w:r>
      <w:r w:rsidRPr="00DA2241">
        <w:rPr>
          <w:rFonts w:cs="Arial"/>
          <w:spacing w:val="10"/>
        </w:rPr>
        <w:t xml:space="preserve"> </w:t>
      </w:r>
      <w:r w:rsidRPr="00DA2241">
        <w:rPr>
          <w:rFonts w:cs="Arial"/>
        </w:rPr>
        <w:t>deemed</w:t>
      </w:r>
      <w:r w:rsidRPr="00DA2241">
        <w:rPr>
          <w:rFonts w:cs="Arial"/>
          <w:spacing w:val="9"/>
        </w:rPr>
        <w:t xml:space="preserve"> </w:t>
      </w:r>
      <w:r w:rsidRPr="00DA2241">
        <w:rPr>
          <w:rFonts w:cs="Arial"/>
        </w:rPr>
        <w:t>to</w:t>
      </w:r>
      <w:r w:rsidRPr="00DA2241">
        <w:rPr>
          <w:rFonts w:cs="Arial"/>
          <w:spacing w:val="11"/>
        </w:rPr>
        <w:t xml:space="preserve"> </w:t>
      </w:r>
      <w:r w:rsidRPr="00DA2241">
        <w:rPr>
          <w:rFonts w:cs="Arial"/>
        </w:rPr>
        <w:t>be</w:t>
      </w:r>
      <w:r w:rsidRPr="00DA2241">
        <w:rPr>
          <w:rFonts w:cs="Arial"/>
          <w:spacing w:val="11"/>
        </w:rPr>
        <w:t xml:space="preserve"> </w:t>
      </w:r>
      <w:r w:rsidRPr="00DA2241">
        <w:rPr>
          <w:rFonts w:cs="Arial"/>
          <w:spacing w:val="-1"/>
        </w:rPr>
        <w:t>part</w:t>
      </w:r>
      <w:r w:rsidRPr="00DA2241">
        <w:rPr>
          <w:rFonts w:cs="Arial"/>
          <w:spacing w:val="11"/>
        </w:rPr>
        <w:t xml:space="preserve"> </w:t>
      </w:r>
      <w:r w:rsidRPr="00DA2241">
        <w:rPr>
          <w:rFonts w:cs="Arial"/>
        </w:rPr>
        <w:t>of</w:t>
      </w:r>
      <w:r w:rsidRPr="00DA2241">
        <w:rPr>
          <w:rFonts w:cs="Arial"/>
          <w:spacing w:val="11"/>
        </w:rPr>
        <w:t xml:space="preserve"> </w:t>
      </w:r>
      <w:r w:rsidRPr="00DA2241">
        <w:rPr>
          <w:rFonts w:cs="Arial"/>
        </w:rPr>
        <w:t>the</w:t>
      </w:r>
      <w:r w:rsidRPr="00DA2241">
        <w:rPr>
          <w:rFonts w:cs="Arial"/>
          <w:spacing w:val="9"/>
        </w:rPr>
        <w:t xml:space="preserve"> </w:t>
      </w:r>
      <w:r w:rsidRPr="00DA2241">
        <w:rPr>
          <w:rFonts w:cs="Arial"/>
        </w:rPr>
        <w:t>monies</w:t>
      </w:r>
      <w:r w:rsidRPr="00DA2241">
        <w:rPr>
          <w:rFonts w:cs="Arial"/>
          <w:spacing w:val="24"/>
          <w:w w:val="99"/>
        </w:rPr>
        <w:t xml:space="preserve"> </w:t>
      </w:r>
      <w:r w:rsidRPr="00DA2241">
        <w:rPr>
          <w:rFonts w:cs="Arial"/>
        </w:rPr>
        <w:t>secured</w:t>
      </w:r>
      <w:r w:rsidRPr="00DA2241">
        <w:rPr>
          <w:rFonts w:cs="Arial"/>
          <w:spacing w:val="-8"/>
        </w:rPr>
        <w:t xml:space="preserve"> </w:t>
      </w:r>
      <w:r w:rsidRPr="00DA2241">
        <w:rPr>
          <w:rFonts w:cs="Arial"/>
          <w:spacing w:val="1"/>
        </w:rPr>
        <w:t>by</w:t>
      </w:r>
      <w:r w:rsidRPr="00DA2241">
        <w:rPr>
          <w:rFonts w:cs="Arial"/>
          <w:spacing w:val="-10"/>
        </w:rPr>
        <w:t xml:space="preserve"> </w:t>
      </w:r>
      <w:r w:rsidRPr="00DA2241">
        <w:rPr>
          <w:rFonts w:cs="Arial"/>
        </w:rPr>
        <w:t>and</w:t>
      </w:r>
      <w:r w:rsidRPr="00DA2241">
        <w:rPr>
          <w:rFonts w:cs="Arial"/>
          <w:spacing w:val="-7"/>
        </w:rPr>
        <w:t xml:space="preserve"> </w:t>
      </w:r>
      <w:r w:rsidRPr="00DA2241">
        <w:rPr>
          <w:rFonts w:cs="Arial"/>
        </w:rPr>
        <w:t>owing</w:t>
      </w:r>
      <w:r w:rsidRPr="00DA2241">
        <w:rPr>
          <w:rFonts w:cs="Arial"/>
          <w:spacing w:val="-7"/>
        </w:rPr>
        <w:t xml:space="preserve"> </w:t>
      </w:r>
      <w:r w:rsidRPr="00DA2241">
        <w:rPr>
          <w:rFonts w:cs="Arial"/>
        </w:rPr>
        <w:t>under</w:t>
      </w:r>
      <w:r w:rsidRPr="00DA2241">
        <w:rPr>
          <w:rFonts w:cs="Arial"/>
          <w:spacing w:val="-6"/>
        </w:rPr>
        <w:t xml:space="preserve"> </w:t>
      </w:r>
      <w:r w:rsidRPr="00DA2241">
        <w:rPr>
          <w:rFonts w:cs="Arial"/>
        </w:rPr>
        <w:t>this</w:t>
      </w:r>
      <w:r w:rsidRPr="00DA2241">
        <w:rPr>
          <w:rFonts w:cs="Arial"/>
          <w:spacing w:val="-6"/>
        </w:rPr>
        <w:t xml:space="preserve"> </w:t>
      </w:r>
      <w:r w:rsidRPr="00DA2241">
        <w:rPr>
          <w:rFonts w:cs="Arial"/>
        </w:rPr>
        <w:t>Assignment.</w:t>
      </w:r>
    </w:p>
    <w:p w:rsidR="005F7A0B" w:rsidRPr="00DA2241" w:rsidRDefault="005F7A0B" w:rsidP="005F7A0B">
      <w:pPr>
        <w:spacing w:before="1"/>
        <w:ind w:left="2160" w:right="10"/>
        <w:rPr>
          <w:rFonts w:ascii="Arial" w:eastAsia="Arial" w:hAnsi="Arial" w:cs="Arial"/>
          <w:sz w:val="20"/>
          <w:szCs w:val="20"/>
        </w:rPr>
      </w:pPr>
    </w:p>
    <w:p w:rsidR="005F7A0B" w:rsidRPr="00DA2241" w:rsidRDefault="005F7A0B" w:rsidP="005F7A0B">
      <w:pPr>
        <w:pStyle w:val="BodyText"/>
        <w:numPr>
          <w:ilvl w:val="2"/>
          <w:numId w:val="16"/>
        </w:numPr>
        <w:ind w:left="2160" w:right="10" w:hanging="720"/>
        <w:jc w:val="both"/>
        <w:rPr>
          <w:rFonts w:cs="Arial"/>
        </w:rPr>
      </w:pPr>
      <w:r w:rsidRPr="00DA2241">
        <w:rPr>
          <w:rFonts w:cs="Arial"/>
          <w:spacing w:val="1"/>
        </w:rPr>
        <w:t>The</w:t>
      </w:r>
      <w:r w:rsidRPr="00DA2241">
        <w:rPr>
          <w:rFonts w:cs="Arial"/>
          <w:spacing w:val="12"/>
        </w:rPr>
        <w:t xml:space="preserve"> </w:t>
      </w:r>
      <w:r w:rsidRPr="00DA2241">
        <w:rPr>
          <w:rFonts w:cs="Arial"/>
        </w:rPr>
        <w:t>acknowledgement</w:t>
      </w:r>
      <w:r w:rsidRPr="00DA2241">
        <w:rPr>
          <w:rFonts w:cs="Arial"/>
          <w:spacing w:val="13"/>
        </w:rPr>
        <w:t xml:space="preserve"> </w:t>
      </w:r>
      <w:r w:rsidRPr="00DA2241">
        <w:rPr>
          <w:rFonts w:cs="Arial"/>
        </w:rPr>
        <w:t>or</w:t>
      </w:r>
      <w:r w:rsidRPr="00DA2241">
        <w:rPr>
          <w:rFonts w:cs="Arial"/>
          <w:spacing w:val="14"/>
        </w:rPr>
        <w:t xml:space="preserve"> </w:t>
      </w:r>
      <w:r w:rsidRPr="00DA2241">
        <w:rPr>
          <w:rFonts w:cs="Arial"/>
        </w:rPr>
        <w:t>receipt</w:t>
      </w:r>
      <w:r w:rsidRPr="00DA2241">
        <w:rPr>
          <w:rFonts w:cs="Arial"/>
          <w:spacing w:val="15"/>
        </w:rPr>
        <w:t xml:space="preserve"> </w:t>
      </w:r>
      <w:r w:rsidRPr="00DA2241">
        <w:rPr>
          <w:rFonts w:cs="Arial"/>
        </w:rPr>
        <w:t>of</w:t>
      </w:r>
      <w:r w:rsidRPr="00DA2241">
        <w:rPr>
          <w:rFonts w:cs="Arial"/>
          <w:spacing w:val="15"/>
        </w:rPr>
        <w:t xml:space="preserve"> </w:t>
      </w:r>
      <w:r w:rsidRPr="00DA2241">
        <w:rPr>
          <w:rFonts w:cs="Arial"/>
        </w:rPr>
        <w:t>such</w:t>
      </w:r>
      <w:r w:rsidRPr="00DA2241">
        <w:rPr>
          <w:rFonts w:cs="Arial"/>
          <w:spacing w:val="14"/>
        </w:rPr>
        <w:t xml:space="preserve"> </w:t>
      </w:r>
      <w:r w:rsidRPr="00DA2241">
        <w:rPr>
          <w:rFonts w:cs="Arial"/>
        </w:rPr>
        <w:t>person(s)</w:t>
      </w:r>
      <w:r w:rsidRPr="00DA2241">
        <w:rPr>
          <w:rFonts w:cs="Arial"/>
          <w:spacing w:val="14"/>
        </w:rPr>
        <w:t xml:space="preserve"> </w:t>
      </w:r>
      <w:r w:rsidRPr="00DA2241">
        <w:rPr>
          <w:rFonts w:cs="Arial"/>
        </w:rPr>
        <w:t>will</w:t>
      </w:r>
      <w:r w:rsidRPr="00DA2241">
        <w:rPr>
          <w:rFonts w:cs="Arial"/>
          <w:spacing w:val="12"/>
        </w:rPr>
        <w:t xml:space="preserve"> </w:t>
      </w:r>
      <w:r w:rsidRPr="00DA2241">
        <w:rPr>
          <w:rFonts w:cs="Arial"/>
        </w:rPr>
        <w:t>be</w:t>
      </w:r>
      <w:r w:rsidRPr="00DA2241">
        <w:rPr>
          <w:rFonts w:cs="Arial"/>
          <w:spacing w:val="13"/>
        </w:rPr>
        <w:t xml:space="preserve"> </w:t>
      </w:r>
      <w:r w:rsidRPr="00DA2241">
        <w:rPr>
          <w:rFonts w:cs="Arial"/>
        </w:rPr>
        <w:t>as</w:t>
      </w:r>
      <w:r w:rsidRPr="00DA2241">
        <w:rPr>
          <w:rFonts w:cs="Arial"/>
          <w:spacing w:val="16"/>
        </w:rPr>
        <w:t xml:space="preserve"> </w:t>
      </w:r>
      <w:r w:rsidRPr="00DA2241">
        <w:rPr>
          <w:rFonts w:cs="Arial"/>
        </w:rPr>
        <w:t>good</w:t>
      </w:r>
      <w:r w:rsidRPr="00DA2241">
        <w:rPr>
          <w:rFonts w:cs="Arial"/>
          <w:spacing w:val="14"/>
        </w:rPr>
        <w:t xml:space="preserve"> </w:t>
      </w:r>
      <w:r w:rsidRPr="00DA2241">
        <w:rPr>
          <w:rFonts w:cs="Arial"/>
        </w:rPr>
        <w:t>and</w:t>
      </w:r>
      <w:r w:rsidRPr="00DA2241">
        <w:rPr>
          <w:rFonts w:cs="Arial"/>
          <w:spacing w:val="28"/>
          <w:w w:val="99"/>
        </w:rPr>
        <w:t xml:space="preserve"> </w:t>
      </w:r>
      <w:r w:rsidRPr="00DA2241">
        <w:rPr>
          <w:rFonts w:cs="Arial"/>
        </w:rPr>
        <w:t>sufficient</w:t>
      </w:r>
      <w:r w:rsidRPr="00DA2241">
        <w:rPr>
          <w:rFonts w:cs="Arial"/>
          <w:spacing w:val="-6"/>
        </w:rPr>
        <w:t xml:space="preserve"> </w:t>
      </w:r>
      <w:r w:rsidRPr="00DA2241">
        <w:rPr>
          <w:rFonts w:cs="Arial"/>
        </w:rPr>
        <w:t>and</w:t>
      </w:r>
      <w:r w:rsidRPr="00DA2241">
        <w:rPr>
          <w:rFonts w:cs="Arial"/>
          <w:spacing w:val="-4"/>
        </w:rPr>
        <w:t xml:space="preserve"> </w:t>
      </w:r>
      <w:r w:rsidRPr="00DA2241">
        <w:rPr>
          <w:rFonts w:cs="Arial"/>
          <w:spacing w:val="-1"/>
        </w:rPr>
        <w:t>effective</w:t>
      </w:r>
      <w:r w:rsidRPr="00DA2241">
        <w:rPr>
          <w:rFonts w:cs="Arial"/>
          <w:spacing w:val="-5"/>
        </w:rPr>
        <w:t xml:space="preserve"> </w:t>
      </w:r>
      <w:r w:rsidRPr="00DA2241">
        <w:rPr>
          <w:rFonts w:cs="Arial"/>
          <w:spacing w:val="-1"/>
        </w:rPr>
        <w:t>as</w:t>
      </w:r>
      <w:r w:rsidRPr="00DA2241">
        <w:rPr>
          <w:rFonts w:cs="Arial"/>
          <w:spacing w:val="-4"/>
        </w:rPr>
        <w:t xml:space="preserve"> </w:t>
      </w:r>
      <w:r w:rsidRPr="00DA2241">
        <w:rPr>
          <w:rFonts w:cs="Arial"/>
          <w:spacing w:val="-1"/>
        </w:rPr>
        <w:t>if it</w:t>
      </w:r>
      <w:r w:rsidRPr="00DA2241">
        <w:rPr>
          <w:rFonts w:cs="Arial"/>
          <w:spacing w:val="-5"/>
        </w:rPr>
        <w:t xml:space="preserve"> </w:t>
      </w:r>
      <w:r w:rsidRPr="00DA2241">
        <w:rPr>
          <w:rFonts w:cs="Arial"/>
        </w:rPr>
        <w:t>had</w:t>
      </w:r>
      <w:r w:rsidRPr="00DA2241">
        <w:rPr>
          <w:rFonts w:cs="Arial"/>
          <w:spacing w:val="-4"/>
        </w:rPr>
        <w:t xml:space="preserve"> </w:t>
      </w:r>
      <w:r w:rsidRPr="00DA2241">
        <w:rPr>
          <w:rFonts w:cs="Arial"/>
        </w:rPr>
        <w:t>been</w:t>
      </w:r>
      <w:r w:rsidRPr="00DA2241">
        <w:rPr>
          <w:rFonts w:cs="Arial"/>
          <w:spacing w:val="-5"/>
        </w:rPr>
        <w:t xml:space="preserve"> </w:t>
      </w:r>
      <w:r w:rsidRPr="00DA2241">
        <w:rPr>
          <w:rFonts w:cs="Arial"/>
        </w:rPr>
        <w:t>made</w:t>
      </w:r>
      <w:r w:rsidRPr="00DA2241">
        <w:rPr>
          <w:rFonts w:cs="Arial"/>
          <w:spacing w:val="-6"/>
        </w:rPr>
        <w:t xml:space="preserve"> </w:t>
      </w:r>
      <w:r w:rsidRPr="00DA2241">
        <w:rPr>
          <w:rFonts w:cs="Arial"/>
          <w:spacing w:val="-1"/>
        </w:rPr>
        <w:t>or</w:t>
      </w:r>
      <w:r w:rsidRPr="00DA2241">
        <w:rPr>
          <w:rFonts w:cs="Arial"/>
          <w:spacing w:val="-4"/>
        </w:rPr>
        <w:t xml:space="preserve"> </w:t>
      </w:r>
      <w:r w:rsidRPr="00DA2241">
        <w:rPr>
          <w:rFonts w:cs="Arial"/>
        </w:rPr>
        <w:t>given</w:t>
      </w:r>
      <w:r w:rsidRPr="00DA2241">
        <w:rPr>
          <w:rFonts w:cs="Arial"/>
          <w:spacing w:val="-4"/>
        </w:rPr>
        <w:t xml:space="preserve"> </w:t>
      </w:r>
      <w:r w:rsidRPr="00DA2241">
        <w:rPr>
          <w:rFonts w:cs="Arial"/>
        </w:rPr>
        <w:t>by</w:t>
      </w:r>
      <w:r w:rsidRPr="00DA2241">
        <w:rPr>
          <w:rFonts w:cs="Arial"/>
          <w:spacing w:val="-8"/>
        </w:rPr>
        <w:t xml:space="preserve"> </w:t>
      </w:r>
      <w:r w:rsidRPr="00DA2241">
        <w:rPr>
          <w:rFonts w:cs="Arial"/>
        </w:rPr>
        <w:t>the</w:t>
      </w:r>
      <w:r w:rsidRPr="00DA2241">
        <w:rPr>
          <w:rFonts w:cs="Arial"/>
          <w:spacing w:val="2"/>
        </w:rPr>
        <w:t xml:space="preserve"> </w:t>
      </w:r>
      <w:r w:rsidRPr="00DA2241">
        <w:rPr>
          <w:rFonts w:cs="Arial"/>
        </w:rPr>
        <w:t>Assignor.</w:t>
      </w:r>
    </w:p>
    <w:p w:rsidR="005F7A0B" w:rsidRPr="00DA2241" w:rsidRDefault="005F7A0B" w:rsidP="005F7A0B">
      <w:pPr>
        <w:spacing w:before="10"/>
        <w:ind w:left="2160" w:right="10"/>
        <w:rPr>
          <w:rFonts w:ascii="Arial" w:hAnsi="Arial"/>
          <w:sz w:val="20"/>
        </w:rPr>
      </w:pPr>
    </w:p>
    <w:p w:rsidR="005F7A0B" w:rsidRPr="00DA2241" w:rsidRDefault="005F7A0B" w:rsidP="005F7A0B">
      <w:pPr>
        <w:pStyle w:val="BodyText"/>
        <w:numPr>
          <w:ilvl w:val="2"/>
          <w:numId w:val="16"/>
        </w:numPr>
        <w:ind w:left="2160" w:right="10" w:hanging="720"/>
        <w:jc w:val="both"/>
        <w:rPr>
          <w:rFonts w:cs="Arial"/>
        </w:rPr>
      </w:pPr>
      <w:r w:rsidRPr="00DA2241">
        <w:rPr>
          <w:rFonts w:cs="Arial"/>
          <w:spacing w:val="1"/>
        </w:rPr>
        <w:t>The</w:t>
      </w:r>
      <w:r w:rsidRPr="00DA2241">
        <w:rPr>
          <w:rFonts w:cs="Arial"/>
          <w:spacing w:val="17"/>
        </w:rPr>
        <w:t xml:space="preserve"> </w:t>
      </w:r>
      <w:r w:rsidRPr="00DA2241">
        <w:rPr>
          <w:rFonts w:cs="Arial"/>
          <w:spacing w:val="-1"/>
        </w:rPr>
        <w:t>Assignor</w:t>
      </w:r>
      <w:r w:rsidRPr="00DA2241">
        <w:rPr>
          <w:rFonts w:cs="Arial"/>
          <w:spacing w:val="18"/>
        </w:rPr>
        <w:t xml:space="preserve"> </w:t>
      </w:r>
      <w:r w:rsidRPr="00DA2241">
        <w:rPr>
          <w:rFonts w:cs="Arial"/>
        </w:rPr>
        <w:t>irrevocably</w:t>
      </w:r>
      <w:r w:rsidRPr="00DA2241">
        <w:rPr>
          <w:rFonts w:cs="Arial"/>
          <w:spacing w:val="13"/>
        </w:rPr>
        <w:t xml:space="preserve"> </w:t>
      </w:r>
      <w:r w:rsidRPr="00DA2241">
        <w:rPr>
          <w:rFonts w:cs="Arial"/>
        </w:rPr>
        <w:t>agrees</w:t>
      </w:r>
      <w:r w:rsidRPr="00DA2241">
        <w:rPr>
          <w:rFonts w:cs="Arial"/>
          <w:spacing w:val="19"/>
        </w:rPr>
        <w:t xml:space="preserve"> </w:t>
      </w:r>
      <w:r w:rsidRPr="00DA2241">
        <w:rPr>
          <w:rFonts w:cs="Arial"/>
          <w:spacing w:val="-1"/>
        </w:rPr>
        <w:t>and</w:t>
      </w:r>
      <w:r w:rsidRPr="00DA2241">
        <w:rPr>
          <w:rFonts w:cs="Arial"/>
          <w:spacing w:val="17"/>
        </w:rPr>
        <w:t xml:space="preserve"> </w:t>
      </w:r>
      <w:r w:rsidRPr="00DA2241">
        <w:rPr>
          <w:rFonts w:cs="Arial"/>
        </w:rPr>
        <w:t>confirms</w:t>
      </w:r>
      <w:r w:rsidRPr="00DA2241">
        <w:rPr>
          <w:rFonts w:cs="Arial"/>
          <w:spacing w:val="16"/>
        </w:rPr>
        <w:t xml:space="preserve"> </w:t>
      </w:r>
      <w:r w:rsidRPr="00DA2241">
        <w:rPr>
          <w:rFonts w:cs="Arial"/>
          <w:spacing w:val="-1"/>
        </w:rPr>
        <w:t>that</w:t>
      </w:r>
      <w:r w:rsidRPr="00DA2241">
        <w:rPr>
          <w:rFonts w:cs="Arial"/>
          <w:spacing w:val="17"/>
        </w:rPr>
        <w:t xml:space="preserve"> </w:t>
      </w:r>
      <w:r w:rsidRPr="00DA2241">
        <w:rPr>
          <w:rFonts w:cs="Arial"/>
        </w:rPr>
        <w:t>the</w:t>
      </w:r>
      <w:r w:rsidRPr="00DA2241">
        <w:rPr>
          <w:rFonts w:cs="Arial"/>
          <w:spacing w:val="22"/>
        </w:rPr>
        <w:t xml:space="preserve"> </w:t>
      </w:r>
      <w:r w:rsidRPr="00DA2241">
        <w:rPr>
          <w:rFonts w:cs="Arial"/>
          <w:spacing w:val="-1"/>
        </w:rPr>
        <w:t>Assignor</w:t>
      </w:r>
      <w:r w:rsidRPr="00DA2241">
        <w:rPr>
          <w:rFonts w:cs="Arial"/>
          <w:spacing w:val="18"/>
        </w:rPr>
        <w:t xml:space="preserve"> </w:t>
      </w:r>
      <w:r w:rsidRPr="00DA2241">
        <w:rPr>
          <w:rFonts w:cs="Arial"/>
        </w:rPr>
        <w:t>cannot</w:t>
      </w:r>
      <w:r w:rsidRPr="00DA2241">
        <w:rPr>
          <w:rFonts w:cs="Arial"/>
          <w:spacing w:val="56"/>
          <w:w w:val="99"/>
        </w:rPr>
        <w:t xml:space="preserve"> </w:t>
      </w:r>
      <w:r w:rsidRPr="00DA2241">
        <w:rPr>
          <w:rFonts w:cs="Arial"/>
        </w:rPr>
        <w:t>object</w:t>
      </w:r>
      <w:r w:rsidRPr="00DA2241">
        <w:rPr>
          <w:rFonts w:cs="Arial"/>
          <w:spacing w:val="-6"/>
        </w:rPr>
        <w:t xml:space="preserve"> </w:t>
      </w:r>
      <w:r w:rsidRPr="00DA2241">
        <w:rPr>
          <w:rFonts w:cs="Arial"/>
        </w:rPr>
        <w:t>to</w:t>
      </w:r>
      <w:r w:rsidRPr="00DA2241">
        <w:rPr>
          <w:rFonts w:cs="Arial"/>
          <w:spacing w:val="-4"/>
        </w:rPr>
        <w:t xml:space="preserve"> </w:t>
      </w:r>
      <w:r w:rsidRPr="00DA2241">
        <w:rPr>
          <w:rFonts w:cs="Arial"/>
        </w:rPr>
        <w:t>or</w:t>
      </w:r>
      <w:r w:rsidRPr="00DA2241">
        <w:rPr>
          <w:rFonts w:cs="Arial"/>
          <w:spacing w:val="-5"/>
        </w:rPr>
        <w:t xml:space="preserve"> </w:t>
      </w:r>
      <w:r w:rsidRPr="00DA2241">
        <w:rPr>
          <w:rFonts w:cs="Arial"/>
        </w:rPr>
        <w:t>to</w:t>
      </w:r>
      <w:r w:rsidRPr="00DA2241">
        <w:rPr>
          <w:rFonts w:cs="Arial"/>
          <w:spacing w:val="-6"/>
        </w:rPr>
        <w:t xml:space="preserve"> </w:t>
      </w:r>
      <w:r w:rsidRPr="00DA2241">
        <w:rPr>
          <w:rFonts w:cs="Arial"/>
        </w:rPr>
        <w:t>restrain</w:t>
      </w:r>
      <w:r w:rsidRPr="00DA2241">
        <w:rPr>
          <w:rFonts w:cs="Arial"/>
          <w:spacing w:val="-5"/>
        </w:rPr>
        <w:t xml:space="preserve"> </w:t>
      </w:r>
      <w:r w:rsidRPr="00DA2241">
        <w:rPr>
          <w:rFonts w:cs="Arial"/>
        </w:rPr>
        <w:t>such</w:t>
      </w:r>
      <w:r w:rsidRPr="00DA2241">
        <w:rPr>
          <w:rFonts w:cs="Arial"/>
          <w:spacing w:val="-4"/>
        </w:rPr>
        <w:t xml:space="preserve"> </w:t>
      </w:r>
      <w:r w:rsidRPr="00DA2241">
        <w:rPr>
          <w:rFonts w:cs="Arial"/>
        </w:rPr>
        <w:t xml:space="preserve">payment </w:t>
      </w:r>
      <w:r w:rsidRPr="00DA2241">
        <w:rPr>
          <w:rFonts w:cs="Arial"/>
          <w:spacing w:val="2"/>
        </w:rPr>
        <w:t>by</w:t>
      </w:r>
      <w:r w:rsidRPr="00DA2241">
        <w:rPr>
          <w:rFonts w:cs="Arial"/>
          <w:spacing w:val="-8"/>
        </w:rPr>
        <w:t xml:space="preserve"> </w:t>
      </w:r>
      <w:r w:rsidRPr="00DA2241">
        <w:rPr>
          <w:rFonts w:cs="Arial"/>
        </w:rPr>
        <w:t>the</w:t>
      </w:r>
      <w:r w:rsidRPr="00DA2241">
        <w:rPr>
          <w:rFonts w:cs="Arial"/>
          <w:spacing w:val="-1"/>
        </w:rPr>
        <w:t xml:space="preserve"> </w:t>
      </w:r>
      <w:r w:rsidRPr="00DA2241">
        <w:rPr>
          <w:rFonts w:cs="Arial"/>
        </w:rPr>
        <w:t>Bank.</w:t>
      </w:r>
    </w:p>
    <w:p w:rsidR="005F7A0B" w:rsidRPr="00DA2241" w:rsidRDefault="005F7A0B" w:rsidP="005F7A0B">
      <w:pPr>
        <w:spacing w:before="1"/>
        <w:ind w:left="2160" w:right="10"/>
        <w:rPr>
          <w:rFonts w:ascii="Arial" w:eastAsia="Arial" w:hAnsi="Arial" w:cs="Arial"/>
          <w:sz w:val="20"/>
          <w:szCs w:val="20"/>
        </w:rPr>
      </w:pPr>
    </w:p>
    <w:p w:rsidR="005F7A0B" w:rsidRPr="00DA2241" w:rsidRDefault="005F7A0B" w:rsidP="005F7A0B">
      <w:pPr>
        <w:pStyle w:val="BodyText"/>
        <w:numPr>
          <w:ilvl w:val="2"/>
          <w:numId w:val="16"/>
        </w:numPr>
        <w:ind w:left="2160" w:right="10" w:hanging="733"/>
        <w:jc w:val="both"/>
        <w:rPr>
          <w:rFonts w:cs="Arial"/>
        </w:rPr>
      </w:pPr>
      <w:r w:rsidRPr="00DA2241">
        <w:rPr>
          <w:rFonts w:cs="Arial"/>
        </w:rPr>
        <w:t>If</w:t>
      </w:r>
      <w:r w:rsidRPr="00DA2241">
        <w:rPr>
          <w:rFonts w:cs="Arial"/>
          <w:spacing w:val="-5"/>
        </w:rPr>
        <w:t xml:space="preserve"> </w:t>
      </w:r>
      <w:r w:rsidRPr="00DA2241">
        <w:rPr>
          <w:rFonts w:cs="Arial"/>
          <w:spacing w:val="-1"/>
        </w:rPr>
        <w:t>the</w:t>
      </w:r>
      <w:r w:rsidRPr="00DA2241">
        <w:rPr>
          <w:rFonts w:cs="Arial"/>
          <w:spacing w:val="-4"/>
        </w:rPr>
        <w:t xml:space="preserve"> </w:t>
      </w:r>
      <w:r w:rsidRPr="00DA2241">
        <w:rPr>
          <w:rFonts w:cs="Arial"/>
          <w:spacing w:val="-1"/>
        </w:rPr>
        <w:t>Bank</w:t>
      </w:r>
      <w:r w:rsidRPr="00DA2241">
        <w:rPr>
          <w:rFonts w:cs="Arial"/>
          <w:spacing w:val="-2"/>
        </w:rPr>
        <w:t xml:space="preserve"> </w:t>
      </w:r>
      <w:r w:rsidRPr="00DA2241">
        <w:rPr>
          <w:rFonts w:cs="Arial"/>
          <w:spacing w:val="-1"/>
        </w:rPr>
        <w:t>has</w:t>
      </w:r>
      <w:r w:rsidRPr="00DA2241">
        <w:rPr>
          <w:rFonts w:cs="Arial"/>
          <w:spacing w:val="-4"/>
        </w:rPr>
        <w:t xml:space="preserve"> </w:t>
      </w:r>
      <w:r w:rsidRPr="00DA2241">
        <w:rPr>
          <w:rFonts w:cs="Arial"/>
          <w:spacing w:val="-1"/>
        </w:rPr>
        <w:t>given</w:t>
      </w:r>
      <w:r w:rsidRPr="00DA2241">
        <w:rPr>
          <w:rFonts w:cs="Arial"/>
          <w:spacing w:val="-6"/>
        </w:rPr>
        <w:t xml:space="preserve"> </w:t>
      </w:r>
      <w:r w:rsidRPr="00DA2241">
        <w:rPr>
          <w:rFonts w:cs="Arial"/>
          <w:spacing w:val="-1"/>
        </w:rPr>
        <w:t>or</w:t>
      </w:r>
      <w:r w:rsidRPr="00DA2241">
        <w:rPr>
          <w:rFonts w:cs="Arial"/>
          <w:spacing w:val="-4"/>
        </w:rPr>
        <w:t xml:space="preserve"> </w:t>
      </w:r>
      <w:r w:rsidRPr="00DA2241">
        <w:rPr>
          <w:rFonts w:cs="Arial"/>
        </w:rPr>
        <w:t>agreed</w:t>
      </w:r>
      <w:r w:rsidRPr="00DA2241">
        <w:rPr>
          <w:rFonts w:cs="Arial"/>
          <w:spacing w:val="-5"/>
        </w:rPr>
        <w:t xml:space="preserve"> </w:t>
      </w:r>
      <w:r w:rsidRPr="00DA2241">
        <w:rPr>
          <w:rFonts w:cs="Arial"/>
        </w:rPr>
        <w:t>to</w:t>
      </w:r>
      <w:r w:rsidRPr="00DA2241">
        <w:rPr>
          <w:rFonts w:cs="Arial"/>
          <w:spacing w:val="-5"/>
        </w:rPr>
        <w:t xml:space="preserve"> </w:t>
      </w:r>
      <w:r w:rsidRPr="00DA2241">
        <w:rPr>
          <w:rFonts w:cs="Arial"/>
          <w:spacing w:val="-1"/>
        </w:rPr>
        <w:t>give</w:t>
      </w:r>
      <w:r w:rsidRPr="00DA2241">
        <w:rPr>
          <w:rFonts w:cs="Arial"/>
          <w:spacing w:val="-5"/>
        </w:rPr>
        <w:t xml:space="preserve"> </w:t>
      </w:r>
      <w:r w:rsidRPr="00DA2241">
        <w:rPr>
          <w:rFonts w:cs="Arial"/>
        </w:rPr>
        <w:t>on</w:t>
      </w:r>
      <w:r w:rsidRPr="00DA2241">
        <w:rPr>
          <w:rFonts w:cs="Arial"/>
          <w:spacing w:val="-6"/>
        </w:rPr>
        <w:t xml:space="preserve"> </w:t>
      </w:r>
      <w:r w:rsidRPr="00DA2241">
        <w:rPr>
          <w:rFonts w:cs="Arial"/>
        </w:rPr>
        <w:t>the</w:t>
      </w:r>
      <w:r w:rsidRPr="00DA2241">
        <w:rPr>
          <w:rFonts w:cs="Arial"/>
          <w:spacing w:val="-2"/>
        </w:rPr>
        <w:t xml:space="preserve"> </w:t>
      </w:r>
      <w:r w:rsidRPr="00DA2241">
        <w:rPr>
          <w:rFonts w:cs="Arial"/>
        </w:rPr>
        <w:t>Assignor’s</w:t>
      </w:r>
      <w:r w:rsidRPr="00DA2241">
        <w:rPr>
          <w:rFonts w:cs="Arial"/>
          <w:spacing w:val="-5"/>
        </w:rPr>
        <w:t xml:space="preserve"> </w:t>
      </w:r>
      <w:r w:rsidRPr="00DA2241">
        <w:rPr>
          <w:rFonts w:cs="Arial"/>
        </w:rPr>
        <w:t>authority</w:t>
      </w:r>
      <w:r w:rsidRPr="00DA2241">
        <w:rPr>
          <w:rFonts w:cs="Arial"/>
          <w:spacing w:val="-8"/>
        </w:rPr>
        <w:t xml:space="preserve"> </w:t>
      </w:r>
      <w:r w:rsidRPr="00DA2241">
        <w:rPr>
          <w:rFonts w:cs="Arial"/>
        </w:rPr>
        <w:t>(which</w:t>
      </w:r>
      <w:r w:rsidRPr="00DA2241">
        <w:rPr>
          <w:rFonts w:cs="Arial"/>
          <w:spacing w:val="48"/>
          <w:w w:val="99"/>
        </w:rPr>
        <w:t xml:space="preserve"> </w:t>
      </w:r>
      <w:r w:rsidRPr="00DA2241">
        <w:rPr>
          <w:rFonts w:cs="Arial"/>
        </w:rPr>
        <w:t>authority</w:t>
      </w:r>
      <w:r w:rsidRPr="00DA2241">
        <w:rPr>
          <w:rFonts w:cs="Arial"/>
          <w:spacing w:val="38"/>
        </w:rPr>
        <w:t xml:space="preserve"> </w:t>
      </w:r>
      <w:r w:rsidRPr="00DA2241">
        <w:rPr>
          <w:rFonts w:cs="Arial"/>
          <w:spacing w:val="-1"/>
        </w:rPr>
        <w:t>is</w:t>
      </w:r>
      <w:r w:rsidRPr="00DA2241">
        <w:rPr>
          <w:rFonts w:cs="Arial"/>
          <w:spacing w:val="43"/>
        </w:rPr>
        <w:t xml:space="preserve"> </w:t>
      </w:r>
      <w:r w:rsidRPr="00DA2241">
        <w:rPr>
          <w:rFonts w:cs="Arial"/>
        </w:rPr>
        <w:t>hereby</w:t>
      </w:r>
      <w:r w:rsidRPr="00DA2241">
        <w:rPr>
          <w:rFonts w:cs="Arial"/>
          <w:spacing w:val="38"/>
        </w:rPr>
        <w:t xml:space="preserve"> </w:t>
      </w:r>
      <w:r w:rsidRPr="00DA2241">
        <w:rPr>
          <w:rFonts w:cs="Arial"/>
        </w:rPr>
        <w:t>confirmed</w:t>
      </w:r>
      <w:r w:rsidRPr="00DA2241">
        <w:rPr>
          <w:rFonts w:cs="Arial"/>
          <w:spacing w:val="42"/>
        </w:rPr>
        <w:t xml:space="preserve"> </w:t>
      </w:r>
      <w:r w:rsidRPr="00DA2241">
        <w:rPr>
          <w:rFonts w:cs="Arial"/>
        </w:rPr>
        <w:t>by</w:t>
      </w:r>
      <w:r w:rsidRPr="00DA2241">
        <w:rPr>
          <w:rFonts w:cs="Arial"/>
          <w:spacing w:val="36"/>
        </w:rPr>
        <w:t xml:space="preserve"> </w:t>
      </w:r>
      <w:r w:rsidRPr="00DA2241">
        <w:rPr>
          <w:rFonts w:cs="Arial"/>
        </w:rPr>
        <w:t>the</w:t>
      </w:r>
      <w:r w:rsidRPr="00DA2241">
        <w:rPr>
          <w:rFonts w:cs="Arial"/>
          <w:spacing w:val="47"/>
        </w:rPr>
        <w:t xml:space="preserve"> </w:t>
      </w:r>
      <w:r w:rsidRPr="00DA2241">
        <w:rPr>
          <w:rFonts w:cs="Arial"/>
        </w:rPr>
        <w:t>Assignor)</w:t>
      </w:r>
      <w:r w:rsidRPr="00DA2241">
        <w:rPr>
          <w:rFonts w:cs="Arial"/>
          <w:spacing w:val="42"/>
        </w:rPr>
        <w:t xml:space="preserve"> </w:t>
      </w:r>
      <w:r w:rsidRPr="00DA2241">
        <w:rPr>
          <w:rFonts w:cs="Arial"/>
          <w:spacing w:val="-1"/>
        </w:rPr>
        <w:t>its</w:t>
      </w:r>
      <w:r w:rsidRPr="00DA2241">
        <w:rPr>
          <w:rFonts w:cs="Arial"/>
          <w:spacing w:val="45"/>
        </w:rPr>
        <w:t xml:space="preserve"> </w:t>
      </w:r>
      <w:r w:rsidRPr="00DA2241">
        <w:rPr>
          <w:rFonts w:cs="Arial"/>
        </w:rPr>
        <w:t>express</w:t>
      </w:r>
      <w:r w:rsidRPr="00DA2241">
        <w:rPr>
          <w:rFonts w:cs="Arial"/>
          <w:spacing w:val="42"/>
        </w:rPr>
        <w:t xml:space="preserve"> </w:t>
      </w:r>
      <w:r w:rsidRPr="00DA2241">
        <w:rPr>
          <w:rFonts w:cs="Arial"/>
        </w:rPr>
        <w:t>or</w:t>
      </w:r>
      <w:r w:rsidRPr="00DA2241">
        <w:rPr>
          <w:rFonts w:cs="Arial"/>
          <w:spacing w:val="43"/>
        </w:rPr>
        <w:t xml:space="preserve"> </w:t>
      </w:r>
      <w:r w:rsidRPr="00DA2241">
        <w:rPr>
          <w:rFonts w:cs="Arial"/>
        </w:rPr>
        <w:t>implied</w:t>
      </w:r>
      <w:r w:rsidRPr="00DA2241">
        <w:rPr>
          <w:rFonts w:cs="Arial"/>
          <w:spacing w:val="52"/>
          <w:w w:val="99"/>
        </w:rPr>
        <w:t xml:space="preserve"> </w:t>
      </w:r>
      <w:r w:rsidRPr="00DA2241">
        <w:rPr>
          <w:rFonts w:cs="Arial"/>
        </w:rPr>
        <w:t>undertaking,</w:t>
      </w:r>
      <w:r w:rsidRPr="00DA2241">
        <w:rPr>
          <w:rFonts w:cs="Arial"/>
          <w:spacing w:val="-8"/>
        </w:rPr>
        <w:t xml:space="preserve"> </w:t>
      </w:r>
      <w:r w:rsidRPr="00DA2241">
        <w:rPr>
          <w:rFonts w:cs="Arial"/>
        </w:rPr>
        <w:t>guarantee,</w:t>
      </w:r>
      <w:r w:rsidRPr="00DA2241">
        <w:rPr>
          <w:rFonts w:cs="Arial"/>
          <w:spacing w:val="-6"/>
        </w:rPr>
        <w:t xml:space="preserve"> </w:t>
      </w:r>
      <w:r w:rsidRPr="00DA2241">
        <w:rPr>
          <w:rFonts w:cs="Arial"/>
        </w:rPr>
        <w:t>or</w:t>
      </w:r>
      <w:r w:rsidRPr="00DA2241">
        <w:rPr>
          <w:rFonts w:cs="Arial"/>
          <w:spacing w:val="-4"/>
        </w:rPr>
        <w:t xml:space="preserve"> </w:t>
      </w:r>
      <w:r w:rsidRPr="00DA2241">
        <w:rPr>
          <w:rFonts w:cs="Arial"/>
          <w:spacing w:val="-1"/>
        </w:rPr>
        <w:t>covenant</w:t>
      </w:r>
      <w:r w:rsidRPr="00DA2241">
        <w:rPr>
          <w:rFonts w:cs="Arial"/>
          <w:spacing w:val="-6"/>
        </w:rPr>
        <w:t xml:space="preserve"> </w:t>
      </w:r>
      <w:r w:rsidRPr="00DA2241">
        <w:rPr>
          <w:rFonts w:cs="Arial"/>
        </w:rPr>
        <w:t>to</w:t>
      </w:r>
      <w:r w:rsidRPr="00DA2241">
        <w:rPr>
          <w:rFonts w:cs="Arial"/>
          <w:spacing w:val="-5"/>
        </w:rPr>
        <w:t>:</w:t>
      </w:r>
    </w:p>
    <w:p w:rsidR="005F7A0B" w:rsidRPr="00DA2241" w:rsidRDefault="005F7A0B" w:rsidP="005F7A0B">
      <w:pPr>
        <w:pStyle w:val="BodyText"/>
        <w:ind w:left="0" w:right="10"/>
        <w:jc w:val="both"/>
        <w:rPr>
          <w:rFonts w:cs="Arial"/>
        </w:rPr>
      </w:pPr>
    </w:p>
    <w:p w:rsidR="005F7A0B" w:rsidRPr="00DA2241" w:rsidRDefault="005F7A0B" w:rsidP="005F7A0B">
      <w:pPr>
        <w:pStyle w:val="BodyText"/>
        <w:numPr>
          <w:ilvl w:val="3"/>
          <w:numId w:val="16"/>
        </w:numPr>
        <w:ind w:left="2880" w:right="10"/>
        <w:jc w:val="both"/>
        <w:rPr>
          <w:rFonts w:cs="Arial"/>
        </w:rPr>
      </w:pPr>
      <w:r w:rsidRPr="00DA2241">
        <w:rPr>
          <w:rFonts w:cs="Arial"/>
        </w:rPr>
        <w:t>any of</w:t>
      </w:r>
      <w:r w:rsidRPr="00DA2241">
        <w:rPr>
          <w:rFonts w:cs="Arial"/>
          <w:spacing w:val="3"/>
        </w:rPr>
        <w:t xml:space="preserve"> </w:t>
      </w:r>
      <w:r w:rsidRPr="00DA2241">
        <w:rPr>
          <w:rFonts w:cs="Arial"/>
        </w:rPr>
        <w:t>the</w:t>
      </w:r>
      <w:r w:rsidRPr="00DA2241">
        <w:rPr>
          <w:rFonts w:cs="Arial"/>
          <w:spacing w:val="2"/>
        </w:rPr>
        <w:t xml:space="preserve"> </w:t>
      </w:r>
      <w:r w:rsidRPr="00DA2241">
        <w:rPr>
          <w:rFonts w:cs="Arial"/>
        </w:rPr>
        <w:t>persons</w:t>
      </w:r>
      <w:r w:rsidRPr="00DA2241">
        <w:rPr>
          <w:rFonts w:cs="Arial"/>
          <w:spacing w:val="2"/>
        </w:rPr>
        <w:t xml:space="preserve"> </w:t>
      </w:r>
      <w:r w:rsidRPr="00DA2241">
        <w:rPr>
          <w:rFonts w:cs="Arial"/>
        </w:rPr>
        <w:t>mentioned</w:t>
      </w:r>
      <w:r w:rsidRPr="00DA2241">
        <w:rPr>
          <w:rFonts w:cs="Arial"/>
          <w:spacing w:val="3"/>
        </w:rPr>
        <w:t xml:space="preserve"> </w:t>
      </w:r>
      <w:r w:rsidRPr="00DA2241">
        <w:rPr>
          <w:rFonts w:cs="Arial"/>
          <w:spacing w:val="-1"/>
        </w:rPr>
        <w:t>in</w:t>
      </w:r>
      <w:r w:rsidRPr="00DA2241">
        <w:rPr>
          <w:rFonts w:cs="Arial"/>
          <w:spacing w:val="4"/>
        </w:rPr>
        <w:t xml:space="preserve"> </w:t>
      </w:r>
      <w:r w:rsidRPr="00DA2241">
        <w:rPr>
          <w:rFonts w:cs="Arial"/>
        </w:rPr>
        <w:t>Section</w:t>
      </w:r>
      <w:r w:rsidRPr="00DA2241">
        <w:rPr>
          <w:rFonts w:cs="Arial"/>
          <w:spacing w:val="4"/>
        </w:rPr>
        <w:t xml:space="preserve"> </w:t>
      </w:r>
      <w:r w:rsidRPr="00DA2241">
        <w:rPr>
          <w:rFonts w:cs="Arial"/>
        </w:rPr>
        <w:t>4.1(a)</w:t>
      </w:r>
      <w:r w:rsidRPr="00DA2241">
        <w:rPr>
          <w:rFonts w:cs="Arial"/>
          <w:spacing w:val="2"/>
        </w:rPr>
        <w:t xml:space="preserve"> </w:t>
      </w:r>
      <w:r w:rsidRPr="00DA2241">
        <w:rPr>
          <w:rFonts w:cs="Arial"/>
        </w:rPr>
        <w:t>(“the</w:t>
      </w:r>
      <w:r w:rsidRPr="00DA2241">
        <w:rPr>
          <w:rFonts w:cs="Arial"/>
          <w:spacing w:val="3"/>
        </w:rPr>
        <w:t xml:space="preserve"> </w:t>
      </w:r>
      <w:r w:rsidRPr="00DA2241">
        <w:rPr>
          <w:rFonts w:cs="Arial"/>
          <w:spacing w:val="-1"/>
        </w:rPr>
        <w:t>Vendor”)</w:t>
      </w:r>
      <w:r w:rsidRPr="00DA2241">
        <w:rPr>
          <w:rFonts w:cs="Arial"/>
          <w:spacing w:val="2"/>
        </w:rPr>
        <w:t xml:space="preserve"> </w:t>
      </w:r>
      <w:r w:rsidRPr="00DA2241">
        <w:rPr>
          <w:rFonts w:cs="Arial"/>
        </w:rPr>
        <w:t>or</w:t>
      </w:r>
      <w:r w:rsidRPr="00DA2241">
        <w:rPr>
          <w:rFonts w:cs="Arial"/>
          <w:spacing w:val="34"/>
          <w:w w:val="99"/>
        </w:rPr>
        <w:t xml:space="preserve"> </w:t>
      </w:r>
      <w:r w:rsidRPr="00DA2241">
        <w:rPr>
          <w:rFonts w:cs="Arial"/>
          <w:spacing w:val="-1"/>
        </w:rPr>
        <w:t>its</w:t>
      </w:r>
      <w:r w:rsidRPr="00DA2241">
        <w:rPr>
          <w:rFonts w:cs="Arial"/>
          <w:spacing w:val="-4"/>
        </w:rPr>
        <w:t xml:space="preserve"> </w:t>
      </w:r>
      <w:r w:rsidRPr="00DA2241">
        <w:rPr>
          <w:rFonts w:cs="Arial"/>
          <w:spacing w:val="-1"/>
        </w:rPr>
        <w:t>solicitors</w:t>
      </w:r>
      <w:r w:rsidRPr="00DA2241">
        <w:rPr>
          <w:rFonts w:cs="Arial"/>
          <w:spacing w:val="-3"/>
        </w:rPr>
        <w:t xml:space="preserve"> </w:t>
      </w:r>
      <w:r w:rsidRPr="00DA2241">
        <w:rPr>
          <w:rFonts w:cs="Arial"/>
        </w:rPr>
        <w:t>or</w:t>
      </w:r>
      <w:r w:rsidRPr="00DA2241">
        <w:rPr>
          <w:rFonts w:cs="Arial"/>
          <w:spacing w:val="-5"/>
        </w:rPr>
        <w:t xml:space="preserve"> </w:t>
      </w:r>
      <w:r w:rsidRPr="00DA2241">
        <w:rPr>
          <w:rFonts w:cs="Arial"/>
        </w:rPr>
        <w:t>firm</w:t>
      </w:r>
      <w:r w:rsidRPr="00DA2241">
        <w:rPr>
          <w:rFonts w:cs="Arial"/>
          <w:spacing w:val="-1"/>
        </w:rPr>
        <w:t xml:space="preserve"> </w:t>
      </w:r>
      <w:r w:rsidRPr="00DA2241">
        <w:rPr>
          <w:rFonts w:cs="Arial"/>
        </w:rPr>
        <w:t>of</w:t>
      </w:r>
      <w:r w:rsidRPr="00DA2241">
        <w:rPr>
          <w:rFonts w:cs="Arial"/>
          <w:spacing w:val="-3"/>
        </w:rPr>
        <w:t xml:space="preserve"> </w:t>
      </w:r>
      <w:r w:rsidRPr="00DA2241">
        <w:rPr>
          <w:rFonts w:cs="Arial"/>
          <w:spacing w:val="-1"/>
        </w:rPr>
        <w:t>solicitors</w:t>
      </w:r>
      <w:r w:rsidRPr="00DA2241">
        <w:rPr>
          <w:rFonts w:cs="Arial"/>
          <w:spacing w:val="-2"/>
        </w:rPr>
        <w:t xml:space="preserve"> </w:t>
      </w:r>
      <w:r w:rsidRPr="00DA2241">
        <w:rPr>
          <w:rFonts w:cs="Arial"/>
          <w:spacing w:val="-1"/>
        </w:rPr>
        <w:t>purporting</w:t>
      </w:r>
      <w:r w:rsidRPr="00DA2241">
        <w:rPr>
          <w:rFonts w:cs="Arial"/>
          <w:spacing w:val="-3"/>
        </w:rPr>
        <w:t xml:space="preserve"> </w:t>
      </w:r>
      <w:r w:rsidRPr="00DA2241">
        <w:rPr>
          <w:rFonts w:cs="Arial"/>
        </w:rPr>
        <w:t>to</w:t>
      </w:r>
      <w:r w:rsidRPr="00DA2241">
        <w:rPr>
          <w:rFonts w:cs="Arial"/>
          <w:spacing w:val="-4"/>
        </w:rPr>
        <w:t xml:space="preserve"> </w:t>
      </w:r>
      <w:r w:rsidRPr="00DA2241">
        <w:rPr>
          <w:rFonts w:cs="Arial"/>
        </w:rPr>
        <w:t>act</w:t>
      </w:r>
      <w:r w:rsidRPr="00DA2241">
        <w:rPr>
          <w:rFonts w:cs="Arial"/>
          <w:spacing w:val="-5"/>
        </w:rPr>
        <w:t xml:space="preserve"> </w:t>
      </w:r>
      <w:r w:rsidRPr="00DA2241">
        <w:rPr>
          <w:rFonts w:cs="Arial"/>
        </w:rPr>
        <w:t>for</w:t>
      </w:r>
      <w:r w:rsidRPr="00DA2241">
        <w:rPr>
          <w:rFonts w:cs="Arial"/>
          <w:spacing w:val="-4"/>
        </w:rPr>
        <w:t xml:space="preserve"> </w:t>
      </w:r>
      <w:r w:rsidRPr="00DA2241">
        <w:rPr>
          <w:rFonts w:cs="Arial"/>
        </w:rPr>
        <w:t>the</w:t>
      </w:r>
      <w:r w:rsidRPr="00DA2241">
        <w:rPr>
          <w:rFonts w:cs="Arial"/>
          <w:spacing w:val="-3"/>
        </w:rPr>
        <w:t xml:space="preserve"> </w:t>
      </w:r>
      <w:r w:rsidRPr="00DA2241">
        <w:rPr>
          <w:rFonts w:cs="Arial"/>
          <w:spacing w:val="-1"/>
        </w:rPr>
        <w:t>Vendor</w:t>
      </w:r>
      <w:r w:rsidRPr="00DA2241">
        <w:rPr>
          <w:rFonts w:cs="Arial"/>
          <w:spacing w:val="-5"/>
        </w:rPr>
        <w:t xml:space="preserve"> </w:t>
      </w:r>
      <w:r w:rsidRPr="00DA2241">
        <w:rPr>
          <w:rFonts w:cs="Arial"/>
          <w:spacing w:val="1"/>
        </w:rPr>
        <w:t>to</w:t>
      </w:r>
      <w:r w:rsidRPr="00DA2241">
        <w:rPr>
          <w:rFonts w:cs="Arial"/>
          <w:spacing w:val="72"/>
          <w:w w:val="99"/>
        </w:rPr>
        <w:t xml:space="preserve"> </w:t>
      </w:r>
      <w:r w:rsidRPr="00DA2241">
        <w:rPr>
          <w:rFonts w:cs="Arial"/>
          <w:spacing w:val="-1"/>
        </w:rPr>
        <w:t>pay;</w:t>
      </w:r>
      <w:r w:rsidRPr="00DA2241">
        <w:rPr>
          <w:rFonts w:cs="Arial"/>
          <w:spacing w:val="-5"/>
        </w:rPr>
        <w:t xml:space="preserve"> </w:t>
      </w:r>
      <w:r w:rsidRPr="00DA2241">
        <w:rPr>
          <w:rFonts w:cs="Arial"/>
        </w:rPr>
        <w:t>or</w:t>
      </w:r>
    </w:p>
    <w:p w:rsidR="005F7A0B" w:rsidRPr="00DA2241" w:rsidRDefault="005F7A0B" w:rsidP="005F7A0B">
      <w:pPr>
        <w:pStyle w:val="BodyText"/>
        <w:ind w:left="2880" w:right="10"/>
        <w:jc w:val="both"/>
        <w:rPr>
          <w:rFonts w:cs="Arial"/>
        </w:rPr>
      </w:pPr>
    </w:p>
    <w:p w:rsidR="005F7A0B" w:rsidRPr="00DA2241" w:rsidRDefault="005F7A0B" w:rsidP="005F7A0B">
      <w:pPr>
        <w:pStyle w:val="BodyText"/>
        <w:numPr>
          <w:ilvl w:val="3"/>
          <w:numId w:val="16"/>
        </w:numPr>
        <w:tabs>
          <w:tab w:val="left" w:pos="2948"/>
        </w:tabs>
        <w:ind w:left="2880" w:right="10" w:hanging="708"/>
        <w:jc w:val="both"/>
        <w:rPr>
          <w:rFonts w:cs="Arial"/>
        </w:rPr>
      </w:pPr>
      <w:r w:rsidRPr="00DA2241">
        <w:rPr>
          <w:rFonts w:cs="Arial"/>
        </w:rPr>
        <w:t>pay</w:t>
      </w:r>
      <w:r w:rsidRPr="00DA2241">
        <w:rPr>
          <w:rFonts w:cs="Arial"/>
          <w:spacing w:val="18"/>
        </w:rPr>
        <w:t xml:space="preserve"> </w:t>
      </w:r>
      <w:r w:rsidRPr="00DA2241">
        <w:rPr>
          <w:rFonts w:cs="Arial"/>
        </w:rPr>
        <w:t>the</w:t>
      </w:r>
      <w:r w:rsidRPr="00DA2241">
        <w:rPr>
          <w:rFonts w:cs="Arial"/>
          <w:spacing w:val="22"/>
        </w:rPr>
        <w:t xml:space="preserve"> </w:t>
      </w:r>
      <w:r w:rsidRPr="00DA2241">
        <w:rPr>
          <w:rFonts w:cs="Arial"/>
        </w:rPr>
        <w:t>Bank’s</w:t>
      </w:r>
      <w:r w:rsidRPr="00DA2241">
        <w:rPr>
          <w:rFonts w:cs="Arial"/>
          <w:spacing w:val="23"/>
        </w:rPr>
        <w:t xml:space="preserve"> </w:t>
      </w:r>
      <w:r w:rsidRPr="00DA2241">
        <w:rPr>
          <w:rFonts w:cs="Arial"/>
          <w:spacing w:val="-1"/>
        </w:rPr>
        <w:t>solicitors</w:t>
      </w:r>
      <w:r w:rsidRPr="00DA2241">
        <w:rPr>
          <w:rFonts w:cs="Arial"/>
          <w:spacing w:val="23"/>
        </w:rPr>
        <w:t xml:space="preserve"> </w:t>
      </w:r>
      <w:r w:rsidRPr="00DA2241">
        <w:rPr>
          <w:rFonts w:cs="Arial"/>
          <w:spacing w:val="1"/>
        </w:rPr>
        <w:t>to</w:t>
      </w:r>
      <w:r w:rsidRPr="00DA2241">
        <w:rPr>
          <w:rFonts w:cs="Arial"/>
          <w:spacing w:val="21"/>
        </w:rPr>
        <w:t xml:space="preserve"> </w:t>
      </w:r>
      <w:r w:rsidRPr="00DA2241">
        <w:rPr>
          <w:rFonts w:cs="Arial"/>
          <w:spacing w:val="-1"/>
        </w:rPr>
        <w:t>enable</w:t>
      </w:r>
      <w:r w:rsidRPr="00DA2241">
        <w:rPr>
          <w:rFonts w:cs="Arial"/>
          <w:spacing w:val="21"/>
        </w:rPr>
        <w:t xml:space="preserve"> </w:t>
      </w:r>
      <w:r w:rsidRPr="00DA2241">
        <w:rPr>
          <w:rFonts w:cs="Arial"/>
        </w:rPr>
        <w:t>the</w:t>
      </w:r>
      <w:r w:rsidRPr="00DA2241">
        <w:rPr>
          <w:rFonts w:cs="Arial"/>
          <w:spacing w:val="23"/>
        </w:rPr>
        <w:t xml:space="preserve"> </w:t>
      </w:r>
      <w:r w:rsidRPr="00DA2241">
        <w:rPr>
          <w:rFonts w:cs="Arial"/>
        </w:rPr>
        <w:t>Bank’s</w:t>
      </w:r>
      <w:r w:rsidRPr="00DA2241">
        <w:rPr>
          <w:rFonts w:cs="Arial"/>
          <w:spacing w:val="23"/>
        </w:rPr>
        <w:t xml:space="preserve"> </w:t>
      </w:r>
      <w:r w:rsidRPr="00DA2241">
        <w:rPr>
          <w:rFonts w:cs="Arial"/>
        </w:rPr>
        <w:t>solicitors</w:t>
      </w:r>
      <w:r w:rsidRPr="00DA2241">
        <w:rPr>
          <w:rFonts w:cs="Arial"/>
          <w:spacing w:val="23"/>
        </w:rPr>
        <w:t xml:space="preserve"> </w:t>
      </w:r>
      <w:r w:rsidRPr="00DA2241">
        <w:rPr>
          <w:rFonts w:cs="Arial"/>
        </w:rPr>
        <w:t>to</w:t>
      </w:r>
      <w:r w:rsidRPr="00DA2241">
        <w:rPr>
          <w:rFonts w:cs="Arial"/>
          <w:spacing w:val="21"/>
        </w:rPr>
        <w:t xml:space="preserve"> </w:t>
      </w:r>
      <w:r w:rsidRPr="00DA2241">
        <w:rPr>
          <w:rFonts w:cs="Arial"/>
          <w:spacing w:val="-1"/>
        </w:rPr>
        <w:t>give</w:t>
      </w:r>
      <w:r w:rsidR="00561141" w:rsidRPr="00DA2241">
        <w:rPr>
          <w:rFonts w:cs="Arial"/>
          <w:spacing w:val="-1"/>
        </w:rPr>
        <w:t xml:space="preserve"> to</w:t>
      </w:r>
      <w:r w:rsidRPr="00DA2241">
        <w:rPr>
          <w:rFonts w:cs="Arial"/>
          <w:spacing w:val="50"/>
          <w:w w:val="99"/>
        </w:rPr>
        <w:t xml:space="preserve"> </w:t>
      </w:r>
      <w:r w:rsidRPr="00DA2241">
        <w:rPr>
          <w:rFonts w:cs="Arial"/>
        </w:rPr>
        <w:t>the</w:t>
      </w:r>
      <w:r w:rsidRPr="00DA2241">
        <w:rPr>
          <w:rFonts w:cs="Arial"/>
          <w:spacing w:val="7"/>
        </w:rPr>
        <w:t xml:space="preserve"> </w:t>
      </w:r>
      <w:r w:rsidRPr="00DA2241">
        <w:rPr>
          <w:rFonts w:cs="Arial"/>
        </w:rPr>
        <w:t>Vendor</w:t>
      </w:r>
      <w:r w:rsidRPr="00DA2241">
        <w:rPr>
          <w:rFonts w:cs="Arial"/>
          <w:spacing w:val="8"/>
        </w:rPr>
        <w:t xml:space="preserve"> </w:t>
      </w:r>
      <w:r w:rsidRPr="00DA2241">
        <w:rPr>
          <w:rFonts w:cs="Arial"/>
        </w:rPr>
        <w:t>or</w:t>
      </w:r>
      <w:r w:rsidRPr="00DA2241">
        <w:rPr>
          <w:rFonts w:cs="Arial"/>
          <w:spacing w:val="9"/>
        </w:rPr>
        <w:t xml:space="preserve"> </w:t>
      </w:r>
      <w:r w:rsidRPr="00DA2241">
        <w:rPr>
          <w:rFonts w:cs="Arial"/>
        </w:rPr>
        <w:t>the</w:t>
      </w:r>
      <w:r w:rsidRPr="00DA2241">
        <w:rPr>
          <w:rFonts w:cs="Arial"/>
          <w:spacing w:val="7"/>
        </w:rPr>
        <w:t xml:space="preserve"> </w:t>
      </w:r>
      <w:r w:rsidRPr="00DA2241">
        <w:rPr>
          <w:rFonts w:cs="Arial"/>
        </w:rPr>
        <w:t>Vendor’s</w:t>
      </w:r>
      <w:r w:rsidRPr="00DA2241">
        <w:rPr>
          <w:rFonts w:cs="Arial"/>
          <w:spacing w:val="9"/>
        </w:rPr>
        <w:t xml:space="preserve"> </w:t>
      </w:r>
      <w:r w:rsidRPr="00DA2241">
        <w:rPr>
          <w:rFonts w:cs="Arial"/>
          <w:spacing w:val="-1"/>
        </w:rPr>
        <w:t>solicitors</w:t>
      </w:r>
      <w:r w:rsidRPr="00DA2241">
        <w:rPr>
          <w:rFonts w:cs="Arial"/>
          <w:spacing w:val="9"/>
        </w:rPr>
        <w:t xml:space="preserve"> </w:t>
      </w:r>
      <w:r w:rsidRPr="00DA2241">
        <w:rPr>
          <w:rFonts w:cs="Arial"/>
        </w:rPr>
        <w:t>their</w:t>
      </w:r>
      <w:r w:rsidRPr="00DA2241">
        <w:rPr>
          <w:rFonts w:cs="Arial"/>
          <w:spacing w:val="8"/>
        </w:rPr>
        <w:t xml:space="preserve"> </w:t>
      </w:r>
      <w:r w:rsidRPr="00DA2241">
        <w:rPr>
          <w:rFonts w:cs="Arial"/>
          <w:spacing w:val="-1"/>
        </w:rPr>
        <w:t>solici</w:t>
      </w:r>
      <w:r w:rsidRPr="00DA2241">
        <w:rPr>
          <w:rFonts w:cs="Arial"/>
          <w:spacing w:val="-2"/>
        </w:rPr>
        <w:t>tor’</w:t>
      </w:r>
      <w:r w:rsidRPr="00DA2241">
        <w:rPr>
          <w:rFonts w:cs="Arial"/>
          <w:spacing w:val="-1"/>
        </w:rPr>
        <w:t>s</w:t>
      </w:r>
      <w:r w:rsidRPr="00DA2241">
        <w:rPr>
          <w:rFonts w:cs="Arial"/>
          <w:spacing w:val="12"/>
        </w:rPr>
        <w:t xml:space="preserve"> </w:t>
      </w:r>
      <w:r w:rsidRPr="00DA2241">
        <w:rPr>
          <w:rFonts w:cs="Arial"/>
        </w:rPr>
        <w:t>undertaking</w:t>
      </w:r>
      <w:r w:rsidRPr="00DA2241">
        <w:rPr>
          <w:rFonts w:cs="Arial"/>
          <w:spacing w:val="58"/>
          <w:w w:val="99"/>
        </w:rPr>
        <w:t xml:space="preserve"> </w:t>
      </w:r>
      <w:r w:rsidRPr="00DA2241">
        <w:rPr>
          <w:rFonts w:cs="Arial"/>
        </w:rPr>
        <w:t>to</w:t>
      </w:r>
      <w:r w:rsidRPr="00DA2241">
        <w:rPr>
          <w:rFonts w:cs="Arial"/>
          <w:spacing w:val="-7"/>
        </w:rPr>
        <w:t xml:space="preserve"> </w:t>
      </w:r>
      <w:r w:rsidRPr="00DA2241">
        <w:rPr>
          <w:rFonts w:cs="Arial"/>
        </w:rPr>
        <w:t>pay,</w:t>
      </w:r>
    </w:p>
    <w:p w:rsidR="005F7A0B" w:rsidRPr="00DA2241" w:rsidRDefault="005F7A0B" w:rsidP="005F7A0B">
      <w:pPr>
        <w:spacing w:before="1"/>
        <w:ind w:left="2880" w:right="10"/>
        <w:rPr>
          <w:rFonts w:ascii="Arial" w:eastAsia="Arial" w:hAnsi="Arial" w:cs="Arial"/>
          <w:sz w:val="20"/>
          <w:szCs w:val="20"/>
        </w:rPr>
      </w:pPr>
    </w:p>
    <w:p w:rsidR="005F7A0B" w:rsidRPr="00DA2241" w:rsidRDefault="005F7A0B" w:rsidP="005F7A0B">
      <w:pPr>
        <w:pStyle w:val="BodyText"/>
        <w:ind w:left="2160" w:right="10"/>
        <w:jc w:val="both"/>
        <w:rPr>
          <w:rFonts w:cs="Arial"/>
          <w:spacing w:val="-3"/>
        </w:rPr>
      </w:pPr>
      <w:r w:rsidRPr="00DA2241">
        <w:rPr>
          <w:rFonts w:cs="Arial"/>
        </w:rPr>
        <w:t>the</w:t>
      </w:r>
      <w:r w:rsidRPr="00DA2241">
        <w:rPr>
          <w:rFonts w:cs="Arial"/>
          <w:spacing w:val="2"/>
        </w:rPr>
        <w:t xml:space="preserve"> </w:t>
      </w:r>
      <w:r w:rsidRPr="00DA2241">
        <w:rPr>
          <w:rFonts w:cs="Arial"/>
        </w:rPr>
        <w:t>balance</w:t>
      </w:r>
      <w:r w:rsidRPr="00DA2241">
        <w:rPr>
          <w:rFonts w:cs="Arial"/>
          <w:spacing w:val="2"/>
        </w:rPr>
        <w:t xml:space="preserve"> </w:t>
      </w:r>
      <w:r w:rsidRPr="00DA2241">
        <w:rPr>
          <w:rFonts w:cs="Arial"/>
        </w:rPr>
        <w:t>purchase</w:t>
      </w:r>
      <w:r w:rsidRPr="00DA2241">
        <w:rPr>
          <w:rFonts w:cs="Arial"/>
          <w:spacing w:val="2"/>
        </w:rPr>
        <w:t xml:space="preserve"> </w:t>
      </w:r>
      <w:r w:rsidRPr="00DA2241">
        <w:rPr>
          <w:rFonts w:cs="Arial"/>
        </w:rPr>
        <w:t>price</w:t>
      </w:r>
      <w:r w:rsidRPr="00DA2241">
        <w:rPr>
          <w:rFonts w:cs="Arial"/>
          <w:spacing w:val="4"/>
        </w:rPr>
        <w:t xml:space="preserve"> </w:t>
      </w:r>
      <w:r w:rsidRPr="00DA2241">
        <w:rPr>
          <w:rFonts w:cs="Arial"/>
          <w:spacing w:val="-1"/>
        </w:rPr>
        <w:t>payable</w:t>
      </w:r>
      <w:r w:rsidRPr="00DA2241">
        <w:rPr>
          <w:rFonts w:cs="Arial"/>
          <w:spacing w:val="2"/>
        </w:rPr>
        <w:t xml:space="preserve"> by</w:t>
      </w:r>
      <w:r w:rsidRPr="00DA2241">
        <w:rPr>
          <w:rFonts w:cs="Arial"/>
          <w:spacing w:val="-3"/>
        </w:rPr>
        <w:t xml:space="preserve"> </w:t>
      </w:r>
      <w:r w:rsidRPr="00DA2241">
        <w:rPr>
          <w:rFonts w:cs="Arial"/>
        </w:rPr>
        <w:t>the</w:t>
      </w:r>
      <w:r w:rsidRPr="00DA2241">
        <w:rPr>
          <w:rFonts w:cs="Arial"/>
          <w:spacing w:val="4"/>
        </w:rPr>
        <w:t xml:space="preserve"> </w:t>
      </w:r>
      <w:r w:rsidRPr="00DA2241">
        <w:rPr>
          <w:rFonts w:cs="Arial"/>
          <w:spacing w:val="-1"/>
        </w:rPr>
        <w:t>Customer</w:t>
      </w:r>
      <w:r w:rsidRPr="00DA2241">
        <w:rPr>
          <w:rFonts w:cs="Arial"/>
          <w:spacing w:val="3"/>
        </w:rPr>
        <w:t xml:space="preserve"> </w:t>
      </w:r>
      <w:r w:rsidRPr="00DA2241">
        <w:rPr>
          <w:rFonts w:cs="Arial"/>
        </w:rPr>
        <w:t>and/or</w:t>
      </w:r>
      <w:r w:rsidRPr="00DA2241">
        <w:rPr>
          <w:rFonts w:cs="Arial"/>
          <w:spacing w:val="3"/>
        </w:rPr>
        <w:t xml:space="preserve"> </w:t>
      </w:r>
      <w:r w:rsidRPr="00DA2241">
        <w:rPr>
          <w:rFonts w:cs="Arial"/>
        </w:rPr>
        <w:t>the</w:t>
      </w:r>
      <w:r w:rsidRPr="00DA2241">
        <w:rPr>
          <w:rFonts w:cs="Arial"/>
          <w:spacing w:val="9"/>
        </w:rPr>
        <w:t xml:space="preserve"> </w:t>
      </w:r>
      <w:r w:rsidRPr="00DA2241">
        <w:rPr>
          <w:rFonts w:cs="Arial"/>
        </w:rPr>
        <w:t>Assignor</w:t>
      </w:r>
      <w:r w:rsidRPr="00DA2241">
        <w:rPr>
          <w:rFonts w:cs="Arial"/>
          <w:spacing w:val="34"/>
          <w:w w:val="99"/>
        </w:rPr>
        <w:t xml:space="preserve"> </w:t>
      </w:r>
      <w:r w:rsidRPr="00DA2241">
        <w:rPr>
          <w:rFonts w:cs="Arial"/>
          <w:spacing w:val="-1"/>
        </w:rPr>
        <w:t>under</w:t>
      </w:r>
      <w:r w:rsidRPr="00DA2241">
        <w:rPr>
          <w:rFonts w:cs="Arial"/>
        </w:rPr>
        <w:t xml:space="preserve"> </w:t>
      </w:r>
      <w:r w:rsidRPr="00DA2241">
        <w:rPr>
          <w:rFonts w:cs="Arial"/>
          <w:spacing w:val="22"/>
        </w:rPr>
        <w:t xml:space="preserve"> </w:t>
      </w:r>
      <w:r w:rsidRPr="00DA2241">
        <w:rPr>
          <w:rFonts w:cs="Arial"/>
        </w:rPr>
        <w:t xml:space="preserve">the </w:t>
      </w:r>
      <w:r w:rsidRPr="00DA2241">
        <w:rPr>
          <w:rFonts w:cs="Arial"/>
          <w:spacing w:val="22"/>
        </w:rPr>
        <w:t xml:space="preserve"> </w:t>
      </w:r>
      <w:r w:rsidRPr="00DA2241">
        <w:rPr>
          <w:rFonts w:cs="Arial"/>
        </w:rPr>
        <w:t xml:space="preserve">agreement </w:t>
      </w:r>
      <w:r w:rsidRPr="00DA2241">
        <w:rPr>
          <w:rFonts w:cs="Arial"/>
          <w:spacing w:val="22"/>
        </w:rPr>
        <w:t xml:space="preserve"> </w:t>
      </w:r>
      <w:r w:rsidRPr="00DA2241">
        <w:rPr>
          <w:rFonts w:cs="Arial"/>
        </w:rPr>
        <w:t xml:space="preserve">of </w:t>
      </w:r>
      <w:r w:rsidRPr="00DA2241">
        <w:rPr>
          <w:rFonts w:cs="Arial"/>
          <w:spacing w:val="22"/>
        </w:rPr>
        <w:t xml:space="preserve"> </w:t>
      </w:r>
      <w:r w:rsidRPr="00DA2241">
        <w:rPr>
          <w:rFonts w:cs="Arial"/>
          <w:spacing w:val="-1"/>
        </w:rPr>
        <w:t>sale</w:t>
      </w:r>
      <w:r w:rsidRPr="00DA2241">
        <w:rPr>
          <w:rFonts w:cs="Arial"/>
        </w:rPr>
        <w:t xml:space="preserve"> </w:t>
      </w:r>
      <w:r w:rsidRPr="00DA2241">
        <w:rPr>
          <w:rFonts w:cs="Arial"/>
          <w:spacing w:val="22"/>
        </w:rPr>
        <w:t xml:space="preserve"> </w:t>
      </w:r>
      <w:r w:rsidRPr="00DA2241">
        <w:rPr>
          <w:rFonts w:cs="Arial"/>
        </w:rPr>
        <w:t xml:space="preserve">of </w:t>
      </w:r>
      <w:r w:rsidRPr="00DA2241">
        <w:rPr>
          <w:rFonts w:cs="Arial"/>
          <w:spacing w:val="23"/>
        </w:rPr>
        <w:t xml:space="preserve"> </w:t>
      </w:r>
      <w:r w:rsidRPr="00DA2241">
        <w:rPr>
          <w:rFonts w:cs="Arial"/>
        </w:rPr>
        <w:t xml:space="preserve">the </w:t>
      </w:r>
      <w:r w:rsidRPr="00DA2241">
        <w:rPr>
          <w:rFonts w:cs="Arial"/>
          <w:spacing w:val="22"/>
        </w:rPr>
        <w:t xml:space="preserve"> </w:t>
      </w:r>
      <w:r w:rsidRPr="00DA2241">
        <w:rPr>
          <w:rFonts w:cs="Arial"/>
          <w:spacing w:val="-1"/>
        </w:rPr>
        <w:t>said</w:t>
      </w:r>
      <w:r w:rsidRPr="00DA2241">
        <w:rPr>
          <w:rFonts w:cs="Arial"/>
        </w:rPr>
        <w:t xml:space="preserve"> </w:t>
      </w:r>
      <w:r w:rsidRPr="00DA2241">
        <w:rPr>
          <w:rFonts w:cs="Arial"/>
          <w:spacing w:val="24"/>
        </w:rPr>
        <w:t xml:space="preserve"> </w:t>
      </w:r>
      <w:r w:rsidRPr="00DA2241">
        <w:rPr>
          <w:rFonts w:cs="Arial"/>
        </w:rPr>
        <w:t xml:space="preserve">building </w:t>
      </w:r>
      <w:r w:rsidRPr="00DA2241">
        <w:rPr>
          <w:rFonts w:cs="Arial"/>
          <w:spacing w:val="22"/>
        </w:rPr>
        <w:t xml:space="preserve"> </w:t>
      </w:r>
      <w:r w:rsidRPr="00DA2241">
        <w:rPr>
          <w:rFonts w:cs="Arial"/>
        </w:rPr>
        <w:t xml:space="preserve">progressively </w:t>
      </w:r>
      <w:r w:rsidRPr="00DA2241">
        <w:rPr>
          <w:rFonts w:cs="Arial"/>
          <w:spacing w:val="19"/>
        </w:rPr>
        <w:t xml:space="preserve"> </w:t>
      </w:r>
      <w:r w:rsidRPr="00DA2241">
        <w:rPr>
          <w:rFonts w:cs="Arial"/>
        </w:rPr>
        <w:t>in accordance</w:t>
      </w:r>
      <w:r w:rsidRPr="00DA2241">
        <w:rPr>
          <w:rFonts w:cs="Arial"/>
          <w:spacing w:val="-3"/>
        </w:rPr>
        <w:t xml:space="preserve"> </w:t>
      </w:r>
      <w:r w:rsidRPr="00DA2241">
        <w:rPr>
          <w:rFonts w:cs="Arial"/>
          <w:spacing w:val="-1"/>
        </w:rPr>
        <w:t>with</w:t>
      </w:r>
      <w:r w:rsidRPr="00DA2241">
        <w:rPr>
          <w:rFonts w:cs="Arial"/>
          <w:spacing w:val="-4"/>
        </w:rPr>
        <w:t xml:space="preserve"> </w:t>
      </w:r>
      <w:r w:rsidRPr="00DA2241">
        <w:rPr>
          <w:rFonts w:cs="Arial"/>
        </w:rPr>
        <w:t>the</w:t>
      </w:r>
      <w:r w:rsidRPr="00DA2241">
        <w:rPr>
          <w:rFonts w:cs="Arial"/>
          <w:spacing w:val="-4"/>
        </w:rPr>
        <w:t xml:space="preserve"> </w:t>
      </w:r>
      <w:r w:rsidRPr="00DA2241">
        <w:rPr>
          <w:rFonts w:cs="Arial"/>
        </w:rPr>
        <w:t>terms</w:t>
      </w:r>
      <w:r w:rsidRPr="00DA2241">
        <w:rPr>
          <w:rFonts w:cs="Arial"/>
          <w:spacing w:val="-4"/>
        </w:rPr>
        <w:t xml:space="preserve"> </w:t>
      </w:r>
      <w:r w:rsidRPr="00DA2241">
        <w:rPr>
          <w:rFonts w:cs="Arial"/>
          <w:spacing w:val="-1"/>
        </w:rPr>
        <w:t>in</w:t>
      </w:r>
      <w:r w:rsidRPr="00DA2241">
        <w:rPr>
          <w:rFonts w:cs="Arial"/>
          <w:spacing w:val="-4"/>
        </w:rPr>
        <w:t xml:space="preserve"> </w:t>
      </w:r>
      <w:r w:rsidRPr="00DA2241">
        <w:rPr>
          <w:rFonts w:cs="Arial"/>
        </w:rPr>
        <w:t>the</w:t>
      </w:r>
      <w:r w:rsidRPr="00DA2241">
        <w:rPr>
          <w:rFonts w:cs="Arial"/>
          <w:spacing w:val="-5"/>
        </w:rPr>
        <w:t xml:space="preserve"> </w:t>
      </w:r>
      <w:r w:rsidRPr="00DA2241">
        <w:rPr>
          <w:rFonts w:cs="Arial"/>
        </w:rPr>
        <w:t>said</w:t>
      </w:r>
      <w:r w:rsidRPr="00DA2241">
        <w:rPr>
          <w:rFonts w:cs="Arial"/>
          <w:spacing w:val="-4"/>
        </w:rPr>
        <w:t xml:space="preserve"> </w:t>
      </w:r>
      <w:r w:rsidRPr="00DA2241">
        <w:rPr>
          <w:rFonts w:cs="Arial"/>
        </w:rPr>
        <w:t>agreement,</w:t>
      </w:r>
      <w:r w:rsidRPr="00DA2241">
        <w:rPr>
          <w:rFonts w:cs="Arial"/>
          <w:spacing w:val="-4"/>
        </w:rPr>
        <w:t xml:space="preserve"> </w:t>
      </w:r>
      <w:r w:rsidRPr="00DA2241">
        <w:rPr>
          <w:rFonts w:cs="Arial"/>
        </w:rPr>
        <w:t>the</w:t>
      </w:r>
      <w:r w:rsidRPr="00DA2241">
        <w:rPr>
          <w:rFonts w:cs="Arial"/>
          <w:spacing w:val="2"/>
        </w:rPr>
        <w:t xml:space="preserve"> </w:t>
      </w:r>
      <w:r w:rsidRPr="00DA2241">
        <w:rPr>
          <w:rFonts w:cs="Arial"/>
          <w:spacing w:val="-1"/>
        </w:rPr>
        <w:t>Assignor agrees</w:t>
      </w:r>
      <w:r w:rsidRPr="00DA2241">
        <w:rPr>
          <w:rFonts w:cs="Arial"/>
          <w:spacing w:val="-3"/>
        </w:rPr>
        <w:t xml:space="preserve"> </w:t>
      </w:r>
      <w:r w:rsidRPr="00DA2241">
        <w:rPr>
          <w:rFonts w:cs="Arial"/>
        </w:rPr>
        <w:t>(in</w:t>
      </w:r>
      <w:r w:rsidRPr="00DA2241">
        <w:rPr>
          <w:rFonts w:cs="Arial"/>
          <w:spacing w:val="54"/>
          <w:w w:val="99"/>
        </w:rPr>
        <w:t xml:space="preserve"> </w:t>
      </w:r>
      <w:r w:rsidRPr="00DA2241">
        <w:rPr>
          <w:rFonts w:cs="Arial"/>
        </w:rPr>
        <w:t>addition</w:t>
      </w:r>
      <w:r w:rsidRPr="00DA2241">
        <w:rPr>
          <w:rFonts w:cs="Arial"/>
          <w:spacing w:val="-7"/>
        </w:rPr>
        <w:t xml:space="preserve"> </w:t>
      </w:r>
      <w:r w:rsidRPr="00DA2241">
        <w:rPr>
          <w:rFonts w:cs="Arial"/>
        </w:rPr>
        <w:t>the</w:t>
      </w:r>
      <w:r w:rsidRPr="00DA2241">
        <w:rPr>
          <w:rFonts w:cs="Arial"/>
          <w:spacing w:val="-4"/>
        </w:rPr>
        <w:t xml:space="preserve"> </w:t>
      </w:r>
      <w:r w:rsidRPr="00DA2241">
        <w:rPr>
          <w:rFonts w:cs="Arial"/>
        </w:rPr>
        <w:t>Property</w:t>
      </w:r>
      <w:r w:rsidRPr="00DA2241">
        <w:rPr>
          <w:rFonts w:cs="Arial"/>
          <w:spacing w:val="-8"/>
        </w:rPr>
        <w:t xml:space="preserve"> </w:t>
      </w:r>
      <w:r w:rsidRPr="00DA2241">
        <w:rPr>
          <w:rFonts w:cs="Arial"/>
        </w:rPr>
        <w:t>being</w:t>
      </w:r>
      <w:r w:rsidRPr="00DA2241">
        <w:rPr>
          <w:rFonts w:cs="Arial"/>
          <w:spacing w:val="-5"/>
        </w:rPr>
        <w:t xml:space="preserve"> </w:t>
      </w:r>
      <w:r w:rsidRPr="00DA2241">
        <w:rPr>
          <w:rFonts w:cs="Arial"/>
        </w:rPr>
        <w:t>charged</w:t>
      </w:r>
      <w:r w:rsidRPr="00DA2241">
        <w:rPr>
          <w:rFonts w:cs="Arial"/>
          <w:spacing w:val="-7"/>
        </w:rPr>
        <w:t xml:space="preserve"> </w:t>
      </w:r>
      <w:r w:rsidRPr="00DA2241">
        <w:rPr>
          <w:rFonts w:cs="Arial"/>
        </w:rPr>
        <w:t>to</w:t>
      </w:r>
      <w:r w:rsidRPr="00DA2241">
        <w:rPr>
          <w:rFonts w:cs="Arial"/>
          <w:spacing w:val="-6"/>
        </w:rPr>
        <w:t xml:space="preserve"> </w:t>
      </w:r>
      <w:r w:rsidRPr="00DA2241">
        <w:rPr>
          <w:rFonts w:cs="Arial"/>
        </w:rPr>
        <w:t>secure</w:t>
      </w:r>
      <w:r w:rsidRPr="00DA2241">
        <w:rPr>
          <w:rFonts w:cs="Arial"/>
          <w:spacing w:val="-7"/>
        </w:rPr>
        <w:t xml:space="preserve"> </w:t>
      </w:r>
      <w:r w:rsidRPr="00DA2241">
        <w:rPr>
          <w:rFonts w:cs="Arial"/>
        </w:rPr>
        <w:t>the</w:t>
      </w:r>
      <w:r w:rsidRPr="00DA2241">
        <w:rPr>
          <w:rFonts w:cs="Arial"/>
          <w:spacing w:val="-7"/>
        </w:rPr>
        <w:t xml:space="preserve"> </w:t>
      </w:r>
      <w:r w:rsidRPr="00DA2241">
        <w:rPr>
          <w:rFonts w:cs="Arial"/>
        </w:rPr>
        <w:t>Indebtedness)</w:t>
      </w:r>
      <w:r w:rsidRPr="00DA2241">
        <w:rPr>
          <w:rFonts w:cs="Arial"/>
          <w:spacing w:val="-5"/>
        </w:rPr>
        <w:t xml:space="preserve"> </w:t>
      </w:r>
      <w:r w:rsidRPr="00DA2241">
        <w:rPr>
          <w:rFonts w:cs="Arial"/>
          <w:spacing w:val="-1"/>
        </w:rPr>
        <w:t>that</w:t>
      </w:r>
      <w:r w:rsidRPr="00DA2241">
        <w:rPr>
          <w:rFonts w:cs="Arial"/>
          <w:spacing w:val="-3"/>
        </w:rPr>
        <w:t>:</w:t>
      </w:r>
    </w:p>
    <w:p w:rsidR="00561141" w:rsidRPr="00DA2241" w:rsidRDefault="00561141" w:rsidP="005F7A0B">
      <w:pPr>
        <w:pStyle w:val="BodyText"/>
        <w:ind w:left="2160" w:right="10"/>
        <w:jc w:val="both"/>
        <w:rPr>
          <w:rFonts w:cs="Arial"/>
        </w:rPr>
      </w:pPr>
    </w:p>
    <w:p w:rsidR="005F7A0B" w:rsidRPr="00DA2241" w:rsidRDefault="005F7A0B" w:rsidP="005F7A0B">
      <w:pPr>
        <w:pStyle w:val="BodyText"/>
        <w:numPr>
          <w:ilvl w:val="0"/>
          <w:numId w:val="97"/>
        </w:numPr>
        <w:ind w:left="2880" w:right="10" w:hanging="720"/>
        <w:jc w:val="both"/>
        <w:rPr>
          <w:rFonts w:cs="Arial"/>
        </w:rPr>
      </w:pPr>
      <w:r w:rsidRPr="00DA2241">
        <w:rPr>
          <w:rFonts w:cs="Arial"/>
        </w:rPr>
        <w:t>the</w:t>
      </w:r>
      <w:r w:rsidRPr="00DA2241">
        <w:rPr>
          <w:rFonts w:cs="Arial"/>
          <w:spacing w:val="27"/>
        </w:rPr>
        <w:t xml:space="preserve"> </w:t>
      </w:r>
      <w:r w:rsidRPr="00DA2241">
        <w:rPr>
          <w:rFonts w:cs="Arial"/>
        </w:rPr>
        <w:t>payment</w:t>
      </w:r>
      <w:r w:rsidRPr="00DA2241">
        <w:rPr>
          <w:rFonts w:cs="Arial"/>
          <w:spacing w:val="28"/>
        </w:rPr>
        <w:t xml:space="preserve"> </w:t>
      </w:r>
      <w:r w:rsidRPr="00DA2241">
        <w:rPr>
          <w:rFonts w:cs="Arial"/>
        </w:rPr>
        <w:t>of</w:t>
      </w:r>
      <w:r w:rsidRPr="00DA2241">
        <w:rPr>
          <w:rFonts w:cs="Arial"/>
          <w:spacing w:val="29"/>
        </w:rPr>
        <w:t xml:space="preserve"> </w:t>
      </w:r>
      <w:r w:rsidRPr="00DA2241">
        <w:rPr>
          <w:rFonts w:cs="Arial"/>
          <w:spacing w:val="-1"/>
        </w:rPr>
        <w:t>all</w:t>
      </w:r>
      <w:r w:rsidRPr="00DA2241">
        <w:rPr>
          <w:rFonts w:cs="Arial"/>
          <w:spacing w:val="28"/>
        </w:rPr>
        <w:t xml:space="preserve"> </w:t>
      </w:r>
      <w:r w:rsidRPr="00DA2241">
        <w:rPr>
          <w:rFonts w:cs="Arial"/>
        </w:rPr>
        <w:t>monies</w:t>
      </w:r>
      <w:r w:rsidRPr="00DA2241">
        <w:rPr>
          <w:rFonts w:cs="Arial"/>
          <w:spacing w:val="28"/>
        </w:rPr>
        <w:t xml:space="preserve"> </w:t>
      </w:r>
      <w:r w:rsidRPr="00DA2241">
        <w:rPr>
          <w:rFonts w:cs="Arial"/>
          <w:spacing w:val="-1"/>
        </w:rPr>
        <w:t>undertaken,</w:t>
      </w:r>
      <w:r w:rsidRPr="00DA2241">
        <w:rPr>
          <w:rFonts w:cs="Arial"/>
          <w:spacing w:val="28"/>
        </w:rPr>
        <w:t xml:space="preserve"> </w:t>
      </w:r>
      <w:r w:rsidRPr="00DA2241">
        <w:rPr>
          <w:rFonts w:cs="Arial"/>
        </w:rPr>
        <w:t>guaranteed,</w:t>
      </w:r>
      <w:r w:rsidRPr="00DA2241">
        <w:rPr>
          <w:rFonts w:cs="Arial"/>
          <w:spacing w:val="28"/>
        </w:rPr>
        <w:t xml:space="preserve"> </w:t>
      </w:r>
      <w:r w:rsidRPr="00DA2241">
        <w:rPr>
          <w:rFonts w:cs="Arial"/>
        </w:rPr>
        <w:t>or</w:t>
      </w:r>
      <w:r w:rsidRPr="00DA2241">
        <w:rPr>
          <w:rFonts w:cs="Arial"/>
          <w:spacing w:val="32"/>
          <w:w w:val="99"/>
        </w:rPr>
        <w:t xml:space="preserve"> </w:t>
      </w:r>
      <w:r w:rsidRPr="00DA2241">
        <w:rPr>
          <w:rFonts w:cs="Arial"/>
        </w:rPr>
        <w:t>covenanted</w:t>
      </w:r>
      <w:r w:rsidRPr="00DA2241">
        <w:rPr>
          <w:rFonts w:cs="Arial"/>
          <w:spacing w:val="11"/>
        </w:rPr>
        <w:t xml:space="preserve"> </w:t>
      </w:r>
      <w:r w:rsidRPr="00DA2241">
        <w:rPr>
          <w:rFonts w:cs="Arial"/>
        </w:rPr>
        <w:t>to</w:t>
      </w:r>
      <w:r w:rsidRPr="00DA2241">
        <w:rPr>
          <w:rFonts w:cs="Arial"/>
          <w:spacing w:val="11"/>
        </w:rPr>
        <w:t xml:space="preserve"> </w:t>
      </w:r>
      <w:r w:rsidRPr="00DA2241">
        <w:rPr>
          <w:rFonts w:cs="Arial"/>
        </w:rPr>
        <w:t>be</w:t>
      </w:r>
      <w:r w:rsidRPr="00DA2241">
        <w:rPr>
          <w:rFonts w:cs="Arial"/>
          <w:spacing w:val="11"/>
        </w:rPr>
        <w:t xml:space="preserve"> </w:t>
      </w:r>
      <w:r w:rsidRPr="00DA2241">
        <w:rPr>
          <w:rFonts w:cs="Arial"/>
        </w:rPr>
        <w:t>paid</w:t>
      </w:r>
      <w:r w:rsidRPr="00DA2241">
        <w:rPr>
          <w:rFonts w:cs="Arial"/>
          <w:spacing w:val="12"/>
        </w:rPr>
        <w:t xml:space="preserve"> </w:t>
      </w:r>
      <w:r w:rsidRPr="00DA2241">
        <w:rPr>
          <w:rFonts w:cs="Arial"/>
        </w:rPr>
        <w:t>by</w:t>
      </w:r>
      <w:r w:rsidRPr="00DA2241">
        <w:rPr>
          <w:rFonts w:cs="Arial"/>
          <w:spacing w:val="9"/>
        </w:rPr>
        <w:t xml:space="preserve"> </w:t>
      </w:r>
      <w:r w:rsidRPr="00DA2241">
        <w:rPr>
          <w:rFonts w:cs="Arial"/>
        </w:rPr>
        <w:t>the</w:t>
      </w:r>
      <w:r w:rsidRPr="00DA2241">
        <w:rPr>
          <w:rFonts w:cs="Arial"/>
          <w:spacing w:val="14"/>
        </w:rPr>
        <w:t xml:space="preserve"> </w:t>
      </w:r>
      <w:r w:rsidRPr="00DA2241">
        <w:rPr>
          <w:rFonts w:cs="Arial"/>
          <w:spacing w:val="-1"/>
        </w:rPr>
        <w:t>Bank</w:t>
      </w:r>
      <w:r w:rsidRPr="00DA2241">
        <w:rPr>
          <w:rFonts w:cs="Arial"/>
          <w:spacing w:val="14"/>
        </w:rPr>
        <w:t xml:space="preserve"> </w:t>
      </w:r>
      <w:r w:rsidRPr="00DA2241">
        <w:rPr>
          <w:rFonts w:cs="Arial"/>
        </w:rPr>
        <w:t>to</w:t>
      </w:r>
      <w:r w:rsidRPr="00DA2241">
        <w:rPr>
          <w:rFonts w:cs="Arial"/>
          <w:spacing w:val="12"/>
        </w:rPr>
        <w:t xml:space="preserve"> </w:t>
      </w:r>
      <w:r w:rsidRPr="00DA2241">
        <w:rPr>
          <w:rFonts w:cs="Arial"/>
        </w:rPr>
        <w:t>the</w:t>
      </w:r>
      <w:r w:rsidRPr="00DA2241">
        <w:rPr>
          <w:rFonts w:cs="Arial"/>
          <w:spacing w:val="11"/>
        </w:rPr>
        <w:t xml:space="preserve"> </w:t>
      </w:r>
      <w:r w:rsidRPr="00DA2241">
        <w:rPr>
          <w:rFonts w:cs="Arial"/>
        </w:rPr>
        <w:t>Vendor,</w:t>
      </w:r>
      <w:r w:rsidRPr="00DA2241">
        <w:rPr>
          <w:rFonts w:cs="Arial"/>
          <w:spacing w:val="10"/>
        </w:rPr>
        <w:t xml:space="preserve"> </w:t>
      </w:r>
      <w:r w:rsidRPr="00DA2241">
        <w:rPr>
          <w:rFonts w:cs="Arial"/>
        </w:rPr>
        <w:t>the</w:t>
      </w:r>
      <w:r w:rsidRPr="00DA2241">
        <w:rPr>
          <w:rFonts w:cs="Arial"/>
          <w:spacing w:val="9"/>
        </w:rPr>
        <w:t xml:space="preserve"> </w:t>
      </w:r>
      <w:r w:rsidRPr="00DA2241">
        <w:rPr>
          <w:rFonts w:cs="Arial"/>
        </w:rPr>
        <w:t>Vendor’s</w:t>
      </w:r>
      <w:r w:rsidRPr="00DA2241">
        <w:rPr>
          <w:rFonts w:cs="Arial"/>
          <w:spacing w:val="29"/>
          <w:w w:val="93"/>
        </w:rPr>
        <w:t xml:space="preserve"> </w:t>
      </w:r>
      <w:r w:rsidRPr="00DA2241">
        <w:rPr>
          <w:rFonts w:cs="Arial"/>
        </w:rPr>
        <w:t>solicitors,</w:t>
      </w:r>
      <w:r w:rsidRPr="00DA2241">
        <w:rPr>
          <w:rFonts w:cs="Arial"/>
          <w:spacing w:val="23"/>
        </w:rPr>
        <w:t xml:space="preserve"> </w:t>
      </w:r>
      <w:r w:rsidRPr="00DA2241">
        <w:rPr>
          <w:rFonts w:cs="Arial"/>
        </w:rPr>
        <w:t>or</w:t>
      </w:r>
      <w:r w:rsidRPr="00DA2241">
        <w:rPr>
          <w:rFonts w:cs="Arial"/>
          <w:spacing w:val="25"/>
        </w:rPr>
        <w:t xml:space="preserve"> </w:t>
      </w:r>
      <w:r w:rsidRPr="00DA2241">
        <w:rPr>
          <w:rFonts w:cs="Arial"/>
        </w:rPr>
        <w:t>the</w:t>
      </w:r>
      <w:r w:rsidRPr="00DA2241">
        <w:rPr>
          <w:rFonts w:cs="Arial"/>
          <w:spacing w:val="27"/>
        </w:rPr>
        <w:t xml:space="preserve"> </w:t>
      </w:r>
      <w:r w:rsidRPr="00DA2241">
        <w:rPr>
          <w:rFonts w:cs="Arial"/>
        </w:rPr>
        <w:t>Bank’s</w:t>
      </w:r>
      <w:r w:rsidRPr="00DA2241">
        <w:rPr>
          <w:rFonts w:cs="Arial"/>
          <w:spacing w:val="25"/>
        </w:rPr>
        <w:t xml:space="preserve"> </w:t>
      </w:r>
      <w:r w:rsidRPr="00DA2241">
        <w:rPr>
          <w:rFonts w:cs="Arial"/>
        </w:rPr>
        <w:t>solicitors</w:t>
      </w:r>
      <w:r w:rsidRPr="00DA2241">
        <w:rPr>
          <w:rFonts w:cs="Arial"/>
          <w:spacing w:val="26"/>
        </w:rPr>
        <w:t xml:space="preserve"> </w:t>
      </w:r>
      <w:r w:rsidRPr="00DA2241">
        <w:rPr>
          <w:rFonts w:cs="Arial"/>
        </w:rPr>
        <w:t>(as</w:t>
      </w:r>
      <w:r w:rsidRPr="00DA2241">
        <w:rPr>
          <w:rFonts w:cs="Arial"/>
          <w:spacing w:val="24"/>
        </w:rPr>
        <w:t xml:space="preserve"> </w:t>
      </w:r>
      <w:r w:rsidRPr="00DA2241">
        <w:rPr>
          <w:rFonts w:cs="Arial"/>
        </w:rPr>
        <w:t>the</w:t>
      </w:r>
      <w:r w:rsidRPr="00DA2241">
        <w:rPr>
          <w:rFonts w:cs="Arial"/>
          <w:spacing w:val="24"/>
        </w:rPr>
        <w:t xml:space="preserve"> </w:t>
      </w:r>
      <w:r w:rsidRPr="00DA2241">
        <w:rPr>
          <w:rFonts w:cs="Arial"/>
        </w:rPr>
        <w:t>case</w:t>
      </w:r>
      <w:r w:rsidRPr="00DA2241">
        <w:rPr>
          <w:rFonts w:cs="Arial"/>
          <w:spacing w:val="24"/>
        </w:rPr>
        <w:t xml:space="preserve"> </w:t>
      </w:r>
      <w:r w:rsidRPr="00DA2241">
        <w:rPr>
          <w:rFonts w:cs="Arial"/>
          <w:spacing w:val="1"/>
        </w:rPr>
        <w:t>may</w:t>
      </w:r>
      <w:r w:rsidRPr="00DA2241">
        <w:rPr>
          <w:rFonts w:cs="Arial"/>
          <w:spacing w:val="21"/>
        </w:rPr>
        <w:t xml:space="preserve"> </w:t>
      </w:r>
      <w:r w:rsidRPr="00DA2241">
        <w:rPr>
          <w:rFonts w:cs="Arial"/>
          <w:spacing w:val="-1"/>
        </w:rPr>
        <w:t>be)</w:t>
      </w:r>
      <w:r w:rsidRPr="00DA2241">
        <w:rPr>
          <w:rFonts w:cs="Arial"/>
          <w:spacing w:val="27"/>
        </w:rPr>
        <w:t xml:space="preserve"> </w:t>
      </w:r>
      <w:r w:rsidRPr="00DA2241">
        <w:rPr>
          <w:rFonts w:cs="Arial"/>
          <w:spacing w:val="-1"/>
        </w:rPr>
        <w:t>will</w:t>
      </w:r>
      <w:r w:rsidRPr="00DA2241">
        <w:rPr>
          <w:rFonts w:cs="Arial"/>
          <w:spacing w:val="24"/>
        </w:rPr>
        <w:t xml:space="preserve"> </w:t>
      </w:r>
      <w:r w:rsidRPr="00DA2241">
        <w:rPr>
          <w:rFonts w:cs="Arial"/>
        </w:rPr>
        <w:t>be</w:t>
      </w:r>
      <w:r w:rsidRPr="00DA2241">
        <w:rPr>
          <w:rFonts w:cs="Arial"/>
          <w:spacing w:val="28"/>
          <w:w w:val="99"/>
        </w:rPr>
        <w:t xml:space="preserve"> </w:t>
      </w:r>
      <w:r w:rsidRPr="00DA2241">
        <w:rPr>
          <w:rFonts w:cs="Arial"/>
        </w:rPr>
        <w:t>secured</w:t>
      </w:r>
      <w:r w:rsidRPr="00DA2241">
        <w:rPr>
          <w:rFonts w:cs="Arial"/>
          <w:spacing w:val="-9"/>
        </w:rPr>
        <w:t xml:space="preserve"> </w:t>
      </w:r>
      <w:r w:rsidRPr="00DA2241">
        <w:rPr>
          <w:rFonts w:cs="Arial"/>
          <w:spacing w:val="-1"/>
        </w:rPr>
        <w:t>under</w:t>
      </w:r>
      <w:r w:rsidRPr="00DA2241">
        <w:rPr>
          <w:rFonts w:cs="Arial"/>
          <w:spacing w:val="-7"/>
        </w:rPr>
        <w:t xml:space="preserve"> </w:t>
      </w:r>
      <w:r w:rsidRPr="00DA2241">
        <w:rPr>
          <w:rFonts w:cs="Arial"/>
        </w:rPr>
        <w:t>this</w:t>
      </w:r>
      <w:r w:rsidRPr="00DA2241">
        <w:rPr>
          <w:rFonts w:cs="Arial"/>
          <w:spacing w:val="-6"/>
        </w:rPr>
        <w:t xml:space="preserve"> </w:t>
      </w:r>
      <w:r w:rsidRPr="00DA2241">
        <w:rPr>
          <w:rFonts w:cs="Arial"/>
        </w:rPr>
        <w:t>Assignment;</w:t>
      </w:r>
      <w:r w:rsidRPr="00DA2241">
        <w:rPr>
          <w:rFonts w:cs="Arial"/>
          <w:spacing w:val="-8"/>
        </w:rPr>
        <w:t xml:space="preserve"> </w:t>
      </w:r>
      <w:r w:rsidRPr="00DA2241">
        <w:rPr>
          <w:rFonts w:cs="Arial"/>
          <w:spacing w:val="-1"/>
        </w:rPr>
        <w:t>and</w:t>
      </w:r>
    </w:p>
    <w:p w:rsidR="005F7A0B" w:rsidRPr="00DA2241" w:rsidRDefault="005F7A0B" w:rsidP="005F7A0B">
      <w:pPr>
        <w:spacing w:before="1"/>
        <w:ind w:left="2880" w:right="10" w:hanging="720"/>
        <w:rPr>
          <w:rFonts w:ascii="Arial" w:eastAsia="Arial" w:hAnsi="Arial" w:cs="Arial"/>
          <w:sz w:val="20"/>
          <w:szCs w:val="20"/>
        </w:rPr>
      </w:pPr>
    </w:p>
    <w:p w:rsidR="005F7A0B" w:rsidRPr="00DA2241" w:rsidRDefault="005F7A0B" w:rsidP="005F7A0B">
      <w:pPr>
        <w:pStyle w:val="BodyText"/>
        <w:numPr>
          <w:ilvl w:val="0"/>
          <w:numId w:val="97"/>
        </w:numPr>
        <w:ind w:left="2880" w:right="10" w:hanging="720"/>
        <w:jc w:val="both"/>
        <w:rPr>
          <w:rFonts w:cs="Arial"/>
        </w:rPr>
      </w:pPr>
      <w:r w:rsidRPr="00DA2241">
        <w:rPr>
          <w:rFonts w:cs="Arial"/>
        </w:rPr>
        <w:t>the</w:t>
      </w:r>
      <w:r w:rsidRPr="00DA2241">
        <w:rPr>
          <w:rFonts w:cs="Arial"/>
          <w:spacing w:val="12"/>
        </w:rPr>
        <w:t xml:space="preserve"> </w:t>
      </w:r>
      <w:r w:rsidRPr="00DA2241">
        <w:rPr>
          <w:rFonts w:cs="Arial"/>
        </w:rPr>
        <w:t>Customer</w:t>
      </w:r>
      <w:r w:rsidRPr="00DA2241">
        <w:rPr>
          <w:rFonts w:cs="Arial"/>
          <w:spacing w:val="14"/>
        </w:rPr>
        <w:t xml:space="preserve"> </w:t>
      </w:r>
      <w:r w:rsidRPr="00DA2241">
        <w:rPr>
          <w:rFonts w:cs="Arial"/>
        </w:rPr>
        <w:t>and/or</w:t>
      </w:r>
      <w:r w:rsidRPr="00DA2241">
        <w:rPr>
          <w:rFonts w:cs="Arial"/>
          <w:spacing w:val="14"/>
        </w:rPr>
        <w:t xml:space="preserve"> </w:t>
      </w:r>
      <w:r w:rsidRPr="00DA2241">
        <w:rPr>
          <w:rFonts w:cs="Arial"/>
        </w:rPr>
        <w:t>the</w:t>
      </w:r>
      <w:r w:rsidRPr="00DA2241">
        <w:rPr>
          <w:rFonts w:cs="Arial"/>
          <w:spacing w:val="17"/>
        </w:rPr>
        <w:t xml:space="preserve"> </w:t>
      </w:r>
      <w:r w:rsidRPr="00DA2241">
        <w:rPr>
          <w:rFonts w:cs="Arial"/>
        </w:rPr>
        <w:t>Assignor</w:t>
      </w:r>
      <w:r w:rsidRPr="00DA2241">
        <w:rPr>
          <w:rFonts w:cs="Arial"/>
          <w:spacing w:val="17"/>
        </w:rPr>
        <w:t xml:space="preserve"> </w:t>
      </w:r>
      <w:r w:rsidRPr="00DA2241">
        <w:rPr>
          <w:rFonts w:cs="Arial"/>
          <w:spacing w:val="-1"/>
        </w:rPr>
        <w:t>will</w:t>
      </w:r>
      <w:r w:rsidRPr="00DA2241">
        <w:rPr>
          <w:rFonts w:cs="Arial"/>
          <w:spacing w:val="12"/>
        </w:rPr>
        <w:t xml:space="preserve"> </w:t>
      </w:r>
      <w:r w:rsidRPr="00DA2241">
        <w:rPr>
          <w:rFonts w:cs="Arial"/>
        </w:rPr>
        <w:t>at</w:t>
      </w:r>
      <w:r w:rsidRPr="00DA2241">
        <w:rPr>
          <w:rFonts w:cs="Arial"/>
          <w:spacing w:val="13"/>
        </w:rPr>
        <w:t xml:space="preserve"> </w:t>
      </w:r>
      <w:r w:rsidRPr="00DA2241">
        <w:rPr>
          <w:rFonts w:cs="Arial"/>
        </w:rPr>
        <w:t>all</w:t>
      </w:r>
      <w:r w:rsidRPr="00DA2241">
        <w:rPr>
          <w:rFonts w:cs="Arial"/>
          <w:spacing w:val="13"/>
        </w:rPr>
        <w:t xml:space="preserve"> </w:t>
      </w:r>
      <w:r w:rsidRPr="00DA2241">
        <w:rPr>
          <w:rFonts w:cs="Arial"/>
          <w:spacing w:val="1"/>
        </w:rPr>
        <w:t>times</w:t>
      </w:r>
      <w:r w:rsidRPr="00DA2241">
        <w:rPr>
          <w:rFonts w:cs="Arial"/>
          <w:spacing w:val="14"/>
        </w:rPr>
        <w:t xml:space="preserve"> </w:t>
      </w:r>
      <w:r w:rsidRPr="00DA2241">
        <w:rPr>
          <w:rFonts w:cs="Arial"/>
        </w:rPr>
        <w:t>indemnify</w:t>
      </w:r>
      <w:r w:rsidRPr="00DA2241">
        <w:rPr>
          <w:rFonts w:cs="Arial"/>
          <w:spacing w:val="11"/>
        </w:rPr>
        <w:t xml:space="preserve"> </w:t>
      </w:r>
      <w:r w:rsidRPr="00DA2241">
        <w:rPr>
          <w:rFonts w:cs="Arial"/>
          <w:spacing w:val="-1"/>
        </w:rPr>
        <w:t>and</w:t>
      </w:r>
      <w:r w:rsidRPr="00DA2241">
        <w:rPr>
          <w:rFonts w:cs="Arial"/>
          <w:spacing w:val="26"/>
          <w:w w:val="99"/>
        </w:rPr>
        <w:t xml:space="preserve"> </w:t>
      </w:r>
      <w:r w:rsidRPr="00DA2241">
        <w:rPr>
          <w:rFonts w:cs="Arial"/>
        </w:rPr>
        <w:t>keep</w:t>
      </w:r>
      <w:r w:rsidRPr="00DA2241">
        <w:rPr>
          <w:rFonts w:cs="Arial"/>
          <w:spacing w:val="8"/>
        </w:rPr>
        <w:t xml:space="preserve"> </w:t>
      </w:r>
      <w:r w:rsidRPr="00DA2241">
        <w:rPr>
          <w:rFonts w:cs="Arial"/>
        </w:rPr>
        <w:t>the</w:t>
      </w:r>
      <w:r w:rsidRPr="00DA2241">
        <w:rPr>
          <w:rFonts w:cs="Arial"/>
          <w:spacing w:val="8"/>
        </w:rPr>
        <w:t xml:space="preserve"> </w:t>
      </w:r>
      <w:r w:rsidRPr="00DA2241">
        <w:rPr>
          <w:rFonts w:cs="Arial"/>
        </w:rPr>
        <w:t>Bank</w:t>
      </w:r>
      <w:r w:rsidRPr="00DA2241">
        <w:rPr>
          <w:rFonts w:cs="Arial"/>
          <w:spacing w:val="14"/>
        </w:rPr>
        <w:t xml:space="preserve"> </w:t>
      </w:r>
      <w:r w:rsidRPr="00DA2241">
        <w:rPr>
          <w:rFonts w:cs="Arial"/>
        </w:rPr>
        <w:t>indemnified</w:t>
      </w:r>
      <w:r w:rsidRPr="00DA2241">
        <w:rPr>
          <w:rFonts w:cs="Arial"/>
          <w:spacing w:val="8"/>
        </w:rPr>
        <w:t xml:space="preserve"> </w:t>
      </w:r>
      <w:r w:rsidRPr="00DA2241">
        <w:rPr>
          <w:rFonts w:cs="Arial"/>
        </w:rPr>
        <w:t>against</w:t>
      </w:r>
      <w:r w:rsidRPr="00DA2241">
        <w:rPr>
          <w:rFonts w:cs="Arial"/>
          <w:spacing w:val="9"/>
        </w:rPr>
        <w:t xml:space="preserve"> </w:t>
      </w:r>
      <w:r w:rsidRPr="00DA2241">
        <w:rPr>
          <w:rFonts w:cs="Arial"/>
        </w:rPr>
        <w:t>all</w:t>
      </w:r>
      <w:r w:rsidRPr="00DA2241">
        <w:rPr>
          <w:rFonts w:cs="Arial"/>
          <w:spacing w:val="7"/>
        </w:rPr>
        <w:t xml:space="preserve"> </w:t>
      </w:r>
      <w:r w:rsidRPr="00DA2241">
        <w:rPr>
          <w:rFonts w:cs="Arial"/>
        </w:rPr>
        <w:t>actions,</w:t>
      </w:r>
      <w:r w:rsidRPr="00DA2241">
        <w:rPr>
          <w:rFonts w:cs="Arial"/>
          <w:spacing w:val="9"/>
        </w:rPr>
        <w:t xml:space="preserve"> </w:t>
      </w:r>
      <w:r w:rsidRPr="00DA2241">
        <w:rPr>
          <w:rFonts w:cs="Arial"/>
        </w:rPr>
        <w:t>proceedings,</w:t>
      </w:r>
      <w:r w:rsidRPr="00DA2241">
        <w:rPr>
          <w:rFonts w:cs="Arial"/>
          <w:spacing w:val="27"/>
          <w:w w:val="99"/>
        </w:rPr>
        <w:t xml:space="preserve"> </w:t>
      </w:r>
      <w:r w:rsidRPr="00DA2241">
        <w:rPr>
          <w:rFonts w:cs="Arial"/>
        </w:rPr>
        <w:t>costs,</w:t>
      </w:r>
      <w:r w:rsidRPr="00DA2241">
        <w:rPr>
          <w:rFonts w:cs="Arial"/>
          <w:spacing w:val="50"/>
        </w:rPr>
        <w:t xml:space="preserve"> </w:t>
      </w:r>
      <w:r w:rsidRPr="00DA2241">
        <w:rPr>
          <w:rFonts w:cs="Arial"/>
          <w:spacing w:val="-1"/>
        </w:rPr>
        <w:t>expenses,</w:t>
      </w:r>
      <w:r w:rsidRPr="00DA2241">
        <w:rPr>
          <w:rFonts w:cs="Arial"/>
          <w:spacing w:val="51"/>
        </w:rPr>
        <w:t xml:space="preserve"> </w:t>
      </w:r>
      <w:r w:rsidRPr="00DA2241">
        <w:rPr>
          <w:rFonts w:cs="Arial"/>
        </w:rPr>
        <w:t>claims,</w:t>
      </w:r>
      <w:r w:rsidRPr="00DA2241">
        <w:rPr>
          <w:rFonts w:cs="Arial"/>
          <w:spacing w:val="46"/>
        </w:rPr>
        <w:t xml:space="preserve"> </w:t>
      </w:r>
      <w:r w:rsidRPr="00DA2241">
        <w:rPr>
          <w:rFonts w:cs="Arial"/>
          <w:spacing w:val="-1"/>
        </w:rPr>
        <w:t>and</w:t>
      </w:r>
      <w:r w:rsidRPr="00DA2241">
        <w:rPr>
          <w:rFonts w:cs="Arial"/>
          <w:spacing w:val="50"/>
        </w:rPr>
        <w:t xml:space="preserve"> </w:t>
      </w:r>
      <w:r w:rsidRPr="00DA2241">
        <w:rPr>
          <w:rFonts w:cs="Arial"/>
        </w:rPr>
        <w:t>demands</w:t>
      </w:r>
      <w:r w:rsidRPr="00DA2241">
        <w:rPr>
          <w:rFonts w:cs="Arial"/>
          <w:spacing w:val="51"/>
        </w:rPr>
        <w:t xml:space="preserve"> </w:t>
      </w:r>
      <w:r w:rsidRPr="00DA2241">
        <w:rPr>
          <w:rFonts w:cs="Arial"/>
          <w:spacing w:val="-1"/>
        </w:rPr>
        <w:t>which</w:t>
      </w:r>
      <w:r w:rsidRPr="00DA2241">
        <w:rPr>
          <w:rFonts w:cs="Arial"/>
          <w:spacing w:val="50"/>
        </w:rPr>
        <w:t xml:space="preserve"> </w:t>
      </w:r>
      <w:r w:rsidRPr="00DA2241">
        <w:rPr>
          <w:rFonts w:cs="Arial"/>
          <w:spacing w:val="1"/>
        </w:rPr>
        <w:t>may</w:t>
      </w:r>
      <w:r w:rsidRPr="00DA2241">
        <w:rPr>
          <w:rFonts w:cs="Arial"/>
          <w:spacing w:val="47"/>
        </w:rPr>
        <w:t xml:space="preserve"> </w:t>
      </w:r>
      <w:r w:rsidRPr="00DA2241">
        <w:rPr>
          <w:rFonts w:cs="Arial"/>
        </w:rPr>
        <w:t>be</w:t>
      </w:r>
      <w:r w:rsidRPr="00DA2241">
        <w:rPr>
          <w:rFonts w:cs="Arial"/>
          <w:spacing w:val="50"/>
        </w:rPr>
        <w:t xml:space="preserve"> </w:t>
      </w:r>
      <w:r w:rsidRPr="00DA2241">
        <w:rPr>
          <w:rFonts w:cs="Arial"/>
        </w:rPr>
        <w:t>taken,</w:t>
      </w:r>
      <w:r w:rsidRPr="00DA2241">
        <w:rPr>
          <w:rFonts w:cs="Arial"/>
          <w:spacing w:val="44"/>
          <w:w w:val="99"/>
        </w:rPr>
        <w:t xml:space="preserve"> </w:t>
      </w:r>
      <w:r w:rsidRPr="00DA2241">
        <w:rPr>
          <w:rFonts w:cs="Arial"/>
          <w:spacing w:val="-1"/>
        </w:rPr>
        <w:t>incurred,</w:t>
      </w:r>
      <w:r w:rsidRPr="00DA2241">
        <w:rPr>
          <w:rFonts w:cs="Arial"/>
          <w:spacing w:val="22"/>
        </w:rPr>
        <w:t xml:space="preserve"> </w:t>
      </w:r>
      <w:r w:rsidRPr="00DA2241">
        <w:rPr>
          <w:rFonts w:cs="Arial"/>
        </w:rPr>
        <w:t>or</w:t>
      </w:r>
      <w:r w:rsidRPr="00DA2241">
        <w:rPr>
          <w:rFonts w:cs="Arial"/>
          <w:spacing w:val="23"/>
        </w:rPr>
        <w:t xml:space="preserve"> </w:t>
      </w:r>
      <w:r w:rsidRPr="00DA2241">
        <w:rPr>
          <w:rFonts w:cs="Arial"/>
        </w:rPr>
        <w:t>suffered</w:t>
      </w:r>
      <w:r w:rsidRPr="00DA2241">
        <w:rPr>
          <w:rFonts w:cs="Arial"/>
          <w:spacing w:val="23"/>
        </w:rPr>
        <w:t xml:space="preserve"> </w:t>
      </w:r>
      <w:r w:rsidRPr="00DA2241">
        <w:rPr>
          <w:rFonts w:cs="Arial"/>
        </w:rPr>
        <w:t>by</w:t>
      </w:r>
      <w:r w:rsidRPr="00DA2241">
        <w:rPr>
          <w:rFonts w:cs="Arial"/>
          <w:spacing w:val="22"/>
        </w:rPr>
        <w:t xml:space="preserve"> </w:t>
      </w:r>
      <w:r w:rsidRPr="00DA2241">
        <w:rPr>
          <w:rFonts w:cs="Arial"/>
        </w:rPr>
        <w:t>the</w:t>
      </w:r>
      <w:r w:rsidRPr="00DA2241">
        <w:rPr>
          <w:rFonts w:cs="Arial"/>
          <w:spacing w:val="24"/>
        </w:rPr>
        <w:t xml:space="preserve"> </w:t>
      </w:r>
      <w:r w:rsidRPr="00DA2241">
        <w:rPr>
          <w:rFonts w:cs="Arial"/>
        </w:rPr>
        <w:t>Bank</w:t>
      </w:r>
      <w:r w:rsidRPr="00DA2241">
        <w:rPr>
          <w:rFonts w:cs="Arial"/>
          <w:spacing w:val="26"/>
        </w:rPr>
        <w:t xml:space="preserve"> </w:t>
      </w:r>
      <w:r w:rsidRPr="00DA2241">
        <w:rPr>
          <w:rFonts w:cs="Arial"/>
          <w:spacing w:val="-1"/>
        </w:rPr>
        <w:t>arising</w:t>
      </w:r>
      <w:r w:rsidRPr="00DA2241">
        <w:rPr>
          <w:rFonts w:cs="Arial"/>
          <w:spacing w:val="22"/>
        </w:rPr>
        <w:t xml:space="preserve"> </w:t>
      </w:r>
      <w:r w:rsidRPr="00DA2241">
        <w:rPr>
          <w:rFonts w:cs="Arial"/>
        </w:rPr>
        <w:t>from</w:t>
      </w:r>
      <w:r w:rsidRPr="00DA2241">
        <w:rPr>
          <w:rFonts w:cs="Arial"/>
          <w:spacing w:val="24"/>
        </w:rPr>
        <w:t xml:space="preserve"> </w:t>
      </w:r>
      <w:r w:rsidRPr="00DA2241">
        <w:rPr>
          <w:rFonts w:cs="Arial"/>
        </w:rPr>
        <w:t>the</w:t>
      </w:r>
      <w:r w:rsidRPr="00DA2241">
        <w:rPr>
          <w:rFonts w:cs="Arial"/>
          <w:spacing w:val="24"/>
        </w:rPr>
        <w:t xml:space="preserve"> </w:t>
      </w:r>
      <w:r w:rsidRPr="00DA2241">
        <w:rPr>
          <w:rFonts w:cs="Arial"/>
        </w:rPr>
        <w:t>Bank’s</w:t>
      </w:r>
      <w:r w:rsidRPr="00DA2241">
        <w:rPr>
          <w:rFonts w:cs="Arial"/>
          <w:spacing w:val="42"/>
          <w:w w:val="99"/>
        </w:rPr>
        <w:t xml:space="preserve"> </w:t>
      </w:r>
      <w:r w:rsidRPr="00DA2241">
        <w:rPr>
          <w:rFonts w:cs="Arial"/>
          <w:spacing w:val="-1"/>
        </w:rPr>
        <w:t>aforesaid</w:t>
      </w:r>
      <w:r w:rsidRPr="00DA2241">
        <w:rPr>
          <w:rFonts w:cs="Arial"/>
          <w:spacing w:val="52"/>
        </w:rPr>
        <w:t xml:space="preserve"> </w:t>
      </w:r>
      <w:r w:rsidRPr="00DA2241">
        <w:rPr>
          <w:rFonts w:cs="Arial"/>
        </w:rPr>
        <w:t>undertaking</w:t>
      </w:r>
      <w:r w:rsidRPr="00DA2241">
        <w:rPr>
          <w:rFonts w:cs="Arial"/>
          <w:spacing w:val="51"/>
        </w:rPr>
        <w:t xml:space="preserve"> </w:t>
      </w:r>
      <w:r w:rsidRPr="00DA2241">
        <w:rPr>
          <w:rFonts w:cs="Arial"/>
          <w:spacing w:val="-1"/>
        </w:rPr>
        <w:t>given</w:t>
      </w:r>
      <w:r w:rsidRPr="00DA2241">
        <w:rPr>
          <w:rFonts w:cs="Arial"/>
          <w:spacing w:val="51"/>
        </w:rPr>
        <w:t xml:space="preserve"> </w:t>
      </w:r>
      <w:r w:rsidRPr="00DA2241">
        <w:rPr>
          <w:rFonts w:cs="Arial"/>
        </w:rPr>
        <w:t>to</w:t>
      </w:r>
      <w:r w:rsidRPr="00DA2241">
        <w:rPr>
          <w:rFonts w:cs="Arial"/>
          <w:spacing w:val="52"/>
        </w:rPr>
        <w:t xml:space="preserve"> </w:t>
      </w:r>
      <w:r w:rsidRPr="00DA2241">
        <w:rPr>
          <w:rFonts w:cs="Arial"/>
        </w:rPr>
        <w:t>the</w:t>
      </w:r>
      <w:r w:rsidRPr="00DA2241">
        <w:rPr>
          <w:rFonts w:cs="Arial"/>
          <w:spacing w:val="51"/>
        </w:rPr>
        <w:t xml:space="preserve"> </w:t>
      </w:r>
      <w:r w:rsidRPr="00DA2241">
        <w:rPr>
          <w:rFonts w:cs="Arial"/>
        </w:rPr>
        <w:t>Vendor, the Vendor’s solicitors, or the Bank’s solicitors (as the case may be).</w:t>
      </w:r>
    </w:p>
    <w:p w:rsidR="005F7A0B" w:rsidRPr="00DA2241" w:rsidRDefault="005F7A0B" w:rsidP="005F7A0B">
      <w:pPr>
        <w:pStyle w:val="BodyText"/>
        <w:ind w:left="0" w:right="10"/>
        <w:jc w:val="both"/>
        <w:rPr>
          <w:rFonts w:cs="Arial"/>
        </w:rPr>
      </w:pPr>
    </w:p>
    <w:p w:rsidR="005F7A0B" w:rsidRPr="00DA2241" w:rsidRDefault="005F7A0B" w:rsidP="005F7A0B">
      <w:pPr>
        <w:pStyle w:val="Heading1"/>
        <w:numPr>
          <w:ilvl w:val="1"/>
          <w:numId w:val="16"/>
        </w:numPr>
        <w:ind w:left="1440"/>
        <w:rPr>
          <w:rFonts w:cs="Arial"/>
          <w:b w:val="0"/>
          <w:bCs w:val="0"/>
        </w:rPr>
      </w:pPr>
      <w:r w:rsidRPr="00DA2241">
        <w:rPr>
          <w:rFonts w:cs="Arial"/>
        </w:rPr>
        <w:t>No</w:t>
      </w:r>
      <w:r w:rsidRPr="00DA2241">
        <w:rPr>
          <w:rFonts w:cs="Arial"/>
          <w:spacing w:val="-7"/>
        </w:rPr>
        <w:t xml:space="preserve"> </w:t>
      </w:r>
      <w:r w:rsidRPr="00DA2241">
        <w:rPr>
          <w:rFonts w:cs="Arial"/>
        </w:rPr>
        <w:t>obligation</w:t>
      </w:r>
      <w:r w:rsidRPr="00DA2241">
        <w:rPr>
          <w:rFonts w:cs="Arial"/>
          <w:spacing w:val="-7"/>
        </w:rPr>
        <w:t xml:space="preserve"> </w:t>
      </w:r>
      <w:r w:rsidRPr="00DA2241">
        <w:rPr>
          <w:rFonts w:cs="Arial"/>
        </w:rPr>
        <w:t>to</w:t>
      </w:r>
      <w:r w:rsidRPr="00DA2241">
        <w:rPr>
          <w:rFonts w:cs="Arial"/>
          <w:spacing w:val="-7"/>
        </w:rPr>
        <w:t xml:space="preserve"> </w:t>
      </w:r>
      <w:r w:rsidRPr="00DA2241">
        <w:rPr>
          <w:rFonts w:cs="Arial"/>
        </w:rPr>
        <w:t>make</w:t>
      </w:r>
      <w:r w:rsidRPr="00DA2241">
        <w:rPr>
          <w:rFonts w:cs="Arial"/>
          <w:spacing w:val="-7"/>
        </w:rPr>
        <w:t xml:space="preserve"> </w:t>
      </w:r>
      <w:r w:rsidRPr="00DA2241">
        <w:rPr>
          <w:rFonts w:cs="Arial"/>
        </w:rPr>
        <w:t>further</w:t>
      </w:r>
      <w:r w:rsidRPr="00DA2241">
        <w:rPr>
          <w:rFonts w:cs="Arial"/>
          <w:spacing w:val="-8"/>
        </w:rPr>
        <w:t xml:space="preserve"> </w:t>
      </w:r>
      <w:r w:rsidRPr="00DA2241">
        <w:rPr>
          <w:rFonts w:cs="Arial"/>
        </w:rPr>
        <w:t>advances</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2"/>
          <w:numId w:val="16"/>
        </w:numPr>
        <w:ind w:left="2160" w:right="10" w:hanging="735"/>
        <w:jc w:val="both"/>
        <w:rPr>
          <w:rFonts w:cs="Arial"/>
        </w:rPr>
      </w:pPr>
      <w:r w:rsidRPr="00DA2241">
        <w:rPr>
          <w:rFonts w:cs="Arial"/>
          <w:spacing w:val="1"/>
        </w:rPr>
        <w:t>The</w:t>
      </w:r>
      <w:r w:rsidRPr="00DA2241">
        <w:rPr>
          <w:rFonts w:cs="Arial"/>
          <w:spacing w:val="17"/>
        </w:rPr>
        <w:t xml:space="preserve"> </w:t>
      </w:r>
      <w:r w:rsidRPr="00DA2241">
        <w:rPr>
          <w:rFonts w:cs="Arial"/>
        </w:rPr>
        <w:t>Facilities</w:t>
      </w:r>
      <w:r w:rsidRPr="00DA2241">
        <w:rPr>
          <w:rFonts w:cs="Arial"/>
          <w:spacing w:val="20"/>
        </w:rPr>
        <w:t xml:space="preserve"> </w:t>
      </w:r>
      <w:r w:rsidRPr="00DA2241">
        <w:rPr>
          <w:rFonts w:cs="Arial"/>
        </w:rPr>
        <w:t>granted</w:t>
      </w:r>
      <w:r w:rsidRPr="00DA2241">
        <w:rPr>
          <w:rFonts w:cs="Arial"/>
          <w:spacing w:val="20"/>
        </w:rPr>
        <w:t xml:space="preserve"> </w:t>
      </w:r>
      <w:r w:rsidRPr="00DA2241">
        <w:rPr>
          <w:rFonts w:cs="Arial"/>
        </w:rPr>
        <w:t>or</w:t>
      </w:r>
      <w:r w:rsidRPr="00DA2241">
        <w:rPr>
          <w:rFonts w:cs="Arial"/>
          <w:spacing w:val="19"/>
        </w:rPr>
        <w:t xml:space="preserve"> </w:t>
      </w:r>
      <w:r w:rsidRPr="00DA2241">
        <w:rPr>
          <w:rFonts w:cs="Arial"/>
        </w:rPr>
        <w:t>to</w:t>
      </w:r>
      <w:r w:rsidRPr="00DA2241">
        <w:rPr>
          <w:rFonts w:cs="Arial"/>
          <w:spacing w:val="20"/>
        </w:rPr>
        <w:t xml:space="preserve"> </w:t>
      </w:r>
      <w:r w:rsidRPr="00DA2241">
        <w:rPr>
          <w:rFonts w:cs="Arial"/>
        </w:rPr>
        <w:t>be</w:t>
      </w:r>
      <w:r w:rsidRPr="00DA2241">
        <w:rPr>
          <w:rFonts w:cs="Arial"/>
          <w:spacing w:val="18"/>
        </w:rPr>
        <w:t xml:space="preserve"> </w:t>
      </w:r>
      <w:r w:rsidRPr="00DA2241">
        <w:rPr>
          <w:rFonts w:cs="Arial"/>
        </w:rPr>
        <w:t>granted</w:t>
      </w:r>
      <w:r w:rsidRPr="00DA2241">
        <w:rPr>
          <w:rFonts w:cs="Arial"/>
          <w:spacing w:val="19"/>
        </w:rPr>
        <w:t xml:space="preserve"> </w:t>
      </w:r>
      <w:r w:rsidRPr="00DA2241">
        <w:rPr>
          <w:rFonts w:cs="Arial"/>
        </w:rPr>
        <w:t>to</w:t>
      </w:r>
      <w:r w:rsidRPr="00DA2241">
        <w:rPr>
          <w:rFonts w:cs="Arial"/>
          <w:spacing w:val="20"/>
        </w:rPr>
        <w:t xml:space="preserve"> </w:t>
      </w:r>
      <w:r w:rsidRPr="00DA2241">
        <w:rPr>
          <w:rFonts w:cs="Arial"/>
        </w:rPr>
        <w:t>the</w:t>
      </w:r>
      <w:r w:rsidRPr="00DA2241">
        <w:rPr>
          <w:rFonts w:cs="Arial"/>
          <w:spacing w:val="19"/>
        </w:rPr>
        <w:t xml:space="preserve"> </w:t>
      </w:r>
      <w:r w:rsidRPr="00DA2241">
        <w:rPr>
          <w:rFonts w:cs="Arial"/>
        </w:rPr>
        <w:t>Customer</w:t>
      </w:r>
      <w:r w:rsidRPr="00DA2241">
        <w:rPr>
          <w:rFonts w:cs="Arial"/>
          <w:spacing w:val="22"/>
        </w:rPr>
        <w:t xml:space="preserve"> </w:t>
      </w:r>
      <w:r w:rsidRPr="00DA2241">
        <w:rPr>
          <w:rFonts w:cs="Arial"/>
          <w:spacing w:val="-1"/>
        </w:rPr>
        <w:t>will</w:t>
      </w:r>
      <w:r w:rsidRPr="00DA2241">
        <w:rPr>
          <w:rFonts w:cs="Arial"/>
          <w:spacing w:val="19"/>
        </w:rPr>
        <w:t xml:space="preserve"> </w:t>
      </w:r>
      <w:r w:rsidRPr="00DA2241">
        <w:rPr>
          <w:rFonts w:cs="Arial"/>
        </w:rPr>
        <w:t>be</w:t>
      </w:r>
      <w:r w:rsidRPr="00DA2241">
        <w:rPr>
          <w:rFonts w:cs="Arial"/>
          <w:spacing w:val="29"/>
          <w:w w:val="99"/>
        </w:rPr>
        <w:t xml:space="preserve"> </w:t>
      </w:r>
      <w:r w:rsidRPr="00DA2241">
        <w:rPr>
          <w:rFonts w:cs="Arial"/>
          <w:spacing w:val="-1"/>
        </w:rPr>
        <w:t>reviewed</w:t>
      </w:r>
      <w:r w:rsidRPr="00DA2241">
        <w:rPr>
          <w:rFonts w:cs="Arial"/>
          <w:spacing w:val="-5"/>
        </w:rPr>
        <w:t xml:space="preserve"> </w:t>
      </w:r>
      <w:r w:rsidRPr="00DA2241">
        <w:rPr>
          <w:rFonts w:cs="Arial"/>
          <w:spacing w:val="1"/>
        </w:rPr>
        <w:t>by</w:t>
      </w:r>
      <w:r w:rsidRPr="00DA2241">
        <w:rPr>
          <w:rFonts w:cs="Arial"/>
          <w:spacing w:val="-8"/>
        </w:rPr>
        <w:t xml:space="preserve"> </w:t>
      </w:r>
      <w:r w:rsidRPr="00DA2241">
        <w:rPr>
          <w:rFonts w:cs="Arial"/>
        </w:rPr>
        <w:t>the</w:t>
      </w:r>
      <w:r w:rsidRPr="00DA2241">
        <w:rPr>
          <w:rFonts w:cs="Arial"/>
          <w:spacing w:val="-5"/>
        </w:rPr>
        <w:t xml:space="preserve"> </w:t>
      </w:r>
      <w:r w:rsidRPr="00DA2241">
        <w:rPr>
          <w:rFonts w:cs="Arial"/>
          <w:spacing w:val="-1"/>
        </w:rPr>
        <w:t xml:space="preserve">Bank </w:t>
      </w:r>
      <w:r w:rsidRPr="00DA2241">
        <w:rPr>
          <w:rFonts w:cs="Arial"/>
        </w:rPr>
        <w:t>from</w:t>
      </w:r>
      <w:r w:rsidRPr="00DA2241">
        <w:rPr>
          <w:rFonts w:cs="Arial"/>
          <w:spacing w:val="-3"/>
        </w:rPr>
        <w:t xml:space="preserve"> </w:t>
      </w:r>
      <w:r w:rsidRPr="00DA2241">
        <w:rPr>
          <w:rFonts w:cs="Arial"/>
        </w:rPr>
        <w:t>time</w:t>
      </w:r>
      <w:r w:rsidRPr="00DA2241">
        <w:rPr>
          <w:rFonts w:cs="Arial"/>
          <w:spacing w:val="-5"/>
        </w:rPr>
        <w:t xml:space="preserve"> </w:t>
      </w:r>
      <w:r w:rsidRPr="00DA2241">
        <w:rPr>
          <w:rFonts w:cs="Arial"/>
          <w:spacing w:val="-1"/>
        </w:rPr>
        <w:t>to</w:t>
      </w:r>
      <w:r w:rsidRPr="00DA2241">
        <w:rPr>
          <w:rFonts w:cs="Arial"/>
          <w:spacing w:val="-5"/>
        </w:rPr>
        <w:t xml:space="preserve"> </w:t>
      </w:r>
      <w:r w:rsidRPr="00DA2241">
        <w:rPr>
          <w:rFonts w:cs="Arial"/>
        </w:rPr>
        <w:t>time</w:t>
      </w:r>
      <w:r w:rsidRPr="00DA2241">
        <w:rPr>
          <w:rFonts w:cs="Arial"/>
          <w:spacing w:val="-5"/>
        </w:rPr>
        <w:t xml:space="preserve"> </w:t>
      </w:r>
      <w:r w:rsidRPr="00DA2241">
        <w:rPr>
          <w:rFonts w:cs="Arial"/>
          <w:spacing w:val="-1"/>
        </w:rPr>
        <w:t>and</w:t>
      </w:r>
      <w:r w:rsidRPr="00DA2241">
        <w:rPr>
          <w:rFonts w:cs="Arial"/>
          <w:spacing w:val="-5"/>
        </w:rPr>
        <w:t xml:space="preserve"> </w:t>
      </w:r>
      <w:r w:rsidRPr="00DA2241">
        <w:rPr>
          <w:rFonts w:cs="Arial"/>
        </w:rPr>
        <w:t>at</w:t>
      </w:r>
      <w:r w:rsidRPr="00DA2241">
        <w:rPr>
          <w:rFonts w:cs="Arial"/>
          <w:spacing w:val="-5"/>
        </w:rPr>
        <w:t xml:space="preserve"> </w:t>
      </w:r>
      <w:r w:rsidRPr="00DA2241">
        <w:rPr>
          <w:rFonts w:cs="Arial"/>
          <w:spacing w:val="1"/>
        </w:rPr>
        <w:t>any</w:t>
      </w:r>
      <w:r w:rsidRPr="00DA2241">
        <w:rPr>
          <w:rFonts w:cs="Arial"/>
          <w:spacing w:val="-8"/>
        </w:rPr>
        <w:t xml:space="preserve"> </w:t>
      </w:r>
      <w:r w:rsidRPr="00DA2241">
        <w:rPr>
          <w:rFonts w:cs="Arial"/>
        </w:rPr>
        <w:t>time.</w:t>
      </w:r>
    </w:p>
    <w:p w:rsidR="005F7A0B" w:rsidRPr="00DA2241" w:rsidRDefault="005F7A0B" w:rsidP="005F7A0B">
      <w:pPr>
        <w:spacing w:before="10"/>
        <w:ind w:left="2160" w:right="10"/>
        <w:rPr>
          <w:rFonts w:ascii="Arial" w:hAnsi="Arial"/>
          <w:sz w:val="20"/>
        </w:rPr>
      </w:pPr>
    </w:p>
    <w:p w:rsidR="005F7A0B" w:rsidRPr="00DA2241" w:rsidRDefault="005F7A0B" w:rsidP="005F7A0B">
      <w:pPr>
        <w:pStyle w:val="BodyText"/>
        <w:numPr>
          <w:ilvl w:val="2"/>
          <w:numId w:val="16"/>
        </w:numPr>
        <w:ind w:left="2160" w:right="10" w:hanging="733"/>
        <w:jc w:val="both"/>
        <w:rPr>
          <w:rFonts w:cs="Arial"/>
        </w:rPr>
      </w:pPr>
      <w:r w:rsidRPr="00DA2241">
        <w:rPr>
          <w:rFonts w:cs="Arial"/>
        </w:rPr>
        <w:t>Nothing</w:t>
      </w:r>
      <w:r w:rsidRPr="00DA2241">
        <w:rPr>
          <w:rFonts w:cs="Arial"/>
          <w:spacing w:val="26"/>
        </w:rPr>
        <w:t xml:space="preserve"> </w:t>
      </w:r>
      <w:r w:rsidRPr="00DA2241">
        <w:rPr>
          <w:rFonts w:cs="Arial"/>
          <w:spacing w:val="-1"/>
        </w:rPr>
        <w:t>in</w:t>
      </w:r>
      <w:r w:rsidRPr="00DA2241">
        <w:rPr>
          <w:rFonts w:cs="Arial"/>
          <w:spacing w:val="25"/>
        </w:rPr>
        <w:t xml:space="preserve"> </w:t>
      </w:r>
      <w:r w:rsidRPr="00DA2241">
        <w:rPr>
          <w:rFonts w:cs="Arial"/>
        </w:rPr>
        <w:t>this</w:t>
      </w:r>
      <w:r w:rsidRPr="00DA2241">
        <w:rPr>
          <w:rFonts w:cs="Arial"/>
          <w:spacing w:val="28"/>
        </w:rPr>
        <w:t xml:space="preserve"> </w:t>
      </w:r>
      <w:r w:rsidRPr="00DA2241">
        <w:rPr>
          <w:rFonts w:cs="Arial"/>
        </w:rPr>
        <w:t>Assignment</w:t>
      </w:r>
      <w:r w:rsidRPr="00DA2241">
        <w:rPr>
          <w:rFonts w:cs="Arial"/>
          <w:spacing w:val="27"/>
        </w:rPr>
        <w:t xml:space="preserve"> </w:t>
      </w:r>
      <w:r w:rsidRPr="00DA2241">
        <w:rPr>
          <w:rFonts w:cs="Arial"/>
        </w:rPr>
        <w:t>will</w:t>
      </w:r>
      <w:r w:rsidRPr="00DA2241">
        <w:rPr>
          <w:rFonts w:cs="Arial"/>
          <w:spacing w:val="25"/>
        </w:rPr>
        <w:t xml:space="preserve"> </w:t>
      </w:r>
      <w:r w:rsidRPr="00DA2241">
        <w:rPr>
          <w:rFonts w:cs="Arial"/>
        </w:rPr>
        <w:t>be</w:t>
      </w:r>
      <w:r w:rsidRPr="00DA2241">
        <w:rPr>
          <w:rFonts w:cs="Arial"/>
          <w:spacing w:val="24"/>
        </w:rPr>
        <w:t xml:space="preserve"> </w:t>
      </w:r>
      <w:r w:rsidRPr="00DA2241">
        <w:rPr>
          <w:rFonts w:cs="Arial"/>
        </w:rPr>
        <w:t>deemed</w:t>
      </w:r>
      <w:r w:rsidRPr="00DA2241">
        <w:rPr>
          <w:rFonts w:cs="Arial"/>
          <w:spacing w:val="25"/>
        </w:rPr>
        <w:t xml:space="preserve"> </w:t>
      </w:r>
      <w:r w:rsidRPr="00DA2241">
        <w:rPr>
          <w:rFonts w:cs="Arial"/>
        </w:rPr>
        <w:t>to</w:t>
      </w:r>
      <w:r w:rsidRPr="00DA2241">
        <w:rPr>
          <w:rFonts w:cs="Arial"/>
          <w:spacing w:val="25"/>
        </w:rPr>
        <w:t xml:space="preserve"> </w:t>
      </w:r>
      <w:r w:rsidRPr="00DA2241">
        <w:rPr>
          <w:rFonts w:cs="Arial"/>
        </w:rPr>
        <w:t>impose</w:t>
      </w:r>
      <w:r w:rsidRPr="00DA2241">
        <w:rPr>
          <w:rFonts w:cs="Arial"/>
          <w:spacing w:val="25"/>
        </w:rPr>
        <w:t xml:space="preserve"> </w:t>
      </w:r>
      <w:r w:rsidRPr="00DA2241">
        <w:rPr>
          <w:rFonts w:cs="Arial"/>
        </w:rPr>
        <w:t>an</w:t>
      </w:r>
      <w:r w:rsidRPr="00DA2241">
        <w:rPr>
          <w:rFonts w:cs="Arial"/>
          <w:spacing w:val="25"/>
        </w:rPr>
        <w:t xml:space="preserve"> </w:t>
      </w:r>
      <w:r w:rsidRPr="00DA2241">
        <w:rPr>
          <w:rFonts w:cs="Arial"/>
        </w:rPr>
        <w:t>obligation</w:t>
      </w:r>
      <w:r w:rsidRPr="00DA2241">
        <w:rPr>
          <w:rFonts w:cs="Arial"/>
          <w:spacing w:val="25"/>
        </w:rPr>
        <w:t xml:space="preserve"> </w:t>
      </w:r>
      <w:r w:rsidRPr="00DA2241">
        <w:rPr>
          <w:rFonts w:cs="Arial"/>
        </w:rPr>
        <w:t>on</w:t>
      </w:r>
      <w:r w:rsidRPr="00DA2241">
        <w:rPr>
          <w:rFonts w:cs="Arial"/>
          <w:spacing w:val="30"/>
          <w:w w:val="99"/>
        </w:rPr>
        <w:t xml:space="preserve"> </w:t>
      </w:r>
      <w:r w:rsidRPr="00DA2241">
        <w:rPr>
          <w:rFonts w:cs="Arial"/>
        </w:rPr>
        <w:t>the</w:t>
      </w:r>
      <w:r w:rsidRPr="00DA2241">
        <w:rPr>
          <w:rFonts w:cs="Arial"/>
          <w:spacing w:val="27"/>
        </w:rPr>
        <w:t xml:space="preserve"> </w:t>
      </w:r>
      <w:r w:rsidRPr="00DA2241">
        <w:rPr>
          <w:rFonts w:cs="Arial"/>
        </w:rPr>
        <w:t>Bank</w:t>
      </w:r>
      <w:r w:rsidRPr="00DA2241">
        <w:rPr>
          <w:rFonts w:cs="Arial"/>
          <w:spacing w:val="32"/>
        </w:rPr>
        <w:t xml:space="preserve"> </w:t>
      </w:r>
      <w:r w:rsidRPr="00DA2241">
        <w:rPr>
          <w:rFonts w:cs="Arial"/>
        </w:rPr>
        <w:t>to</w:t>
      </w:r>
      <w:r w:rsidRPr="00DA2241">
        <w:rPr>
          <w:rFonts w:cs="Arial"/>
          <w:spacing w:val="26"/>
        </w:rPr>
        <w:t xml:space="preserve"> </w:t>
      </w:r>
      <w:r w:rsidRPr="00DA2241">
        <w:rPr>
          <w:rFonts w:cs="Arial"/>
          <w:spacing w:val="1"/>
        </w:rPr>
        <w:t>make</w:t>
      </w:r>
      <w:r w:rsidRPr="00DA2241">
        <w:rPr>
          <w:rFonts w:cs="Arial"/>
          <w:spacing w:val="28"/>
        </w:rPr>
        <w:t xml:space="preserve"> </w:t>
      </w:r>
      <w:r w:rsidRPr="00DA2241">
        <w:rPr>
          <w:rFonts w:cs="Arial"/>
        </w:rPr>
        <w:t>or</w:t>
      </w:r>
      <w:r w:rsidRPr="00DA2241">
        <w:rPr>
          <w:rFonts w:cs="Arial"/>
          <w:spacing w:val="27"/>
        </w:rPr>
        <w:t xml:space="preserve"> </w:t>
      </w:r>
      <w:r w:rsidRPr="00DA2241">
        <w:rPr>
          <w:rFonts w:cs="Arial"/>
          <w:spacing w:val="-1"/>
        </w:rPr>
        <w:t>continue</w:t>
      </w:r>
      <w:r w:rsidRPr="00DA2241">
        <w:rPr>
          <w:rFonts w:cs="Arial"/>
          <w:spacing w:val="29"/>
        </w:rPr>
        <w:t xml:space="preserve"> </w:t>
      </w:r>
      <w:r w:rsidRPr="00DA2241">
        <w:rPr>
          <w:rFonts w:cs="Arial"/>
        </w:rPr>
        <w:t>to</w:t>
      </w:r>
      <w:r w:rsidRPr="00DA2241">
        <w:rPr>
          <w:rFonts w:cs="Arial"/>
          <w:spacing w:val="27"/>
        </w:rPr>
        <w:t xml:space="preserve"> </w:t>
      </w:r>
      <w:r w:rsidRPr="00DA2241">
        <w:rPr>
          <w:rFonts w:cs="Arial"/>
          <w:spacing w:val="1"/>
        </w:rPr>
        <w:t>make</w:t>
      </w:r>
      <w:r w:rsidRPr="00DA2241">
        <w:rPr>
          <w:rFonts w:cs="Arial"/>
          <w:spacing w:val="29"/>
        </w:rPr>
        <w:t xml:space="preserve"> </w:t>
      </w:r>
      <w:r w:rsidRPr="00DA2241">
        <w:rPr>
          <w:rFonts w:cs="Arial"/>
        </w:rPr>
        <w:t>any</w:t>
      </w:r>
      <w:r w:rsidRPr="00DA2241">
        <w:rPr>
          <w:rFonts w:cs="Arial"/>
          <w:spacing w:val="25"/>
        </w:rPr>
        <w:t xml:space="preserve"> </w:t>
      </w:r>
      <w:r w:rsidRPr="00DA2241">
        <w:rPr>
          <w:rFonts w:cs="Arial"/>
        </w:rPr>
        <w:t>advances</w:t>
      </w:r>
      <w:r w:rsidRPr="00DA2241">
        <w:rPr>
          <w:rFonts w:cs="Arial"/>
          <w:spacing w:val="29"/>
        </w:rPr>
        <w:t xml:space="preserve"> </w:t>
      </w:r>
      <w:r w:rsidRPr="00DA2241">
        <w:rPr>
          <w:rFonts w:cs="Arial"/>
        </w:rPr>
        <w:t>or</w:t>
      </w:r>
      <w:r w:rsidRPr="00DA2241">
        <w:rPr>
          <w:rFonts w:cs="Arial"/>
          <w:spacing w:val="29"/>
        </w:rPr>
        <w:t xml:space="preserve"> </w:t>
      </w:r>
      <w:r w:rsidRPr="00DA2241">
        <w:rPr>
          <w:rFonts w:cs="Arial"/>
        </w:rPr>
        <w:t>to</w:t>
      </w:r>
      <w:r w:rsidRPr="00DA2241">
        <w:rPr>
          <w:rFonts w:cs="Arial"/>
          <w:spacing w:val="28"/>
        </w:rPr>
        <w:t xml:space="preserve"> </w:t>
      </w:r>
      <w:r w:rsidRPr="00DA2241">
        <w:rPr>
          <w:rFonts w:cs="Arial"/>
        </w:rPr>
        <w:t>afford</w:t>
      </w:r>
      <w:r w:rsidRPr="00DA2241">
        <w:rPr>
          <w:rFonts w:cs="Arial"/>
          <w:spacing w:val="28"/>
        </w:rPr>
        <w:t xml:space="preserve"> </w:t>
      </w:r>
      <w:r w:rsidRPr="00DA2241">
        <w:rPr>
          <w:rFonts w:cs="Arial"/>
          <w:spacing w:val="1"/>
        </w:rPr>
        <w:t>any</w:t>
      </w:r>
      <w:r w:rsidRPr="00DA2241">
        <w:rPr>
          <w:rFonts w:cs="Arial"/>
          <w:spacing w:val="28"/>
          <w:w w:val="99"/>
        </w:rPr>
        <w:t xml:space="preserve"> </w:t>
      </w:r>
      <w:r w:rsidRPr="00DA2241">
        <w:rPr>
          <w:rFonts w:cs="Arial"/>
          <w:spacing w:val="-1"/>
        </w:rPr>
        <w:t>other</w:t>
      </w:r>
      <w:r w:rsidRPr="00DA2241">
        <w:rPr>
          <w:rFonts w:cs="Arial"/>
          <w:spacing w:val="-8"/>
        </w:rPr>
        <w:t xml:space="preserve"> </w:t>
      </w:r>
      <w:r w:rsidRPr="00DA2241">
        <w:rPr>
          <w:rFonts w:cs="Arial"/>
        </w:rPr>
        <w:t>accommodation</w:t>
      </w:r>
      <w:r w:rsidRPr="00DA2241">
        <w:rPr>
          <w:rFonts w:cs="Arial"/>
          <w:spacing w:val="-6"/>
        </w:rPr>
        <w:t xml:space="preserve"> </w:t>
      </w:r>
      <w:r w:rsidRPr="00DA2241">
        <w:rPr>
          <w:rFonts w:cs="Arial"/>
        </w:rPr>
        <w:t>or</w:t>
      </w:r>
      <w:r w:rsidRPr="00DA2241">
        <w:rPr>
          <w:rFonts w:cs="Arial"/>
          <w:spacing w:val="-7"/>
        </w:rPr>
        <w:t xml:space="preserve"> </w:t>
      </w:r>
      <w:r w:rsidRPr="00DA2241">
        <w:rPr>
          <w:rFonts w:cs="Arial"/>
        </w:rPr>
        <w:t>facility</w:t>
      </w:r>
      <w:r w:rsidRPr="00DA2241">
        <w:rPr>
          <w:rFonts w:cs="Arial"/>
          <w:spacing w:val="-11"/>
        </w:rPr>
        <w:t xml:space="preserve"> </w:t>
      </w:r>
      <w:r w:rsidRPr="00DA2241">
        <w:rPr>
          <w:rFonts w:cs="Arial"/>
        </w:rPr>
        <w:t>to</w:t>
      </w:r>
      <w:r w:rsidRPr="00DA2241">
        <w:rPr>
          <w:rFonts w:cs="Arial"/>
          <w:spacing w:val="-7"/>
        </w:rPr>
        <w:t xml:space="preserve"> </w:t>
      </w:r>
      <w:r w:rsidRPr="00DA2241">
        <w:rPr>
          <w:rFonts w:cs="Arial"/>
        </w:rPr>
        <w:t>the</w:t>
      </w:r>
      <w:r w:rsidRPr="00DA2241">
        <w:rPr>
          <w:rFonts w:cs="Arial"/>
          <w:spacing w:val="-8"/>
        </w:rPr>
        <w:t xml:space="preserve"> </w:t>
      </w:r>
      <w:r w:rsidRPr="00DA2241">
        <w:rPr>
          <w:rFonts w:cs="Arial"/>
          <w:spacing w:val="-1"/>
        </w:rPr>
        <w:t>Customer.</w:t>
      </w:r>
    </w:p>
    <w:p w:rsidR="0018571A" w:rsidRPr="00DA2241" w:rsidRDefault="0018571A" w:rsidP="005F7A0B">
      <w:pPr>
        <w:pStyle w:val="ListParagraph"/>
        <w:rPr>
          <w:rFonts w:ascii="Arial" w:hAnsi="Arial"/>
          <w:sz w:val="20"/>
        </w:rPr>
      </w:pPr>
    </w:p>
    <w:p w:rsidR="005F7A0B" w:rsidRPr="00DA2241" w:rsidRDefault="005F7A0B" w:rsidP="005F7A0B">
      <w:pPr>
        <w:pStyle w:val="Heading1"/>
        <w:spacing w:before="74"/>
        <w:ind w:left="720" w:firstLine="0"/>
        <w:rPr>
          <w:rFonts w:cs="Arial"/>
          <w:b w:val="0"/>
          <w:bCs w:val="0"/>
        </w:rPr>
      </w:pPr>
      <w:r w:rsidRPr="00DA2241">
        <w:rPr>
          <w:rFonts w:cs="Arial"/>
        </w:rPr>
        <w:t xml:space="preserve">4.3 </w:t>
      </w:r>
      <w:r w:rsidRPr="00DA2241">
        <w:rPr>
          <w:rFonts w:cs="Arial"/>
        </w:rPr>
        <w:tab/>
        <w:t>Discontinuance</w:t>
      </w:r>
      <w:r w:rsidRPr="00DA2241">
        <w:rPr>
          <w:rFonts w:cs="Arial"/>
          <w:spacing w:val="-13"/>
        </w:rPr>
        <w:t xml:space="preserve"> </w:t>
      </w:r>
      <w:r w:rsidRPr="00DA2241">
        <w:rPr>
          <w:rFonts w:cs="Arial"/>
        </w:rPr>
        <w:t>of</w:t>
      </w:r>
      <w:r w:rsidRPr="00DA2241">
        <w:rPr>
          <w:rFonts w:cs="Arial"/>
          <w:spacing w:val="-12"/>
        </w:rPr>
        <w:t xml:space="preserve"> </w:t>
      </w:r>
      <w:r w:rsidRPr="00DA2241">
        <w:rPr>
          <w:rFonts w:cs="Arial"/>
        </w:rPr>
        <w:t>progressive</w:t>
      </w:r>
      <w:r w:rsidRPr="00DA2241">
        <w:rPr>
          <w:rFonts w:cs="Arial"/>
          <w:spacing w:val="-12"/>
        </w:rPr>
        <w:t xml:space="preserve"> </w:t>
      </w:r>
      <w:r w:rsidRPr="00DA2241">
        <w:rPr>
          <w:rFonts w:cs="Arial"/>
        </w:rPr>
        <w:t>release</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ind w:left="1440" w:right="10"/>
        <w:jc w:val="both"/>
        <w:rPr>
          <w:rFonts w:cs="Arial"/>
        </w:rPr>
      </w:pPr>
      <w:r w:rsidRPr="00DA2241">
        <w:rPr>
          <w:rFonts w:cs="Arial"/>
          <w:spacing w:val="-1"/>
        </w:rPr>
        <w:t>Regardless</w:t>
      </w:r>
      <w:r w:rsidRPr="00DA2241">
        <w:rPr>
          <w:rFonts w:cs="Arial"/>
          <w:spacing w:val="19"/>
        </w:rPr>
        <w:t xml:space="preserve"> </w:t>
      </w:r>
      <w:r w:rsidRPr="00DA2241">
        <w:rPr>
          <w:rFonts w:cs="Arial"/>
        </w:rPr>
        <w:t>of</w:t>
      </w:r>
      <w:r w:rsidRPr="00DA2241">
        <w:rPr>
          <w:rFonts w:cs="Arial"/>
          <w:spacing w:val="19"/>
        </w:rPr>
        <w:t xml:space="preserve"> </w:t>
      </w:r>
      <w:r w:rsidRPr="00DA2241">
        <w:rPr>
          <w:rFonts w:cs="Arial"/>
          <w:spacing w:val="-1"/>
        </w:rPr>
        <w:t>anything</w:t>
      </w:r>
      <w:r w:rsidRPr="00DA2241">
        <w:rPr>
          <w:rFonts w:cs="Arial"/>
          <w:spacing w:val="17"/>
        </w:rPr>
        <w:t xml:space="preserve"> </w:t>
      </w:r>
      <w:r w:rsidRPr="00DA2241">
        <w:rPr>
          <w:rFonts w:cs="Arial"/>
        </w:rPr>
        <w:t>in</w:t>
      </w:r>
      <w:r w:rsidRPr="00DA2241">
        <w:rPr>
          <w:rFonts w:cs="Arial"/>
          <w:spacing w:val="17"/>
        </w:rPr>
        <w:t xml:space="preserve"> </w:t>
      </w:r>
      <w:r w:rsidRPr="00DA2241">
        <w:rPr>
          <w:rFonts w:cs="Arial"/>
          <w:spacing w:val="-1"/>
        </w:rPr>
        <w:t>this</w:t>
      </w:r>
      <w:r w:rsidRPr="00DA2241">
        <w:rPr>
          <w:rFonts w:cs="Arial"/>
          <w:spacing w:val="22"/>
        </w:rPr>
        <w:t xml:space="preserve"> </w:t>
      </w:r>
      <w:r w:rsidRPr="00DA2241">
        <w:rPr>
          <w:rFonts w:cs="Arial"/>
        </w:rPr>
        <w:t>Assignment,</w:t>
      </w:r>
      <w:r w:rsidRPr="00DA2241">
        <w:rPr>
          <w:rFonts w:cs="Arial"/>
          <w:spacing w:val="17"/>
        </w:rPr>
        <w:t xml:space="preserve"> </w:t>
      </w:r>
      <w:r w:rsidRPr="00DA2241">
        <w:rPr>
          <w:rFonts w:cs="Arial"/>
        </w:rPr>
        <w:t>the</w:t>
      </w:r>
      <w:r w:rsidRPr="00DA2241">
        <w:rPr>
          <w:rFonts w:cs="Arial"/>
          <w:spacing w:val="20"/>
        </w:rPr>
        <w:t xml:space="preserve"> </w:t>
      </w:r>
      <w:r w:rsidRPr="00DA2241">
        <w:rPr>
          <w:rFonts w:cs="Arial"/>
          <w:spacing w:val="-1"/>
        </w:rPr>
        <w:t>Bank</w:t>
      </w:r>
      <w:r w:rsidRPr="00DA2241">
        <w:rPr>
          <w:rFonts w:cs="Arial"/>
          <w:spacing w:val="21"/>
        </w:rPr>
        <w:t xml:space="preserve"> </w:t>
      </w:r>
      <w:r w:rsidRPr="00DA2241">
        <w:rPr>
          <w:rFonts w:cs="Arial"/>
        </w:rPr>
        <w:t>can,</w:t>
      </w:r>
      <w:r w:rsidRPr="00DA2241">
        <w:rPr>
          <w:rFonts w:cs="Arial"/>
          <w:spacing w:val="18"/>
        </w:rPr>
        <w:t xml:space="preserve"> </w:t>
      </w:r>
      <w:r w:rsidRPr="00DA2241">
        <w:rPr>
          <w:rFonts w:cs="Arial"/>
        </w:rPr>
        <w:t>at</w:t>
      </w:r>
      <w:r w:rsidRPr="00DA2241">
        <w:rPr>
          <w:rFonts w:cs="Arial"/>
          <w:spacing w:val="17"/>
        </w:rPr>
        <w:t xml:space="preserve"> </w:t>
      </w:r>
      <w:r w:rsidRPr="00DA2241">
        <w:rPr>
          <w:rFonts w:cs="Arial"/>
          <w:spacing w:val="-1"/>
        </w:rPr>
        <w:t>its</w:t>
      </w:r>
      <w:r w:rsidRPr="00DA2241">
        <w:rPr>
          <w:rFonts w:cs="Arial"/>
          <w:spacing w:val="18"/>
        </w:rPr>
        <w:t xml:space="preserve"> </w:t>
      </w:r>
      <w:r w:rsidRPr="00DA2241">
        <w:rPr>
          <w:rFonts w:cs="Arial"/>
        </w:rPr>
        <w:t>absolute</w:t>
      </w:r>
      <w:r w:rsidRPr="00DA2241">
        <w:rPr>
          <w:rFonts w:cs="Arial"/>
          <w:spacing w:val="64"/>
          <w:w w:val="99"/>
        </w:rPr>
        <w:t xml:space="preserve"> </w:t>
      </w:r>
      <w:r w:rsidRPr="00DA2241">
        <w:rPr>
          <w:rFonts w:cs="Arial"/>
          <w:spacing w:val="-1"/>
        </w:rPr>
        <w:t>discretion</w:t>
      </w:r>
      <w:r w:rsidRPr="00DA2241">
        <w:rPr>
          <w:rFonts w:cs="Arial"/>
          <w:spacing w:val="39"/>
        </w:rPr>
        <w:t xml:space="preserve"> </w:t>
      </w:r>
      <w:r w:rsidRPr="00DA2241">
        <w:rPr>
          <w:rFonts w:cs="Arial"/>
        </w:rPr>
        <w:t>and</w:t>
      </w:r>
      <w:r w:rsidRPr="00DA2241">
        <w:rPr>
          <w:rFonts w:cs="Arial"/>
          <w:spacing w:val="41"/>
        </w:rPr>
        <w:t xml:space="preserve"> </w:t>
      </w:r>
      <w:r w:rsidRPr="00DA2241">
        <w:rPr>
          <w:rFonts w:cs="Arial"/>
          <w:spacing w:val="-1"/>
        </w:rPr>
        <w:t>without</w:t>
      </w:r>
      <w:r w:rsidRPr="00DA2241">
        <w:rPr>
          <w:rFonts w:cs="Arial"/>
          <w:spacing w:val="39"/>
        </w:rPr>
        <w:t xml:space="preserve"> </w:t>
      </w:r>
      <w:r w:rsidRPr="00DA2241">
        <w:rPr>
          <w:rFonts w:cs="Arial"/>
        </w:rPr>
        <w:t>having</w:t>
      </w:r>
      <w:r w:rsidRPr="00DA2241">
        <w:rPr>
          <w:rFonts w:cs="Arial"/>
          <w:spacing w:val="38"/>
        </w:rPr>
        <w:t xml:space="preserve"> </w:t>
      </w:r>
      <w:r w:rsidRPr="00DA2241">
        <w:rPr>
          <w:rFonts w:cs="Arial"/>
          <w:spacing w:val="1"/>
        </w:rPr>
        <w:t>to</w:t>
      </w:r>
      <w:r w:rsidRPr="00DA2241">
        <w:rPr>
          <w:rFonts w:cs="Arial"/>
          <w:spacing w:val="40"/>
        </w:rPr>
        <w:t xml:space="preserve"> </w:t>
      </w:r>
      <w:r w:rsidRPr="00DA2241">
        <w:rPr>
          <w:rFonts w:cs="Arial"/>
          <w:spacing w:val="-1"/>
        </w:rPr>
        <w:t>give</w:t>
      </w:r>
      <w:r w:rsidRPr="00DA2241">
        <w:rPr>
          <w:rFonts w:cs="Arial"/>
          <w:spacing w:val="41"/>
        </w:rPr>
        <w:t xml:space="preserve"> </w:t>
      </w:r>
      <w:r w:rsidRPr="00DA2241">
        <w:rPr>
          <w:rFonts w:cs="Arial"/>
          <w:spacing w:val="1"/>
        </w:rPr>
        <w:t>any</w:t>
      </w:r>
      <w:r w:rsidRPr="00DA2241">
        <w:rPr>
          <w:rFonts w:cs="Arial"/>
          <w:spacing w:val="36"/>
        </w:rPr>
        <w:t xml:space="preserve"> </w:t>
      </w:r>
      <w:r w:rsidRPr="00DA2241">
        <w:rPr>
          <w:rFonts w:cs="Arial"/>
        </w:rPr>
        <w:t>reason,</w:t>
      </w:r>
      <w:r w:rsidRPr="00DA2241">
        <w:rPr>
          <w:rFonts w:cs="Arial"/>
          <w:spacing w:val="39"/>
        </w:rPr>
        <w:t xml:space="preserve"> </w:t>
      </w:r>
      <w:r w:rsidRPr="00DA2241">
        <w:rPr>
          <w:rFonts w:cs="Arial"/>
        </w:rPr>
        <w:t>and</w:t>
      </w:r>
      <w:r w:rsidRPr="00DA2241">
        <w:rPr>
          <w:rFonts w:cs="Arial"/>
          <w:spacing w:val="41"/>
        </w:rPr>
        <w:t xml:space="preserve"> </w:t>
      </w:r>
      <w:r w:rsidRPr="00DA2241">
        <w:rPr>
          <w:rFonts w:cs="Arial"/>
          <w:spacing w:val="-1"/>
        </w:rPr>
        <w:t>without</w:t>
      </w:r>
      <w:r w:rsidRPr="00DA2241">
        <w:rPr>
          <w:rFonts w:cs="Arial"/>
          <w:spacing w:val="39"/>
        </w:rPr>
        <w:t xml:space="preserve"> </w:t>
      </w:r>
      <w:r w:rsidRPr="00DA2241">
        <w:rPr>
          <w:rFonts w:cs="Arial"/>
        </w:rPr>
        <w:t>discharging</w:t>
      </w:r>
      <w:r w:rsidRPr="00DA2241">
        <w:rPr>
          <w:rFonts w:cs="Arial"/>
          <w:spacing w:val="39"/>
        </w:rPr>
        <w:t xml:space="preserve"> </w:t>
      </w:r>
      <w:r w:rsidRPr="00DA2241">
        <w:rPr>
          <w:rFonts w:cs="Arial"/>
        </w:rPr>
        <w:t>or</w:t>
      </w:r>
      <w:r w:rsidRPr="00DA2241">
        <w:rPr>
          <w:rFonts w:cs="Arial"/>
          <w:spacing w:val="58"/>
          <w:w w:val="99"/>
        </w:rPr>
        <w:t xml:space="preserve"> </w:t>
      </w:r>
      <w:r w:rsidRPr="00DA2241">
        <w:rPr>
          <w:rFonts w:cs="Arial"/>
        </w:rPr>
        <w:t>affecting</w:t>
      </w:r>
      <w:r w:rsidRPr="00DA2241">
        <w:rPr>
          <w:rFonts w:cs="Arial"/>
          <w:spacing w:val="16"/>
        </w:rPr>
        <w:t xml:space="preserve"> </w:t>
      </w:r>
      <w:r w:rsidRPr="00DA2241">
        <w:rPr>
          <w:rFonts w:cs="Arial"/>
        </w:rPr>
        <w:t>the</w:t>
      </w:r>
      <w:r w:rsidRPr="00DA2241">
        <w:rPr>
          <w:rFonts w:cs="Arial"/>
          <w:spacing w:val="16"/>
        </w:rPr>
        <w:t xml:space="preserve"> </w:t>
      </w:r>
      <w:r w:rsidRPr="00DA2241">
        <w:rPr>
          <w:rFonts w:cs="Arial"/>
        </w:rPr>
        <w:t>security</w:t>
      </w:r>
      <w:r w:rsidRPr="00DA2241">
        <w:rPr>
          <w:rFonts w:cs="Arial"/>
          <w:spacing w:val="13"/>
        </w:rPr>
        <w:t xml:space="preserve"> </w:t>
      </w:r>
      <w:r w:rsidRPr="00DA2241">
        <w:rPr>
          <w:rFonts w:cs="Arial"/>
        </w:rPr>
        <w:t>created</w:t>
      </w:r>
      <w:r w:rsidRPr="00DA2241">
        <w:rPr>
          <w:rFonts w:cs="Arial"/>
          <w:spacing w:val="16"/>
        </w:rPr>
        <w:t xml:space="preserve"> </w:t>
      </w:r>
      <w:r w:rsidRPr="00DA2241">
        <w:rPr>
          <w:rFonts w:cs="Arial"/>
        </w:rPr>
        <w:t>by</w:t>
      </w:r>
      <w:r w:rsidRPr="00DA2241">
        <w:rPr>
          <w:rFonts w:cs="Arial"/>
          <w:spacing w:val="14"/>
        </w:rPr>
        <w:t xml:space="preserve"> </w:t>
      </w:r>
      <w:r w:rsidRPr="00DA2241">
        <w:rPr>
          <w:rFonts w:cs="Arial"/>
        </w:rPr>
        <w:t>this</w:t>
      </w:r>
      <w:r w:rsidRPr="00DA2241">
        <w:rPr>
          <w:rFonts w:cs="Arial"/>
          <w:spacing w:val="22"/>
        </w:rPr>
        <w:t xml:space="preserve"> </w:t>
      </w:r>
      <w:r w:rsidRPr="00DA2241">
        <w:rPr>
          <w:rFonts w:cs="Arial"/>
        </w:rPr>
        <w:t>Assignment,</w:t>
      </w:r>
      <w:r w:rsidRPr="00DA2241">
        <w:rPr>
          <w:rFonts w:cs="Arial"/>
          <w:spacing w:val="17"/>
        </w:rPr>
        <w:t xml:space="preserve"> </w:t>
      </w:r>
      <w:r w:rsidRPr="00DA2241">
        <w:rPr>
          <w:rFonts w:cs="Arial"/>
        </w:rPr>
        <w:t>refuse</w:t>
      </w:r>
      <w:r w:rsidRPr="00DA2241">
        <w:rPr>
          <w:rFonts w:cs="Arial"/>
          <w:spacing w:val="17"/>
        </w:rPr>
        <w:t xml:space="preserve"> </w:t>
      </w:r>
      <w:r w:rsidRPr="00DA2241">
        <w:rPr>
          <w:rFonts w:cs="Arial"/>
        </w:rPr>
        <w:t>and/or</w:t>
      </w:r>
      <w:r w:rsidRPr="00DA2241">
        <w:rPr>
          <w:rFonts w:cs="Arial"/>
          <w:spacing w:val="17"/>
        </w:rPr>
        <w:t xml:space="preserve"> </w:t>
      </w:r>
      <w:r w:rsidRPr="00DA2241">
        <w:rPr>
          <w:rFonts w:cs="Arial"/>
        </w:rPr>
        <w:t>discontinue</w:t>
      </w:r>
      <w:r w:rsidRPr="00DA2241">
        <w:rPr>
          <w:rFonts w:cs="Arial"/>
          <w:spacing w:val="17"/>
        </w:rPr>
        <w:t xml:space="preserve"> </w:t>
      </w:r>
      <w:r w:rsidRPr="00DA2241">
        <w:rPr>
          <w:rFonts w:cs="Arial"/>
        </w:rPr>
        <w:t>the</w:t>
      </w:r>
      <w:r w:rsidRPr="00DA2241">
        <w:rPr>
          <w:rFonts w:cs="Arial"/>
          <w:spacing w:val="22"/>
          <w:w w:val="99"/>
        </w:rPr>
        <w:t xml:space="preserve"> </w:t>
      </w:r>
      <w:r w:rsidRPr="00DA2241">
        <w:rPr>
          <w:rFonts w:cs="Arial"/>
        </w:rPr>
        <w:t>progressive</w:t>
      </w:r>
      <w:r w:rsidRPr="00DA2241">
        <w:rPr>
          <w:rFonts w:cs="Arial"/>
          <w:spacing w:val="7"/>
        </w:rPr>
        <w:t xml:space="preserve"> </w:t>
      </w:r>
      <w:r w:rsidRPr="00DA2241">
        <w:rPr>
          <w:rFonts w:cs="Arial"/>
          <w:spacing w:val="-1"/>
        </w:rPr>
        <w:t>release</w:t>
      </w:r>
      <w:r w:rsidRPr="00DA2241">
        <w:rPr>
          <w:rFonts w:cs="Arial"/>
          <w:spacing w:val="7"/>
        </w:rPr>
        <w:t xml:space="preserve"> </w:t>
      </w:r>
      <w:r w:rsidRPr="00DA2241">
        <w:rPr>
          <w:rFonts w:cs="Arial"/>
        </w:rPr>
        <w:t>of</w:t>
      </w:r>
      <w:r w:rsidRPr="00DA2241">
        <w:rPr>
          <w:rFonts w:cs="Arial"/>
          <w:spacing w:val="10"/>
        </w:rPr>
        <w:t xml:space="preserve"> </w:t>
      </w:r>
      <w:r w:rsidRPr="00DA2241">
        <w:rPr>
          <w:rFonts w:cs="Arial"/>
          <w:spacing w:val="-1"/>
        </w:rPr>
        <w:t>all</w:t>
      </w:r>
      <w:r w:rsidRPr="00DA2241">
        <w:rPr>
          <w:rFonts w:cs="Arial"/>
          <w:spacing w:val="6"/>
        </w:rPr>
        <w:t xml:space="preserve"> </w:t>
      </w:r>
      <w:r w:rsidRPr="00DA2241">
        <w:rPr>
          <w:rFonts w:cs="Arial"/>
        </w:rPr>
        <w:t>or</w:t>
      </w:r>
      <w:r w:rsidRPr="00DA2241">
        <w:rPr>
          <w:rFonts w:cs="Arial"/>
          <w:spacing w:val="9"/>
        </w:rPr>
        <w:t xml:space="preserve"> </w:t>
      </w:r>
      <w:r w:rsidRPr="00DA2241">
        <w:rPr>
          <w:rFonts w:cs="Arial"/>
        </w:rPr>
        <w:t>any</w:t>
      </w:r>
      <w:r w:rsidRPr="00DA2241">
        <w:rPr>
          <w:rFonts w:cs="Arial"/>
          <w:spacing w:val="4"/>
        </w:rPr>
        <w:t xml:space="preserve"> </w:t>
      </w:r>
      <w:r w:rsidRPr="00DA2241">
        <w:rPr>
          <w:rFonts w:cs="Arial"/>
          <w:spacing w:val="-1"/>
        </w:rPr>
        <w:t>part</w:t>
      </w:r>
      <w:r w:rsidRPr="00DA2241">
        <w:rPr>
          <w:rFonts w:cs="Arial"/>
          <w:spacing w:val="8"/>
        </w:rPr>
        <w:t xml:space="preserve"> </w:t>
      </w:r>
      <w:r w:rsidRPr="00DA2241">
        <w:rPr>
          <w:rFonts w:cs="Arial"/>
        </w:rPr>
        <w:t>of</w:t>
      </w:r>
      <w:r w:rsidRPr="00DA2241">
        <w:rPr>
          <w:rFonts w:cs="Arial"/>
          <w:spacing w:val="9"/>
        </w:rPr>
        <w:t xml:space="preserve"> </w:t>
      </w:r>
      <w:r w:rsidRPr="00DA2241">
        <w:rPr>
          <w:rFonts w:cs="Arial"/>
        </w:rPr>
        <w:t>the</w:t>
      </w:r>
      <w:r w:rsidRPr="00DA2241">
        <w:rPr>
          <w:rFonts w:cs="Arial"/>
          <w:spacing w:val="6"/>
        </w:rPr>
        <w:t xml:space="preserve"> </w:t>
      </w:r>
      <w:r w:rsidRPr="00DA2241">
        <w:rPr>
          <w:rFonts w:cs="Arial"/>
        </w:rPr>
        <w:t>Facilities</w:t>
      </w:r>
      <w:r w:rsidRPr="00DA2241">
        <w:rPr>
          <w:rFonts w:cs="Arial"/>
          <w:spacing w:val="8"/>
        </w:rPr>
        <w:t xml:space="preserve"> </w:t>
      </w:r>
      <w:r w:rsidRPr="00DA2241">
        <w:rPr>
          <w:rFonts w:cs="Arial"/>
        </w:rPr>
        <w:t>for</w:t>
      </w:r>
      <w:r w:rsidRPr="00DA2241">
        <w:rPr>
          <w:rFonts w:cs="Arial"/>
          <w:spacing w:val="9"/>
        </w:rPr>
        <w:t xml:space="preserve"> </w:t>
      </w:r>
      <w:r w:rsidRPr="00DA2241">
        <w:rPr>
          <w:rFonts w:cs="Arial"/>
        </w:rPr>
        <w:t>the</w:t>
      </w:r>
      <w:r w:rsidRPr="00DA2241">
        <w:rPr>
          <w:rFonts w:cs="Arial"/>
          <w:spacing w:val="6"/>
        </w:rPr>
        <w:t xml:space="preserve"> </w:t>
      </w:r>
      <w:r w:rsidRPr="00DA2241">
        <w:rPr>
          <w:rFonts w:cs="Arial"/>
          <w:spacing w:val="-1"/>
        </w:rPr>
        <w:t>Customer</w:t>
      </w:r>
      <w:r w:rsidRPr="00DA2241">
        <w:rPr>
          <w:rFonts w:cs="Arial"/>
          <w:spacing w:val="-2"/>
        </w:rPr>
        <w:t>’s</w:t>
      </w:r>
      <w:r w:rsidRPr="00DA2241">
        <w:rPr>
          <w:rFonts w:cs="Arial"/>
          <w:spacing w:val="56"/>
          <w:w w:val="93"/>
        </w:rPr>
        <w:t xml:space="preserve"> </w:t>
      </w:r>
      <w:r w:rsidRPr="00DA2241">
        <w:rPr>
          <w:rFonts w:cs="Arial"/>
        </w:rPr>
        <w:t>and/or</w:t>
      </w:r>
      <w:r w:rsidRPr="00DA2241">
        <w:rPr>
          <w:rFonts w:cs="Arial"/>
          <w:spacing w:val="-9"/>
        </w:rPr>
        <w:t xml:space="preserve"> </w:t>
      </w:r>
      <w:r w:rsidRPr="00DA2241">
        <w:rPr>
          <w:rFonts w:cs="Arial"/>
        </w:rPr>
        <w:t>the</w:t>
      </w:r>
      <w:r w:rsidRPr="00DA2241">
        <w:rPr>
          <w:rFonts w:cs="Arial"/>
          <w:spacing w:val="-6"/>
        </w:rPr>
        <w:t xml:space="preserve"> </w:t>
      </w:r>
      <w:r w:rsidRPr="00DA2241">
        <w:rPr>
          <w:rFonts w:cs="Arial"/>
        </w:rPr>
        <w:t>Assignor’s</w:t>
      </w:r>
      <w:r w:rsidRPr="00DA2241">
        <w:rPr>
          <w:rFonts w:cs="Arial"/>
          <w:spacing w:val="-7"/>
        </w:rPr>
        <w:t xml:space="preserve"> </w:t>
      </w:r>
      <w:r w:rsidRPr="00DA2241">
        <w:rPr>
          <w:rFonts w:cs="Arial"/>
        </w:rPr>
        <w:t>use</w:t>
      </w:r>
      <w:r w:rsidRPr="00DA2241">
        <w:rPr>
          <w:rFonts w:cs="Arial"/>
          <w:spacing w:val="-7"/>
        </w:rPr>
        <w:t xml:space="preserve"> </w:t>
      </w:r>
      <w:r w:rsidRPr="00DA2241">
        <w:rPr>
          <w:rFonts w:cs="Arial"/>
        </w:rPr>
        <w:t>or</w:t>
      </w:r>
      <w:r w:rsidRPr="00DA2241">
        <w:rPr>
          <w:rFonts w:cs="Arial"/>
          <w:spacing w:val="-7"/>
        </w:rPr>
        <w:t xml:space="preserve"> </w:t>
      </w:r>
      <w:r w:rsidRPr="00DA2241">
        <w:rPr>
          <w:rFonts w:cs="Arial"/>
          <w:spacing w:val="-1"/>
        </w:rPr>
        <w:t>benefit</w:t>
      </w:r>
      <w:r w:rsidRPr="00DA2241">
        <w:rPr>
          <w:rFonts w:cs="Arial"/>
          <w:spacing w:val="-7"/>
        </w:rPr>
        <w:t xml:space="preserve"> </w:t>
      </w:r>
      <w:r w:rsidRPr="00DA2241">
        <w:rPr>
          <w:rFonts w:cs="Arial"/>
          <w:spacing w:val="-1"/>
        </w:rPr>
        <w:t>if</w:t>
      </w:r>
      <w:r w:rsidRPr="00DA2241">
        <w:rPr>
          <w:rFonts w:cs="Arial"/>
          <w:spacing w:val="-4"/>
        </w:rPr>
        <w: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0"/>
          <w:numId w:val="49"/>
        </w:numPr>
        <w:tabs>
          <w:tab w:val="left" w:pos="2240"/>
        </w:tabs>
        <w:ind w:left="2160" w:right="10" w:hanging="720"/>
        <w:jc w:val="both"/>
        <w:rPr>
          <w:rFonts w:cs="Arial"/>
        </w:rPr>
      </w:pPr>
      <w:r w:rsidRPr="00DA2241">
        <w:rPr>
          <w:rFonts w:cs="Arial"/>
        </w:rPr>
        <w:t>the</w:t>
      </w:r>
      <w:r w:rsidRPr="00DA2241">
        <w:rPr>
          <w:rFonts w:cs="Arial"/>
          <w:spacing w:val="11"/>
        </w:rPr>
        <w:t xml:space="preserve"> </w:t>
      </w:r>
      <w:r w:rsidRPr="00DA2241">
        <w:rPr>
          <w:rFonts w:cs="Arial"/>
        </w:rPr>
        <w:t>Customer</w:t>
      </w:r>
      <w:r w:rsidRPr="00DA2241">
        <w:rPr>
          <w:rFonts w:cs="Arial"/>
          <w:spacing w:val="13"/>
        </w:rPr>
        <w:t xml:space="preserve"> </w:t>
      </w:r>
      <w:r w:rsidRPr="00DA2241">
        <w:rPr>
          <w:rFonts w:cs="Arial"/>
          <w:spacing w:val="-1"/>
        </w:rPr>
        <w:t>and/or</w:t>
      </w:r>
      <w:r w:rsidRPr="00DA2241">
        <w:rPr>
          <w:rFonts w:cs="Arial"/>
          <w:spacing w:val="14"/>
        </w:rPr>
        <w:t xml:space="preserve"> </w:t>
      </w:r>
      <w:r w:rsidRPr="00DA2241">
        <w:rPr>
          <w:rFonts w:cs="Arial"/>
        </w:rPr>
        <w:t>the</w:t>
      </w:r>
      <w:r w:rsidRPr="00DA2241">
        <w:rPr>
          <w:rFonts w:cs="Arial"/>
          <w:spacing w:val="15"/>
        </w:rPr>
        <w:t xml:space="preserve"> </w:t>
      </w:r>
      <w:r w:rsidRPr="00DA2241">
        <w:rPr>
          <w:rFonts w:cs="Arial"/>
        </w:rPr>
        <w:t>Assignor</w:t>
      </w:r>
      <w:r w:rsidRPr="00DA2241">
        <w:rPr>
          <w:rFonts w:cs="Arial"/>
          <w:spacing w:val="13"/>
        </w:rPr>
        <w:t xml:space="preserve"> </w:t>
      </w:r>
      <w:r w:rsidRPr="00DA2241">
        <w:rPr>
          <w:rFonts w:cs="Arial"/>
          <w:spacing w:val="-1"/>
        </w:rPr>
        <w:t>fails</w:t>
      </w:r>
      <w:r w:rsidRPr="00DA2241">
        <w:rPr>
          <w:rFonts w:cs="Arial"/>
          <w:spacing w:val="14"/>
        </w:rPr>
        <w:t xml:space="preserve"> </w:t>
      </w:r>
      <w:r w:rsidRPr="00DA2241">
        <w:rPr>
          <w:rFonts w:cs="Arial"/>
          <w:spacing w:val="-1"/>
        </w:rPr>
        <w:t>and/or</w:t>
      </w:r>
      <w:r w:rsidRPr="00DA2241">
        <w:rPr>
          <w:rFonts w:cs="Arial"/>
          <w:spacing w:val="14"/>
        </w:rPr>
        <w:t xml:space="preserve"> </w:t>
      </w:r>
      <w:r w:rsidRPr="00DA2241">
        <w:rPr>
          <w:rFonts w:cs="Arial"/>
        </w:rPr>
        <w:t>refuses</w:t>
      </w:r>
      <w:r w:rsidRPr="00DA2241">
        <w:rPr>
          <w:rFonts w:cs="Arial"/>
          <w:spacing w:val="14"/>
        </w:rPr>
        <w:t xml:space="preserve"> </w:t>
      </w:r>
      <w:r w:rsidRPr="00DA2241">
        <w:rPr>
          <w:rFonts w:cs="Arial"/>
          <w:spacing w:val="-1"/>
        </w:rPr>
        <w:t>and/or</w:t>
      </w:r>
      <w:r w:rsidRPr="00DA2241">
        <w:rPr>
          <w:rFonts w:cs="Arial"/>
          <w:spacing w:val="13"/>
        </w:rPr>
        <w:t xml:space="preserve"> </w:t>
      </w:r>
      <w:r w:rsidRPr="00DA2241">
        <w:rPr>
          <w:rFonts w:cs="Arial"/>
          <w:spacing w:val="-1"/>
        </w:rPr>
        <w:t>neglects</w:t>
      </w:r>
      <w:r w:rsidRPr="00DA2241">
        <w:rPr>
          <w:rFonts w:cs="Arial"/>
          <w:spacing w:val="14"/>
        </w:rPr>
        <w:t xml:space="preserve"> </w:t>
      </w:r>
      <w:r w:rsidRPr="00DA2241">
        <w:rPr>
          <w:rFonts w:cs="Arial"/>
        </w:rPr>
        <w:t>to</w:t>
      </w:r>
      <w:r w:rsidRPr="00DA2241">
        <w:rPr>
          <w:rFonts w:cs="Arial"/>
          <w:spacing w:val="55"/>
          <w:w w:val="99"/>
        </w:rPr>
        <w:t xml:space="preserve"> </w:t>
      </w:r>
      <w:r w:rsidRPr="00DA2241">
        <w:rPr>
          <w:rFonts w:cs="Arial"/>
        </w:rPr>
        <w:t>promptly</w:t>
      </w:r>
      <w:r w:rsidRPr="00DA2241">
        <w:rPr>
          <w:rFonts w:cs="Arial"/>
          <w:spacing w:val="46"/>
        </w:rPr>
        <w:t xml:space="preserve"> </w:t>
      </w:r>
      <w:r w:rsidRPr="00DA2241">
        <w:rPr>
          <w:rFonts w:cs="Arial"/>
          <w:spacing w:val="1"/>
        </w:rPr>
        <w:t>pay</w:t>
      </w:r>
      <w:r w:rsidRPr="00DA2241">
        <w:rPr>
          <w:rFonts w:cs="Arial"/>
          <w:spacing w:val="46"/>
        </w:rPr>
        <w:t xml:space="preserve"> </w:t>
      </w:r>
      <w:r w:rsidRPr="00DA2241">
        <w:rPr>
          <w:rFonts w:cs="Arial"/>
        </w:rPr>
        <w:t>any amount (including profit)</w:t>
      </w:r>
      <w:r w:rsidRPr="00DA2241">
        <w:rPr>
          <w:rFonts w:cs="Arial"/>
          <w:spacing w:val="49"/>
        </w:rPr>
        <w:t xml:space="preserve"> </w:t>
      </w:r>
      <w:r w:rsidRPr="00DA2241">
        <w:rPr>
          <w:rFonts w:cs="Arial"/>
        </w:rPr>
        <w:t>on</w:t>
      </w:r>
      <w:r w:rsidRPr="00DA2241">
        <w:rPr>
          <w:rFonts w:cs="Arial"/>
          <w:spacing w:val="51"/>
        </w:rPr>
        <w:t xml:space="preserve"> </w:t>
      </w:r>
      <w:r w:rsidRPr="00DA2241">
        <w:rPr>
          <w:rFonts w:cs="Arial"/>
          <w:spacing w:val="1"/>
        </w:rPr>
        <w:t>any</w:t>
      </w:r>
      <w:r w:rsidRPr="00DA2241">
        <w:rPr>
          <w:rFonts w:cs="Arial"/>
          <w:spacing w:val="46"/>
        </w:rPr>
        <w:t xml:space="preserve"> </w:t>
      </w:r>
      <w:r w:rsidRPr="00DA2241">
        <w:rPr>
          <w:rFonts w:cs="Arial"/>
        </w:rPr>
        <w:t>of</w:t>
      </w:r>
      <w:r w:rsidRPr="00DA2241">
        <w:rPr>
          <w:rFonts w:cs="Arial"/>
          <w:spacing w:val="51"/>
        </w:rPr>
        <w:t xml:space="preserve"> </w:t>
      </w:r>
      <w:r w:rsidRPr="00DA2241">
        <w:rPr>
          <w:rFonts w:cs="Arial"/>
        </w:rPr>
        <w:t>the</w:t>
      </w:r>
      <w:r w:rsidRPr="00DA2241">
        <w:rPr>
          <w:rFonts w:cs="Arial"/>
          <w:spacing w:val="49"/>
        </w:rPr>
        <w:t xml:space="preserve"> </w:t>
      </w:r>
      <w:r w:rsidRPr="00DA2241">
        <w:rPr>
          <w:rFonts w:cs="Arial"/>
        </w:rPr>
        <w:t>progressive</w:t>
      </w:r>
      <w:r w:rsidRPr="00DA2241">
        <w:rPr>
          <w:rFonts w:cs="Arial"/>
          <w:spacing w:val="49"/>
        </w:rPr>
        <w:t xml:space="preserve"> </w:t>
      </w:r>
      <w:r w:rsidRPr="00DA2241">
        <w:rPr>
          <w:rFonts w:cs="Arial"/>
        </w:rPr>
        <w:t>releases</w:t>
      </w:r>
      <w:r w:rsidRPr="00DA2241">
        <w:rPr>
          <w:rFonts w:cs="Arial"/>
          <w:spacing w:val="50"/>
        </w:rPr>
        <w:t xml:space="preserve"> </w:t>
      </w:r>
      <w:r w:rsidRPr="00DA2241">
        <w:rPr>
          <w:rFonts w:cs="Arial"/>
        </w:rPr>
        <w:t>in</w:t>
      </w:r>
      <w:r w:rsidRPr="00DA2241">
        <w:rPr>
          <w:rFonts w:cs="Arial"/>
          <w:spacing w:val="30"/>
          <w:w w:val="99"/>
        </w:rPr>
        <w:t xml:space="preserve"> </w:t>
      </w:r>
      <w:r w:rsidRPr="00DA2241">
        <w:rPr>
          <w:rFonts w:cs="Arial"/>
        </w:rPr>
        <w:t>accordance</w:t>
      </w:r>
      <w:r w:rsidRPr="00DA2241">
        <w:rPr>
          <w:rFonts w:cs="Arial"/>
          <w:spacing w:val="48"/>
        </w:rPr>
        <w:t xml:space="preserve"> </w:t>
      </w:r>
      <w:r w:rsidRPr="00DA2241">
        <w:rPr>
          <w:rFonts w:cs="Arial"/>
          <w:spacing w:val="-1"/>
        </w:rPr>
        <w:t>with</w:t>
      </w:r>
      <w:r w:rsidRPr="00DA2241">
        <w:rPr>
          <w:rFonts w:cs="Arial"/>
          <w:spacing w:val="47"/>
        </w:rPr>
        <w:t xml:space="preserve"> </w:t>
      </w:r>
      <w:r w:rsidRPr="00DA2241">
        <w:rPr>
          <w:rFonts w:cs="Arial"/>
        </w:rPr>
        <w:t>the</w:t>
      </w:r>
      <w:r w:rsidRPr="00DA2241">
        <w:rPr>
          <w:rFonts w:cs="Arial"/>
          <w:spacing w:val="45"/>
        </w:rPr>
        <w:t xml:space="preserve"> </w:t>
      </w:r>
      <w:r w:rsidRPr="00DA2241">
        <w:rPr>
          <w:rFonts w:cs="Arial"/>
        </w:rPr>
        <w:t>terms</w:t>
      </w:r>
      <w:r w:rsidRPr="00DA2241">
        <w:rPr>
          <w:rFonts w:cs="Arial"/>
          <w:spacing w:val="47"/>
        </w:rPr>
        <w:t xml:space="preserve"> </w:t>
      </w:r>
      <w:r w:rsidRPr="00DA2241">
        <w:rPr>
          <w:rFonts w:cs="Arial"/>
          <w:spacing w:val="-1"/>
        </w:rPr>
        <w:t>and</w:t>
      </w:r>
      <w:r w:rsidRPr="00DA2241">
        <w:rPr>
          <w:rFonts w:cs="Arial"/>
          <w:spacing w:val="46"/>
        </w:rPr>
        <w:t xml:space="preserve"> </w:t>
      </w:r>
      <w:r w:rsidRPr="00DA2241">
        <w:rPr>
          <w:rFonts w:cs="Arial"/>
        </w:rPr>
        <w:t>conditions</w:t>
      </w:r>
      <w:r w:rsidRPr="00DA2241">
        <w:rPr>
          <w:rFonts w:cs="Arial"/>
          <w:spacing w:val="46"/>
        </w:rPr>
        <w:t xml:space="preserve"> </w:t>
      </w:r>
      <w:r w:rsidRPr="00DA2241">
        <w:rPr>
          <w:rFonts w:cs="Arial"/>
          <w:spacing w:val="-1"/>
        </w:rPr>
        <w:t>in</w:t>
      </w:r>
      <w:r w:rsidRPr="00DA2241">
        <w:rPr>
          <w:rFonts w:cs="Arial"/>
          <w:spacing w:val="47"/>
        </w:rPr>
        <w:t xml:space="preserve"> </w:t>
      </w:r>
      <w:r w:rsidRPr="00DA2241">
        <w:rPr>
          <w:rFonts w:cs="Arial"/>
        </w:rPr>
        <w:t>any</w:t>
      </w:r>
      <w:r w:rsidRPr="00DA2241">
        <w:rPr>
          <w:rFonts w:cs="Arial"/>
          <w:spacing w:val="45"/>
        </w:rPr>
        <w:t xml:space="preserve"> </w:t>
      </w:r>
      <w:r w:rsidRPr="00DA2241">
        <w:rPr>
          <w:rFonts w:cs="Arial"/>
        </w:rPr>
        <w:t>other</w:t>
      </w:r>
      <w:r w:rsidRPr="00DA2241">
        <w:rPr>
          <w:rFonts w:cs="Arial"/>
          <w:spacing w:val="46"/>
        </w:rPr>
        <w:t xml:space="preserve"> </w:t>
      </w:r>
      <w:r w:rsidRPr="00DA2241">
        <w:rPr>
          <w:rFonts w:cs="Arial"/>
        </w:rPr>
        <w:t>security</w:t>
      </w:r>
      <w:r w:rsidRPr="00DA2241">
        <w:rPr>
          <w:rFonts w:cs="Arial"/>
          <w:spacing w:val="44"/>
          <w:w w:val="99"/>
        </w:rPr>
        <w:t xml:space="preserve"> </w:t>
      </w:r>
      <w:r w:rsidRPr="00DA2241">
        <w:rPr>
          <w:rFonts w:cs="Arial"/>
        </w:rPr>
        <w:t>document,</w:t>
      </w:r>
      <w:r w:rsidRPr="00DA2241">
        <w:rPr>
          <w:rFonts w:cs="Arial"/>
          <w:spacing w:val="43"/>
        </w:rPr>
        <w:t xml:space="preserve"> </w:t>
      </w:r>
      <w:r w:rsidRPr="00DA2241">
        <w:rPr>
          <w:rFonts w:cs="Arial"/>
        </w:rPr>
        <w:t>or</w:t>
      </w:r>
      <w:r w:rsidRPr="00DA2241">
        <w:rPr>
          <w:rFonts w:cs="Arial"/>
          <w:spacing w:val="45"/>
        </w:rPr>
        <w:t xml:space="preserve"> </w:t>
      </w:r>
      <w:r w:rsidRPr="00DA2241">
        <w:rPr>
          <w:rFonts w:cs="Arial"/>
          <w:spacing w:val="1"/>
        </w:rPr>
        <w:t>any</w:t>
      </w:r>
      <w:r w:rsidRPr="00DA2241">
        <w:rPr>
          <w:rFonts w:cs="Arial"/>
          <w:spacing w:val="43"/>
        </w:rPr>
        <w:t xml:space="preserve"> </w:t>
      </w:r>
      <w:r w:rsidRPr="00DA2241">
        <w:rPr>
          <w:rFonts w:cs="Arial"/>
        </w:rPr>
        <w:t>other</w:t>
      </w:r>
      <w:r w:rsidRPr="00DA2241">
        <w:rPr>
          <w:rFonts w:cs="Arial"/>
          <w:spacing w:val="45"/>
        </w:rPr>
        <w:t xml:space="preserve"> </w:t>
      </w:r>
      <w:r w:rsidRPr="00DA2241">
        <w:rPr>
          <w:rFonts w:cs="Arial"/>
        </w:rPr>
        <w:t>charges,</w:t>
      </w:r>
      <w:r w:rsidRPr="00DA2241">
        <w:rPr>
          <w:rFonts w:cs="Arial"/>
          <w:spacing w:val="46"/>
        </w:rPr>
        <w:t xml:space="preserve"> </w:t>
      </w:r>
      <w:r w:rsidRPr="00DA2241">
        <w:rPr>
          <w:rFonts w:cs="Arial"/>
          <w:spacing w:val="-1"/>
        </w:rPr>
        <w:t>expenses,</w:t>
      </w:r>
      <w:r w:rsidRPr="00DA2241">
        <w:rPr>
          <w:rFonts w:cs="Arial"/>
          <w:spacing w:val="46"/>
        </w:rPr>
        <w:t xml:space="preserve"> </w:t>
      </w:r>
      <w:r w:rsidRPr="00DA2241">
        <w:rPr>
          <w:rFonts w:cs="Arial"/>
        </w:rPr>
        <w:t>or</w:t>
      </w:r>
      <w:r w:rsidRPr="00DA2241">
        <w:rPr>
          <w:rFonts w:cs="Arial"/>
          <w:spacing w:val="45"/>
        </w:rPr>
        <w:t xml:space="preserve"> </w:t>
      </w:r>
      <w:r w:rsidRPr="00DA2241">
        <w:rPr>
          <w:rFonts w:cs="Arial"/>
        </w:rPr>
        <w:t>outgoings</w:t>
      </w:r>
      <w:r w:rsidRPr="00DA2241">
        <w:rPr>
          <w:rFonts w:cs="Arial"/>
          <w:spacing w:val="45"/>
        </w:rPr>
        <w:t xml:space="preserve"> </w:t>
      </w:r>
      <w:r w:rsidRPr="00DA2241">
        <w:rPr>
          <w:rFonts w:cs="Arial"/>
        </w:rPr>
        <w:t>due</w:t>
      </w:r>
      <w:r w:rsidRPr="00DA2241">
        <w:rPr>
          <w:rFonts w:cs="Arial"/>
          <w:spacing w:val="46"/>
        </w:rPr>
        <w:t xml:space="preserve"> </w:t>
      </w:r>
      <w:r w:rsidRPr="00DA2241">
        <w:rPr>
          <w:rFonts w:cs="Arial"/>
        </w:rPr>
        <w:t>by</w:t>
      </w:r>
      <w:r w:rsidRPr="00DA2241">
        <w:rPr>
          <w:rFonts w:cs="Arial"/>
          <w:spacing w:val="43"/>
        </w:rPr>
        <w:t xml:space="preserve"> </w:t>
      </w:r>
      <w:r w:rsidRPr="00DA2241">
        <w:rPr>
          <w:rFonts w:cs="Arial"/>
        </w:rPr>
        <w:t>the</w:t>
      </w:r>
      <w:r w:rsidRPr="00DA2241">
        <w:rPr>
          <w:rFonts w:cs="Arial"/>
          <w:spacing w:val="36"/>
          <w:w w:val="99"/>
        </w:rPr>
        <w:t xml:space="preserve"> </w:t>
      </w:r>
      <w:r w:rsidRPr="00DA2241">
        <w:rPr>
          <w:rFonts w:cs="Arial"/>
          <w:spacing w:val="-1"/>
        </w:rPr>
        <w:t>Customer</w:t>
      </w:r>
      <w:r w:rsidRPr="00DA2241">
        <w:rPr>
          <w:rFonts w:cs="Arial"/>
          <w:spacing w:val="-5"/>
        </w:rPr>
        <w:t xml:space="preserve"> </w:t>
      </w:r>
      <w:r w:rsidRPr="00DA2241">
        <w:rPr>
          <w:rFonts w:cs="Arial"/>
        </w:rPr>
        <w:t>and/or</w:t>
      </w:r>
      <w:r w:rsidRPr="00DA2241">
        <w:rPr>
          <w:rFonts w:cs="Arial"/>
          <w:spacing w:val="-8"/>
        </w:rPr>
        <w:t xml:space="preserve"> </w:t>
      </w:r>
      <w:r w:rsidRPr="00DA2241">
        <w:rPr>
          <w:rFonts w:cs="Arial"/>
        </w:rPr>
        <w:t>the</w:t>
      </w:r>
      <w:r w:rsidRPr="00DA2241">
        <w:rPr>
          <w:rFonts w:cs="Arial"/>
          <w:spacing w:val="-6"/>
        </w:rPr>
        <w:t xml:space="preserve"> </w:t>
      </w:r>
      <w:r w:rsidRPr="00DA2241">
        <w:rPr>
          <w:rFonts w:cs="Arial"/>
        </w:rPr>
        <w:t>Assignor</w:t>
      </w:r>
      <w:r w:rsidRPr="00DA2241">
        <w:rPr>
          <w:rFonts w:cs="Arial"/>
          <w:spacing w:val="-6"/>
        </w:rPr>
        <w:t xml:space="preserve"> </w:t>
      </w:r>
      <w:r w:rsidRPr="00DA2241">
        <w:rPr>
          <w:rFonts w:cs="Arial"/>
        </w:rPr>
        <w:t>under</w:t>
      </w:r>
      <w:r w:rsidRPr="00DA2241">
        <w:rPr>
          <w:rFonts w:cs="Arial"/>
          <w:spacing w:val="-7"/>
        </w:rPr>
        <w:t xml:space="preserve"> </w:t>
      </w:r>
      <w:r w:rsidRPr="00DA2241">
        <w:rPr>
          <w:rFonts w:cs="Arial"/>
        </w:rPr>
        <w:t>this</w:t>
      </w:r>
      <w:r w:rsidRPr="00DA2241">
        <w:rPr>
          <w:rFonts w:cs="Arial"/>
          <w:spacing w:val="-5"/>
        </w:rPr>
        <w:t xml:space="preserve"> </w:t>
      </w:r>
      <w:r w:rsidRPr="00DA2241">
        <w:rPr>
          <w:rFonts w:cs="Arial"/>
        </w:rPr>
        <w:t>Assignment;</w:t>
      </w:r>
      <w:r w:rsidRPr="00DA2241">
        <w:rPr>
          <w:rFonts w:cs="Arial"/>
          <w:spacing w:val="-8"/>
        </w:rPr>
        <w:t xml:space="preserve"> </w:t>
      </w:r>
      <w:r w:rsidRPr="00DA2241">
        <w:rPr>
          <w:rFonts w:cs="Arial"/>
          <w:spacing w:val="-1"/>
        </w:rPr>
        <w:t>or</w:t>
      </w:r>
    </w:p>
    <w:p w:rsidR="005F7A0B" w:rsidRPr="00DA2241" w:rsidRDefault="005F7A0B" w:rsidP="005F7A0B">
      <w:pPr>
        <w:spacing w:before="11"/>
        <w:ind w:left="2160" w:right="10" w:hanging="720"/>
        <w:rPr>
          <w:rFonts w:ascii="Arial" w:hAnsi="Arial"/>
          <w:sz w:val="20"/>
        </w:rPr>
      </w:pPr>
    </w:p>
    <w:p w:rsidR="005F7A0B" w:rsidRPr="00DA2241" w:rsidRDefault="005F7A0B" w:rsidP="005F7A0B">
      <w:pPr>
        <w:pStyle w:val="BodyText"/>
        <w:numPr>
          <w:ilvl w:val="0"/>
          <w:numId w:val="49"/>
        </w:numPr>
        <w:tabs>
          <w:tab w:val="left" w:pos="2240"/>
        </w:tabs>
        <w:ind w:left="2160" w:right="10" w:hanging="720"/>
        <w:jc w:val="both"/>
        <w:rPr>
          <w:rFonts w:cs="Arial"/>
        </w:rPr>
      </w:pPr>
      <w:r w:rsidRPr="00DA2241">
        <w:rPr>
          <w:rFonts w:cs="Arial"/>
        </w:rPr>
        <w:t>the Customer</w:t>
      </w:r>
      <w:r w:rsidRPr="00DA2241">
        <w:rPr>
          <w:rFonts w:cs="Arial"/>
          <w:spacing w:val="2"/>
        </w:rPr>
        <w:t xml:space="preserve"> </w:t>
      </w:r>
      <w:r w:rsidRPr="00DA2241">
        <w:rPr>
          <w:rFonts w:cs="Arial"/>
        </w:rPr>
        <w:t>and/or</w:t>
      </w:r>
      <w:r w:rsidRPr="00DA2241">
        <w:rPr>
          <w:rFonts w:cs="Arial"/>
          <w:spacing w:val="2"/>
        </w:rPr>
        <w:t xml:space="preserve"> </w:t>
      </w:r>
      <w:r w:rsidRPr="00DA2241">
        <w:rPr>
          <w:rFonts w:cs="Arial"/>
        </w:rPr>
        <w:t>the</w:t>
      </w:r>
      <w:r w:rsidRPr="00DA2241">
        <w:rPr>
          <w:rFonts w:cs="Arial"/>
          <w:spacing w:val="5"/>
        </w:rPr>
        <w:t xml:space="preserve"> </w:t>
      </w:r>
      <w:r w:rsidRPr="00DA2241">
        <w:rPr>
          <w:rFonts w:cs="Arial"/>
        </w:rPr>
        <w:t>Assignor</w:t>
      </w:r>
      <w:r w:rsidRPr="00DA2241">
        <w:rPr>
          <w:rFonts w:cs="Arial"/>
          <w:spacing w:val="2"/>
        </w:rPr>
        <w:t xml:space="preserve"> </w:t>
      </w:r>
      <w:r w:rsidRPr="00DA2241">
        <w:rPr>
          <w:rFonts w:cs="Arial"/>
        </w:rPr>
        <w:t>breaches</w:t>
      </w:r>
      <w:r w:rsidRPr="00DA2241">
        <w:rPr>
          <w:rFonts w:cs="Arial"/>
          <w:spacing w:val="2"/>
        </w:rPr>
        <w:t xml:space="preserve"> </w:t>
      </w:r>
      <w:r w:rsidRPr="00DA2241">
        <w:rPr>
          <w:rFonts w:cs="Arial"/>
        </w:rPr>
        <w:t>any of</w:t>
      </w:r>
      <w:r w:rsidRPr="00DA2241">
        <w:rPr>
          <w:rFonts w:cs="Arial"/>
          <w:spacing w:val="3"/>
        </w:rPr>
        <w:t xml:space="preserve"> </w:t>
      </w:r>
      <w:r w:rsidRPr="00DA2241">
        <w:rPr>
          <w:rFonts w:cs="Arial"/>
        </w:rPr>
        <w:t>the</w:t>
      </w:r>
      <w:r w:rsidRPr="00DA2241">
        <w:rPr>
          <w:rFonts w:cs="Arial"/>
          <w:spacing w:val="3"/>
        </w:rPr>
        <w:t xml:space="preserve"> </w:t>
      </w:r>
      <w:r w:rsidRPr="00DA2241">
        <w:rPr>
          <w:rFonts w:cs="Arial"/>
        </w:rPr>
        <w:t>express</w:t>
      </w:r>
      <w:r w:rsidRPr="00DA2241">
        <w:rPr>
          <w:rFonts w:cs="Arial"/>
          <w:spacing w:val="3"/>
        </w:rPr>
        <w:t xml:space="preserve"> </w:t>
      </w:r>
      <w:r w:rsidRPr="00DA2241">
        <w:rPr>
          <w:rFonts w:cs="Arial"/>
        </w:rPr>
        <w:t>or</w:t>
      </w:r>
      <w:r w:rsidRPr="00DA2241">
        <w:rPr>
          <w:rFonts w:cs="Arial"/>
          <w:spacing w:val="2"/>
        </w:rPr>
        <w:t xml:space="preserve"> </w:t>
      </w:r>
      <w:r w:rsidRPr="00DA2241">
        <w:rPr>
          <w:rFonts w:cs="Arial"/>
        </w:rPr>
        <w:t>implied</w:t>
      </w:r>
      <w:r w:rsidRPr="00DA2241">
        <w:rPr>
          <w:rFonts w:cs="Arial"/>
          <w:spacing w:val="27"/>
          <w:w w:val="99"/>
        </w:rPr>
        <w:t xml:space="preserve"> </w:t>
      </w:r>
      <w:r w:rsidRPr="00DA2241">
        <w:rPr>
          <w:rFonts w:cs="Arial"/>
        </w:rPr>
        <w:t>terms</w:t>
      </w:r>
      <w:r w:rsidRPr="00DA2241">
        <w:rPr>
          <w:rFonts w:cs="Arial"/>
          <w:spacing w:val="-7"/>
        </w:rPr>
        <w:t xml:space="preserve"> </w:t>
      </w:r>
      <w:r w:rsidRPr="00DA2241">
        <w:rPr>
          <w:rFonts w:cs="Arial"/>
          <w:spacing w:val="-1"/>
        </w:rPr>
        <w:t>and</w:t>
      </w:r>
      <w:r w:rsidRPr="00DA2241">
        <w:rPr>
          <w:rFonts w:cs="Arial"/>
          <w:spacing w:val="-7"/>
        </w:rPr>
        <w:t xml:space="preserve"> </w:t>
      </w:r>
      <w:r w:rsidRPr="00DA2241">
        <w:rPr>
          <w:rFonts w:cs="Arial"/>
          <w:spacing w:val="-1"/>
        </w:rPr>
        <w:t>conditions</w:t>
      </w:r>
      <w:r w:rsidRPr="00DA2241">
        <w:rPr>
          <w:rFonts w:cs="Arial"/>
          <w:spacing w:val="-5"/>
        </w:rPr>
        <w:t xml:space="preserve"> </w:t>
      </w:r>
      <w:r w:rsidRPr="00DA2241">
        <w:rPr>
          <w:rFonts w:cs="Arial"/>
          <w:spacing w:val="-1"/>
        </w:rPr>
        <w:t>in</w:t>
      </w:r>
      <w:r w:rsidRPr="00DA2241">
        <w:rPr>
          <w:rFonts w:cs="Arial"/>
          <w:spacing w:val="-7"/>
        </w:rPr>
        <w:t xml:space="preserve"> </w:t>
      </w:r>
      <w:r w:rsidRPr="00DA2241">
        <w:rPr>
          <w:rFonts w:cs="Arial"/>
          <w:spacing w:val="-1"/>
        </w:rPr>
        <w:t>this</w:t>
      </w:r>
      <w:r w:rsidRPr="00DA2241">
        <w:rPr>
          <w:rFonts w:cs="Arial"/>
          <w:spacing w:val="-2"/>
        </w:rPr>
        <w:t xml:space="preserve"> </w:t>
      </w:r>
      <w:r w:rsidRPr="00DA2241">
        <w:rPr>
          <w:rFonts w:cs="Arial"/>
        </w:rPr>
        <w:t>Assignment.</w:t>
      </w:r>
    </w:p>
    <w:p w:rsidR="005F7A0B" w:rsidRPr="00DA2241" w:rsidRDefault="005F7A0B" w:rsidP="005F7A0B">
      <w:pPr>
        <w:pStyle w:val="BodyText"/>
        <w:tabs>
          <w:tab w:val="left" w:pos="2240"/>
        </w:tabs>
        <w:ind w:left="0" w:right="10"/>
        <w:jc w:val="both"/>
        <w:rPr>
          <w:rFonts w:cs="Arial"/>
        </w:rPr>
      </w:pPr>
    </w:p>
    <w:p w:rsidR="005F7A0B" w:rsidRPr="00DA2241" w:rsidRDefault="005F7A0B" w:rsidP="005F7A0B">
      <w:pPr>
        <w:widowControl/>
        <w:tabs>
          <w:tab w:val="left" w:pos="0"/>
          <w:tab w:val="left" w:pos="270"/>
          <w:tab w:val="left" w:pos="1440"/>
        </w:tabs>
        <w:autoSpaceDE w:val="0"/>
        <w:autoSpaceDN w:val="0"/>
        <w:adjustRightInd w:val="0"/>
        <w:spacing w:line="240" w:lineRule="exact"/>
        <w:ind w:right="10" w:firstLine="810"/>
        <w:contextualSpacing/>
        <w:jc w:val="both"/>
        <w:rPr>
          <w:rFonts w:ascii="Arial" w:eastAsia="Times New Roman" w:hAnsi="Arial" w:cs="Arial"/>
          <w:snapToGrid w:val="0"/>
          <w:sz w:val="20"/>
          <w:szCs w:val="20"/>
        </w:rPr>
      </w:pPr>
      <w:r w:rsidRPr="00DA2241">
        <w:rPr>
          <w:rFonts w:ascii="Arial" w:hAnsi="Arial" w:cs="Arial"/>
          <w:spacing w:val="-1"/>
          <w:sz w:val="20"/>
          <w:szCs w:val="20"/>
        </w:rPr>
        <w:t xml:space="preserve"> </w:t>
      </w:r>
      <w:r w:rsidRPr="00DA2241">
        <w:rPr>
          <w:rFonts w:ascii="Arial" w:eastAsia="Times New Roman" w:hAnsi="Arial" w:cs="Arial"/>
          <w:b/>
          <w:bCs/>
          <w:snapToGrid w:val="0"/>
          <w:sz w:val="20"/>
          <w:szCs w:val="20"/>
        </w:rPr>
        <w:t>4.4</w:t>
      </w:r>
      <w:r w:rsidRPr="00DA2241">
        <w:rPr>
          <w:rFonts w:ascii="Arial" w:eastAsia="Times New Roman" w:hAnsi="Arial" w:cs="Arial"/>
          <w:b/>
          <w:bCs/>
          <w:snapToGrid w:val="0"/>
          <w:sz w:val="20"/>
          <w:szCs w:val="20"/>
        </w:rPr>
        <w:tab/>
        <w:t>Compensation (</w:t>
      </w:r>
      <w:r w:rsidRPr="00DA2241">
        <w:rPr>
          <w:rFonts w:ascii="Arial" w:eastAsia="Times New Roman" w:hAnsi="Arial" w:cs="Arial"/>
          <w:b/>
          <w:bCs/>
          <w:i/>
          <w:snapToGrid w:val="0"/>
          <w:sz w:val="20"/>
          <w:szCs w:val="20"/>
        </w:rPr>
        <w:t>Ta’widh</w:t>
      </w:r>
      <w:r w:rsidRPr="00DA2241">
        <w:rPr>
          <w:rFonts w:ascii="Arial" w:eastAsia="Times New Roman" w:hAnsi="Arial" w:cs="Arial"/>
          <w:b/>
          <w:bCs/>
          <w:snapToGrid w:val="0"/>
          <w:sz w:val="20"/>
          <w:szCs w:val="20"/>
        </w:rPr>
        <w:t xml:space="preserve">) </w:t>
      </w:r>
    </w:p>
    <w:p w:rsidR="005F7A0B" w:rsidRPr="00DA2241" w:rsidRDefault="005F7A0B" w:rsidP="005F7A0B">
      <w:pPr>
        <w:widowControl/>
        <w:tabs>
          <w:tab w:val="left" w:pos="0"/>
          <w:tab w:val="left" w:pos="270"/>
          <w:tab w:val="left" w:pos="2160"/>
        </w:tabs>
        <w:autoSpaceDE w:val="0"/>
        <w:autoSpaceDN w:val="0"/>
        <w:adjustRightInd w:val="0"/>
        <w:spacing w:line="240" w:lineRule="exact"/>
        <w:ind w:left="1440" w:right="10"/>
        <w:contextualSpacing/>
        <w:jc w:val="both"/>
        <w:rPr>
          <w:rFonts w:ascii="Arial" w:eastAsia="Times New Roman" w:hAnsi="Arial" w:cs="Arial"/>
          <w:b/>
          <w:bCs/>
          <w:snapToGrid w:val="0"/>
          <w:sz w:val="20"/>
          <w:szCs w:val="20"/>
        </w:rPr>
      </w:pPr>
    </w:p>
    <w:p w:rsidR="005F7A0B" w:rsidRPr="00DA2241" w:rsidRDefault="005F7A0B" w:rsidP="005F7A0B">
      <w:pPr>
        <w:widowControl/>
        <w:tabs>
          <w:tab w:val="left" w:pos="0"/>
          <w:tab w:val="left" w:pos="270"/>
          <w:tab w:val="left" w:pos="2160"/>
        </w:tabs>
        <w:autoSpaceDE w:val="0"/>
        <w:autoSpaceDN w:val="0"/>
        <w:adjustRightInd w:val="0"/>
        <w:spacing w:line="240" w:lineRule="exact"/>
        <w:ind w:left="1440" w:right="10"/>
        <w:contextualSpacing/>
        <w:jc w:val="both"/>
        <w:rPr>
          <w:rFonts w:ascii="Arial" w:eastAsia="Times New Roman" w:hAnsi="Arial" w:cs="Arial"/>
          <w:snapToGrid w:val="0"/>
          <w:sz w:val="20"/>
          <w:szCs w:val="20"/>
          <w:lang w:val="en-GB"/>
        </w:rPr>
      </w:pPr>
      <w:r w:rsidRPr="00DA2241">
        <w:rPr>
          <w:rFonts w:ascii="Arial" w:eastAsia="Times New Roman" w:hAnsi="Arial" w:cs="Arial"/>
          <w:snapToGrid w:val="0"/>
          <w:sz w:val="20"/>
          <w:szCs w:val="20"/>
          <w:lang w:val="en-GB"/>
        </w:rPr>
        <w:t>The Bank shall be entitled to demand a compensation (</w:t>
      </w:r>
      <w:r w:rsidRPr="00DA2241">
        <w:rPr>
          <w:rFonts w:ascii="Arial" w:eastAsia="Times New Roman" w:hAnsi="Arial" w:cs="Arial"/>
          <w:i/>
          <w:snapToGrid w:val="0"/>
          <w:sz w:val="20"/>
          <w:szCs w:val="20"/>
          <w:lang w:val="en-GB"/>
        </w:rPr>
        <w:t>ta’widh</w:t>
      </w:r>
      <w:r w:rsidRPr="00DA2241">
        <w:rPr>
          <w:rFonts w:ascii="Arial" w:eastAsia="Times New Roman" w:hAnsi="Arial" w:cs="Arial"/>
          <w:snapToGrid w:val="0"/>
          <w:sz w:val="20"/>
          <w:szCs w:val="20"/>
          <w:lang w:val="en-GB"/>
        </w:rPr>
        <w:t xml:space="preserve">) from the Customer for the failure of the Customer to make payment of any instalment due and/or sum covenanted to be paid by the Customer to the Bank herein at the rate and in the manner </w:t>
      </w:r>
      <w:r w:rsidRPr="00DA2241">
        <w:rPr>
          <w:rFonts w:ascii="Arial" w:eastAsia="Times New Roman" w:hAnsi="Arial" w:cs="Arial"/>
          <w:snapToGrid w:val="0"/>
          <w:sz w:val="20"/>
          <w:szCs w:val="20"/>
        </w:rPr>
        <w:t xml:space="preserve">as stated in the Letter of Offer and/or the Facility Agreement </w:t>
      </w:r>
      <w:r w:rsidRPr="00DA2241">
        <w:rPr>
          <w:rFonts w:ascii="Arial" w:eastAsia="Times New Roman" w:hAnsi="Arial" w:cs="Arial"/>
          <w:snapToGrid w:val="0"/>
          <w:sz w:val="20"/>
          <w:szCs w:val="20"/>
          <w:lang w:val="en-GB"/>
        </w:rPr>
        <w:t>or such other rate and manner as may be prescribed by the Shariah Advisory Council of Bank Negara Malaysia.</w:t>
      </w:r>
    </w:p>
    <w:p w:rsidR="005F7A0B" w:rsidRPr="00DA2241" w:rsidRDefault="005F7A0B" w:rsidP="005F7A0B">
      <w:pPr>
        <w:widowControl/>
        <w:tabs>
          <w:tab w:val="left" w:pos="0"/>
          <w:tab w:val="left" w:pos="270"/>
          <w:tab w:val="left" w:pos="2160"/>
        </w:tabs>
        <w:autoSpaceDE w:val="0"/>
        <w:autoSpaceDN w:val="0"/>
        <w:adjustRightInd w:val="0"/>
        <w:spacing w:line="240" w:lineRule="exact"/>
        <w:ind w:left="1440" w:right="10"/>
        <w:contextualSpacing/>
        <w:jc w:val="both"/>
        <w:rPr>
          <w:rFonts w:ascii="Arial" w:eastAsia="Arial" w:hAnsi="Arial" w:cs="Arial"/>
          <w:b/>
          <w:bCs/>
          <w:sz w:val="20"/>
          <w:szCs w:val="20"/>
        </w:rPr>
      </w:pPr>
    </w:p>
    <w:p w:rsidR="005F7A0B" w:rsidRPr="00DA2241" w:rsidRDefault="005F7A0B" w:rsidP="005F7A0B">
      <w:pPr>
        <w:pStyle w:val="Heading1"/>
        <w:ind w:left="820" w:firstLine="0"/>
        <w:rPr>
          <w:rFonts w:cs="Arial"/>
          <w:b w:val="0"/>
          <w:bCs w:val="0"/>
        </w:rPr>
      </w:pPr>
      <w:r w:rsidRPr="00DA2241">
        <w:rPr>
          <w:rFonts w:cs="Arial"/>
          <w:spacing w:val="-1"/>
        </w:rPr>
        <w:t xml:space="preserve">4.5      </w:t>
      </w:r>
      <w:r w:rsidRPr="00DA2241">
        <w:rPr>
          <w:rFonts w:cs="Arial"/>
        </w:rPr>
        <w:t>Where</w:t>
      </w:r>
      <w:r w:rsidRPr="00DA2241">
        <w:rPr>
          <w:rFonts w:cs="Arial"/>
          <w:spacing w:val="-8"/>
        </w:rPr>
        <w:t xml:space="preserve"> </w:t>
      </w:r>
      <w:r w:rsidR="00561141" w:rsidRPr="00DA2241">
        <w:rPr>
          <w:rFonts w:cs="Arial"/>
          <w:spacing w:val="-8"/>
        </w:rPr>
        <w:t xml:space="preserve">the </w:t>
      </w:r>
      <w:r w:rsidRPr="00DA2241">
        <w:rPr>
          <w:rFonts w:cs="Arial"/>
        </w:rPr>
        <w:t>Facilities</w:t>
      </w:r>
      <w:r w:rsidRPr="00DA2241">
        <w:rPr>
          <w:rFonts w:cs="Arial"/>
          <w:spacing w:val="-8"/>
        </w:rPr>
        <w:t xml:space="preserve"> </w:t>
      </w:r>
      <w:r w:rsidRPr="00DA2241">
        <w:rPr>
          <w:rFonts w:cs="Arial"/>
        </w:rPr>
        <w:t>are</w:t>
      </w:r>
      <w:r w:rsidRPr="00DA2241">
        <w:rPr>
          <w:rFonts w:cs="Arial"/>
          <w:spacing w:val="-9"/>
        </w:rPr>
        <w:t xml:space="preserve"> </w:t>
      </w:r>
      <w:r w:rsidRPr="00DA2241">
        <w:rPr>
          <w:rFonts w:cs="Arial"/>
        </w:rPr>
        <w:t>withdrawn</w:t>
      </w:r>
      <w:r w:rsidRPr="00DA2241">
        <w:rPr>
          <w:rFonts w:cs="Arial"/>
          <w:spacing w:val="-7"/>
        </w:rPr>
        <w:t xml:space="preserve"> </w:t>
      </w:r>
      <w:r w:rsidRPr="00DA2241">
        <w:rPr>
          <w:rFonts w:cs="Arial"/>
        </w:rPr>
        <w:t>or</w:t>
      </w:r>
      <w:r w:rsidRPr="00DA2241">
        <w:rPr>
          <w:rFonts w:cs="Arial"/>
          <w:spacing w:val="-8"/>
        </w:rPr>
        <w:t xml:space="preserve"> </w:t>
      </w:r>
      <w:r w:rsidRPr="00DA2241">
        <w:rPr>
          <w:rFonts w:cs="Arial"/>
          <w:spacing w:val="-1"/>
        </w:rPr>
        <w:t>revoked</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34"/>
        </w:numPr>
        <w:ind w:left="2160" w:right="10" w:hanging="720"/>
        <w:jc w:val="both"/>
        <w:rPr>
          <w:rFonts w:cs="Arial"/>
        </w:rPr>
      </w:pPr>
      <w:r w:rsidRPr="00DA2241">
        <w:rPr>
          <w:rFonts w:cs="Arial"/>
        </w:rPr>
        <w:t>If</w:t>
      </w:r>
      <w:r w:rsidRPr="00DA2241">
        <w:rPr>
          <w:rFonts w:cs="Arial"/>
          <w:spacing w:val="17"/>
        </w:rPr>
        <w:t xml:space="preserve"> </w:t>
      </w:r>
      <w:r w:rsidRPr="00DA2241">
        <w:rPr>
          <w:rFonts w:cs="Arial"/>
        </w:rPr>
        <w:t>the</w:t>
      </w:r>
      <w:r w:rsidRPr="00DA2241">
        <w:rPr>
          <w:rFonts w:cs="Arial"/>
          <w:spacing w:val="14"/>
        </w:rPr>
        <w:t xml:space="preserve"> </w:t>
      </w:r>
      <w:r w:rsidRPr="00DA2241">
        <w:rPr>
          <w:rFonts w:cs="Arial"/>
        </w:rPr>
        <w:t>Facilities</w:t>
      </w:r>
      <w:r w:rsidRPr="00DA2241">
        <w:rPr>
          <w:rFonts w:cs="Arial"/>
          <w:spacing w:val="18"/>
        </w:rPr>
        <w:t xml:space="preserve"> </w:t>
      </w:r>
      <w:r w:rsidRPr="00DA2241">
        <w:rPr>
          <w:rFonts w:cs="Arial"/>
        </w:rPr>
        <w:t>are</w:t>
      </w:r>
      <w:r w:rsidRPr="00DA2241">
        <w:rPr>
          <w:rFonts w:cs="Arial"/>
          <w:spacing w:val="18"/>
        </w:rPr>
        <w:t xml:space="preserve"> </w:t>
      </w:r>
      <w:r w:rsidRPr="00DA2241">
        <w:rPr>
          <w:rFonts w:cs="Arial"/>
          <w:spacing w:val="-1"/>
        </w:rPr>
        <w:t>withdrawn</w:t>
      </w:r>
      <w:r w:rsidRPr="00DA2241">
        <w:rPr>
          <w:rFonts w:cs="Arial"/>
          <w:spacing w:val="15"/>
        </w:rPr>
        <w:t xml:space="preserve"> </w:t>
      </w:r>
      <w:r w:rsidRPr="00DA2241">
        <w:rPr>
          <w:rFonts w:cs="Arial"/>
        </w:rPr>
        <w:t>or</w:t>
      </w:r>
      <w:r w:rsidRPr="00DA2241">
        <w:rPr>
          <w:rFonts w:cs="Arial"/>
          <w:spacing w:val="16"/>
        </w:rPr>
        <w:t xml:space="preserve"> </w:t>
      </w:r>
      <w:r w:rsidRPr="00DA2241">
        <w:rPr>
          <w:rFonts w:cs="Arial"/>
        </w:rPr>
        <w:t>revoked</w:t>
      </w:r>
      <w:r w:rsidRPr="00DA2241">
        <w:rPr>
          <w:rFonts w:cs="Arial"/>
          <w:spacing w:val="14"/>
        </w:rPr>
        <w:t xml:space="preserve"> </w:t>
      </w:r>
      <w:r w:rsidRPr="00DA2241">
        <w:rPr>
          <w:rFonts w:cs="Arial"/>
        </w:rPr>
        <w:t>and/or</w:t>
      </w:r>
      <w:r w:rsidRPr="00DA2241">
        <w:rPr>
          <w:rFonts w:cs="Arial"/>
          <w:spacing w:val="15"/>
        </w:rPr>
        <w:t xml:space="preserve"> </w:t>
      </w:r>
      <w:r w:rsidRPr="00DA2241">
        <w:rPr>
          <w:rFonts w:cs="Arial"/>
        </w:rPr>
        <w:t>the</w:t>
      </w:r>
      <w:r w:rsidRPr="00DA2241">
        <w:rPr>
          <w:rFonts w:cs="Arial"/>
          <w:spacing w:val="15"/>
        </w:rPr>
        <w:t xml:space="preserve"> </w:t>
      </w:r>
      <w:r w:rsidRPr="00DA2241">
        <w:rPr>
          <w:rFonts w:cs="Arial"/>
        </w:rPr>
        <w:t>said</w:t>
      </w:r>
      <w:r w:rsidRPr="00DA2241">
        <w:rPr>
          <w:rFonts w:cs="Arial"/>
          <w:spacing w:val="26"/>
          <w:w w:val="99"/>
        </w:rPr>
        <w:t xml:space="preserve"> </w:t>
      </w:r>
      <w:r w:rsidRPr="00DA2241">
        <w:rPr>
          <w:rFonts w:cs="Arial"/>
        </w:rPr>
        <w:t>account(s)</w:t>
      </w:r>
      <w:r w:rsidRPr="00DA2241">
        <w:rPr>
          <w:rFonts w:cs="Arial"/>
          <w:spacing w:val="14"/>
        </w:rPr>
        <w:t xml:space="preserve"> </w:t>
      </w:r>
      <w:r w:rsidRPr="00DA2241">
        <w:rPr>
          <w:rFonts w:cs="Arial"/>
        </w:rPr>
        <w:t>(current</w:t>
      </w:r>
      <w:r w:rsidRPr="00DA2241">
        <w:rPr>
          <w:rFonts w:cs="Arial"/>
          <w:spacing w:val="13"/>
        </w:rPr>
        <w:t xml:space="preserve"> </w:t>
      </w:r>
      <w:r w:rsidRPr="00DA2241">
        <w:rPr>
          <w:rFonts w:cs="Arial"/>
        </w:rPr>
        <w:t>or</w:t>
      </w:r>
      <w:r w:rsidRPr="00DA2241">
        <w:rPr>
          <w:rFonts w:cs="Arial"/>
          <w:spacing w:val="14"/>
        </w:rPr>
        <w:t xml:space="preserve"> </w:t>
      </w:r>
      <w:r w:rsidRPr="00DA2241">
        <w:rPr>
          <w:rFonts w:cs="Arial"/>
          <w:spacing w:val="-1"/>
        </w:rPr>
        <w:t>otherwise)</w:t>
      </w:r>
      <w:r w:rsidRPr="00DA2241">
        <w:rPr>
          <w:rFonts w:cs="Arial"/>
          <w:spacing w:val="14"/>
        </w:rPr>
        <w:t xml:space="preserve"> </w:t>
      </w:r>
      <w:r w:rsidRPr="00DA2241">
        <w:rPr>
          <w:rFonts w:cs="Arial"/>
        </w:rPr>
        <w:t>are</w:t>
      </w:r>
      <w:r w:rsidRPr="00DA2241">
        <w:rPr>
          <w:rFonts w:cs="Arial"/>
          <w:spacing w:val="14"/>
        </w:rPr>
        <w:t xml:space="preserve"> </w:t>
      </w:r>
      <w:r w:rsidRPr="00DA2241">
        <w:rPr>
          <w:rFonts w:cs="Arial"/>
        </w:rPr>
        <w:t>closed</w:t>
      </w:r>
      <w:r w:rsidRPr="00DA2241">
        <w:rPr>
          <w:rFonts w:cs="Arial"/>
          <w:spacing w:val="12"/>
        </w:rPr>
        <w:t xml:space="preserve"> </w:t>
      </w:r>
      <w:r w:rsidRPr="00DA2241">
        <w:rPr>
          <w:rFonts w:cs="Arial"/>
          <w:spacing w:val="-1"/>
        </w:rPr>
        <w:t>either</w:t>
      </w:r>
      <w:r w:rsidRPr="00DA2241">
        <w:rPr>
          <w:rFonts w:cs="Arial"/>
          <w:spacing w:val="14"/>
        </w:rPr>
        <w:t xml:space="preserve"> </w:t>
      </w:r>
      <w:r w:rsidRPr="00DA2241">
        <w:rPr>
          <w:rFonts w:cs="Arial"/>
          <w:spacing w:val="2"/>
        </w:rPr>
        <w:t>by</w:t>
      </w:r>
      <w:r w:rsidRPr="00DA2241">
        <w:rPr>
          <w:rFonts w:cs="Arial"/>
          <w:spacing w:val="12"/>
        </w:rPr>
        <w:t xml:space="preserve"> </w:t>
      </w:r>
      <w:r w:rsidRPr="00DA2241">
        <w:rPr>
          <w:rFonts w:cs="Arial"/>
        </w:rPr>
        <w:t>demand</w:t>
      </w:r>
      <w:r w:rsidRPr="00DA2241">
        <w:rPr>
          <w:rFonts w:cs="Arial"/>
          <w:spacing w:val="14"/>
        </w:rPr>
        <w:t xml:space="preserve"> </w:t>
      </w:r>
      <w:r w:rsidRPr="00DA2241">
        <w:rPr>
          <w:rFonts w:cs="Arial"/>
        </w:rPr>
        <w:t>or</w:t>
      </w:r>
      <w:r w:rsidRPr="00DA2241">
        <w:rPr>
          <w:rFonts w:cs="Arial"/>
          <w:spacing w:val="14"/>
        </w:rPr>
        <w:t xml:space="preserve"> </w:t>
      </w:r>
      <w:r w:rsidRPr="00DA2241">
        <w:rPr>
          <w:rFonts w:cs="Arial"/>
        </w:rPr>
        <w:t>by</w:t>
      </w:r>
      <w:r w:rsidRPr="00DA2241">
        <w:rPr>
          <w:rFonts w:cs="Arial"/>
          <w:spacing w:val="7"/>
        </w:rPr>
        <w:t xml:space="preserve"> </w:t>
      </w:r>
      <w:r w:rsidRPr="00DA2241">
        <w:rPr>
          <w:rFonts w:cs="Arial"/>
        </w:rPr>
        <w:t>the</w:t>
      </w:r>
      <w:r w:rsidRPr="00DA2241">
        <w:rPr>
          <w:rFonts w:cs="Arial"/>
          <w:spacing w:val="42"/>
          <w:w w:val="99"/>
        </w:rPr>
        <w:t xml:space="preserve"> </w:t>
      </w:r>
      <w:r w:rsidRPr="00DA2241">
        <w:rPr>
          <w:rFonts w:cs="Arial"/>
        </w:rPr>
        <w:t>death</w:t>
      </w:r>
      <w:r w:rsidRPr="00DA2241">
        <w:rPr>
          <w:rFonts w:cs="Arial"/>
          <w:spacing w:val="10"/>
        </w:rPr>
        <w:t xml:space="preserve"> </w:t>
      </w:r>
      <w:r w:rsidRPr="00DA2241">
        <w:rPr>
          <w:rFonts w:cs="Arial"/>
        </w:rPr>
        <w:t>of</w:t>
      </w:r>
      <w:r w:rsidRPr="00DA2241">
        <w:rPr>
          <w:rFonts w:cs="Arial"/>
          <w:spacing w:val="12"/>
        </w:rPr>
        <w:t xml:space="preserve"> </w:t>
      </w:r>
      <w:r w:rsidRPr="00DA2241">
        <w:rPr>
          <w:rFonts w:cs="Arial"/>
        </w:rPr>
        <w:t>the</w:t>
      </w:r>
      <w:r w:rsidRPr="00DA2241">
        <w:rPr>
          <w:rFonts w:cs="Arial"/>
          <w:spacing w:val="13"/>
        </w:rPr>
        <w:t xml:space="preserve"> </w:t>
      </w:r>
      <w:r w:rsidRPr="00DA2241">
        <w:rPr>
          <w:rFonts w:cs="Arial"/>
        </w:rPr>
        <w:t>Assignor</w:t>
      </w:r>
      <w:r w:rsidRPr="00DA2241">
        <w:rPr>
          <w:rFonts w:cs="Arial"/>
          <w:spacing w:val="12"/>
        </w:rPr>
        <w:t xml:space="preserve"> </w:t>
      </w:r>
      <w:r w:rsidRPr="00DA2241">
        <w:rPr>
          <w:rFonts w:cs="Arial"/>
        </w:rPr>
        <w:t>(or</w:t>
      </w:r>
      <w:r w:rsidRPr="00DA2241">
        <w:rPr>
          <w:rFonts w:cs="Arial"/>
          <w:spacing w:val="11"/>
        </w:rPr>
        <w:t xml:space="preserve"> </w:t>
      </w:r>
      <w:r w:rsidRPr="00DA2241">
        <w:rPr>
          <w:rFonts w:cs="Arial"/>
          <w:spacing w:val="-1"/>
        </w:rPr>
        <w:t>where</w:t>
      </w:r>
      <w:r w:rsidRPr="00DA2241">
        <w:rPr>
          <w:rFonts w:cs="Arial"/>
          <w:spacing w:val="10"/>
        </w:rPr>
        <w:t xml:space="preserve"> </w:t>
      </w:r>
      <w:r w:rsidRPr="00DA2241">
        <w:rPr>
          <w:rFonts w:cs="Arial"/>
        </w:rPr>
        <w:t>the</w:t>
      </w:r>
      <w:r w:rsidRPr="00DA2241">
        <w:rPr>
          <w:rFonts w:cs="Arial"/>
          <w:spacing w:val="12"/>
        </w:rPr>
        <w:t xml:space="preserve"> </w:t>
      </w:r>
      <w:r w:rsidRPr="00DA2241">
        <w:rPr>
          <w:rFonts w:cs="Arial"/>
        </w:rPr>
        <w:t>Customer</w:t>
      </w:r>
      <w:r w:rsidRPr="00DA2241">
        <w:rPr>
          <w:rFonts w:cs="Arial"/>
          <w:spacing w:val="11"/>
        </w:rPr>
        <w:t xml:space="preserve"> </w:t>
      </w:r>
      <w:r w:rsidRPr="00DA2241">
        <w:rPr>
          <w:rFonts w:cs="Arial"/>
        </w:rPr>
        <w:t>and/or</w:t>
      </w:r>
      <w:r w:rsidRPr="00DA2241">
        <w:rPr>
          <w:rFonts w:cs="Arial"/>
          <w:spacing w:val="11"/>
        </w:rPr>
        <w:t xml:space="preserve"> </w:t>
      </w:r>
      <w:r w:rsidRPr="00DA2241">
        <w:rPr>
          <w:rFonts w:cs="Arial"/>
        </w:rPr>
        <w:t>the</w:t>
      </w:r>
      <w:r w:rsidRPr="00DA2241">
        <w:rPr>
          <w:rFonts w:cs="Arial"/>
          <w:spacing w:val="14"/>
        </w:rPr>
        <w:t xml:space="preserve"> </w:t>
      </w:r>
      <w:r w:rsidRPr="00DA2241">
        <w:rPr>
          <w:rFonts w:cs="Arial"/>
        </w:rPr>
        <w:t>Assignor</w:t>
      </w:r>
      <w:r w:rsidRPr="00DA2241">
        <w:rPr>
          <w:rFonts w:cs="Arial"/>
          <w:spacing w:val="29"/>
          <w:w w:val="99"/>
        </w:rPr>
        <w:t xml:space="preserve"> </w:t>
      </w:r>
      <w:r w:rsidRPr="00DA2241">
        <w:rPr>
          <w:rFonts w:cs="Arial"/>
        </w:rPr>
        <w:t>consists</w:t>
      </w:r>
      <w:r w:rsidRPr="00DA2241">
        <w:rPr>
          <w:rFonts w:cs="Arial"/>
          <w:spacing w:val="20"/>
        </w:rPr>
        <w:t xml:space="preserve"> </w:t>
      </w:r>
      <w:r w:rsidRPr="00DA2241">
        <w:rPr>
          <w:rFonts w:cs="Arial"/>
        </w:rPr>
        <w:t>of</w:t>
      </w:r>
      <w:r w:rsidRPr="00DA2241">
        <w:rPr>
          <w:rFonts w:cs="Arial"/>
          <w:spacing w:val="18"/>
        </w:rPr>
        <w:t xml:space="preserve"> </w:t>
      </w:r>
      <w:r w:rsidRPr="00DA2241">
        <w:rPr>
          <w:rFonts w:cs="Arial"/>
        </w:rPr>
        <w:t>more</w:t>
      </w:r>
      <w:r w:rsidRPr="00DA2241">
        <w:rPr>
          <w:rFonts w:cs="Arial"/>
          <w:spacing w:val="20"/>
        </w:rPr>
        <w:t xml:space="preserve"> </w:t>
      </w:r>
      <w:r w:rsidRPr="00DA2241">
        <w:rPr>
          <w:rFonts w:cs="Arial"/>
          <w:spacing w:val="-1"/>
        </w:rPr>
        <w:t>than</w:t>
      </w:r>
      <w:r w:rsidRPr="00DA2241">
        <w:rPr>
          <w:rFonts w:cs="Arial"/>
          <w:spacing w:val="19"/>
        </w:rPr>
        <w:t xml:space="preserve"> </w:t>
      </w:r>
      <w:r w:rsidRPr="00DA2241">
        <w:rPr>
          <w:rFonts w:cs="Arial"/>
          <w:spacing w:val="-1"/>
        </w:rPr>
        <w:t>one</w:t>
      </w:r>
      <w:r w:rsidRPr="00DA2241">
        <w:rPr>
          <w:rFonts w:cs="Arial"/>
          <w:spacing w:val="21"/>
        </w:rPr>
        <w:t xml:space="preserve"> </w:t>
      </w:r>
      <w:r w:rsidRPr="00DA2241">
        <w:rPr>
          <w:rFonts w:cs="Arial"/>
          <w:spacing w:val="-1"/>
        </w:rPr>
        <w:t>person,</w:t>
      </w:r>
      <w:r w:rsidRPr="00DA2241">
        <w:rPr>
          <w:rFonts w:cs="Arial"/>
          <w:spacing w:val="19"/>
        </w:rPr>
        <w:t xml:space="preserve"> </w:t>
      </w:r>
      <w:r w:rsidRPr="00DA2241">
        <w:rPr>
          <w:rFonts w:cs="Arial"/>
        </w:rPr>
        <w:t>by</w:t>
      </w:r>
      <w:r w:rsidRPr="00DA2241">
        <w:rPr>
          <w:rFonts w:cs="Arial"/>
          <w:spacing w:val="16"/>
        </w:rPr>
        <w:t xml:space="preserve"> </w:t>
      </w:r>
      <w:r w:rsidRPr="00DA2241">
        <w:rPr>
          <w:rFonts w:cs="Arial"/>
        </w:rPr>
        <w:t>the</w:t>
      </w:r>
      <w:r w:rsidRPr="00DA2241">
        <w:rPr>
          <w:rFonts w:cs="Arial"/>
          <w:spacing w:val="18"/>
        </w:rPr>
        <w:t xml:space="preserve"> </w:t>
      </w:r>
      <w:r w:rsidRPr="00DA2241">
        <w:rPr>
          <w:rFonts w:cs="Arial"/>
        </w:rPr>
        <w:t>death</w:t>
      </w:r>
      <w:r w:rsidRPr="00DA2241">
        <w:rPr>
          <w:rFonts w:cs="Arial"/>
          <w:spacing w:val="19"/>
        </w:rPr>
        <w:t xml:space="preserve"> </w:t>
      </w:r>
      <w:r w:rsidRPr="00DA2241">
        <w:rPr>
          <w:rFonts w:cs="Arial"/>
        </w:rPr>
        <w:t>of</w:t>
      </w:r>
      <w:r w:rsidRPr="00DA2241">
        <w:rPr>
          <w:rFonts w:cs="Arial"/>
          <w:spacing w:val="21"/>
        </w:rPr>
        <w:t xml:space="preserve"> </w:t>
      </w:r>
      <w:r w:rsidRPr="00DA2241">
        <w:rPr>
          <w:rFonts w:cs="Arial"/>
        </w:rPr>
        <w:t>any</w:t>
      </w:r>
      <w:r w:rsidRPr="00DA2241">
        <w:rPr>
          <w:rFonts w:cs="Arial"/>
          <w:spacing w:val="16"/>
        </w:rPr>
        <w:t xml:space="preserve"> </w:t>
      </w:r>
      <w:r w:rsidRPr="00DA2241">
        <w:rPr>
          <w:rFonts w:cs="Arial"/>
        </w:rPr>
        <w:t>one</w:t>
      </w:r>
      <w:r w:rsidRPr="00DA2241">
        <w:rPr>
          <w:rFonts w:cs="Arial"/>
          <w:spacing w:val="19"/>
        </w:rPr>
        <w:t xml:space="preserve"> </w:t>
      </w:r>
      <w:r w:rsidRPr="00DA2241">
        <w:rPr>
          <w:rFonts w:cs="Arial"/>
        </w:rPr>
        <w:t>of</w:t>
      </w:r>
      <w:r w:rsidRPr="00DA2241">
        <w:rPr>
          <w:rFonts w:cs="Arial"/>
          <w:spacing w:val="21"/>
        </w:rPr>
        <w:t xml:space="preserve"> </w:t>
      </w:r>
      <w:r w:rsidRPr="00DA2241">
        <w:rPr>
          <w:rFonts w:cs="Arial"/>
          <w:spacing w:val="2"/>
        </w:rPr>
        <w:t>them)</w:t>
      </w:r>
      <w:r w:rsidRPr="00DA2241">
        <w:rPr>
          <w:rFonts w:cs="Arial"/>
          <w:spacing w:val="18"/>
        </w:rPr>
        <w:t xml:space="preserve"> </w:t>
      </w:r>
      <w:r w:rsidRPr="00DA2241">
        <w:rPr>
          <w:rFonts w:cs="Arial"/>
        </w:rPr>
        <w:t>or</w:t>
      </w:r>
      <w:r w:rsidRPr="00DA2241">
        <w:rPr>
          <w:rFonts w:cs="Arial"/>
          <w:spacing w:val="38"/>
          <w:w w:val="99"/>
        </w:rPr>
        <w:t xml:space="preserve"> </w:t>
      </w:r>
      <w:r w:rsidRPr="00DA2241">
        <w:rPr>
          <w:rFonts w:cs="Arial"/>
          <w:spacing w:val="-1"/>
        </w:rPr>
        <w:t>liquidation</w:t>
      </w:r>
      <w:r w:rsidRPr="00DA2241">
        <w:rPr>
          <w:rFonts w:cs="Arial"/>
          <w:spacing w:val="-2"/>
        </w:rPr>
        <w:t xml:space="preserve"> </w:t>
      </w:r>
      <w:r w:rsidRPr="00DA2241">
        <w:rPr>
          <w:rFonts w:cs="Arial"/>
        </w:rPr>
        <w:t>of</w:t>
      </w:r>
      <w:r w:rsidRPr="00DA2241">
        <w:rPr>
          <w:rFonts w:cs="Arial"/>
          <w:spacing w:val="-1"/>
        </w:rPr>
        <w:t xml:space="preserve"> </w:t>
      </w:r>
      <w:r w:rsidRPr="00DA2241">
        <w:rPr>
          <w:rFonts w:cs="Arial"/>
        </w:rPr>
        <w:t>the</w:t>
      </w:r>
      <w:r w:rsidRPr="00DA2241">
        <w:rPr>
          <w:rFonts w:cs="Arial"/>
          <w:spacing w:val="-5"/>
        </w:rPr>
        <w:t xml:space="preserve"> </w:t>
      </w:r>
      <w:r w:rsidRPr="00DA2241">
        <w:rPr>
          <w:rFonts w:cs="Arial"/>
        </w:rPr>
        <w:t>Customer</w:t>
      </w:r>
      <w:r w:rsidRPr="00DA2241">
        <w:rPr>
          <w:rFonts w:cs="Arial"/>
          <w:spacing w:val="-2"/>
        </w:rPr>
        <w:t xml:space="preserve"> </w:t>
      </w:r>
      <w:r w:rsidRPr="00DA2241">
        <w:rPr>
          <w:rFonts w:cs="Arial"/>
        </w:rPr>
        <w:t>and/or</w:t>
      </w:r>
      <w:r w:rsidRPr="00DA2241">
        <w:rPr>
          <w:rFonts w:cs="Arial"/>
          <w:spacing w:val="-2"/>
        </w:rPr>
        <w:t xml:space="preserve"> </w:t>
      </w:r>
      <w:r w:rsidRPr="00DA2241">
        <w:rPr>
          <w:rFonts w:cs="Arial"/>
        </w:rPr>
        <w:t>the</w:t>
      </w:r>
      <w:r w:rsidRPr="00DA2241">
        <w:rPr>
          <w:rFonts w:cs="Arial"/>
          <w:spacing w:val="-1"/>
        </w:rPr>
        <w:t xml:space="preserve"> </w:t>
      </w:r>
      <w:r w:rsidRPr="00DA2241">
        <w:rPr>
          <w:rFonts w:cs="Arial"/>
        </w:rPr>
        <w:t>Assignor,</w:t>
      </w:r>
      <w:r w:rsidRPr="00DA2241">
        <w:rPr>
          <w:rFonts w:cs="Arial"/>
          <w:spacing w:val="-3"/>
        </w:rPr>
        <w:t xml:space="preserve"> </w:t>
      </w:r>
      <w:r w:rsidRPr="00DA2241">
        <w:rPr>
          <w:rFonts w:cs="Arial"/>
        </w:rPr>
        <w:t>and</w:t>
      </w:r>
      <w:r w:rsidRPr="00DA2241">
        <w:rPr>
          <w:rFonts w:cs="Arial"/>
          <w:spacing w:val="-5"/>
        </w:rPr>
        <w:t xml:space="preserve"> </w:t>
      </w:r>
      <w:r w:rsidRPr="00DA2241">
        <w:rPr>
          <w:rFonts w:cs="Arial"/>
        </w:rPr>
        <w:t>a</w:t>
      </w:r>
      <w:r w:rsidRPr="00DA2241">
        <w:rPr>
          <w:rFonts w:cs="Arial"/>
          <w:spacing w:val="-1"/>
        </w:rPr>
        <w:t xml:space="preserve"> </w:t>
      </w:r>
      <w:r w:rsidRPr="00DA2241">
        <w:rPr>
          <w:rFonts w:cs="Arial"/>
        </w:rPr>
        <w:t>balance</w:t>
      </w:r>
      <w:r w:rsidRPr="00DA2241">
        <w:rPr>
          <w:rFonts w:cs="Arial"/>
          <w:spacing w:val="-3"/>
        </w:rPr>
        <w:t xml:space="preserve"> </w:t>
      </w:r>
      <w:r w:rsidRPr="00DA2241">
        <w:rPr>
          <w:rFonts w:cs="Arial"/>
          <w:spacing w:val="-1"/>
        </w:rPr>
        <w:t>is</w:t>
      </w:r>
      <w:r w:rsidRPr="00DA2241">
        <w:rPr>
          <w:rFonts w:cs="Arial"/>
          <w:spacing w:val="-3"/>
        </w:rPr>
        <w:t xml:space="preserve"> </w:t>
      </w:r>
      <w:r w:rsidRPr="00DA2241">
        <w:rPr>
          <w:rFonts w:cs="Arial"/>
        </w:rPr>
        <w:t>owing</w:t>
      </w:r>
      <w:r w:rsidRPr="00DA2241">
        <w:rPr>
          <w:rFonts w:cs="Arial"/>
          <w:spacing w:val="-3"/>
        </w:rPr>
        <w:t xml:space="preserve"> </w:t>
      </w:r>
      <w:r w:rsidRPr="00DA2241">
        <w:rPr>
          <w:rFonts w:cs="Arial"/>
        </w:rPr>
        <w:t>to</w:t>
      </w:r>
      <w:r w:rsidRPr="00DA2241">
        <w:rPr>
          <w:rFonts w:cs="Arial"/>
          <w:spacing w:val="32"/>
          <w:w w:val="99"/>
        </w:rPr>
        <w:t xml:space="preserve"> </w:t>
      </w:r>
      <w:r w:rsidRPr="00DA2241">
        <w:rPr>
          <w:rFonts w:cs="Arial"/>
          <w:spacing w:val="-1"/>
        </w:rPr>
        <w:t>the</w:t>
      </w:r>
      <w:r w:rsidRPr="00DA2241">
        <w:rPr>
          <w:rFonts w:cs="Arial"/>
          <w:spacing w:val="18"/>
        </w:rPr>
        <w:t xml:space="preserve"> </w:t>
      </w:r>
      <w:r w:rsidRPr="00DA2241">
        <w:rPr>
          <w:rFonts w:cs="Arial"/>
        </w:rPr>
        <w:t>Bank</w:t>
      </w:r>
      <w:r w:rsidRPr="00DA2241">
        <w:rPr>
          <w:rFonts w:cs="Arial"/>
          <w:spacing w:val="19"/>
        </w:rPr>
        <w:t xml:space="preserve"> </w:t>
      </w:r>
      <w:r w:rsidRPr="00DA2241">
        <w:rPr>
          <w:rFonts w:cs="Arial"/>
        </w:rPr>
        <w:t>by</w:t>
      </w:r>
      <w:r w:rsidRPr="00DA2241">
        <w:rPr>
          <w:rFonts w:cs="Arial"/>
          <w:spacing w:val="12"/>
        </w:rPr>
        <w:t xml:space="preserve"> </w:t>
      </w:r>
      <w:r w:rsidRPr="00DA2241">
        <w:rPr>
          <w:rFonts w:cs="Arial"/>
        </w:rPr>
        <w:t>the</w:t>
      </w:r>
      <w:r w:rsidRPr="00DA2241">
        <w:rPr>
          <w:rFonts w:cs="Arial"/>
          <w:spacing w:val="19"/>
        </w:rPr>
        <w:t xml:space="preserve"> </w:t>
      </w:r>
      <w:r w:rsidRPr="00DA2241">
        <w:rPr>
          <w:rFonts w:cs="Arial"/>
          <w:spacing w:val="-1"/>
        </w:rPr>
        <w:t>Customer</w:t>
      </w:r>
      <w:r w:rsidRPr="00DA2241">
        <w:rPr>
          <w:rFonts w:cs="Arial"/>
          <w:spacing w:val="21"/>
        </w:rPr>
        <w:t xml:space="preserve"> </w:t>
      </w:r>
      <w:r w:rsidRPr="00DA2241">
        <w:rPr>
          <w:rFonts w:cs="Arial"/>
        </w:rPr>
        <w:t>and/or</w:t>
      </w:r>
      <w:r w:rsidRPr="00DA2241">
        <w:rPr>
          <w:rFonts w:cs="Arial"/>
          <w:spacing w:val="16"/>
        </w:rPr>
        <w:t xml:space="preserve"> </w:t>
      </w:r>
      <w:r w:rsidRPr="00DA2241">
        <w:rPr>
          <w:rFonts w:cs="Arial"/>
        </w:rPr>
        <w:t>the</w:t>
      </w:r>
      <w:r w:rsidRPr="00DA2241">
        <w:rPr>
          <w:rFonts w:cs="Arial"/>
          <w:spacing w:val="18"/>
        </w:rPr>
        <w:t xml:space="preserve"> </w:t>
      </w:r>
      <w:r w:rsidRPr="00DA2241">
        <w:rPr>
          <w:rFonts w:cs="Arial"/>
        </w:rPr>
        <w:t>Assignor,</w:t>
      </w:r>
      <w:r w:rsidRPr="00DA2241">
        <w:rPr>
          <w:rFonts w:cs="Arial"/>
          <w:spacing w:val="18"/>
        </w:rPr>
        <w:t xml:space="preserve"> </w:t>
      </w:r>
      <w:r w:rsidRPr="00DA2241">
        <w:rPr>
          <w:rFonts w:cs="Arial"/>
        </w:rPr>
        <w:t>the</w:t>
      </w:r>
      <w:r w:rsidRPr="00DA2241">
        <w:rPr>
          <w:rFonts w:cs="Arial"/>
          <w:spacing w:val="18"/>
        </w:rPr>
        <w:t xml:space="preserve"> </w:t>
      </w:r>
      <w:r w:rsidRPr="00DA2241">
        <w:rPr>
          <w:rFonts w:cs="Arial"/>
        </w:rPr>
        <w:t>Customer</w:t>
      </w:r>
      <w:r w:rsidRPr="00DA2241">
        <w:rPr>
          <w:rFonts w:cs="Arial"/>
          <w:spacing w:val="16"/>
        </w:rPr>
        <w:t xml:space="preserve"> </w:t>
      </w:r>
      <w:r w:rsidRPr="00DA2241">
        <w:rPr>
          <w:rFonts w:cs="Arial"/>
        </w:rPr>
        <w:t>and/or</w:t>
      </w:r>
      <w:r w:rsidRPr="00DA2241">
        <w:rPr>
          <w:rFonts w:cs="Arial"/>
          <w:spacing w:val="18"/>
        </w:rPr>
        <w:t xml:space="preserve"> </w:t>
      </w:r>
      <w:r w:rsidRPr="00DA2241">
        <w:rPr>
          <w:rFonts w:cs="Arial"/>
        </w:rPr>
        <w:t>the</w:t>
      </w:r>
      <w:r w:rsidRPr="00DA2241">
        <w:rPr>
          <w:rFonts w:cs="Arial"/>
          <w:spacing w:val="28"/>
          <w:w w:val="99"/>
        </w:rPr>
        <w:t xml:space="preserve"> </w:t>
      </w:r>
      <w:r w:rsidRPr="00DA2241">
        <w:rPr>
          <w:rFonts w:cs="Arial"/>
          <w:spacing w:val="-1"/>
        </w:rPr>
        <w:t>Assignor</w:t>
      </w:r>
      <w:r w:rsidRPr="00DA2241">
        <w:rPr>
          <w:rFonts w:cs="Arial"/>
          <w:spacing w:val="9"/>
        </w:rPr>
        <w:t xml:space="preserve"> </w:t>
      </w:r>
      <w:r w:rsidRPr="00DA2241">
        <w:rPr>
          <w:rFonts w:cs="Arial"/>
        </w:rPr>
        <w:t>or</w:t>
      </w:r>
      <w:r w:rsidRPr="00DA2241">
        <w:rPr>
          <w:rFonts w:cs="Arial"/>
          <w:spacing w:val="10"/>
        </w:rPr>
        <w:t xml:space="preserve"> </w:t>
      </w:r>
      <w:r w:rsidRPr="00DA2241">
        <w:rPr>
          <w:rFonts w:cs="Arial"/>
        </w:rPr>
        <w:t>the</w:t>
      </w:r>
      <w:r w:rsidRPr="00DA2241">
        <w:rPr>
          <w:rFonts w:cs="Arial"/>
          <w:spacing w:val="8"/>
        </w:rPr>
        <w:t xml:space="preserve"> </w:t>
      </w:r>
      <w:r w:rsidRPr="00DA2241">
        <w:rPr>
          <w:rFonts w:cs="Arial"/>
        </w:rPr>
        <w:t>personal</w:t>
      </w:r>
      <w:r w:rsidRPr="00DA2241">
        <w:rPr>
          <w:rFonts w:cs="Arial"/>
          <w:spacing w:val="11"/>
        </w:rPr>
        <w:t xml:space="preserve"> </w:t>
      </w:r>
      <w:r w:rsidRPr="00DA2241">
        <w:rPr>
          <w:rFonts w:cs="Arial"/>
          <w:spacing w:val="-1"/>
        </w:rPr>
        <w:t>representative</w:t>
      </w:r>
      <w:r w:rsidRPr="00DA2241">
        <w:rPr>
          <w:rFonts w:cs="Arial"/>
          <w:spacing w:val="9"/>
        </w:rPr>
        <w:t xml:space="preserve"> </w:t>
      </w:r>
      <w:r w:rsidRPr="00DA2241">
        <w:rPr>
          <w:rFonts w:cs="Arial"/>
        </w:rPr>
        <w:t>or</w:t>
      </w:r>
      <w:r w:rsidRPr="00DA2241">
        <w:rPr>
          <w:rFonts w:cs="Arial"/>
          <w:spacing w:val="9"/>
        </w:rPr>
        <w:t xml:space="preserve"> </w:t>
      </w:r>
      <w:r w:rsidRPr="00DA2241">
        <w:rPr>
          <w:rFonts w:cs="Arial"/>
        </w:rPr>
        <w:t>successors-in-title</w:t>
      </w:r>
      <w:r w:rsidRPr="00DA2241">
        <w:rPr>
          <w:rFonts w:cs="Arial"/>
          <w:spacing w:val="9"/>
        </w:rPr>
        <w:t xml:space="preserve"> </w:t>
      </w:r>
      <w:r w:rsidRPr="00DA2241">
        <w:rPr>
          <w:rFonts w:cs="Arial"/>
        </w:rPr>
        <w:t>of</w:t>
      </w:r>
      <w:r w:rsidRPr="00DA2241">
        <w:rPr>
          <w:rFonts w:cs="Arial"/>
          <w:spacing w:val="10"/>
        </w:rPr>
        <w:t xml:space="preserve"> </w:t>
      </w:r>
      <w:r w:rsidRPr="00DA2241">
        <w:rPr>
          <w:rFonts w:cs="Arial"/>
        </w:rPr>
        <w:t>the</w:t>
      </w:r>
      <w:r w:rsidRPr="00DA2241">
        <w:rPr>
          <w:rFonts w:cs="Arial"/>
          <w:spacing w:val="50"/>
          <w:w w:val="99"/>
        </w:rPr>
        <w:t xml:space="preserve"> </w:t>
      </w:r>
      <w:r w:rsidRPr="00DA2241">
        <w:rPr>
          <w:rFonts w:cs="Arial"/>
          <w:spacing w:val="-1"/>
        </w:rPr>
        <w:t>Customer</w:t>
      </w:r>
      <w:r w:rsidRPr="00DA2241">
        <w:rPr>
          <w:rFonts w:cs="Arial"/>
          <w:spacing w:val="10"/>
        </w:rPr>
        <w:t xml:space="preserve"> </w:t>
      </w:r>
      <w:r w:rsidRPr="00DA2241">
        <w:rPr>
          <w:rFonts w:cs="Arial"/>
        </w:rPr>
        <w:t>and/or</w:t>
      </w:r>
      <w:r w:rsidRPr="00DA2241">
        <w:rPr>
          <w:rFonts w:cs="Arial"/>
          <w:spacing w:val="7"/>
        </w:rPr>
        <w:t xml:space="preserve"> </w:t>
      </w:r>
      <w:r w:rsidRPr="00DA2241">
        <w:rPr>
          <w:rFonts w:cs="Arial"/>
        </w:rPr>
        <w:t>the</w:t>
      </w:r>
      <w:r w:rsidRPr="00DA2241">
        <w:rPr>
          <w:rFonts w:cs="Arial"/>
          <w:spacing w:val="10"/>
        </w:rPr>
        <w:t xml:space="preserve"> </w:t>
      </w:r>
      <w:r w:rsidRPr="00DA2241">
        <w:rPr>
          <w:rFonts w:cs="Arial"/>
        </w:rPr>
        <w:t>Assignor</w:t>
      </w:r>
      <w:r w:rsidRPr="00DA2241">
        <w:rPr>
          <w:rFonts w:cs="Arial"/>
          <w:spacing w:val="12"/>
        </w:rPr>
        <w:t xml:space="preserve"> </w:t>
      </w:r>
      <w:r w:rsidRPr="00DA2241">
        <w:rPr>
          <w:rFonts w:cs="Arial"/>
          <w:spacing w:val="-1"/>
        </w:rPr>
        <w:t>will,</w:t>
      </w:r>
      <w:r w:rsidRPr="00DA2241">
        <w:rPr>
          <w:rFonts w:cs="Arial"/>
          <w:spacing w:val="7"/>
        </w:rPr>
        <w:t xml:space="preserve"> </w:t>
      </w:r>
      <w:r w:rsidRPr="00DA2241">
        <w:rPr>
          <w:rFonts w:cs="Arial"/>
        </w:rPr>
        <w:t>so</w:t>
      </w:r>
      <w:r w:rsidRPr="00DA2241">
        <w:rPr>
          <w:rFonts w:cs="Arial"/>
          <w:spacing w:val="9"/>
        </w:rPr>
        <w:t xml:space="preserve"> </w:t>
      </w:r>
      <w:r w:rsidRPr="00DA2241">
        <w:rPr>
          <w:rFonts w:cs="Arial"/>
        </w:rPr>
        <w:t>long</w:t>
      </w:r>
      <w:r w:rsidRPr="00DA2241">
        <w:rPr>
          <w:rFonts w:cs="Arial"/>
          <w:spacing w:val="9"/>
        </w:rPr>
        <w:t xml:space="preserve"> </w:t>
      </w:r>
      <w:r w:rsidRPr="00DA2241">
        <w:rPr>
          <w:rFonts w:cs="Arial"/>
        </w:rPr>
        <w:t>as</w:t>
      </w:r>
      <w:r w:rsidRPr="00DA2241">
        <w:rPr>
          <w:rFonts w:cs="Arial"/>
          <w:spacing w:val="7"/>
        </w:rPr>
        <w:t xml:space="preserve"> </w:t>
      </w:r>
      <w:r w:rsidRPr="00DA2241">
        <w:rPr>
          <w:rFonts w:cs="Arial"/>
        </w:rPr>
        <w:t>all</w:t>
      </w:r>
      <w:r w:rsidRPr="00DA2241">
        <w:rPr>
          <w:rFonts w:cs="Arial"/>
          <w:spacing w:val="8"/>
        </w:rPr>
        <w:t xml:space="preserve"> </w:t>
      </w:r>
      <w:r w:rsidRPr="00DA2241">
        <w:rPr>
          <w:rFonts w:cs="Arial"/>
        </w:rPr>
        <w:t>or</w:t>
      </w:r>
      <w:r w:rsidRPr="00DA2241">
        <w:rPr>
          <w:rFonts w:cs="Arial"/>
          <w:spacing w:val="11"/>
        </w:rPr>
        <w:t xml:space="preserve"> </w:t>
      </w:r>
      <w:r w:rsidRPr="00DA2241">
        <w:rPr>
          <w:rFonts w:cs="Arial"/>
        </w:rPr>
        <w:t>any</w:t>
      </w:r>
      <w:r w:rsidRPr="00DA2241">
        <w:rPr>
          <w:rFonts w:cs="Arial"/>
          <w:spacing w:val="6"/>
        </w:rPr>
        <w:t xml:space="preserve"> </w:t>
      </w:r>
      <w:r w:rsidRPr="00DA2241">
        <w:rPr>
          <w:rFonts w:cs="Arial"/>
          <w:spacing w:val="-1"/>
        </w:rPr>
        <w:t>part</w:t>
      </w:r>
      <w:r w:rsidRPr="00DA2241">
        <w:rPr>
          <w:rFonts w:cs="Arial"/>
          <w:spacing w:val="9"/>
        </w:rPr>
        <w:t xml:space="preserve"> </w:t>
      </w:r>
      <w:r w:rsidRPr="00DA2241">
        <w:rPr>
          <w:rFonts w:cs="Arial"/>
        </w:rPr>
        <w:t>of</w:t>
      </w:r>
      <w:r w:rsidRPr="00DA2241">
        <w:rPr>
          <w:rFonts w:cs="Arial"/>
          <w:spacing w:val="9"/>
        </w:rPr>
        <w:t xml:space="preserve"> </w:t>
      </w:r>
      <w:r w:rsidRPr="00DA2241">
        <w:rPr>
          <w:rFonts w:cs="Arial"/>
        </w:rPr>
        <w:t>the</w:t>
      </w:r>
      <w:r w:rsidRPr="00DA2241">
        <w:rPr>
          <w:rFonts w:cs="Arial"/>
          <w:spacing w:val="8"/>
        </w:rPr>
        <w:t xml:space="preserve"> </w:t>
      </w:r>
      <w:r w:rsidRPr="00DA2241">
        <w:rPr>
          <w:rFonts w:cs="Arial"/>
          <w:spacing w:val="1"/>
        </w:rPr>
        <w:t>same</w:t>
      </w:r>
      <w:r w:rsidRPr="00DA2241">
        <w:rPr>
          <w:rFonts w:cs="Arial"/>
          <w:spacing w:val="38"/>
          <w:w w:val="99"/>
        </w:rPr>
        <w:t xml:space="preserve"> </w:t>
      </w:r>
      <w:r w:rsidRPr="00DA2241">
        <w:rPr>
          <w:rFonts w:cs="Arial"/>
        </w:rPr>
        <w:t>remains</w:t>
      </w:r>
      <w:r w:rsidRPr="00DA2241">
        <w:rPr>
          <w:rFonts w:cs="Arial"/>
          <w:spacing w:val="20"/>
        </w:rPr>
        <w:t xml:space="preserve"> </w:t>
      </w:r>
      <w:r w:rsidRPr="00DA2241">
        <w:rPr>
          <w:rFonts w:cs="Arial"/>
          <w:spacing w:val="-1"/>
        </w:rPr>
        <w:t>owing,</w:t>
      </w:r>
      <w:r w:rsidRPr="00DA2241">
        <w:rPr>
          <w:rFonts w:cs="Arial"/>
          <w:spacing w:val="21"/>
        </w:rPr>
        <w:t xml:space="preserve"> </w:t>
      </w:r>
      <w:r w:rsidRPr="00DA2241">
        <w:rPr>
          <w:rFonts w:cs="Arial"/>
          <w:spacing w:val="1"/>
        </w:rPr>
        <w:t>pay</w:t>
      </w:r>
      <w:r w:rsidRPr="00DA2241">
        <w:rPr>
          <w:rFonts w:cs="Arial"/>
          <w:spacing w:val="15"/>
        </w:rPr>
        <w:t xml:space="preserve"> </w:t>
      </w:r>
      <w:r w:rsidRPr="00DA2241">
        <w:rPr>
          <w:rFonts w:cs="Arial"/>
          <w:spacing w:val="1"/>
        </w:rPr>
        <w:t>to</w:t>
      </w:r>
      <w:r w:rsidRPr="00DA2241">
        <w:rPr>
          <w:rFonts w:cs="Arial"/>
          <w:spacing w:val="19"/>
        </w:rPr>
        <w:t xml:space="preserve"> </w:t>
      </w:r>
      <w:r w:rsidRPr="00DA2241">
        <w:rPr>
          <w:rFonts w:cs="Arial"/>
        </w:rPr>
        <w:t>the</w:t>
      </w:r>
      <w:r w:rsidRPr="00DA2241">
        <w:rPr>
          <w:rFonts w:cs="Arial"/>
          <w:spacing w:val="24"/>
        </w:rPr>
        <w:t xml:space="preserve"> </w:t>
      </w:r>
      <w:r w:rsidRPr="00DA2241">
        <w:rPr>
          <w:rFonts w:cs="Arial"/>
        </w:rPr>
        <w:t>Bank</w:t>
      </w:r>
      <w:r w:rsidRPr="00DA2241">
        <w:rPr>
          <w:rFonts w:cs="Arial"/>
          <w:spacing w:val="23"/>
        </w:rPr>
        <w:t xml:space="preserve"> </w:t>
      </w:r>
      <w:r w:rsidRPr="00DA2241">
        <w:rPr>
          <w:rFonts w:cs="Arial"/>
        </w:rPr>
        <w:t>the Indebtedness</w:t>
      </w:r>
      <w:r w:rsidRPr="00DA2241">
        <w:rPr>
          <w:rFonts w:cs="Arial"/>
          <w:spacing w:val="23"/>
        </w:rPr>
        <w:t xml:space="preserve"> </w:t>
      </w:r>
      <w:r w:rsidRPr="00DA2241">
        <w:rPr>
          <w:rFonts w:cs="Arial"/>
          <w:spacing w:val="-1"/>
        </w:rPr>
        <w:t>owing</w:t>
      </w:r>
      <w:r w:rsidRPr="00DA2241">
        <w:rPr>
          <w:rFonts w:cs="Arial"/>
          <w:spacing w:val="21"/>
        </w:rPr>
        <w:t xml:space="preserve"> </w:t>
      </w:r>
      <w:r w:rsidRPr="00DA2241">
        <w:rPr>
          <w:rFonts w:cs="Arial"/>
        </w:rPr>
        <w:t>hereunder together with the compensation (</w:t>
      </w:r>
      <w:r w:rsidRPr="00DA2241">
        <w:rPr>
          <w:rFonts w:cs="Arial"/>
          <w:i/>
        </w:rPr>
        <w:t>ta’widh</w:t>
      </w:r>
      <w:r w:rsidRPr="00DA2241">
        <w:rPr>
          <w:rFonts w:cs="Arial"/>
        </w:rPr>
        <w:t>) as covenanted to be paid under the terms of this Assignment and the Facility Agreement at the rate prescribed therein.</w:t>
      </w:r>
    </w:p>
    <w:p w:rsidR="005F7A0B" w:rsidRPr="00DA2241" w:rsidRDefault="005F7A0B" w:rsidP="005F7A0B">
      <w:pPr>
        <w:pStyle w:val="BodyText"/>
        <w:numPr>
          <w:ilvl w:val="0"/>
          <w:numId w:val="34"/>
        </w:numPr>
        <w:tabs>
          <w:tab w:val="left" w:pos="2240"/>
        </w:tabs>
        <w:ind w:left="2160" w:right="10" w:hanging="720"/>
        <w:jc w:val="both"/>
        <w:rPr>
          <w:rFonts w:cs="Arial"/>
        </w:rPr>
      </w:pPr>
      <w:r w:rsidRPr="00DA2241">
        <w:rPr>
          <w:rFonts w:cs="Arial"/>
          <w:spacing w:val="1"/>
        </w:rPr>
        <w:t>The</w:t>
      </w:r>
      <w:r w:rsidRPr="00DA2241">
        <w:rPr>
          <w:rFonts w:cs="Arial"/>
          <w:spacing w:val="24"/>
        </w:rPr>
        <w:t xml:space="preserve"> </w:t>
      </w:r>
      <w:r w:rsidRPr="00DA2241">
        <w:rPr>
          <w:rFonts w:cs="Arial"/>
        </w:rPr>
        <w:t>statement</w:t>
      </w:r>
      <w:r w:rsidRPr="00DA2241">
        <w:rPr>
          <w:rFonts w:cs="Arial"/>
          <w:spacing w:val="25"/>
        </w:rPr>
        <w:t xml:space="preserve"> </w:t>
      </w:r>
      <w:r w:rsidRPr="00DA2241">
        <w:rPr>
          <w:rFonts w:cs="Arial"/>
        </w:rPr>
        <w:t>of</w:t>
      </w:r>
      <w:r w:rsidRPr="00DA2241">
        <w:rPr>
          <w:rFonts w:cs="Arial"/>
          <w:spacing w:val="27"/>
        </w:rPr>
        <w:t xml:space="preserve"> </w:t>
      </w:r>
      <w:r w:rsidRPr="00DA2241">
        <w:rPr>
          <w:rFonts w:cs="Arial"/>
        </w:rPr>
        <w:t>the</w:t>
      </w:r>
      <w:r w:rsidRPr="00DA2241">
        <w:rPr>
          <w:rFonts w:cs="Arial"/>
          <w:spacing w:val="22"/>
        </w:rPr>
        <w:t xml:space="preserve"> </w:t>
      </w:r>
      <w:r w:rsidRPr="00DA2241">
        <w:rPr>
          <w:rFonts w:cs="Arial"/>
        </w:rPr>
        <w:t>manager,</w:t>
      </w:r>
      <w:r w:rsidRPr="00DA2241">
        <w:rPr>
          <w:rFonts w:cs="Arial"/>
          <w:spacing w:val="26"/>
        </w:rPr>
        <w:t xml:space="preserve"> </w:t>
      </w:r>
      <w:r w:rsidRPr="00DA2241">
        <w:rPr>
          <w:rFonts w:cs="Arial"/>
        </w:rPr>
        <w:t>acting</w:t>
      </w:r>
      <w:r w:rsidRPr="00DA2241">
        <w:rPr>
          <w:rFonts w:cs="Arial"/>
          <w:spacing w:val="25"/>
        </w:rPr>
        <w:t xml:space="preserve"> </w:t>
      </w:r>
      <w:r w:rsidRPr="00DA2241">
        <w:rPr>
          <w:rFonts w:cs="Arial"/>
        </w:rPr>
        <w:t>manager,</w:t>
      </w:r>
      <w:r w:rsidRPr="00DA2241">
        <w:rPr>
          <w:rFonts w:cs="Arial"/>
          <w:spacing w:val="26"/>
        </w:rPr>
        <w:t xml:space="preserve"> </w:t>
      </w:r>
      <w:r w:rsidRPr="00DA2241">
        <w:rPr>
          <w:rFonts w:cs="Arial"/>
        </w:rPr>
        <w:t>or</w:t>
      </w:r>
      <w:r w:rsidRPr="00DA2241">
        <w:rPr>
          <w:rFonts w:cs="Arial"/>
          <w:spacing w:val="26"/>
        </w:rPr>
        <w:t xml:space="preserve"> </w:t>
      </w:r>
      <w:r w:rsidRPr="00DA2241">
        <w:rPr>
          <w:rFonts w:cs="Arial"/>
        </w:rPr>
        <w:t>any</w:t>
      </w:r>
      <w:r w:rsidRPr="00DA2241">
        <w:rPr>
          <w:rFonts w:cs="Arial"/>
          <w:spacing w:val="22"/>
        </w:rPr>
        <w:t xml:space="preserve"> </w:t>
      </w:r>
      <w:r w:rsidRPr="00DA2241">
        <w:rPr>
          <w:rFonts w:cs="Arial"/>
        </w:rPr>
        <w:t>other</w:t>
      </w:r>
      <w:r w:rsidRPr="00DA2241">
        <w:rPr>
          <w:rFonts w:cs="Arial"/>
          <w:spacing w:val="26"/>
        </w:rPr>
        <w:t xml:space="preserve"> </w:t>
      </w:r>
      <w:r w:rsidRPr="00DA2241">
        <w:rPr>
          <w:rFonts w:cs="Arial"/>
        </w:rPr>
        <w:t>officer</w:t>
      </w:r>
      <w:r w:rsidRPr="00DA2241">
        <w:rPr>
          <w:rFonts w:cs="Arial"/>
          <w:spacing w:val="26"/>
        </w:rPr>
        <w:t xml:space="preserve"> </w:t>
      </w:r>
      <w:r w:rsidRPr="00DA2241">
        <w:rPr>
          <w:rFonts w:cs="Arial"/>
        </w:rPr>
        <w:t>of</w:t>
      </w:r>
      <w:r w:rsidRPr="00DA2241">
        <w:rPr>
          <w:rFonts w:cs="Arial"/>
          <w:spacing w:val="29"/>
          <w:w w:val="99"/>
        </w:rPr>
        <w:t xml:space="preserve"> </w:t>
      </w:r>
      <w:r w:rsidRPr="00DA2241">
        <w:rPr>
          <w:rFonts w:cs="Arial"/>
          <w:spacing w:val="-1"/>
        </w:rPr>
        <w:t>the</w:t>
      </w:r>
      <w:r w:rsidRPr="00DA2241">
        <w:rPr>
          <w:rFonts w:cs="Arial"/>
          <w:spacing w:val="19"/>
        </w:rPr>
        <w:t xml:space="preserve"> </w:t>
      </w:r>
      <w:r w:rsidRPr="00DA2241">
        <w:rPr>
          <w:rFonts w:cs="Arial"/>
        </w:rPr>
        <w:t>Bank</w:t>
      </w:r>
      <w:r w:rsidRPr="00DA2241">
        <w:rPr>
          <w:rFonts w:cs="Arial"/>
          <w:spacing w:val="22"/>
        </w:rPr>
        <w:t xml:space="preserve"> </w:t>
      </w:r>
      <w:r w:rsidRPr="00DA2241">
        <w:rPr>
          <w:rFonts w:cs="Arial"/>
        </w:rPr>
        <w:t>as</w:t>
      </w:r>
      <w:r w:rsidRPr="00DA2241">
        <w:rPr>
          <w:rFonts w:cs="Arial"/>
          <w:spacing w:val="20"/>
        </w:rPr>
        <w:t xml:space="preserve"> </w:t>
      </w:r>
      <w:r w:rsidRPr="00DA2241">
        <w:rPr>
          <w:rFonts w:cs="Arial"/>
        </w:rPr>
        <w:t>to</w:t>
      </w:r>
      <w:r w:rsidRPr="00DA2241">
        <w:rPr>
          <w:rFonts w:cs="Arial"/>
          <w:spacing w:val="19"/>
        </w:rPr>
        <w:t xml:space="preserve"> </w:t>
      </w:r>
      <w:r w:rsidRPr="00DA2241">
        <w:rPr>
          <w:rFonts w:cs="Arial"/>
        </w:rPr>
        <w:t>the</w:t>
      </w:r>
      <w:r w:rsidRPr="00DA2241">
        <w:rPr>
          <w:rFonts w:cs="Arial"/>
          <w:spacing w:val="18"/>
        </w:rPr>
        <w:t xml:space="preserve"> </w:t>
      </w:r>
      <w:r w:rsidRPr="00DA2241">
        <w:rPr>
          <w:rFonts w:cs="Arial"/>
        </w:rPr>
        <w:t>amount</w:t>
      </w:r>
      <w:r w:rsidRPr="00DA2241">
        <w:rPr>
          <w:rFonts w:cs="Arial"/>
          <w:spacing w:val="18"/>
        </w:rPr>
        <w:t xml:space="preserve"> </w:t>
      </w:r>
      <w:r w:rsidRPr="00DA2241">
        <w:rPr>
          <w:rFonts w:cs="Arial"/>
        </w:rPr>
        <w:t>of</w:t>
      </w:r>
      <w:r w:rsidRPr="00DA2241">
        <w:rPr>
          <w:rFonts w:cs="Arial"/>
          <w:spacing w:val="21"/>
        </w:rPr>
        <w:t xml:space="preserve"> </w:t>
      </w:r>
      <w:r w:rsidRPr="00DA2241">
        <w:rPr>
          <w:rFonts w:cs="Arial"/>
        </w:rPr>
        <w:t>such</w:t>
      </w:r>
      <w:r w:rsidRPr="00DA2241">
        <w:rPr>
          <w:rFonts w:cs="Arial"/>
          <w:spacing w:val="19"/>
        </w:rPr>
        <w:t xml:space="preserve"> </w:t>
      </w:r>
      <w:r w:rsidRPr="00DA2241">
        <w:rPr>
          <w:rFonts w:cs="Arial"/>
          <w:spacing w:val="-1"/>
        </w:rPr>
        <w:t>balance</w:t>
      </w:r>
      <w:r w:rsidRPr="00DA2241">
        <w:rPr>
          <w:rFonts w:cs="Arial"/>
          <w:spacing w:val="21"/>
        </w:rPr>
        <w:t xml:space="preserve"> </w:t>
      </w:r>
      <w:r w:rsidRPr="00DA2241">
        <w:rPr>
          <w:rFonts w:cs="Arial"/>
          <w:spacing w:val="-1"/>
        </w:rPr>
        <w:t>will</w:t>
      </w:r>
      <w:r w:rsidRPr="00DA2241">
        <w:rPr>
          <w:rFonts w:cs="Arial"/>
          <w:spacing w:val="18"/>
        </w:rPr>
        <w:t xml:space="preserve"> </w:t>
      </w:r>
      <w:r w:rsidRPr="00DA2241">
        <w:rPr>
          <w:rFonts w:cs="Arial"/>
        </w:rPr>
        <w:t>be</w:t>
      </w:r>
      <w:r w:rsidRPr="00DA2241">
        <w:rPr>
          <w:rFonts w:cs="Arial"/>
          <w:spacing w:val="18"/>
        </w:rPr>
        <w:t xml:space="preserve"> </w:t>
      </w:r>
      <w:r w:rsidRPr="00DA2241">
        <w:rPr>
          <w:rFonts w:cs="Arial"/>
        </w:rPr>
        <w:t>final</w:t>
      </w:r>
      <w:r w:rsidRPr="00DA2241">
        <w:rPr>
          <w:rFonts w:cs="Arial"/>
          <w:spacing w:val="18"/>
        </w:rPr>
        <w:t xml:space="preserve"> </w:t>
      </w:r>
      <w:r w:rsidRPr="00DA2241">
        <w:rPr>
          <w:rFonts w:cs="Arial"/>
        </w:rPr>
        <w:t>and</w:t>
      </w:r>
      <w:r w:rsidRPr="00DA2241">
        <w:rPr>
          <w:rFonts w:cs="Arial"/>
          <w:spacing w:val="18"/>
        </w:rPr>
        <w:t xml:space="preserve"> </w:t>
      </w:r>
      <w:r w:rsidRPr="00DA2241">
        <w:rPr>
          <w:rFonts w:cs="Arial"/>
        </w:rPr>
        <w:t>conclusive</w:t>
      </w:r>
      <w:r w:rsidRPr="00DA2241">
        <w:rPr>
          <w:rFonts w:cs="Arial"/>
          <w:spacing w:val="44"/>
          <w:w w:val="99"/>
        </w:rPr>
        <w:t xml:space="preserve"> </w:t>
      </w:r>
      <w:r w:rsidRPr="00DA2241">
        <w:rPr>
          <w:rFonts w:cs="Arial"/>
          <w:spacing w:val="-1"/>
        </w:rPr>
        <w:t>against</w:t>
      </w:r>
      <w:r w:rsidRPr="00DA2241">
        <w:rPr>
          <w:rFonts w:cs="Arial"/>
          <w:spacing w:val="16"/>
        </w:rPr>
        <w:t xml:space="preserve"> </w:t>
      </w:r>
      <w:r w:rsidRPr="00DA2241">
        <w:rPr>
          <w:rFonts w:cs="Arial"/>
        </w:rPr>
        <w:t>the</w:t>
      </w:r>
      <w:r w:rsidRPr="00DA2241">
        <w:rPr>
          <w:rFonts w:cs="Arial"/>
          <w:spacing w:val="18"/>
        </w:rPr>
        <w:t xml:space="preserve"> </w:t>
      </w:r>
      <w:r w:rsidRPr="00DA2241">
        <w:rPr>
          <w:rFonts w:cs="Arial"/>
          <w:spacing w:val="-1"/>
        </w:rPr>
        <w:t>Customer</w:t>
      </w:r>
      <w:r w:rsidRPr="00DA2241">
        <w:rPr>
          <w:rFonts w:cs="Arial"/>
          <w:spacing w:val="21"/>
        </w:rPr>
        <w:t xml:space="preserve"> </w:t>
      </w:r>
      <w:r w:rsidRPr="00DA2241">
        <w:rPr>
          <w:rFonts w:cs="Arial"/>
        </w:rPr>
        <w:t>and/or</w:t>
      </w:r>
      <w:r w:rsidRPr="00DA2241">
        <w:rPr>
          <w:rFonts w:cs="Arial"/>
          <w:spacing w:val="16"/>
        </w:rPr>
        <w:t xml:space="preserve"> </w:t>
      </w:r>
      <w:r w:rsidRPr="00DA2241">
        <w:rPr>
          <w:rFonts w:cs="Arial"/>
        </w:rPr>
        <w:t>the</w:t>
      </w:r>
      <w:r w:rsidRPr="00DA2241">
        <w:rPr>
          <w:rFonts w:cs="Arial"/>
          <w:spacing w:val="19"/>
        </w:rPr>
        <w:t xml:space="preserve"> </w:t>
      </w:r>
      <w:r w:rsidRPr="00DA2241">
        <w:rPr>
          <w:rFonts w:cs="Arial"/>
        </w:rPr>
        <w:t>Assignor,</w:t>
      </w:r>
      <w:r w:rsidRPr="00DA2241">
        <w:rPr>
          <w:rFonts w:cs="Arial"/>
          <w:spacing w:val="16"/>
        </w:rPr>
        <w:t xml:space="preserve"> </w:t>
      </w:r>
      <w:r w:rsidRPr="00DA2241">
        <w:rPr>
          <w:rFonts w:cs="Arial"/>
        </w:rPr>
        <w:t>its</w:t>
      </w:r>
      <w:r w:rsidRPr="00DA2241">
        <w:rPr>
          <w:rFonts w:cs="Arial"/>
          <w:spacing w:val="17"/>
        </w:rPr>
        <w:t xml:space="preserve"> </w:t>
      </w:r>
      <w:r w:rsidRPr="00DA2241">
        <w:rPr>
          <w:rFonts w:cs="Arial"/>
          <w:spacing w:val="-1"/>
        </w:rPr>
        <w:t>estate</w:t>
      </w:r>
      <w:r w:rsidRPr="00DA2241">
        <w:rPr>
          <w:rFonts w:cs="Arial"/>
          <w:spacing w:val="18"/>
        </w:rPr>
        <w:t xml:space="preserve"> </w:t>
      </w:r>
      <w:r w:rsidRPr="00DA2241">
        <w:rPr>
          <w:rFonts w:cs="Arial"/>
          <w:spacing w:val="-1"/>
        </w:rPr>
        <w:t>executor,</w:t>
      </w:r>
      <w:r w:rsidRPr="00DA2241">
        <w:rPr>
          <w:rFonts w:cs="Arial"/>
          <w:spacing w:val="64"/>
          <w:w w:val="99"/>
        </w:rPr>
        <w:t xml:space="preserve"> </w:t>
      </w:r>
      <w:r w:rsidRPr="00DA2241">
        <w:rPr>
          <w:rFonts w:cs="Arial"/>
        </w:rPr>
        <w:t>administrator,</w:t>
      </w:r>
      <w:r w:rsidRPr="00DA2241">
        <w:rPr>
          <w:rFonts w:cs="Arial"/>
          <w:spacing w:val="15"/>
        </w:rPr>
        <w:t xml:space="preserve"> </w:t>
      </w:r>
      <w:r w:rsidRPr="00DA2241">
        <w:rPr>
          <w:rFonts w:cs="Arial"/>
        </w:rPr>
        <w:t>legal</w:t>
      </w:r>
      <w:r w:rsidRPr="00DA2241">
        <w:rPr>
          <w:rFonts w:cs="Arial"/>
          <w:spacing w:val="14"/>
        </w:rPr>
        <w:t xml:space="preserve"> </w:t>
      </w:r>
      <w:r w:rsidRPr="00DA2241">
        <w:rPr>
          <w:rFonts w:cs="Arial"/>
        </w:rPr>
        <w:t>representative,</w:t>
      </w:r>
      <w:r w:rsidRPr="00DA2241">
        <w:rPr>
          <w:rFonts w:cs="Arial"/>
          <w:spacing w:val="15"/>
        </w:rPr>
        <w:t xml:space="preserve"> </w:t>
      </w:r>
      <w:r w:rsidRPr="00DA2241">
        <w:rPr>
          <w:rFonts w:cs="Arial"/>
        </w:rPr>
        <w:t>or</w:t>
      </w:r>
      <w:r w:rsidRPr="00DA2241">
        <w:rPr>
          <w:rFonts w:cs="Arial"/>
          <w:spacing w:val="15"/>
        </w:rPr>
        <w:t xml:space="preserve"> </w:t>
      </w:r>
      <w:r w:rsidRPr="00DA2241">
        <w:rPr>
          <w:rFonts w:cs="Arial"/>
        </w:rPr>
        <w:t>successor-in-title</w:t>
      </w:r>
      <w:r w:rsidRPr="00DA2241">
        <w:rPr>
          <w:rFonts w:cs="Arial"/>
          <w:spacing w:val="16"/>
        </w:rPr>
        <w:t xml:space="preserve"> </w:t>
      </w:r>
      <w:r w:rsidRPr="00DA2241">
        <w:rPr>
          <w:rFonts w:cs="Arial"/>
        </w:rPr>
        <w:t>for</w:t>
      </w:r>
      <w:r w:rsidRPr="00DA2241">
        <w:rPr>
          <w:rFonts w:cs="Arial"/>
          <w:spacing w:val="15"/>
        </w:rPr>
        <w:t xml:space="preserve"> </w:t>
      </w:r>
      <w:r w:rsidRPr="00DA2241">
        <w:rPr>
          <w:rFonts w:cs="Arial"/>
        </w:rPr>
        <w:t>all</w:t>
      </w:r>
      <w:r w:rsidRPr="00DA2241">
        <w:rPr>
          <w:rFonts w:cs="Arial"/>
          <w:spacing w:val="15"/>
        </w:rPr>
        <w:t xml:space="preserve"> </w:t>
      </w:r>
      <w:r w:rsidRPr="00DA2241">
        <w:rPr>
          <w:rFonts w:cs="Arial"/>
        </w:rPr>
        <w:t>purposes,</w:t>
      </w:r>
      <w:r w:rsidRPr="00DA2241">
        <w:rPr>
          <w:rFonts w:cs="Arial"/>
          <w:spacing w:val="24"/>
          <w:w w:val="99"/>
        </w:rPr>
        <w:t xml:space="preserve"> </w:t>
      </w:r>
      <w:r w:rsidRPr="00DA2241">
        <w:rPr>
          <w:rFonts w:cs="Arial"/>
          <w:spacing w:val="-1"/>
        </w:rPr>
        <w:t>including</w:t>
      </w:r>
      <w:r w:rsidRPr="00DA2241">
        <w:rPr>
          <w:rFonts w:cs="Arial"/>
          <w:spacing w:val="-12"/>
        </w:rPr>
        <w:t xml:space="preserve"> </w:t>
      </w:r>
      <w:r w:rsidRPr="00DA2241">
        <w:rPr>
          <w:rFonts w:cs="Arial"/>
        </w:rPr>
        <w:t>legal</w:t>
      </w:r>
      <w:r w:rsidRPr="00DA2241">
        <w:rPr>
          <w:rFonts w:cs="Arial"/>
          <w:spacing w:val="-12"/>
        </w:rPr>
        <w:t xml:space="preserve"> </w:t>
      </w:r>
      <w:r w:rsidRPr="00DA2241">
        <w:rPr>
          <w:rFonts w:cs="Arial"/>
        </w:rPr>
        <w:t>proceedings.</w:t>
      </w:r>
    </w:p>
    <w:p w:rsidR="00EF39DA" w:rsidRPr="00DA2241" w:rsidRDefault="00EF39DA" w:rsidP="005F7A0B">
      <w:pPr>
        <w:ind w:left="1440" w:hanging="720"/>
        <w:jc w:val="both"/>
        <w:rPr>
          <w:rFonts w:ascii="Arial" w:hAnsi="Arial" w:cs="Arial"/>
          <w:b/>
          <w:spacing w:val="1"/>
          <w:sz w:val="20"/>
          <w:szCs w:val="20"/>
          <w:u w:color="000000"/>
        </w:rPr>
      </w:pPr>
    </w:p>
    <w:p w:rsidR="005F7A0B" w:rsidRPr="00DA2241" w:rsidRDefault="005F7A0B" w:rsidP="005F7A0B">
      <w:pPr>
        <w:ind w:left="1440" w:hanging="720"/>
        <w:jc w:val="both"/>
        <w:rPr>
          <w:rFonts w:ascii="Arial" w:hAnsi="Arial" w:cs="Arial"/>
          <w:b/>
          <w:bCs/>
          <w:sz w:val="20"/>
          <w:szCs w:val="20"/>
        </w:rPr>
      </w:pPr>
      <w:r w:rsidRPr="00DA2241">
        <w:rPr>
          <w:rFonts w:ascii="Arial" w:hAnsi="Arial" w:cs="Arial"/>
          <w:b/>
          <w:spacing w:val="1"/>
          <w:sz w:val="20"/>
          <w:szCs w:val="20"/>
          <w:u w:color="000000"/>
        </w:rPr>
        <w:t xml:space="preserve">5. </w:t>
      </w:r>
      <w:r w:rsidRPr="00DA2241">
        <w:rPr>
          <w:rFonts w:ascii="Arial" w:hAnsi="Arial" w:cs="Arial"/>
          <w:b/>
          <w:spacing w:val="1"/>
          <w:sz w:val="20"/>
          <w:szCs w:val="20"/>
          <w:u w:color="000000"/>
        </w:rPr>
        <w:tab/>
      </w:r>
      <w:r w:rsidRPr="00DA2241">
        <w:rPr>
          <w:rFonts w:ascii="Arial" w:hAnsi="Arial" w:cs="Arial"/>
          <w:b/>
          <w:spacing w:val="1"/>
          <w:sz w:val="20"/>
          <w:szCs w:val="20"/>
          <w:u w:val="single" w:color="000000"/>
        </w:rPr>
        <w:t>THE</w:t>
      </w:r>
      <w:r w:rsidRPr="00DA2241">
        <w:rPr>
          <w:rFonts w:ascii="Arial" w:hAnsi="Arial" w:cs="Arial"/>
          <w:b/>
          <w:spacing w:val="-17"/>
          <w:sz w:val="20"/>
          <w:szCs w:val="20"/>
          <w:u w:val="single" w:color="000000"/>
        </w:rPr>
        <w:t xml:space="preserve"> </w:t>
      </w:r>
      <w:r w:rsidRPr="00DA2241">
        <w:rPr>
          <w:rFonts w:ascii="Arial" w:hAnsi="Arial" w:cs="Arial"/>
          <w:b/>
          <w:sz w:val="20"/>
          <w:szCs w:val="20"/>
          <w:u w:val="single" w:color="000000"/>
        </w:rPr>
        <w:t>PROPERTY</w:t>
      </w:r>
    </w:p>
    <w:p w:rsidR="005F7A0B" w:rsidRPr="00DA2241" w:rsidRDefault="005F7A0B" w:rsidP="005F7A0B">
      <w:pPr>
        <w:spacing w:before="5"/>
        <w:rPr>
          <w:rFonts w:ascii="Arial" w:hAnsi="Arial"/>
          <w:b/>
          <w:sz w:val="20"/>
        </w:rPr>
      </w:pPr>
    </w:p>
    <w:p w:rsidR="005F7A0B" w:rsidRPr="00DA2241" w:rsidRDefault="005F7A0B" w:rsidP="005F7A0B">
      <w:pPr>
        <w:pStyle w:val="ListParagraph"/>
        <w:numPr>
          <w:ilvl w:val="1"/>
          <w:numId w:val="36"/>
        </w:numPr>
        <w:spacing w:before="74"/>
        <w:ind w:left="1440" w:hanging="720"/>
        <w:rPr>
          <w:rFonts w:ascii="Arial" w:eastAsia="Arial" w:hAnsi="Arial" w:cs="Arial"/>
          <w:sz w:val="20"/>
          <w:szCs w:val="20"/>
        </w:rPr>
      </w:pPr>
      <w:r w:rsidRPr="00DA2241">
        <w:rPr>
          <w:rFonts w:ascii="Arial" w:hAnsi="Arial"/>
          <w:b/>
          <w:sz w:val="20"/>
        </w:rPr>
        <w:t>Custody</w:t>
      </w:r>
      <w:r w:rsidRPr="00DA2241">
        <w:rPr>
          <w:rFonts w:ascii="Arial" w:hAnsi="Arial"/>
          <w:b/>
          <w:spacing w:val="-12"/>
          <w:sz w:val="20"/>
        </w:rPr>
        <w:t xml:space="preserve"> </w:t>
      </w:r>
      <w:r w:rsidRPr="00DA2241">
        <w:rPr>
          <w:rFonts w:ascii="Arial" w:hAnsi="Arial"/>
          <w:b/>
          <w:sz w:val="20"/>
        </w:rPr>
        <w:t>of</w:t>
      </w:r>
      <w:r w:rsidRPr="00DA2241">
        <w:rPr>
          <w:rFonts w:ascii="Arial" w:hAnsi="Arial"/>
          <w:b/>
          <w:spacing w:val="-10"/>
          <w:sz w:val="20"/>
        </w:rPr>
        <w:t xml:space="preserve"> </w:t>
      </w:r>
      <w:r w:rsidRPr="00DA2241">
        <w:rPr>
          <w:rFonts w:ascii="Arial" w:hAnsi="Arial"/>
          <w:b/>
          <w:sz w:val="20"/>
        </w:rPr>
        <w:t>documents</w:t>
      </w:r>
    </w:p>
    <w:p w:rsidR="005F7A0B" w:rsidRPr="00DA2241" w:rsidRDefault="005F7A0B" w:rsidP="005F7A0B">
      <w:pPr>
        <w:spacing w:before="3"/>
        <w:rPr>
          <w:rFonts w:ascii="Arial" w:eastAsia="Arial" w:hAnsi="Arial" w:cs="Arial"/>
          <w:b/>
          <w:bCs/>
          <w:sz w:val="20"/>
          <w:szCs w:val="20"/>
        </w:rPr>
      </w:pPr>
    </w:p>
    <w:p w:rsidR="005F7A0B" w:rsidRPr="00DA2241" w:rsidRDefault="005F7A0B" w:rsidP="0041459B">
      <w:pPr>
        <w:pStyle w:val="BodyText"/>
        <w:ind w:left="1440" w:right="10"/>
        <w:jc w:val="both"/>
        <w:rPr>
          <w:rFonts w:cs="Arial"/>
        </w:rPr>
      </w:pPr>
      <w:r w:rsidRPr="00DA2241">
        <w:rPr>
          <w:rFonts w:cs="Arial"/>
        </w:rPr>
        <w:t>During</w:t>
      </w:r>
      <w:r w:rsidRPr="00DA2241">
        <w:rPr>
          <w:rFonts w:cs="Arial"/>
          <w:spacing w:val="8"/>
        </w:rPr>
        <w:t xml:space="preserve"> </w:t>
      </w:r>
      <w:r w:rsidRPr="00DA2241">
        <w:rPr>
          <w:rFonts w:cs="Arial"/>
        </w:rPr>
        <w:t>the</w:t>
      </w:r>
      <w:r w:rsidRPr="00DA2241">
        <w:rPr>
          <w:rFonts w:cs="Arial"/>
          <w:spacing w:val="8"/>
        </w:rPr>
        <w:t xml:space="preserve"> </w:t>
      </w:r>
      <w:r w:rsidRPr="00DA2241">
        <w:rPr>
          <w:rFonts w:cs="Arial"/>
        </w:rPr>
        <w:t>continuance</w:t>
      </w:r>
      <w:r w:rsidRPr="00DA2241">
        <w:rPr>
          <w:rFonts w:cs="Arial"/>
          <w:spacing w:val="8"/>
        </w:rPr>
        <w:t xml:space="preserve"> </w:t>
      </w:r>
      <w:r w:rsidRPr="00DA2241">
        <w:rPr>
          <w:rFonts w:cs="Arial"/>
        </w:rPr>
        <w:t>of</w:t>
      </w:r>
      <w:r w:rsidRPr="00DA2241">
        <w:rPr>
          <w:rFonts w:cs="Arial"/>
          <w:spacing w:val="11"/>
        </w:rPr>
        <w:t xml:space="preserve"> </w:t>
      </w:r>
      <w:r w:rsidRPr="00DA2241">
        <w:rPr>
          <w:rFonts w:cs="Arial"/>
          <w:spacing w:val="-1"/>
        </w:rPr>
        <w:t>this</w:t>
      </w:r>
      <w:r w:rsidRPr="00DA2241">
        <w:rPr>
          <w:rFonts w:cs="Arial"/>
          <w:spacing w:val="13"/>
        </w:rPr>
        <w:t xml:space="preserve"> </w:t>
      </w:r>
      <w:r w:rsidRPr="00DA2241">
        <w:rPr>
          <w:rFonts w:cs="Arial"/>
        </w:rPr>
        <w:t>Assignment,</w:t>
      </w:r>
      <w:r w:rsidRPr="00DA2241">
        <w:rPr>
          <w:rFonts w:cs="Arial"/>
          <w:spacing w:val="8"/>
        </w:rPr>
        <w:t xml:space="preserve"> </w:t>
      </w:r>
      <w:r w:rsidRPr="00DA2241">
        <w:rPr>
          <w:rFonts w:cs="Arial"/>
        </w:rPr>
        <w:t>and</w:t>
      </w:r>
      <w:r w:rsidRPr="00DA2241">
        <w:rPr>
          <w:rFonts w:cs="Arial"/>
          <w:spacing w:val="9"/>
        </w:rPr>
        <w:t xml:space="preserve"> </w:t>
      </w:r>
      <w:r w:rsidRPr="00DA2241">
        <w:rPr>
          <w:rFonts w:cs="Arial"/>
        </w:rPr>
        <w:t>as</w:t>
      </w:r>
      <w:r w:rsidRPr="00DA2241">
        <w:rPr>
          <w:rFonts w:cs="Arial"/>
          <w:spacing w:val="9"/>
        </w:rPr>
        <w:t xml:space="preserve"> </w:t>
      </w:r>
      <w:r w:rsidRPr="00DA2241">
        <w:rPr>
          <w:rFonts w:cs="Arial"/>
        </w:rPr>
        <w:t>long</w:t>
      </w:r>
      <w:r w:rsidRPr="00DA2241">
        <w:rPr>
          <w:rFonts w:cs="Arial"/>
          <w:spacing w:val="9"/>
        </w:rPr>
        <w:t xml:space="preserve"> </w:t>
      </w:r>
      <w:r w:rsidRPr="00DA2241">
        <w:rPr>
          <w:rFonts w:cs="Arial"/>
        </w:rPr>
        <w:t>as</w:t>
      </w:r>
      <w:r w:rsidRPr="00DA2241">
        <w:rPr>
          <w:rFonts w:cs="Arial"/>
          <w:spacing w:val="9"/>
        </w:rPr>
        <w:t xml:space="preserve"> </w:t>
      </w:r>
      <w:r w:rsidRPr="00DA2241">
        <w:rPr>
          <w:rFonts w:cs="Arial"/>
        </w:rPr>
        <w:t>any</w:t>
      </w:r>
      <w:r w:rsidRPr="00DA2241">
        <w:rPr>
          <w:rFonts w:cs="Arial"/>
          <w:spacing w:val="6"/>
        </w:rPr>
        <w:t xml:space="preserve"> </w:t>
      </w:r>
      <w:r w:rsidRPr="00DA2241">
        <w:rPr>
          <w:rFonts w:cs="Arial"/>
        </w:rPr>
        <w:t>amount</w:t>
      </w:r>
      <w:r w:rsidRPr="00DA2241">
        <w:rPr>
          <w:rFonts w:cs="Arial"/>
          <w:spacing w:val="8"/>
        </w:rPr>
        <w:t xml:space="preserve"> </w:t>
      </w:r>
      <w:r w:rsidRPr="00DA2241">
        <w:rPr>
          <w:rFonts w:cs="Arial"/>
          <w:spacing w:val="-1"/>
        </w:rPr>
        <w:t>is</w:t>
      </w:r>
      <w:r w:rsidRPr="00DA2241">
        <w:rPr>
          <w:rFonts w:cs="Arial"/>
          <w:spacing w:val="10"/>
        </w:rPr>
        <w:t xml:space="preserve"> </w:t>
      </w:r>
      <w:r w:rsidRPr="00DA2241">
        <w:rPr>
          <w:rFonts w:cs="Arial"/>
        </w:rPr>
        <w:t>owing</w:t>
      </w:r>
      <w:r w:rsidRPr="00DA2241">
        <w:rPr>
          <w:rFonts w:cs="Arial"/>
          <w:spacing w:val="26"/>
          <w:w w:val="99"/>
        </w:rPr>
        <w:t xml:space="preserve"> </w:t>
      </w:r>
      <w:r w:rsidRPr="00DA2241">
        <w:rPr>
          <w:rFonts w:cs="Arial"/>
        </w:rPr>
        <w:t>by</w:t>
      </w:r>
      <w:r w:rsidRPr="00DA2241">
        <w:rPr>
          <w:rFonts w:cs="Arial"/>
          <w:spacing w:val="9"/>
        </w:rPr>
        <w:t xml:space="preserve"> </w:t>
      </w:r>
      <w:r w:rsidRPr="00DA2241">
        <w:rPr>
          <w:rFonts w:cs="Arial"/>
        </w:rPr>
        <w:t>the</w:t>
      </w:r>
      <w:r w:rsidRPr="00DA2241">
        <w:rPr>
          <w:rFonts w:cs="Arial"/>
          <w:spacing w:val="16"/>
        </w:rPr>
        <w:t xml:space="preserve"> </w:t>
      </w:r>
      <w:r w:rsidRPr="00DA2241">
        <w:rPr>
          <w:rFonts w:cs="Arial"/>
        </w:rPr>
        <w:t>Customer</w:t>
      </w:r>
      <w:r w:rsidRPr="00DA2241">
        <w:rPr>
          <w:rFonts w:cs="Arial"/>
          <w:spacing w:val="13"/>
        </w:rPr>
        <w:t xml:space="preserve"> </w:t>
      </w:r>
      <w:r w:rsidRPr="00DA2241">
        <w:rPr>
          <w:rFonts w:cs="Arial"/>
        </w:rPr>
        <w:t>and/or</w:t>
      </w:r>
      <w:r w:rsidRPr="00DA2241">
        <w:rPr>
          <w:rFonts w:cs="Arial"/>
          <w:spacing w:val="15"/>
        </w:rPr>
        <w:t xml:space="preserve"> </w:t>
      </w:r>
      <w:r w:rsidRPr="00DA2241">
        <w:rPr>
          <w:rFonts w:cs="Arial"/>
        </w:rPr>
        <w:t>the</w:t>
      </w:r>
      <w:r w:rsidRPr="00DA2241">
        <w:rPr>
          <w:rFonts w:cs="Arial"/>
          <w:spacing w:val="14"/>
        </w:rPr>
        <w:t xml:space="preserve"> </w:t>
      </w:r>
      <w:r w:rsidRPr="00DA2241">
        <w:rPr>
          <w:rFonts w:cs="Arial"/>
        </w:rPr>
        <w:t>Assignor</w:t>
      </w:r>
      <w:r w:rsidRPr="00DA2241">
        <w:rPr>
          <w:rFonts w:cs="Arial"/>
          <w:spacing w:val="15"/>
        </w:rPr>
        <w:t xml:space="preserve"> </w:t>
      </w:r>
      <w:r w:rsidRPr="00DA2241">
        <w:rPr>
          <w:rFonts w:cs="Arial"/>
        </w:rPr>
        <w:t>and/or</w:t>
      </w:r>
      <w:r w:rsidRPr="00DA2241">
        <w:rPr>
          <w:rFonts w:cs="Arial"/>
          <w:spacing w:val="16"/>
        </w:rPr>
        <w:t xml:space="preserve"> </w:t>
      </w:r>
      <w:r w:rsidRPr="00DA2241">
        <w:rPr>
          <w:rFonts w:cs="Arial"/>
          <w:spacing w:val="1"/>
        </w:rPr>
        <w:t>any</w:t>
      </w:r>
      <w:r w:rsidRPr="00DA2241">
        <w:rPr>
          <w:rFonts w:cs="Arial"/>
          <w:spacing w:val="10"/>
        </w:rPr>
        <w:t xml:space="preserve"> </w:t>
      </w:r>
      <w:r w:rsidRPr="00DA2241">
        <w:rPr>
          <w:rFonts w:cs="Arial"/>
        </w:rPr>
        <w:t>Security</w:t>
      </w:r>
      <w:r w:rsidRPr="00DA2241">
        <w:rPr>
          <w:rFonts w:cs="Arial"/>
          <w:spacing w:val="12"/>
        </w:rPr>
        <w:t xml:space="preserve"> </w:t>
      </w:r>
      <w:r w:rsidRPr="00DA2241">
        <w:rPr>
          <w:rFonts w:cs="Arial"/>
        </w:rPr>
        <w:t>Party</w:t>
      </w:r>
      <w:r w:rsidRPr="00DA2241">
        <w:rPr>
          <w:rFonts w:cs="Arial"/>
          <w:spacing w:val="10"/>
        </w:rPr>
        <w:t xml:space="preserve"> </w:t>
      </w:r>
      <w:r w:rsidRPr="00DA2241">
        <w:rPr>
          <w:rFonts w:cs="Arial"/>
          <w:spacing w:val="1"/>
        </w:rPr>
        <w:t>to</w:t>
      </w:r>
      <w:r w:rsidRPr="00DA2241">
        <w:rPr>
          <w:rFonts w:cs="Arial"/>
          <w:spacing w:val="14"/>
        </w:rPr>
        <w:t xml:space="preserve"> </w:t>
      </w:r>
      <w:r w:rsidRPr="00DA2241">
        <w:rPr>
          <w:rFonts w:cs="Arial"/>
        </w:rPr>
        <w:t>the</w:t>
      </w:r>
      <w:r w:rsidRPr="00DA2241">
        <w:rPr>
          <w:rFonts w:cs="Arial"/>
          <w:spacing w:val="13"/>
        </w:rPr>
        <w:t xml:space="preserve"> </w:t>
      </w:r>
      <w:r w:rsidRPr="00DA2241">
        <w:rPr>
          <w:rFonts w:cs="Arial"/>
        </w:rPr>
        <w:t>Bank,</w:t>
      </w:r>
      <w:r w:rsidRPr="00DA2241">
        <w:rPr>
          <w:rFonts w:cs="Arial"/>
          <w:spacing w:val="14"/>
        </w:rPr>
        <w:t xml:space="preserve"> </w:t>
      </w:r>
      <w:r w:rsidRPr="00DA2241">
        <w:rPr>
          <w:rFonts w:cs="Arial"/>
          <w:spacing w:val="3"/>
        </w:rPr>
        <w:t>the</w:t>
      </w:r>
      <w:r w:rsidRPr="00DA2241">
        <w:rPr>
          <w:rFonts w:cs="Arial"/>
          <w:spacing w:val="36"/>
          <w:w w:val="99"/>
        </w:rPr>
        <w:t xml:space="preserve"> </w:t>
      </w:r>
      <w:r w:rsidRPr="00DA2241">
        <w:rPr>
          <w:rFonts w:cs="Arial"/>
          <w:spacing w:val="-1"/>
        </w:rPr>
        <w:t>Bank</w:t>
      </w:r>
      <w:r w:rsidRPr="00DA2241">
        <w:rPr>
          <w:rFonts w:cs="Arial"/>
        </w:rPr>
        <w:t xml:space="preserve"> will</w:t>
      </w:r>
      <w:r w:rsidRPr="00DA2241">
        <w:rPr>
          <w:rFonts w:cs="Arial"/>
          <w:spacing w:val="-5"/>
        </w:rPr>
        <w:t xml:space="preserve"> </w:t>
      </w:r>
      <w:r w:rsidRPr="00DA2241">
        <w:rPr>
          <w:rFonts w:cs="Arial"/>
        </w:rPr>
        <w:t>have</w:t>
      </w:r>
      <w:r w:rsidRPr="00DA2241">
        <w:rPr>
          <w:rFonts w:cs="Arial"/>
          <w:spacing w:val="-3"/>
        </w:rPr>
        <w:t xml:space="preserve"> </w:t>
      </w:r>
      <w:r w:rsidRPr="00DA2241">
        <w:rPr>
          <w:rFonts w:cs="Arial"/>
        </w:rPr>
        <w:t>custody</w:t>
      </w:r>
      <w:r w:rsidRPr="00DA2241">
        <w:rPr>
          <w:rFonts w:cs="Arial"/>
          <w:spacing w:val="-6"/>
        </w:rPr>
        <w:t xml:space="preserve"> </w:t>
      </w:r>
      <w:r w:rsidRPr="00DA2241">
        <w:rPr>
          <w:rFonts w:cs="Arial"/>
        </w:rPr>
        <w:t>or</w:t>
      </w:r>
      <w:r w:rsidRPr="00DA2241">
        <w:rPr>
          <w:rFonts w:cs="Arial"/>
          <w:spacing w:val="-1"/>
        </w:rPr>
        <w:t xml:space="preserve"> </w:t>
      </w:r>
      <w:r w:rsidRPr="00DA2241">
        <w:rPr>
          <w:rFonts w:cs="Arial"/>
        </w:rPr>
        <w:t>possession</w:t>
      </w:r>
      <w:r w:rsidRPr="00DA2241">
        <w:rPr>
          <w:rFonts w:cs="Arial"/>
          <w:spacing w:val="-4"/>
        </w:rPr>
        <w:t xml:space="preserve"> </w:t>
      </w:r>
      <w:r w:rsidRPr="00DA2241">
        <w:rPr>
          <w:rFonts w:cs="Arial"/>
        </w:rPr>
        <w:t>of</w:t>
      </w:r>
      <w:r w:rsidRPr="00DA2241">
        <w:rPr>
          <w:rFonts w:cs="Arial"/>
          <w:spacing w:val="-2"/>
        </w:rPr>
        <w:t xml:space="preserve"> </w:t>
      </w:r>
      <w:r w:rsidRPr="00DA2241">
        <w:rPr>
          <w:rFonts w:cs="Arial"/>
        </w:rPr>
        <w:t>the</w:t>
      </w:r>
      <w:r w:rsidRPr="00DA2241">
        <w:rPr>
          <w:rFonts w:cs="Arial"/>
          <w:spacing w:val="3"/>
        </w:rPr>
        <w:t xml:space="preserve"> </w:t>
      </w:r>
      <w:r w:rsidRPr="00DA2241">
        <w:rPr>
          <w:rFonts w:cs="Arial"/>
        </w:rPr>
        <w:t>original,</w:t>
      </w:r>
      <w:r w:rsidRPr="00DA2241">
        <w:rPr>
          <w:rFonts w:cs="Arial"/>
          <w:spacing w:val="-3"/>
        </w:rPr>
        <w:t xml:space="preserve"> </w:t>
      </w:r>
      <w:r w:rsidRPr="00DA2241">
        <w:rPr>
          <w:rFonts w:cs="Arial"/>
        </w:rPr>
        <w:t>signed</w:t>
      </w:r>
      <w:r w:rsidRPr="00DA2241">
        <w:rPr>
          <w:rFonts w:cs="Arial"/>
          <w:spacing w:val="-2"/>
        </w:rPr>
        <w:t xml:space="preserve"> </w:t>
      </w:r>
      <w:r w:rsidRPr="00DA2241">
        <w:rPr>
          <w:rFonts w:cs="Arial"/>
        </w:rPr>
        <w:t>and</w:t>
      </w:r>
      <w:r w:rsidRPr="00DA2241">
        <w:rPr>
          <w:rFonts w:cs="Arial"/>
          <w:spacing w:val="-3"/>
        </w:rPr>
        <w:t xml:space="preserve"> </w:t>
      </w:r>
      <w:r w:rsidRPr="00DA2241">
        <w:rPr>
          <w:rFonts w:cs="Arial"/>
        </w:rPr>
        <w:t>stamped</w:t>
      </w:r>
      <w:r w:rsidRPr="00DA2241">
        <w:rPr>
          <w:rFonts w:cs="Arial"/>
          <w:spacing w:val="-4"/>
        </w:rPr>
        <w:t xml:space="preserve"> </w:t>
      </w:r>
      <w:r w:rsidRPr="00DA2241">
        <w:rPr>
          <w:rFonts w:cs="Arial"/>
        </w:rPr>
        <w:t>copy</w:t>
      </w:r>
      <w:r w:rsidRPr="00DA2241">
        <w:rPr>
          <w:rFonts w:cs="Arial"/>
          <w:spacing w:val="-4"/>
        </w:rPr>
        <w:t xml:space="preserve"> </w:t>
      </w:r>
      <w:r w:rsidRPr="00DA2241">
        <w:rPr>
          <w:rFonts w:cs="Arial"/>
        </w:rPr>
        <w:t>of</w:t>
      </w:r>
      <w:r w:rsidRPr="00DA2241">
        <w:rPr>
          <w:rFonts w:cs="Arial"/>
          <w:spacing w:val="32"/>
          <w:w w:val="99"/>
        </w:rPr>
        <w:t xml:space="preserve"> </w:t>
      </w:r>
      <w:r w:rsidRPr="00DA2241">
        <w:rPr>
          <w:rFonts w:cs="Arial"/>
        </w:rPr>
        <w:t>the</w:t>
      </w:r>
      <w:r w:rsidRPr="00DA2241">
        <w:rPr>
          <w:rFonts w:cs="Arial"/>
          <w:spacing w:val="-9"/>
        </w:rPr>
        <w:t xml:space="preserve"> </w:t>
      </w:r>
      <w:r w:rsidRPr="00DA2241">
        <w:rPr>
          <w:rFonts w:cs="Arial"/>
          <w:spacing w:val="-1"/>
        </w:rPr>
        <w:t>Sale</w:t>
      </w:r>
      <w:r w:rsidRPr="00DA2241">
        <w:rPr>
          <w:rFonts w:cs="Arial"/>
          <w:spacing w:val="-8"/>
        </w:rPr>
        <w:t xml:space="preserve"> </w:t>
      </w:r>
      <w:r w:rsidRPr="00DA2241">
        <w:rPr>
          <w:rFonts w:cs="Arial"/>
        </w:rPr>
        <w:t>Agreement.</w:t>
      </w:r>
    </w:p>
    <w:p w:rsidR="0041459B" w:rsidRPr="00DA2241" w:rsidRDefault="0041459B" w:rsidP="0041459B">
      <w:pPr>
        <w:pStyle w:val="BodyText"/>
        <w:ind w:left="1440" w:right="10"/>
        <w:jc w:val="both"/>
        <w:rPr>
          <w:rFonts w:cs="Arial"/>
        </w:rPr>
      </w:pPr>
    </w:p>
    <w:p w:rsidR="005F7A0B" w:rsidRPr="00DA2241" w:rsidRDefault="005F7A0B" w:rsidP="005F7A0B">
      <w:pPr>
        <w:pStyle w:val="Heading1"/>
        <w:numPr>
          <w:ilvl w:val="1"/>
          <w:numId w:val="36"/>
        </w:numPr>
        <w:tabs>
          <w:tab w:val="left" w:pos="1541"/>
        </w:tabs>
        <w:ind w:left="1440" w:hanging="720"/>
        <w:rPr>
          <w:rFonts w:cs="Arial"/>
          <w:b w:val="0"/>
          <w:bCs w:val="0"/>
        </w:rPr>
      </w:pPr>
      <w:r w:rsidRPr="00DA2241">
        <w:rPr>
          <w:rFonts w:cs="Arial"/>
          <w:spacing w:val="-3"/>
        </w:rPr>
        <w:t>Execution</w:t>
      </w:r>
      <w:r w:rsidRPr="00DA2241">
        <w:rPr>
          <w:rFonts w:cs="Arial"/>
          <w:spacing w:val="-14"/>
        </w:rPr>
        <w:t xml:space="preserve"> </w:t>
      </w:r>
      <w:r w:rsidRPr="00DA2241">
        <w:rPr>
          <w:rFonts w:cs="Arial"/>
          <w:spacing w:val="-3"/>
        </w:rPr>
        <w:t>of</w:t>
      </w:r>
      <w:r w:rsidRPr="00DA2241">
        <w:rPr>
          <w:rFonts w:cs="Arial"/>
          <w:spacing w:val="-14"/>
        </w:rPr>
        <w:t xml:space="preserve"> </w:t>
      </w:r>
      <w:r w:rsidRPr="00DA2241">
        <w:rPr>
          <w:rFonts w:cs="Arial"/>
          <w:spacing w:val="-3"/>
        </w:rPr>
        <w:t>charge</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37"/>
        </w:numPr>
        <w:ind w:left="2160" w:right="10" w:hanging="720"/>
        <w:jc w:val="both"/>
        <w:rPr>
          <w:rFonts w:cs="Arial"/>
        </w:rPr>
      </w:pPr>
      <w:r w:rsidRPr="00DA2241">
        <w:rPr>
          <w:rFonts w:cs="Arial"/>
          <w:spacing w:val="-2"/>
        </w:rPr>
        <w:t>When</w:t>
      </w:r>
      <w:r w:rsidRPr="00DA2241">
        <w:rPr>
          <w:rFonts w:cs="Arial"/>
          <w:spacing w:val="-7"/>
        </w:rPr>
        <w:t xml:space="preserve"> </w:t>
      </w:r>
      <w:r w:rsidRPr="00DA2241">
        <w:rPr>
          <w:rFonts w:cs="Arial"/>
          <w:spacing w:val="-2"/>
        </w:rPr>
        <w:t>the</w:t>
      </w:r>
      <w:r w:rsidRPr="00DA2241">
        <w:rPr>
          <w:rFonts w:cs="Arial"/>
          <w:spacing w:val="-6"/>
        </w:rPr>
        <w:t xml:space="preserve"> </w:t>
      </w:r>
      <w:r w:rsidRPr="00DA2241">
        <w:rPr>
          <w:rFonts w:cs="Arial"/>
          <w:spacing w:val="-3"/>
        </w:rPr>
        <w:t>relevant</w:t>
      </w:r>
      <w:r w:rsidRPr="00DA2241">
        <w:rPr>
          <w:rFonts w:cs="Arial"/>
          <w:spacing w:val="-7"/>
        </w:rPr>
        <w:t xml:space="preserve"> </w:t>
      </w:r>
      <w:r w:rsidRPr="00DA2241">
        <w:rPr>
          <w:rFonts w:cs="Arial"/>
          <w:spacing w:val="-3"/>
        </w:rPr>
        <w:t>authorities</w:t>
      </w:r>
      <w:r w:rsidRPr="00DA2241">
        <w:rPr>
          <w:rFonts w:cs="Arial"/>
          <w:spacing w:val="-5"/>
        </w:rPr>
        <w:t xml:space="preserve"> </w:t>
      </w:r>
      <w:r w:rsidRPr="00DA2241">
        <w:rPr>
          <w:rFonts w:cs="Arial"/>
          <w:spacing w:val="-3"/>
        </w:rPr>
        <w:t>have</w:t>
      </w:r>
      <w:r w:rsidRPr="00DA2241">
        <w:rPr>
          <w:rFonts w:cs="Arial"/>
          <w:spacing w:val="-7"/>
        </w:rPr>
        <w:t xml:space="preserve"> </w:t>
      </w:r>
      <w:r w:rsidRPr="00DA2241">
        <w:rPr>
          <w:rFonts w:cs="Arial"/>
          <w:spacing w:val="-3"/>
        </w:rPr>
        <w:t>issued</w:t>
      </w:r>
      <w:r w:rsidRPr="00DA2241">
        <w:rPr>
          <w:rFonts w:cs="Arial"/>
          <w:spacing w:val="-6"/>
        </w:rPr>
        <w:t xml:space="preserve"> </w:t>
      </w:r>
      <w:r w:rsidRPr="00DA2241">
        <w:rPr>
          <w:rFonts w:cs="Arial"/>
          <w:spacing w:val="-2"/>
        </w:rPr>
        <w:t>the</w:t>
      </w:r>
      <w:r w:rsidRPr="00DA2241">
        <w:rPr>
          <w:rFonts w:cs="Arial"/>
          <w:spacing w:val="-5"/>
        </w:rPr>
        <w:t xml:space="preserve"> </w:t>
      </w:r>
      <w:r w:rsidRPr="00DA2241">
        <w:rPr>
          <w:rFonts w:cs="Arial"/>
          <w:spacing w:val="-3"/>
        </w:rPr>
        <w:t>separate</w:t>
      </w:r>
      <w:r w:rsidRPr="00DA2241">
        <w:rPr>
          <w:rFonts w:cs="Arial"/>
          <w:spacing w:val="-6"/>
        </w:rPr>
        <w:t xml:space="preserve"> </w:t>
      </w:r>
      <w:r w:rsidRPr="00DA2241">
        <w:rPr>
          <w:rFonts w:cs="Arial"/>
          <w:spacing w:val="-3"/>
        </w:rPr>
        <w:t>document</w:t>
      </w:r>
      <w:r w:rsidRPr="00DA2241">
        <w:rPr>
          <w:rFonts w:cs="Arial"/>
          <w:spacing w:val="-7"/>
        </w:rPr>
        <w:t xml:space="preserve"> </w:t>
      </w:r>
      <w:r w:rsidRPr="00DA2241">
        <w:rPr>
          <w:rFonts w:cs="Arial"/>
          <w:spacing w:val="-3"/>
        </w:rPr>
        <w:t>of</w:t>
      </w:r>
      <w:r w:rsidRPr="00DA2241">
        <w:rPr>
          <w:rFonts w:cs="Arial"/>
          <w:spacing w:val="-4"/>
        </w:rPr>
        <w:t xml:space="preserve"> </w:t>
      </w:r>
      <w:r w:rsidRPr="00DA2241">
        <w:rPr>
          <w:rFonts w:cs="Arial"/>
          <w:spacing w:val="-3"/>
        </w:rPr>
        <w:t>title</w:t>
      </w:r>
      <w:r w:rsidRPr="00DA2241">
        <w:rPr>
          <w:rFonts w:cs="Arial"/>
          <w:spacing w:val="-7"/>
        </w:rPr>
        <w:t xml:space="preserve"> </w:t>
      </w:r>
      <w:r w:rsidRPr="00DA2241">
        <w:rPr>
          <w:rFonts w:cs="Arial"/>
          <w:spacing w:val="-2"/>
        </w:rPr>
        <w:t>to</w:t>
      </w:r>
      <w:r w:rsidRPr="00DA2241">
        <w:rPr>
          <w:rFonts w:cs="Arial"/>
          <w:spacing w:val="56"/>
          <w:w w:val="99"/>
        </w:rPr>
        <w:t xml:space="preserve"> </w:t>
      </w:r>
      <w:r w:rsidRPr="00DA2241">
        <w:rPr>
          <w:rFonts w:cs="Arial"/>
          <w:spacing w:val="-2"/>
        </w:rPr>
        <w:t>the</w:t>
      </w:r>
      <w:r w:rsidRPr="00DA2241">
        <w:rPr>
          <w:rFonts w:cs="Arial"/>
          <w:spacing w:val="-11"/>
        </w:rPr>
        <w:t xml:space="preserve"> </w:t>
      </w:r>
      <w:r w:rsidRPr="00DA2241">
        <w:rPr>
          <w:rFonts w:cs="Arial"/>
          <w:spacing w:val="-3"/>
        </w:rPr>
        <w:t>Property,</w:t>
      </w:r>
      <w:r w:rsidRPr="00DA2241">
        <w:rPr>
          <w:rFonts w:cs="Arial"/>
          <w:spacing w:val="-11"/>
        </w:rPr>
        <w:t xml:space="preserve"> </w:t>
      </w:r>
      <w:r w:rsidRPr="00DA2241">
        <w:rPr>
          <w:rFonts w:cs="Arial"/>
          <w:spacing w:val="-2"/>
        </w:rPr>
        <w:t>the</w:t>
      </w:r>
      <w:r w:rsidRPr="00DA2241">
        <w:rPr>
          <w:rFonts w:cs="Arial"/>
          <w:spacing w:val="-11"/>
        </w:rPr>
        <w:t xml:space="preserve"> </w:t>
      </w:r>
      <w:r w:rsidRPr="00DA2241">
        <w:rPr>
          <w:rFonts w:cs="Arial"/>
          <w:spacing w:val="-3"/>
        </w:rPr>
        <w:t>Assignor</w:t>
      </w:r>
      <w:r w:rsidRPr="00DA2241">
        <w:rPr>
          <w:rFonts w:cs="Arial"/>
          <w:spacing w:val="-12"/>
        </w:rPr>
        <w:t xml:space="preserve"> </w:t>
      </w:r>
      <w:r w:rsidRPr="00DA2241">
        <w:rPr>
          <w:rFonts w:cs="Arial"/>
          <w:spacing w:val="-2"/>
        </w:rPr>
        <w:t>must</w:t>
      </w:r>
      <w:r w:rsidRPr="00DA2241">
        <w:rPr>
          <w:rFonts w:cs="Arial"/>
          <w:spacing w:val="-11"/>
        </w:rPr>
        <w:t xml:space="preserve"> </w:t>
      </w:r>
      <w:r w:rsidRPr="00DA2241">
        <w:rPr>
          <w:rFonts w:cs="Arial"/>
          <w:spacing w:val="-3"/>
        </w:rPr>
        <w:t>immediately</w:t>
      </w:r>
      <w:r w:rsidRPr="00DA2241">
        <w:rPr>
          <w:rFonts w:cs="Arial"/>
          <w:spacing w:val="-17"/>
        </w:rPr>
        <w:t xml:space="preserve"> </w:t>
      </w:r>
      <w:r w:rsidRPr="00DA2241">
        <w:rPr>
          <w:rFonts w:cs="Arial"/>
          <w:spacing w:val="-2"/>
        </w:rPr>
        <w:t>at</w:t>
      </w:r>
      <w:r w:rsidRPr="00DA2241">
        <w:rPr>
          <w:rFonts w:cs="Arial"/>
          <w:spacing w:val="-11"/>
        </w:rPr>
        <w:t xml:space="preserve"> </w:t>
      </w:r>
      <w:r w:rsidRPr="00DA2241">
        <w:rPr>
          <w:rFonts w:cs="Arial"/>
          <w:spacing w:val="-3"/>
        </w:rPr>
        <w:t>its</w:t>
      </w:r>
      <w:r w:rsidRPr="00DA2241">
        <w:rPr>
          <w:rFonts w:cs="Arial"/>
          <w:spacing w:val="-9"/>
        </w:rPr>
        <w:t xml:space="preserve"> </w:t>
      </w:r>
      <w:r w:rsidRPr="00DA2241">
        <w:rPr>
          <w:rFonts w:cs="Arial"/>
          <w:spacing w:val="-2"/>
        </w:rPr>
        <w:t>own</w:t>
      </w:r>
      <w:r w:rsidRPr="00DA2241">
        <w:rPr>
          <w:rFonts w:cs="Arial"/>
          <w:spacing w:val="-11"/>
        </w:rPr>
        <w:t xml:space="preserve"> </w:t>
      </w:r>
      <w:r w:rsidRPr="00DA2241">
        <w:rPr>
          <w:rFonts w:cs="Arial"/>
          <w:spacing w:val="-2"/>
        </w:rPr>
        <w:t>cost</w:t>
      </w:r>
      <w:r w:rsidRPr="00DA2241">
        <w:rPr>
          <w:rFonts w:cs="Arial"/>
          <w:spacing w:val="-11"/>
        </w:rPr>
        <w:t xml:space="preserve"> </w:t>
      </w:r>
      <w:r w:rsidRPr="00DA2241">
        <w:rPr>
          <w:rFonts w:cs="Arial"/>
          <w:spacing w:val="-2"/>
        </w:rPr>
        <w:t>and</w:t>
      </w:r>
      <w:r w:rsidRPr="00DA2241">
        <w:rPr>
          <w:rFonts w:cs="Arial"/>
          <w:spacing w:val="-11"/>
        </w:rPr>
        <w:t xml:space="preserve"> </w:t>
      </w:r>
      <w:r w:rsidRPr="00DA2241">
        <w:rPr>
          <w:rFonts w:cs="Arial"/>
          <w:spacing w:val="-3"/>
        </w:rPr>
        <w:t>expense</w:t>
      </w:r>
      <w:r w:rsidRPr="00DA2241">
        <w:rPr>
          <w:rFonts w:cs="Arial"/>
          <w:spacing w:val="-9"/>
        </w:rPr>
        <w:t>:</w:t>
      </w:r>
    </w:p>
    <w:p w:rsidR="005F7A0B" w:rsidRPr="00DA2241" w:rsidRDefault="005F7A0B" w:rsidP="005F7A0B">
      <w:pPr>
        <w:tabs>
          <w:tab w:val="left" w:pos="2880"/>
        </w:tabs>
        <w:spacing w:before="10"/>
        <w:jc w:val="both"/>
        <w:rPr>
          <w:rFonts w:ascii="Arial" w:hAnsi="Arial"/>
          <w:sz w:val="20"/>
        </w:rPr>
      </w:pPr>
    </w:p>
    <w:p w:rsidR="005F7A0B" w:rsidRPr="00DA2241" w:rsidRDefault="005F7A0B" w:rsidP="005F7A0B">
      <w:pPr>
        <w:pStyle w:val="BodyText"/>
        <w:numPr>
          <w:ilvl w:val="3"/>
          <w:numId w:val="100"/>
        </w:numPr>
        <w:tabs>
          <w:tab w:val="left" w:pos="2880"/>
        </w:tabs>
        <w:ind w:left="2880" w:right="10"/>
        <w:jc w:val="both"/>
        <w:rPr>
          <w:rFonts w:cs="Arial"/>
        </w:rPr>
      </w:pPr>
      <w:r w:rsidRPr="00DA2241">
        <w:rPr>
          <w:rFonts w:cs="Arial"/>
          <w:spacing w:val="-3"/>
        </w:rPr>
        <w:t>sign</w:t>
      </w:r>
      <w:r w:rsidRPr="00DA2241">
        <w:rPr>
          <w:rFonts w:cs="Arial"/>
          <w:spacing w:val="31"/>
        </w:rPr>
        <w:t xml:space="preserve"> </w:t>
      </w:r>
      <w:r w:rsidRPr="00DA2241">
        <w:rPr>
          <w:rFonts w:cs="Arial"/>
          <w:spacing w:val="-2"/>
        </w:rPr>
        <w:t>the</w:t>
      </w:r>
      <w:r w:rsidRPr="00DA2241">
        <w:rPr>
          <w:rFonts w:cs="Arial"/>
          <w:spacing w:val="31"/>
        </w:rPr>
        <w:t xml:space="preserve"> </w:t>
      </w:r>
      <w:r w:rsidRPr="00DA2241">
        <w:rPr>
          <w:rFonts w:cs="Arial"/>
          <w:spacing w:val="-3"/>
        </w:rPr>
        <w:t>necessary</w:t>
      </w:r>
      <w:r w:rsidRPr="00DA2241">
        <w:rPr>
          <w:rFonts w:cs="Arial"/>
          <w:spacing w:val="25"/>
        </w:rPr>
        <w:t xml:space="preserve"> </w:t>
      </w:r>
      <w:r w:rsidRPr="00DA2241">
        <w:rPr>
          <w:rFonts w:cs="Arial"/>
          <w:spacing w:val="-3"/>
        </w:rPr>
        <w:t>Memorandum</w:t>
      </w:r>
      <w:r w:rsidRPr="00DA2241">
        <w:rPr>
          <w:rFonts w:cs="Arial"/>
          <w:spacing w:val="36"/>
        </w:rPr>
        <w:t xml:space="preserve"> </w:t>
      </w:r>
      <w:r w:rsidRPr="00DA2241">
        <w:rPr>
          <w:rFonts w:cs="Arial"/>
          <w:spacing w:val="-3"/>
        </w:rPr>
        <w:t>of</w:t>
      </w:r>
      <w:r w:rsidRPr="00DA2241">
        <w:rPr>
          <w:rFonts w:cs="Arial"/>
          <w:spacing w:val="31"/>
        </w:rPr>
        <w:t xml:space="preserve"> </w:t>
      </w:r>
      <w:r w:rsidRPr="00DA2241">
        <w:rPr>
          <w:rFonts w:cs="Arial"/>
          <w:spacing w:val="-3"/>
        </w:rPr>
        <w:t>Transfer</w:t>
      </w:r>
      <w:r w:rsidRPr="00DA2241">
        <w:rPr>
          <w:rFonts w:cs="Arial"/>
          <w:spacing w:val="32"/>
        </w:rPr>
        <w:t xml:space="preserve"> </w:t>
      </w:r>
      <w:r w:rsidRPr="00DA2241">
        <w:rPr>
          <w:rFonts w:cs="Arial"/>
          <w:spacing w:val="-2"/>
        </w:rPr>
        <w:t>and</w:t>
      </w:r>
      <w:r w:rsidRPr="00DA2241">
        <w:rPr>
          <w:rFonts w:cs="Arial"/>
          <w:spacing w:val="31"/>
        </w:rPr>
        <w:t xml:space="preserve"> </w:t>
      </w:r>
      <w:r w:rsidRPr="00DA2241">
        <w:rPr>
          <w:rFonts w:cs="Arial"/>
          <w:spacing w:val="-3"/>
        </w:rPr>
        <w:t>all</w:t>
      </w:r>
      <w:r w:rsidRPr="00DA2241">
        <w:rPr>
          <w:rFonts w:cs="Arial"/>
          <w:spacing w:val="30"/>
        </w:rPr>
        <w:t xml:space="preserve"> </w:t>
      </w:r>
      <w:r w:rsidRPr="00DA2241">
        <w:rPr>
          <w:rFonts w:cs="Arial"/>
          <w:spacing w:val="-3"/>
        </w:rPr>
        <w:t>other</w:t>
      </w:r>
      <w:r w:rsidRPr="00DA2241">
        <w:rPr>
          <w:rFonts w:cs="Arial"/>
          <w:spacing w:val="43"/>
          <w:w w:val="99"/>
        </w:rPr>
        <w:t xml:space="preserve"> </w:t>
      </w:r>
      <w:r w:rsidRPr="00DA2241">
        <w:rPr>
          <w:rFonts w:cs="Arial"/>
          <w:spacing w:val="-3"/>
        </w:rPr>
        <w:t>documents</w:t>
      </w:r>
      <w:r w:rsidRPr="00DA2241">
        <w:rPr>
          <w:rFonts w:cs="Arial"/>
          <w:spacing w:val="16"/>
        </w:rPr>
        <w:t xml:space="preserve"> </w:t>
      </w:r>
      <w:r w:rsidRPr="00DA2241">
        <w:rPr>
          <w:rFonts w:cs="Arial"/>
          <w:spacing w:val="-3"/>
        </w:rPr>
        <w:t>needed</w:t>
      </w:r>
      <w:r w:rsidRPr="00DA2241">
        <w:rPr>
          <w:rFonts w:cs="Arial"/>
          <w:spacing w:val="15"/>
        </w:rPr>
        <w:t xml:space="preserve"> </w:t>
      </w:r>
      <w:r w:rsidRPr="00DA2241">
        <w:rPr>
          <w:rFonts w:cs="Arial"/>
          <w:spacing w:val="-2"/>
        </w:rPr>
        <w:t>to</w:t>
      </w:r>
      <w:r w:rsidRPr="00DA2241">
        <w:rPr>
          <w:rFonts w:cs="Arial"/>
          <w:spacing w:val="15"/>
        </w:rPr>
        <w:t xml:space="preserve"> </w:t>
      </w:r>
      <w:r w:rsidRPr="00DA2241">
        <w:rPr>
          <w:rFonts w:cs="Arial"/>
          <w:spacing w:val="-2"/>
        </w:rPr>
        <w:t>take</w:t>
      </w:r>
      <w:r w:rsidRPr="00DA2241">
        <w:rPr>
          <w:rFonts w:cs="Arial"/>
          <w:spacing w:val="13"/>
        </w:rPr>
        <w:t xml:space="preserve"> </w:t>
      </w:r>
      <w:r w:rsidRPr="00DA2241">
        <w:rPr>
          <w:rFonts w:cs="Arial"/>
        </w:rPr>
        <w:t>a</w:t>
      </w:r>
      <w:r w:rsidRPr="00DA2241">
        <w:rPr>
          <w:rFonts w:cs="Arial"/>
          <w:spacing w:val="15"/>
        </w:rPr>
        <w:t xml:space="preserve"> </w:t>
      </w:r>
      <w:r w:rsidRPr="00DA2241">
        <w:rPr>
          <w:rFonts w:cs="Arial"/>
          <w:spacing w:val="-3"/>
        </w:rPr>
        <w:t>transfer</w:t>
      </w:r>
      <w:r w:rsidRPr="00DA2241">
        <w:rPr>
          <w:rFonts w:cs="Arial"/>
          <w:spacing w:val="15"/>
        </w:rPr>
        <w:t xml:space="preserve"> </w:t>
      </w:r>
      <w:r w:rsidRPr="00DA2241">
        <w:rPr>
          <w:rFonts w:cs="Arial"/>
          <w:spacing w:val="-3"/>
        </w:rPr>
        <w:t>of</w:t>
      </w:r>
      <w:r w:rsidRPr="00DA2241">
        <w:rPr>
          <w:rFonts w:cs="Arial"/>
          <w:spacing w:val="18"/>
        </w:rPr>
        <w:t xml:space="preserve"> </w:t>
      </w:r>
      <w:r w:rsidRPr="00DA2241">
        <w:rPr>
          <w:rFonts w:cs="Arial"/>
          <w:spacing w:val="-2"/>
        </w:rPr>
        <w:t>the</w:t>
      </w:r>
      <w:r w:rsidRPr="00DA2241">
        <w:rPr>
          <w:rFonts w:cs="Arial"/>
          <w:spacing w:val="15"/>
        </w:rPr>
        <w:t xml:space="preserve"> </w:t>
      </w:r>
      <w:r w:rsidRPr="00DA2241">
        <w:rPr>
          <w:rFonts w:cs="Arial"/>
          <w:spacing w:val="-3"/>
        </w:rPr>
        <w:t>Property</w:t>
      </w:r>
      <w:r w:rsidRPr="00DA2241">
        <w:rPr>
          <w:rFonts w:cs="Arial"/>
          <w:spacing w:val="10"/>
        </w:rPr>
        <w:t xml:space="preserve"> </w:t>
      </w:r>
      <w:r w:rsidRPr="00DA2241">
        <w:rPr>
          <w:rFonts w:cs="Arial"/>
          <w:spacing w:val="-3"/>
        </w:rPr>
        <w:t>(collectively</w:t>
      </w:r>
      <w:r w:rsidRPr="00DA2241">
        <w:rPr>
          <w:rFonts w:cs="Arial"/>
          <w:spacing w:val="57"/>
          <w:w w:val="99"/>
        </w:rPr>
        <w:t xml:space="preserve"> </w:t>
      </w:r>
      <w:r w:rsidRPr="00DA2241">
        <w:rPr>
          <w:rFonts w:cs="Arial"/>
          <w:spacing w:val="-3"/>
        </w:rPr>
        <w:t>“Transfer</w:t>
      </w:r>
      <w:r w:rsidRPr="00DA2241">
        <w:rPr>
          <w:rFonts w:cs="Arial"/>
          <w:spacing w:val="-26"/>
        </w:rPr>
        <w:t xml:space="preserve"> </w:t>
      </w:r>
      <w:r w:rsidRPr="00DA2241">
        <w:rPr>
          <w:rFonts w:cs="Arial"/>
          <w:spacing w:val="-3"/>
        </w:rPr>
        <w:t>Documents”);</w:t>
      </w:r>
    </w:p>
    <w:p w:rsidR="005F7A0B" w:rsidRPr="00DA2241" w:rsidRDefault="005F7A0B" w:rsidP="005F7A0B">
      <w:pPr>
        <w:spacing w:before="11"/>
        <w:ind w:left="2880" w:hanging="720"/>
        <w:jc w:val="both"/>
        <w:rPr>
          <w:rFonts w:ascii="Arial" w:hAnsi="Arial"/>
          <w:sz w:val="20"/>
        </w:rPr>
      </w:pPr>
    </w:p>
    <w:p w:rsidR="005F7A0B" w:rsidRPr="00DA2241" w:rsidRDefault="005F7A0B" w:rsidP="005F7A0B">
      <w:pPr>
        <w:pStyle w:val="BodyText"/>
        <w:numPr>
          <w:ilvl w:val="3"/>
          <w:numId w:val="100"/>
        </w:numPr>
        <w:spacing w:before="74" w:line="480" w:lineRule="auto"/>
        <w:ind w:left="2880" w:right="10"/>
        <w:jc w:val="both"/>
        <w:rPr>
          <w:rFonts w:cs="Arial"/>
        </w:rPr>
      </w:pPr>
      <w:r w:rsidRPr="00DA2241">
        <w:rPr>
          <w:rFonts w:cs="Arial"/>
          <w:spacing w:val="-3"/>
        </w:rPr>
        <w:t>deliver</w:t>
      </w:r>
      <w:r w:rsidRPr="00DA2241">
        <w:rPr>
          <w:rFonts w:cs="Arial"/>
          <w:spacing w:val="-10"/>
        </w:rPr>
        <w:t xml:space="preserve"> </w:t>
      </w:r>
      <w:r w:rsidRPr="00DA2241">
        <w:rPr>
          <w:rFonts w:cs="Arial"/>
          <w:spacing w:val="-2"/>
        </w:rPr>
        <w:t>and</w:t>
      </w:r>
      <w:r w:rsidRPr="00DA2241">
        <w:rPr>
          <w:rFonts w:cs="Arial"/>
          <w:spacing w:val="-10"/>
        </w:rPr>
        <w:t xml:space="preserve"> </w:t>
      </w:r>
      <w:r w:rsidRPr="00DA2241">
        <w:rPr>
          <w:rFonts w:cs="Arial"/>
          <w:spacing w:val="-3"/>
        </w:rPr>
        <w:t>deposit</w:t>
      </w:r>
      <w:r w:rsidRPr="00DA2241">
        <w:rPr>
          <w:rFonts w:cs="Arial"/>
          <w:spacing w:val="-8"/>
        </w:rPr>
        <w:t xml:space="preserve"> </w:t>
      </w:r>
      <w:r w:rsidRPr="00DA2241">
        <w:rPr>
          <w:rFonts w:cs="Arial"/>
          <w:spacing w:val="-3"/>
        </w:rPr>
        <w:t>with</w:t>
      </w:r>
      <w:r w:rsidRPr="00DA2241">
        <w:rPr>
          <w:rFonts w:cs="Arial"/>
          <w:spacing w:val="-10"/>
        </w:rPr>
        <w:t xml:space="preserve"> </w:t>
      </w:r>
      <w:r w:rsidRPr="00DA2241">
        <w:rPr>
          <w:rFonts w:cs="Arial"/>
          <w:spacing w:val="-2"/>
        </w:rPr>
        <w:t>the</w:t>
      </w:r>
      <w:r w:rsidRPr="00DA2241">
        <w:rPr>
          <w:rFonts w:cs="Arial"/>
          <w:spacing w:val="-7"/>
        </w:rPr>
        <w:t xml:space="preserve"> </w:t>
      </w:r>
      <w:r w:rsidRPr="00DA2241">
        <w:rPr>
          <w:rFonts w:cs="Arial"/>
          <w:spacing w:val="-3"/>
        </w:rPr>
        <w:t>Bank</w:t>
      </w:r>
      <w:r w:rsidRPr="00DA2241">
        <w:rPr>
          <w:rFonts w:cs="Arial"/>
          <w:spacing w:val="-7"/>
        </w:rPr>
        <w:t xml:space="preserve"> </w:t>
      </w:r>
      <w:r w:rsidRPr="00DA2241">
        <w:rPr>
          <w:rFonts w:cs="Arial"/>
          <w:spacing w:val="-3"/>
        </w:rPr>
        <w:t>or</w:t>
      </w:r>
      <w:r w:rsidRPr="00DA2241">
        <w:rPr>
          <w:rFonts w:cs="Arial"/>
          <w:spacing w:val="-9"/>
        </w:rPr>
        <w:t xml:space="preserve"> </w:t>
      </w:r>
      <w:r w:rsidRPr="00DA2241">
        <w:rPr>
          <w:rFonts w:cs="Arial"/>
          <w:spacing w:val="-3"/>
        </w:rPr>
        <w:t>its</w:t>
      </w:r>
      <w:r w:rsidRPr="00DA2241">
        <w:rPr>
          <w:rFonts w:cs="Arial"/>
          <w:spacing w:val="-11"/>
        </w:rPr>
        <w:t xml:space="preserve"> </w:t>
      </w:r>
      <w:r w:rsidRPr="00DA2241">
        <w:rPr>
          <w:rFonts w:cs="Arial"/>
          <w:spacing w:val="-3"/>
        </w:rPr>
        <w:t>solicitors</w:t>
      </w:r>
      <w:r w:rsidRPr="00DA2241">
        <w:rPr>
          <w:rFonts w:cs="Arial"/>
          <w:spacing w:val="-10"/>
        </w:rPr>
        <w:t xml:space="preserve"> </w:t>
      </w:r>
      <w:r w:rsidRPr="00DA2241">
        <w:rPr>
          <w:rFonts w:cs="Arial"/>
        </w:rPr>
        <w:t>:</w:t>
      </w:r>
    </w:p>
    <w:p w:rsidR="005F7A0B" w:rsidRPr="00DA2241" w:rsidRDefault="005F7A0B" w:rsidP="005F7A0B">
      <w:pPr>
        <w:pStyle w:val="BodyText"/>
        <w:spacing w:before="74" w:line="480" w:lineRule="auto"/>
        <w:ind w:left="2880" w:right="10"/>
        <w:jc w:val="both"/>
        <w:rPr>
          <w:rFonts w:cs="Arial"/>
        </w:rPr>
      </w:pPr>
      <w:r w:rsidRPr="00DA2241">
        <w:rPr>
          <w:rFonts w:cs="Arial"/>
          <w:spacing w:val="-2"/>
          <w:w w:val="95"/>
        </w:rPr>
        <w:t>(aa)</w:t>
      </w:r>
      <w:r w:rsidRPr="00DA2241">
        <w:rPr>
          <w:rFonts w:cs="Arial"/>
          <w:spacing w:val="-2"/>
          <w:w w:val="95"/>
        </w:rPr>
        <w:tab/>
      </w:r>
      <w:r w:rsidRPr="00DA2241">
        <w:rPr>
          <w:rFonts w:cs="Arial"/>
          <w:spacing w:val="-2"/>
        </w:rPr>
        <w:t>the</w:t>
      </w:r>
      <w:r w:rsidRPr="00DA2241">
        <w:rPr>
          <w:rFonts w:cs="Arial"/>
          <w:spacing w:val="-12"/>
        </w:rPr>
        <w:t xml:space="preserve"> </w:t>
      </w:r>
      <w:r w:rsidRPr="00DA2241">
        <w:rPr>
          <w:rFonts w:cs="Arial"/>
          <w:spacing w:val="-3"/>
        </w:rPr>
        <w:t>relevant</w:t>
      </w:r>
      <w:r w:rsidRPr="00DA2241">
        <w:rPr>
          <w:rFonts w:cs="Arial"/>
          <w:spacing w:val="-12"/>
        </w:rPr>
        <w:t xml:space="preserve"> </w:t>
      </w:r>
      <w:r w:rsidRPr="00DA2241">
        <w:rPr>
          <w:rFonts w:cs="Arial"/>
          <w:spacing w:val="-3"/>
        </w:rPr>
        <w:t>document</w:t>
      </w:r>
      <w:r w:rsidRPr="00DA2241">
        <w:rPr>
          <w:rFonts w:cs="Arial"/>
          <w:spacing w:val="-12"/>
        </w:rPr>
        <w:t xml:space="preserve"> </w:t>
      </w:r>
      <w:r w:rsidRPr="00DA2241">
        <w:rPr>
          <w:rFonts w:cs="Arial"/>
          <w:spacing w:val="-3"/>
        </w:rPr>
        <w:t>of</w:t>
      </w:r>
      <w:r w:rsidRPr="00DA2241">
        <w:rPr>
          <w:rFonts w:cs="Arial"/>
          <w:spacing w:val="-9"/>
        </w:rPr>
        <w:t xml:space="preserve"> </w:t>
      </w:r>
      <w:r w:rsidRPr="00DA2241">
        <w:rPr>
          <w:rFonts w:cs="Arial"/>
          <w:spacing w:val="-3"/>
        </w:rPr>
        <w:t>title;</w:t>
      </w:r>
    </w:p>
    <w:p w:rsidR="005F7A0B" w:rsidRPr="00DA2241" w:rsidRDefault="005F7A0B" w:rsidP="005F7A0B">
      <w:pPr>
        <w:pStyle w:val="BodyText"/>
        <w:spacing w:before="4"/>
        <w:ind w:left="2880"/>
        <w:jc w:val="both"/>
        <w:rPr>
          <w:rFonts w:cs="Arial"/>
        </w:rPr>
      </w:pPr>
      <w:r w:rsidRPr="00DA2241">
        <w:rPr>
          <w:rFonts w:cs="Arial"/>
          <w:spacing w:val="-2"/>
          <w:w w:val="95"/>
        </w:rPr>
        <w:t>(bb)</w:t>
      </w:r>
      <w:r w:rsidRPr="00DA2241">
        <w:rPr>
          <w:rFonts w:cs="Arial"/>
          <w:spacing w:val="-2"/>
          <w:w w:val="95"/>
        </w:rPr>
        <w:tab/>
      </w:r>
      <w:r w:rsidRPr="00DA2241">
        <w:rPr>
          <w:rFonts w:cs="Arial"/>
          <w:spacing w:val="-2"/>
        </w:rPr>
        <w:t>the</w:t>
      </w:r>
      <w:r w:rsidRPr="00DA2241">
        <w:rPr>
          <w:rFonts w:cs="Arial"/>
          <w:spacing w:val="-15"/>
        </w:rPr>
        <w:t xml:space="preserve"> </w:t>
      </w:r>
      <w:r w:rsidRPr="00DA2241">
        <w:rPr>
          <w:rFonts w:cs="Arial"/>
          <w:spacing w:val="-3"/>
        </w:rPr>
        <w:t>Transfer</w:t>
      </w:r>
      <w:r w:rsidRPr="00DA2241">
        <w:rPr>
          <w:rFonts w:cs="Arial"/>
          <w:spacing w:val="-13"/>
        </w:rPr>
        <w:t xml:space="preserve"> </w:t>
      </w:r>
      <w:r w:rsidRPr="00DA2241">
        <w:rPr>
          <w:rFonts w:cs="Arial"/>
          <w:spacing w:val="-3"/>
        </w:rPr>
        <w:t>Documents;</w:t>
      </w:r>
      <w:r w:rsidRPr="00DA2241">
        <w:rPr>
          <w:rFonts w:cs="Arial"/>
          <w:spacing w:val="-14"/>
        </w:rPr>
        <w:t xml:space="preserve"> </w:t>
      </w:r>
      <w:r w:rsidRPr="00DA2241">
        <w:rPr>
          <w:rFonts w:cs="Arial"/>
          <w:spacing w:val="-3"/>
        </w:rPr>
        <w:t>and</w:t>
      </w:r>
    </w:p>
    <w:p w:rsidR="005F7A0B" w:rsidRPr="00DA2241" w:rsidRDefault="005F7A0B" w:rsidP="005F7A0B">
      <w:pPr>
        <w:spacing w:before="1"/>
        <w:jc w:val="both"/>
        <w:rPr>
          <w:rFonts w:ascii="Arial" w:eastAsia="Arial" w:hAnsi="Arial" w:cs="Arial"/>
          <w:sz w:val="20"/>
          <w:szCs w:val="20"/>
        </w:rPr>
      </w:pPr>
    </w:p>
    <w:p w:rsidR="005F7A0B" w:rsidRPr="00DA2241" w:rsidRDefault="005F7A0B" w:rsidP="005F7A0B">
      <w:pPr>
        <w:pStyle w:val="BodyText"/>
        <w:ind w:left="3600" w:right="10" w:hanging="731"/>
        <w:jc w:val="both"/>
        <w:rPr>
          <w:rFonts w:cs="Arial"/>
        </w:rPr>
      </w:pPr>
      <w:r w:rsidRPr="00DA2241">
        <w:rPr>
          <w:rFonts w:cs="Arial"/>
          <w:spacing w:val="-2"/>
          <w:w w:val="95"/>
        </w:rPr>
        <w:t>(cc)</w:t>
      </w:r>
      <w:r w:rsidRPr="00DA2241">
        <w:rPr>
          <w:rFonts w:cs="Arial"/>
          <w:spacing w:val="-2"/>
          <w:w w:val="95"/>
        </w:rPr>
        <w:tab/>
      </w:r>
      <w:r w:rsidRPr="00DA2241">
        <w:rPr>
          <w:rFonts w:cs="Arial"/>
          <w:spacing w:val="-3"/>
        </w:rPr>
        <w:t>all</w:t>
      </w:r>
      <w:r w:rsidRPr="00DA2241">
        <w:rPr>
          <w:rFonts w:cs="Arial"/>
        </w:rPr>
        <w:t xml:space="preserve"> </w:t>
      </w:r>
      <w:r w:rsidRPr="00DA2241">
        <w:rPr>
          <w:rFonts w:cs="Arial"/>
          <w:spacing w:val="-3"/>
        </w:rPr>
        <w:t>other</w:t>
      </w:r>
      <w:r w:rsidRPr="00DA2241">
        <w:rPr>
          <w:rFonts w:cs="Arial"/>
        </w:rPr>
        <w:t xml:space="preserve"> </w:t>
      </w:r>
      <w:r w:rsidRPr="00DA2241">
        <w:rPr>
          <w:rFonts w:cs="Arial"/>
          <w:spacing w:val="-3"/>
        </w:rPr>
        <w:t>documents</w:t>
      </w:r>
      <w:r w:rsidRPr="00DA2241">
        <w:rPr>
          <w:rFonts w:cs="Arial"/>
          <w:spacing w:val="12"/>
        </w:rPr>
        <w:t xml:space="preserve"> </w:t>
      </w:r>
      <w:r w:rsidRPr="00DA2241">
        <w:rPr>
          <w:rFonts w:cs="Arial"/>
          <w:spacing w:val="-2"/>
        </w:rPr>
        <w:t>and</w:t>
      </w:r>
      <w:r w:rsidRPr="00DA2241">
        <w:rPr>
          <w:rFonts w:cs="Arial"/>
          <w:spacing w:val="10"/>
        </w:rPr>
        <w:t xml:space="preserve"> </w:t>
      </w:r>
      <w:r w:rsidRPr="00DA2241">
        <w:rPr>
          <w:rFonts w:cs="Arial"/>
          <w:spacing w:val="-2"/>
        </w:rPr>
        <w:t>fees</w:t>
      </w:r>
      <w:r w:rsidRPr="00DA2241">
        <w:rPr>
          <w:rFonts w:cs="Arial"/>
          <w:spacing w:val="12"/>
        </w:rPr>
        <w:t xml:space="preserve"> </w:t>
      </w:r>
      <w:r w:rsidRPr="00DA2241">
        <w:rPr>
          <w:rFonts w:cs="Arial"/>
          <w:spacing w:val="-3"/>
        </w:rPr>
        <w:t>needed</w:t>
      </w:r>
      <w:r w:rsidRPr="00DA2241">
        <w:rPr>
          <w:rFonts w:cs="Arial"/>
        </w:rPr>
        <w:t xml:space="preserve"> </w:t>
      </w:r>
      <w:r w:rsidRPr="00DA2241">
        <w:rPr>
          <w:rFonts w:cs="Arial"/>
          <w:spacing w:val="-2"/>
        </w:rPr>
        <w:t>to</w:t>
      </w:r>
      <w:r w:rsidRPr="00DA2241">
        <w:rPr>
          <w:rFonts w:cs="Arial"/>
        </w:rPr>
        <w:t xml:space="preserve"> </w:t>
      </w:r>
      <w:r w:rsidRPr="00DA2241">
        <w:rPr>
          <w:rFonts w:cs="Arial"/>
          <w:spacing w:val="-3"/>
        </w:rPr>
        <w:t>register</w:t>
      </w:r>
      <w:r w:rsidRPr="00DA2241">
        <w:rPr>
          <w:rFonts w:cs="Arial"/>
        </w:rPr>
        <w:t xml:space="preserve"> </w:t>
      </w:r>
      <w:r w:rsidRPr="00DA2241">
        <w:rPr>
          <w:rFonts w:cs="Arial"/>
          <w:spacing w:val="-3"/>
        </w:rPr>
        <w:t>the</w:t>
      </w:r>
      <w:r w:rsidRPr="00DA2241">
        <w:rPr>
          <w:rFonts w:cs="Arial"/>
          <w:spacing w:val="49"/>
          <w:w w:val="99"/>
        </w:rPr>
        <w:t xml:space="preserve"> </w:t>
      </w:r>
      <w:r w:rsidRPr="00DA2241">
        <w:rPr>
          <w:rFonts w:cs="Arial"/>
          <w:spacing w:val="-3"/>
        </w:rPr>
        <w:t>transfer</w:t>
      </w:r>
      <w:r w:rsidRPr="00DA2241">
        <w:rPr>
          <w:rFonts w:cs="Arial"/>
          <w:spacing w:val="-14"/>
        </w:rPr>
        <w:t xml:space="preserve"> </w:t>
      </w:r>
      <w:r w:rsidRPr="00DA2241">
        <w:rPr>
          <w:rFonts w:cs="Arial"/>
          <w:spacing w:val="-3"/>
        </w:rPr>
        <w:t>of</w:t>
      </w:r>
      <w:r w:rsidRPr="00DA2241">
        <w:rPr>
          <w:rFonts w:cs="Arial"/>
          <w:spacing w:val="-10"/>
        </w:rPr>
        <w:t xml:space="preserve"> </w:t>
      </w:r>
      <w:r w:rsidRPr="00DA2241">
        <w:rPr>
          <w:rFonts w:cs="Arial"/>
          <w:spacing w:val="-2"/>
        </w:rPr>
        <w:t>the</w:t>
      </w:r>
      <w:r w:rsidRPr="00DA2241">
        <w:rPr>
          <w:rFonts w:cs="Arial"/>
          <w:spacing w:val="-13"/>
        </w:rPr>
        <w:t xml:space="preserve"> </w:t>
      </w:r>
      <w:r w:rsidRPr="00DA2241">
        <w:rPr>
          <w:rFonts w:cs="Arial"/>
          <w:spacing w:val="-3"/>
        </w:rPr>
        <w:t>Property</w:t>
      </w:r>
      <w:r w:rsidRPr="00DA2241">
        <w:rPr>
          <w:rFonts w:cs="Arial"/>
          <w:spacing w:val="-17"/>
        </w:rPr>
        <w:t xml:space="preserve"> </w:t>
      </w:r>
      <w:r w:rsidRPr="00DA2241">
        <w:rPr>
          <w:rFonts w:cs="Arial"/>
          <w:spacing w:val="-2"/>
        </w:rPr>
        <w:t>free</w:t>
      </w:r>
      <w:r w:rsidRPr="00DA2241">
        <w:rPr>
          <w:rFonts w:cs="Arial"/>
          <w:spacing w:val="-12"/>
        </w:rPr>
        <w:t xml:space="preserve"> </w:t>
      </w:r>
      <w:r w:rsidRPr="00DA2241">
        <w:rPr>
          <w:rFonts w:cs="Arial"/>
          <w:spacing w:val="-3"/>
        </w:rPr>
        <w:t>from</w:t>
      </w:r>
      <w:r w:rsidRPr="00DA2241">
        <w:rPr>
          <w:rFonts w:cs="Arial"/>
          <w:spacing w:val="-8"/>
        </w:rPr>
        <w:t xml:space="preserve"> </w:t>
      </w:r>
      <w:r w:rsidRPr="00DA2241">
        <w:rPr>
          <w:rFonts w:cs="Arial"/>
          <w:spacing w:val="-3"/>
        </w:rPr>
        <w:t>encumbrances;</w:t>
      </w:r>
    </w:p>
    <w:p w:rsidR="005F7A0B" w:rsidRPr="00DA2241" w:rsidRDefault="005F7A0B" w:rsidP="005F7A0B">
      <w:pPr>
        <w:spacing w:before="10"/>
        <w:jc w:val="both"/>
        <w:rPr>
          <w:rFonts w:ascii="Arial" w:hAnsi="Arial"/>
          <w:sz w:val="20"/>
        </w:rPr>
      </w:pPr>
    </w:p>
    <w:p w:rsidR="005F7A0B" w:rsidRPr="00DA2241" w:rsidRDefault="005F7A0B" w:rsidP="005F7A0B">
      <w:pPr>
        <w:pStyle w:val="BodyText"/>
        <w:numPr>
          <w:ilvl w:val="3"/>
          <w:numId w:val="100"/>
        </w:numPr>
        <w:ind w:left="2880" w:right="10"/>
        <w:jc w:val="both"/>
        <w:rPr>
          <w:rFonts w:cs="Arial"/>
        </w:rPr>
      </w:pPr>
      <w:r w:rsidRPr="00DA2241">
        <w:rPr>
          <w:rFonts w:cs="Arial"/>
          <w:spacing w:val="-3"/>
        </w:rPr>
        <w:t>execute</w:t>
      </w:r>
      <w:r w:rsidRPr="00DA2241">
        <w:rPr>
          <w:rFonts w:cs="Arial"/>
          <w:spacing w:val="-11"/>
        </w:rPr>
        <w:t xml:space="preserve"> </w:t>
      </w:r>
      <w:r w:rsidRPr="00DA2241">
        <w:rPr>
          <w:rFonts w:cs="Arial"/>
        </w:rPr>
        <w:t>a</w:t>
      </w:r>
      <w:r w:rsidRPr="00DA2241">
        <w:rPr>
          <w:rFonts w:cs="Arial"/>
          <w:spacing w:val="-10"/>
        </w:rPr>
        <w:t xml:space="preserve"> </w:t>
      </w:r>
      <w:r w:rsidRPr="00DA2241">
        <w:rPr>
          <w:rFonts w:cs="Arial"/>
          <w:spacing w:val="-3"/>
        </w:rPr>
        <w:t>charge</w:t>
      </w:r>
      <w:r w:rsidRPr="00DA2241">
        <w:rPr>
          <w:rFonts w:cs="Arial"/>
          <w:spacing w:val="-9"/>
        </w:rPr>
        <w:t xml:space="preserve"> </w:t>
      </w:r>
      <w:r w:rsidRPr="00DA2241">
        <w:rPr>
          <w:rFonts w:cs="Arial"/>
          <w:spacing w:val="-3"/>
        </w:rPr>
        <w:t>under</w:t>
      </w:r>
      <w:r w:rsidRPr="00DA2241">
        <w:rPr>
          <w:rFonts w:cs="Arial"/>
          <w:spacing w:val="-9"/>
        </w:rPr>
        <w:t xml:space="preserve"> </w:t>
      </w:r>
      <w:r w:rsidRPr="00DA2241">
        <w:rPr>
          <w:rFonts w:cs="Arial"/>
          <w:spacing w:val="-2"/>
        </w:rPr>
        <w:t>the</w:t>
      </w:r>
      <w:r w:rsidRPr="00DA2241">
        <w:rPr>
          <w:rFonts w:cs="Arial"/>
          <w:spacing w:val="-8"/>
        </w:rPr>
        <w:t xml:space="preserve"> </w:t>
      </w:r>
      <w:r w:rsidRPr="00DA2241">
        <w:rPr>
          <w:rFonts w:cs="Arial"/>
          <w:spacing w:val="-3"/>
        </w:rPr>
        <w:t>Land</w:t>
      </w:r>
      <w:r w:rsidRPr="00DA2241">
        <w:rPr>
          <w:rFonts w:cs="Arial"/>
          <w:spacing w:val="-10"/>
        </w:rPr>
        <w:t xml:space="preserve"> </w:t>
      </w:r>
      <w:r w:rsidRPr="00DA2241">
        <w:rPr>
          <w:rFonts w:cs="Arial"/>
          <w:spacing w:val="-3"/>
        </w:rPr>
        <w:t>Code</w:t>
      </w:r>
      <w:r w:rsidRPr="00DA2241">
        <w:rPr>
          <w:rFonts w:cs="Arial"/>
          <w:spacing w:val="-8"/>
        </w:rPr>
        <w:t xml:space="preserve"> </w:t>
      </w:r>
      <w:r w:rsidRPr="00DA2241">
        <w:rPr>
          <w:rFonts w:cs="Arial"/>
          <w:spacing w:val="-3"/>
        </w:rPr>
        <w:t>over</w:t>
      </w:r>
      <w:r w:rsidRPr="00DA2241">
        <w:rPr>
          <w:rFonts w:cs="Arial"/>
          <w:spacing w:val="-9"/>
        </w:rPr>
        <w:t xml:space="preserve"> </w:t>
      </w:r>
      <w:r w:rsidRPr="00DA2241">
        <w:rPr>
          <w:rFonts w:cs="Arial"/>
          <w:spacing w:val="-2"/>
        </w:rPr>
        <w:t>the</w:t>
      </w:r>
      <w:r w:rsidRPr="00DA2241">
        <w:rPr>
          <w:rFonts w:cs="Arial"/>
          <w:spacing w:val="-9"/>
        </w:rPr>
        <w:t xml:space="preserve"> </w:t>
      </w:r>
      <w:r w:rsidRPr="00DA2241">
        <w:rPr>
          <w:rFonts w:cs="Arial"/>
          <w:spacing w:val="-3"/>
        </w:rPr>
        <w:t>Property</w:t>
      </w:r>
      <w:r w:rsidRPr="00DA2241">
        <w:rPr>
          <w:rFonts w:cs="Arial"/>
          <w:spacing w:val="-11"/>
        </w:rPr>
        <w:t xml:space="preserve"> </w:t>
      </w:r>
      <w:r w:rsidRPr="00DA2241">
        <w:rPr>
          <w:rFonts w:cs="Arial"/>
          <w:spacing w:val="-2"/>
        </w:rPr>
        <w:t>to</w:t>
      </w:r>
      <w:r w:rsidRPr="00DA2241">
        <w:rPr>
          <w:rFonts w:cs="Arial"/>
          <w:spacing w:val="-10"/>
        </w:rPr>
        <w:t xml:space="preserve"> </w:t>
      </w:r>
      <w:r w:rsidRPr="00DA2241">
        <w:rPr>
          <w:rFonts w:cs="Arial"/>
          <w:spacing w:val="-2"/>
        </w:rPr>
        <w:t>secure</w:t>
      </w:r>
      <w:r w:rsidRPr="00DA2241">
        <w:rPr>
          <w:rFonts w:cs="Arial"/>
          <w:spacing w:val="53"/>
          <w:w w:val="99"/>
        </w:rPr>
        <w:t xml:space="preserve"> </w:t>
      </w:r>
      <w:r w:rsidRPr="00DA2241">
        <w:rPr>
          <w:rFonts w:cs="Arial"/>
          <w:spacing w:val="-2"/>
        </w:rPr>
        <w:t>the</w:t>
      </w:r>
      <w:r w:rsidRPr="00DA2241">
        <w:rPr>
          <w:rFonts w:cs="Arial"/>
          <w:spacing w:val="20"/>
        </w:rPr>
        <w:t xml:space="preserve"> </w:t>
      </w:r>
      <w:r w:rsidRPr="00DA2241">
        <w:rPr>
          <w:rFonts w:cs="Arial"/>
          <w:spacing w:val="-3"/>
        </w:rPr>
        <w:t>Indebtedness,</w:t>
      </w:r>
      <w:r w:rsidRPr="00DA2241">
        <w:rPr>
          <w:rFonts w:cs="Arial"/>
          <w:spacing w:val="20"/>
        </w:rPr>
        <w:t xml:space="preserve"> </w:t>
      </w:r>
      <w:r w:rsidRPr="00DA2241">
        <w:rPr>
          <w:rFonts w:cs="Arial"/>
          <w:spacing w:val="-3"/>
        </w:rPr>
        <w:t>which</w:t>
      </w:r>
      <w:r w:rsidRPr="00DA2241">
        <w:rPr>
          <w:rFonts w:cs="Arial"/>
          <w:spacing w:val="19"/>
        </w:rPr>
        <w:t xml:space="preserve"> </w:t>
      </w:r>
      <w:r w:rsidRPr="00DA2241">
        <w:rPr>
          <w:rFonts w:cs="Arial"/>
          <w:spacing w:val="-2"/>
        </w:rPr>
        <w:t>must</w:t>
      </w:r>
      <w:r w:rsidRPr="00DA2241">
        <w:rPr>
          <w:rFonts w:cs="Arial"/>
          <w:spacing w:val="21"/>
        </w:rPr>
        <w:t xml:space="preserve"> </w:t>
      </w:r>
      <w:r w:rsidRPr="00DA2241">
        <w:rPr>
          <w:rFonts w:cs="Arial"/>
          <w:spacing w:val="-2"/>
        </w:rPr>
        <w:t>be</w:t>
      </w:r>
      <w:r w:rsidRPr="00DA2241">
        <w:rPr>
          <w:rFonts w:cs="Arial"/>
          <w:spacing w:val="20"/>
        </w:rPr>
        <w:t xml:space="preserve"> </w:t>
      </w:r>
      <w:r w:rsidRPr="00DA2241">
        <w:rPr>
          <w:rFonts w:cs="Arial"/>
          <w:spacing w:val="-2"/>
        </w:rPr>
        <w:t>in</w:t>
      </w:r>
      <w:r w:rsidRPr="00DA2241">
        <w:rPr>
          <w:rFonts w:cs="Arial"/>
          <w:spacing w:val="18"/>
        </w:rPr>
        <w:t xml:space="preserve"> </w:t>
      </w:r>
      <w:r w:rsidRPr="00DA2241">
        <w:rPr>
          <w:rFonts w:cs="Arial"/>
          <w:spacing w:val="-2"/>
        </w:rPr>
        <w:t>such</w:t>
      </w:r>
      <w:r w:rsidRPr="00DA2241">
        <w:rPr>
          <w:rFonts w:cs="Arial"/>
          <w:spacing w:val="19"/>
        </w:rPr>
        <w:t xml:space="preserve"> </w:t>
      </w:r>
      <w:r w:rsidRPr="00DA2241">
        <w:rPr>
          <w:rFonts w:cs="Arial"/>
          <w:spacing w:val="-3"/>
        </w:rPr>
        <w:t>form</w:t>
      </w:r>
      <w:r w:rsidRPr="00DA2241">
        <w:rPr>
          <w:rFonts w:cs="Arial"/>
          <w:spacing w:val="22"/>
        </w:rPr>
        <w:t xml:space="preserve"> </w:t>
      </w:r>
      <w:r w:rsidRPr="00DA2241">
        <w:rPr>
          <w:rFonts w:cs="Arial"/>
          <w:spacing w:val="-2"/>
        </w:rPr>
        <w:t>and</w:t>
      </w:r>
      <w:r w:rsidRPr="00DA2241">
        <w:rPr>
          <w:rFonts w:cs="Arial"/>
          <w:spacing w:val="19"/>
        </w:rPr>
        <w:t xml:space="preserve"> </w:t>
      </w:r>
      <w:r w:rsidRPr="00DA2241">
        <w:rPr>
          <w:rFonts w:cs="Arial"/>
          <w:spacing w:val="-3"/>
        </w:rPr>
        <w:t>contain</w:t>
      </w:r>
      <w:r w:rsidRPr="00DA2241">
        <w:rPr>
          <w:rFonts w:cs="Arial"/>
          <w:spacing w:val="20"/>
        </w:rPr>
        <w:t xml:space="preserve"> </w:t>
      </w:r>
      <w:r w:rsidRPr="00DA2241">
        <w:rPr>
          <w:rFonts w:cs="Arial"/>
          <w:spacing w:val="-2"/>
        </w:rPr>
        <w:t>such</w:t>
      </w:r>
      <w:r w:rsidRPr="00DA2241">
        <w:rPr>
          <w:rFonts w:cs="Arial"/>
          <w:spacing w:val="29"/>
          <w:w w:val="99"/>
        </w:rPr>
        <w:t xml:space="preserve"> </w:t>
      </w:r>
      <w:r w:rsidRPr="00DA2241">
        <w:rPr>
          <w:rFonts w:cs="Arial"/>
          <w:spacing w:val="-2"/>
        </w:rPr>
        <w:t>terms</w:t>
      </w:r>
      <w:r w:rsidRPr="00DA2241">
        <w:rPr>
          <w:rFonts w:cs="Arial"/>
          <w:spacing w:val="-11"/>
        </w:rPr>
        <w:t xml:space="preserve"> </w:t>
      </w:r>
      <w:r w:rsidRPr="00DA2241">
        <w:rPr>
          <w:rFonts w:cs="Arial"/>
          <w:spacing w:val="-2"/>
        </w:rPr>
        <w:t>and</w:t>
      </w:r>
      <w:r w:rsidRPr="00DA2241">
        <w:rPr>
          <w:rFonts w:cs="Arial"/>
          <w:spacing w:val="-12"/>
        </w:rPr>
        <w:t xml:space="preserve"> </w:t>
      </w:r>
      <w:r w:rsidRPr="00DA2241">
        <w:rPr>
          <w:rFonts w:cs="Arial"/>
          <w:spacing w:val="-3"/>
        </w:rPr>
        <w:t>conditions</w:t>
      </w:r>
      <w:r w:rsidRPr="00DA2241">
        <w:rPr>
          <w:rFonts w:cs="Arial"/>
          <w:spacing w:val="-12"/>
        </w:rPr>
        <w:t xml:space="preserve"> </w:t>
      </w:r>
      <w:r w:rsidRPr="00DA2241">
        <w:rPr>
          <w:rFonts w:cs="Arial"/>
          <w:spacing w:val="-3"/>
        </w:rPr>
        <w:t>required</w:t>
      </w:r>
      <w:r w:rsidRPr="00DA2241">
        <w:rPr>
          <w:rFonts w:cs="Arial"/>
          <w:spacing w:val="-12"/>
        </w:rPr>
        <w:t xml:space="preserve"> </w:t>
      </w:r>
      <w:r w:rsidRPr="00DA2241">
        <w:rPr>
          <w:rFonts w:cs="Arial"/>
        </w:rPr>
        <w:t>by</w:t>
      </w:r>
      <w:r w:rsidRPr="00DA2241">
        <w:rPr>
          <w:rFonts w:cs="Arial"/>
          <w:spacing w:val="-17"/>
        </w:rPr>
        <w:t xml:space="preserve"> </w:t>
      </w:r>
      <w:r w:rsidRPr="00DA2241">
        <w:rPr>
          <w:rFonts w:cs="Arial"/>
          <w:spacing w:val="-1"/>
        </w:rPr>
        <w:t>the</w:t>
      </w:r>
      <w:r w:rsidRPr="00DA2241">
        <w:rPr>
          <w:rFonts w:cs="Arial"/>
          <w:spacing w:val="-12"/>
        </w:rPr>
        <w:t xml:space="preserve"> </w:t>
      </w:r>
      <w:r w:rsidRPr="00DA2241">
        <w:rPr>
          <w:rFonts w:cs="Arial"/>
          <w:spacing w:val="-2"/>
        </w:rPr>
        <w:t>Bank.</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ind w:left="2160" w:right="10" w:hanging="720"/>
        <w:jc w:val="both"/>
        <w:rPr>
          <w:rFonts w:cs="Arial"/>
        </w:rPr>
      </w:pPr>
      <w:r w:rsidRPr="00DA2241">
        <w:rPr>
          <w:rFonts w:cs="Arial"/>
          <w:spacing w:val="-1"/>
        </w:rPr>
        <w:t xml:space="preserve">(b) </w:t>
      </w:r>
      <w:r w:rsidRPr="00DA2241">
        <w:rPr>
          <w:rFonts w:cs="Arial"/>
          <w:spacing w:val="-1"/>
        </w:rPr>
        <w:tab/>
        <w:t>The</w:t>
      </w:r>
      <w:r w:rsidRPr="00DA2241">
        <w:rPr>
          <w:rFonts w:cs="Arial"/>
          <w:spacing w:val="35"/>
        </w:rPr>
        <w:t xml:space="preserve"> </w:t>
      </w:r>
      <w:r w:rsidRPr="00DA2241">
        <w:rPr>
          <w:rFonts w:cs="Arial"/>
          <w:spacing w:val="-3"/>
        </w:rPr>
        <w:t>Assignor</w:t>
      </w:r>
      <w:r w:rsidRPr="00DA2241">
        <w:rPr>
          <w:rFonts w:cs="Arial"/>
          <w:spacing w:val="35"/>
        </w:rPr>
        <w:t xml:space="preserve"> </w:t>
      </w:r>
      <w:r w:rsidRPr="00DA2241">
        <w:rPr>
          <w:rFonts w:cs="Arial"/>
          <w:spacing w:val="-2"/>
        </w:rPr>
        <w:t>must</w:t>
      </w:r>
      <w:r w:rsidRPr="00DA2241">
        <w:rPr>
          <w:rFonts w:cs="Arial"/>
          <w:spacing w:val="33"/>
        </w:rPr>
        <w:t xml:space="preserve"> </w:t>
      </w:r>
      <w:r w:rsidRPr="00DA2241">
        <w:rPr>
          <w:rFonts w:cs="Arial"/>
          <w:spacing w:val="-3"/>
        </w:rPr>
        <w:t>reimburse</w:t>
      </w:r>
      <w:r w:rsidRPr="00DA2241">
        <w:rPr>
          <w:rFonts w:cs="Arial"/>
          <w:spacing w:val="36"/>
        </w:rPr>
        <w:t xml:space="preserve"> </w:t>
      </w:r>
      <w:r w:rsidRPr="00DA2241">
        <w:rPr>
          <w:rFonts w:cs="Arial"/>
          <w:spacing w:val="-2"/>
        </w:rPr>
        <w:t>the</w:t>
      </w:r>
      <w:r w:rsidRPr="00DA2241">
        <w:rPr>
          <w:rFonts w:cs="Arial"/>
          <w:spacing w:val="36"/>
        </w:rPr>
        <w:t xml:space="preserve"> </w:t>
      </w:r>
      <w:r w:rsidRPr="00DA2241">
        <w:rPr>
          <w:rFonts w:cs="Arial"/>
          <w:spacing w:val="-5"/>
        </w:rPr>
        <w:t>Bank</w:t>
      </w:r>
      <w:r w:rsidRPr="00DA2241">
        <w:rPr>
          <w:rFonts w:cs="Arial"/>
          <w:spacing w:val="36"/>
        </w:rPr>
        <w:t xml:space="preserve"> </w:t>
      </w:r>
      <w:r w:rsidRPr="00DA2241">
        <w:rPr>
          <w:rFonts w:cs="Arial"/>
          <w:spacing w:val="-3"/>
        </w:rPr>
        <w:t>all</w:t>
      </w:r>
      <w:r w:rsidRPr="00DA2241">
        <w:rPr>
          <w:rFonts w:cs="Arial"/>
          <w:spacing w:val="33"/>
        </w:rPr>
        <w:t xml:space="preserve"> </w:t>
      </w:r>
      <w:r w:rsidRPr="00DA2241">
        <w:rPr>
          <w:rFonts w:cs="Arial"/>
          <w:spacing w:val="-2"/>
        </w:rPr>
        <w:t>money</w:t>
      </w:r>
      <w:r w:rsidRPr="00DA2241">
        <w:rPr>
          <w:rFonts w:cs="Arial"/>
          <w:spacing w:val="30"/>
        </w:rPr>
        <w:t xml:space="preserve"> </w:t>
      </w:r>
      <w:r w:rsidRPr="00DA2241">
        <w:rPr>
          <w:rFonts w:cs="Arial"/>
          <w:spacing w:val="-2"/>
        </w:rPr>
        <w:t>paid</w:t>
      </w:r>
      <w:r w:rsidRPr="00DA2241">
        <w:rPr>
          <w:rFonts w:cs="Arial"/>
          <w:spacing w:val="35"/>
        </w:rPr>
        <w:t xml:space="preserve"> </w:t>
      </w:r>
      <w:r w:rsidRPr="00DA2241">
        <w:rPr>
          <w:rFonts w:cs="Arial"/>
        </w:rPr>
        <w:t>by</w:t>
      </w:r>
      <w:r w:rsidRPr="00DA2241">
        <w:rPr>
          <w:rFonts w:cs="Arial"/>
          <w:spacing w:val="34"/>
        </w:rPr>
        <w:t xml:space="preserve"> </w:t>
      </w:r>
      <w:r w:rsidRPr="00DA2241">
        <w:rPr>
          <w:rFonts w:cs="Arial"/>
          <w:spacing w:val="-1"/>
        </w:rPr>
        <w:t>the</w:t>
      </w:r>
      <w:r w:rsidRPr="00DA2241">
        <w:rPr>
          <w:rFonts w:cs="Arial"/>
          <w:spacing w:val="35"/>
        </w:rPr>
        <w:t xml:space="preserve"> </w:t>
      </w:r>
      <w:r w:rsidRPr="00DA2241">
        <w:rPr>
          <w:rFonts w:cs="Arial"/>
          <w:spacing w:val="-3"/>
        </w:rPr>
        <w:t>Bank</w:t>
      </w:r>
      <w:r w:rsidRPr="00DA2241">
        <w:rPr>
          <w:rFonts w:cs="Arial"/>
          <w:spacing w:val="39"/>
        </w:rPr>
        <w:t xml:space="preserve"> </w:t>
      </w:r>
      <w:r w:rsidRPr="00DA2241">
        <w:rPr>
          <w:rFonts w:cs="Arial"/>
          <w:spacing w:val="-2"/>
        </w:rPr>
        <w:t>to</w:t>
      </w:r>
      <w:r w:rsidRPr="00DA2241">
        <w:rPr>
          <w:rFonts w:cs="Arial"/>
          <w:spacing w:val="31"/>
          <w:w w:val="99"/>
        </w:rPr>
        <w:t xml:space="preserve"> </w:t>
      </w:r>
      <w:r w:rsidRPr="00DA2241">
        <w:rPr>
          <w:rFonts w:cs="Arial"/>
          <w:spacing w:val="-3"/>
        </w:rPr>
        <w:t>facilitate</w:t>
      </w:r>
      <w:r w:rsidRPr="00DA2241">
        <w:rPr>
          <w:rFonts w:cs="Arial"/>
          <w:spacing w:val="15"/>
        </w:rPr>
        <w:t xml:space="preserve"> </w:t>
      </w:r>
      <w:r w:rsidRPr="00DA2241">
        <w:rPr>
          <w:rFonts w:cs="Arial"/>
          <w:spacing w:val="-2"/>
        </w:rPr>
        <w:t>the</w:t>
      </w:r>
      <w:r w:rsidRPr="00DA2241">
        <w:rPr>
          <w:rFonts w:cs="Arial"/>
          <w:spacing w:val="15"/>
        </w:rPr>
        <w:t xml:space="preserve"> </w:t>
      </w:r>
      <w:r w:rsidRPr="00DA2241">
        <w:rPr>
          <w:rFonts w:cs="Arial"/>
          <w:spacing w:val="-3"/>
        </w:rPr>
        <w:t>delivery</w:t>
      </w:r>
      <w:r w:rsidRPr="00DA2241">
        <w:rPr>
          <w:rFonts w:cs="Arial"/>
          <w:spacing w:val="12"/>
        </w:rPr>
        <w:t xml:space="preserve"> </w:t>
      </w:r>
      <w:r w:rsidRPr="00DA2241">
        <w:rPr>
          <w:rFonts w:cs="Arial"/>
          <w:spacing w:val="-2"/>
        </w:rPr>
        <w:t>of</w:t>
      </w:r>
      <w:r w:rsidRPr="00DA2241">
        <w:rPr>
          <w:rFonts w:cs="Arial"/>
          <w:spacing w:val="18"/>
        </w:rPr>
        <w:t xml:space="preserve"> </w:t>
      </w:r>
      <w:r w:rsidRPr="00DA2241">
        <w:rPr>
          <w:rFonts w:cs="Arial"/>
          <w:spacing w:val="-2"/>
        </w:rPr>
        <w:t>the</w:t>
      </w:r>
      <w:r w:rsidRPr="00DA2241">
        <w:rPr>
          <w:rFonts w:cs="Arial"/>
          <w:spacing w:val="14"/>
        </w:rPr>
        <w:t xml:space="preserve"> </w:t>
      </w:r>
      <w:r w:rsidRPr="00DA2241">
        <w:rPr>
          <w:rFonts w:cs="Arial"/>
          <w:spacing w:val="-3"/>
        </w:rPr>
        <w:t>required</w:t>
      </w:r>
      <w:r w:rsidRPr="00DA2241">
        <w:rPr>
          <w:rFonts w:cs="Arial"/>
          <w:spacing w:val="15"/>
        </w:rPr>
        <w:t xml:space="preserve"> </w:t>
      </w:r>
      <w:r w:rsidRPr="00DA2241">
        <w:rPr>
          <w:rFonts w:cs="Arial"/>
          <w:spacing w:val="-3"/>
        </w:rPr>
        <w:t>documents</w:t>
      </w:r>
      <w:r w:rsidRPr="00DA2241">
        <w:rPr>
          <w:rFonts w:cs="Arial"/>
          <w:spacing w:val="14"/>
        </w:rPr>
        <w:t xml:space="preserve"> </w:t>
      </w:r>
      <w:r w:rsidRPr="00DA2241">
        <w:rPr>
          <w:rFonts w:cs="Arial"/>
          <w:spacing w:val="-2"/>
        </w:rPr>
        <w:t>to</w:t>
      </w:r>
      <w:r w:rsidRPr="00DA2241">
        <w:rPr>
          <w:rFonts w:cs="Arial"/>
          <w:spacing w:val="15"/>
        </w:rPr>
        <w:t xml:space="preserve"> </w:t>
      </w:r>
      <w:r w:rsidRPr="00DA2241">
        <w:rPr>
          <w:rFonts w:cs="Arial"/>
          <w:spacing w:val="-3"/>
        </w:rPr>
        <w:t>register</w:t>
      </w:r>
      <w:r w:rsidRPr="00DA2241">
        <w:rPr>
          <w:rFonts w:cs="Arial"/>
          <w:spacing w:val="16"/>
        </w:rPr>
        <w:t xml:space="preserve"> </w:t>
      </w:r>
      <w:r w:rsidRPr="00DA2241">
        <w:rPr>
          <w:rFonts w:cs="Arial"/>
          <w:spacing w:val="-2"/>
        </w:rPr>
        <w:t>the</w:t>
      </w:r>
      <w:r w:rsidRPr="00DA2241">
        <w:rPr>
          <w:rFonts w:cs="Arial"/>
          <w:spacing w:val="16"/>
        </w:rPr>
        <w:t xml:space="preserve"> </w:t>
      </w:r>
      <w:r w:rsidRPr="00DA2241">
        <w:rPr>
          <w:rFonts w:cs="Arial"/>
          <w:spacing w:val="-3"/>
        </w:rPr>
        <w:t>transfer</w:t>
      </w:r>
      <w:r w:rsidRPr="00DA2241">
        <w:rPr>
          <w:rFonts w:cs="Arial"/>
          <w:spacing w:val="16"/>
        </w:rPr>
        <w:t xml:space="preserve"> </w:t>
      </w:r>
      <w:r w:rsidRPr="00DA2241">
        <w:rPr>
          <w:rFonts w:cs="Arial"/>
          <w:spacing w:val="-3"/>
        </w:rPr>
        <w:t>of</w:t>
      </w:r>
      <w:r w:rsidRPr="00DA2241">
        <w:rPr>
          <w:rFonts w:cs="Arial"/>
          <w:spacing w:val="32"/>
          <w:w w:val="99"/>
        </w:rPr>
        <w:t xml:space="preserve"> </w:t>
      </w:r>
      <w:r w:rsidRPr="00DA2241">
        <w:rPr>
          <w:rFonts w:cs="Arial"/>
          <w:spacing w:val="-2"/>
        </w:rPr>
        <w:t>the</w:t>
      </w:r>
      <w:r w:rsidRPr="00DA2241">
        <w:rPr>
          <w:rFonts w:cs="Arial"/>
          <w:spacing w:val="-16"/>
        </w:rPr>
        <w:t xml:space="preserve"> </w:t>
      </w:r>
      <w:r w:rsidRPr="00DA2241">
        <w:rPr>
          <w:rFonts w:cs="Arial"/>
          <w:spacing w:val="-3"/>
        </w:rPr>
        <w:t>Property</w:t>
      </w:r>
      <w:r w:rsidRPr="00DA2241">
        <w:rPr>
          <w:rFonts w:cs="Arial"/>
          <w:spacing w:val="-21"/>
        </w:rPr>
        <w:t xml:space="preserve"> </w:t>
      </w:r>
      <w:r w:rsidRPr="00DA2241">
        <w:rPr>
          <w:rFonts w:cs="Arial"/>
          <w:spacing w:val="-2"/>
        </w:rPr>
        <w:t>in</w:t>
      </w:r>
      <w:r w:rsidRPr="00DA2241">
        <w:rPr>
          <w:rFonts w:cs="Arial"/>
          <w:spacing w:val="-16"/>
        </w:rPr>
        <w:t xml:space="preserve"> </w:t>
      </w:r>
      <w:r w:rsidRPr="00DA2241">
        <w:rPr>
          <w:rFonts w:cs="Arial"/>
          <w:spacing w:val="-2"/>
        </w:rPr>
        <w:t>the</w:t>
      </w:r>
      <w:r w:rsidRPr="00DA2241">
        <w:rPr>
          <w:rFonts w:cs="Arial"/>
          <w:spacing w:val="-14"/>
        </w:rPr>
        <w:t xml:space="preserve"> </w:t>
      </w:r>
      <w:r w:rsidRPr="00DA2241">
        <w:rPr>
          <w:rFonts w:cs="Arial"/>
          <w:spacing w:val="-3"/>
        </w:rPr>
        <w:t>Assignor</w:t>
      </w:r>
      <w:r w:rsidRPr="00DA2241">
        <w:rPr>
          <w:rFonts w:cs="Arial"/>
          <w:spacing w:val="-5"/>
        </w:rPr>
        <w:t>’</w:t>
      </w:r>
      <w:r w:rsidRPr="00DA2241">
        <w:rPr>
          <w:rFonts w:cs="Arial"/>
          <w:spacing w:val="-3"/>
        </w:rPr>
        <w:t>s</w:t>
      </w:r>
      <w:r w:rsidRPr="00DA2241">
        <w:rPr>
          <w:rFonts w:cs="Arial"/>
          <w:spacing w:val="-14"/>
        </w:rPr>
        <w:t xml:space="preserve"> </w:t>
      </w:r>
      <w:r w:rsidRPr="00DA2241">
        <w:rPr>
          <w:rFonts w:cs="Arial"/>
          <w:spacing w:val="-3"/>
        </w:rPr>
        <w:t>name.</w:t>
      </w:r>
    </w:p>
    <w:p w:rsidR="005F7A0B" w:rsidRPr="00DA2241" w:rsidRDefault="005F7A0B" w:rsidP="005F7A0B">
      <w:pPr>
        <w:spacing w:before="1"/>
        <w:ind w:left="2160" w:hanging="720"/>
        <w:rPr>
          <w:rFonts w:ascii="Arial" w:eastAsia="Arial" w:hAnsi="Arial" w:cs="Arial"/>
          <w:sz w:val="20"/>
          <w:szCs w:val="20"/>
        </w:rPr>
      </w:pPr>
    </w:p>
    <w:p w:rsidR="005F7A0B" w:rsidRPr="00DA2241" w:rsidRDefault="005F7A0B" w:rsidP="005F7A0B">
      <w:pPr>
        <w:pStyle w:val="BodyText"/>
        <w:ind w:left="2160" w:right="10" w:hanging="720"/>
        <w:jc w:val="both"/>
        <w:rPr>
          <w:rFonts w:cs="Arial"/>
        </w:rPr>
      </w:pPr>
      <w:r w:rsidRPr="00DA2241">
        <w:rPr>
          <w:rFonts w:cs="Arial"/>
          <w:spacing w:val="-3"/>
        </w:rPr>
        <w:t xml:space="preserve">(c) </w:t>
      </w:r>
      <w:r w:rsidRPr="00DA2241">
        <w:rPr>
          <w:rFonts w:cs="Arial"/>
          <w:spacing w:val="-3"/>
        </w:rPr>
        <w:tab/>
        <w:t>This</w:t>
      </w:r>
      <w:r w:rsidRPr="00DA2241">
        <w:rPr>
          <w:rFonts w:cs="Arial"/>
          <w:spacing w:val="26"/>
        </w:rPr>
        <w:t xml:space="preserve"> </w:t>
      </w:r>
      <w:r w:rsidRPr="00DA2241">
        <w:rPr>
          <w:rFonts w:cs="Arial"/>
          <w:spacing w:val="-3"/>
        </w:rPr>
        <w:t>Assignment</w:t>
      </w:r>
      <w:r w:rsidRPr="00DA2241">
        <w:rPr>
          <w:rFonts w:cs="Arial"/>
          <w:spacing w:val="26"/>
        </w:rPr>
        <w:t xml:space="preserve"> </w:t>
      </w:r>
      <w:r w:rsidRPr="00DA2241">
        <w:rPr>
          <w:rFonts w:cs="Arial"/>
          <w:spacing w:val="-5"/>
        </w:rPr>
        <w:t>will</w:t>
      </w:r>
      <w:r w:rsidRPr="00DA2241">
        <w:rPr>
          <w:rFonts w:cs="Arial"/>
          <w:spacing w:val="24"/>
        </w:rPr>
        <w:t xml:space="preserve"> </w:t>
      </w:r>
      <w:r w:rsidRPr="00DA2241">
        <w:rPr>
          <w:rFonts w:cs="Arial"/>
          <w:spacing w:val="-2"/>
        </w:rPr>
        <w:t>as</w:t>
      </w:r>
      <w:r w:rsidRPr="00DA2241">
        <w:rPr>
          <w:rFonts w:cs="Arial"/>
          <w:spacing w:val="27"/>
        </w:rPr>
        <w:t xml:space="preserve"> </w:t>
      </w:r>
      <w:r w:rsidRPr="00DA2241">
        <w:rPr>
          <w:rFonts w:cs="Arial"/>
          <w:spacing w:val="-2"/>
        </w:rPr>
        <w:t>regards</w:t>
      </w:r>
      <w:r w:rsidRPr="00DA2241">
        <w:rPr>
          <w:rFonts w:cs="Arial"/>
          <w:spacing w:val="27"/>
        </w:rPr>
        <w:t xml:space="preserve"> </w:t>
      </w:r>
      <w:r w:rsidRPr="00DA2241">
        <w:rPr>
          <w:rFonts w:cs="Arial"/>
          <w:spacing w:val="-1"/>
        </w:rPr>
        <w:t>any</w:t>
      </w:r>
      <w:r w:rsidRPr="00DA2241">
        <w:rPr>
          <w:rFonts w:cs="Arial"/>
          <w:spacing w:val="19"/>
        </w:rPr>
        <w:t xml:space="preserve"> </w:t>
      </w:r>
      <w:r w:rsidRPr="00DA2241">
        <w:rPr>
          <w:rFonts w:cs="Arial"/>
          <w:spacing w:val="-3"/>
        </w:rPr>
        <w:t>antecedent</w:t>
      </w:r>
      <w:r w:rsidRPr="00DA2241">
        <w:rPr>
          <w:rFonts w:cs="Arial"/>
          <w:spacing w:val="25"/>
        </w:rPr>
        <w:t xml:space="preserve"> </w:t>
      </w:r>
      <w:r w:rsidRPr="00DA2241">
        <w:rPr>
          <w:rFonts w:cs="Arial"/>
          <w:spacing w:val="-3"/>
        </w:rPr>
        <w:t>default</w:t>
      </w:r>
      <w:r w:rsidRPr="00DA2241">
        <w:rPr>
          <w:rFonts w:cs="Arial"/>
          <w:spacing w:val="24"/>
        </w:rPr>
        <w:t xml:space="preserve"> </w:t>
      </w:r>
      <w:r w:rsidRPr="00DA2241">
        <w:rPr>
          <w:rFonts w:cs="Arial"/>
        </w:rPr>
        <w:t>by</w:t>
      </w:r>
      <w:r w:rsidRPr="00DA2241">
        <w:rPr>
          <w:rFonts w:cs="Arial"/>
          <w:spacing w:val="22"/>
        </w:rPr>
        <w:t xml:space="preserve"> </w:t>
      </w:r>
      <w:r w:rsidRPr="00DA2241">
        <w:rPr>
          <w:rFonts w:cs="Arial"/>
          <w:spacing w:val="-2"/>
        </w:rPr>
        <w:t>the</w:t>
      </w:r>
      <w:r w:rsidRPr="00DA2241">
        <w:rPr>
          <w:rFonts w:cs="Arial"/>
          <w:spacing w:val="24"/>
        </w:rPr>
        <w:t xml:space="preserve"> </w:t>
      </w:r>
      <w:r w:rsidRPr="00DA2241">
        <w:rPr>
          <w:rFonts w:cs="Arial"/>
          <w:spacing w:val="-3"/>
        </w:rPr>
        <w:t>Assignor</w:t>
      </w:r>
      <w:r w:rsidRPr="00DA2241">
        <w:rPr>
          <w:rFonts w:cs="Arial"/>
          <w:spacing w:val="43"/>
          <w:w w:val="99"/>
        </w:rPr>
        <w:t xml:space="preserve"> </w:t>
      </w:r>
      <w:r w:rsidRPr="00DA2241">
        <w:rPr>
          <w:rFonts w:cs="Arial"/>
          <w:spacing w:val="-3"/>
        </w:rPr>
        <w:t>remain</w:t>
      </w:r>
      <w:r w:rsidRPr="00DA2241">
        <w:rPr>
          <w:rFonts w:cs="Arial"/>
          <w:spacing w:val="3"/>
        </w:rPr>
        <w:t xml:space="preserve"> </w:t>
      </w:r>
      <w:r w:rsidRPr="00DA2241">
        <w:rPr>
          <w:rFonts w:cs="Arial"/>
          <w:spacing w:val="-2"/>
        </w:rPr>
        <w:t>in</w:t>
      </w:r>
      <w:r w:rsidRPr="00DA2241">
        <w:rPr>
          <w:rFonts w:cs="Arial"/>
          <w:spacing w:val="3"/>
        </w:rPr>
        <w:t xml:space="preserve"> </w:t>
      </w:r>
      <w:r w:rsidRPr="00DA2241">
        <w:rPr>
          <w:rFonts w:cs="Arial"/>
          <w:spacing w:val="-2"/>
        </w:rPr>
        <w:t>full</w:t>
      </w:r>
      <w:r w:rsidRPr="00DA2241">
        <w:rPr>
          <w:rFonts w:cs="Arial"/>
        </w:rPr>
        <w:t xml:space="preserve"> </w:t>
      </w:r>
      <w:r w:rsidRPr="00DA2241">
        <w:rPr>
          <w:rFonts w:cs="Arial"/>
          <w:spacing w:val="-2"/>
        </w:rPr>
        <w:t>force</w:t>
      </w:r>
      <w:r w:rsidRPr="00DA2241">
        <w:rPr>
          <w:rFonts w:cs="Arial"/>
          <w:spacing w:val="3"/>
        </w:rPr>
        <w:t xml:space="preserve"> </w:t>
      </w:r>
      <w:r w:rsidRPr="00DA2241">
        <w:rPr>
          <w:rFonts w:cs="Arial"/>
          <w:spacing w:val="-2"/>
        </w:rPr>
        <w:t>and</w:t>
      </w:r>
      <w:r w:rsidRPr="00DA2241">
        <w:rPr>
          <w:rFonts w:cs="Arial"/>
          <w:spacing w:val="4"/>
        </w:rPr>
        <w:t xml:space="preserve"> </w:t>
      </w:r>
      <w:r w:rsidRPr="00DA2241">
        <w:rPr>
          <w:rFonts w:cs="Arial"/>
          <w:spacing w:val="-3"/>
        </w:rPr>
        <w:t>effect</w:t>
      </w:r>
      <w:r w:rsidRPr="00DA2241">
        <w:rPr>
          <w:rFonts w:cs="Arial"/>
          <w:spacing w:val="3"/>
        </w:rPr>
        <w:t xml:space="preserve"> </w:t>
      </w:r>
      <w:r w:rsidRPr="00DA2241">
        <w:rPr>
          <w:rFonts w:cs="Arial"/>
          <w:spacing w:val="-3"/>
        </w:rPr>
        <w:t>irrespective</w:t>
      </w:r>
      <w:r w:rsidRPr="00DA2241">
        <w:rPr>
          <w:rFonts w:cs="Arial"/>
          <w:spacing w:val="3"/>
        </w:rPr>
        <w:t xml:space="preserve"> </w:t>
      </w:r>
      <w:r w:rsidRPr="00DA2241">
        <w:rPr>
          <w:rFonts w:cs="Arial"/>
          <w:spacing w:val="-2"/>
        </w:rPr>
        <w:t>of</w:t>
      </w:r>
      <w:r w:rsidRPr="00DA2241">
        <w:rPr>
          <w:rFonts w:cs="Arial"/>
          <w:spacing w:val="6"/>
        </w:rPr>
        <w:t xml:space="preserve"> </w:t>
      </w:r>
      <w:r w:rsidRPr="00DA2241">
        <w:rPr>
          <w:rFonts w:cs="Arial"/>
          <w:spacing w:val="-2"/>
        </w:rPr>
        <w:t>the</w:t>
      </w:r>
      <w:r w:rsidRPr="00DA2241">
        <w:rPr>
          <w:rFonts w:cs="Arial"/>
          <w:spacing w:val="4"/>
        </w:rPr>
        <w:t xml:space="preserve"> </w:t>
      </w:r>
      <w:r w:rsidRPr="00DA2241">
        <w:rPr>
          <w:rFonts w:cs="Arial"/>
          <w:spacing w:val="-3"/>
        </w:rPr>
        <w:t>completion</w:t>
      </w:r>
      <w:r w:rsidRPr="00DA2241">
        <w:rPr>
          <w:rFonts w:cs="Arial"/>
          <w:spacing w:val="3"/>
        </w:rPr>
        <w:t xml:space="preserve"> </w:t>
      </w:r>
      <w:r w:rsidRPr="00DA2241">
        <w:rPr>
          <w:rFonts w:cs="Arial"/>
          <w:spacing w:val="-2"/>
        </w:rPr>
        <w:t>and</w:t>
      </w:r>
      <w:r w:rsidRPr="00DA2241">
        <w:rPr>
          <w:rFonts w:cs="Arial"/>
          <w:spacing w:val="4"/>
        </w:rPr>
        <w:t xml:space="preserve"> </w:t>
      </w:r>
      <w:r w:rsidRPr="00DA2241">
        <w:rPr>
          <w:rFonts w:cs="Arial"/>
          <w:spacing w:val="-3"/>
        </w:rPr>
        <w:t>perfection</w:t>
      </w:r>
      <w:r w:rsidRPr="00DA2241">
        <w:rPr>
          <w:rFonts w:cs="Arial"/>
          <w:spacing w:val="42"/>
          <w:w w:val="99"/>
        </w:rPr>
        <w:t xml:space="preserve"> </w:t>
      </w:r>
      <w:r w:rsidRPr="00DA2241">
        <w:rPr>
          <w:rFonts w:cs="Arial"/>
          <w:spacing w:val="-2"/>
        </w:rPr>
        <w:t>of</w:t>
      </w:r>
      <w:r w:rsidRPr="00DA2241">
        <w:rPr>
          <w:rFonts w:cs="Arial"/>
          <w:spacing w:val="-9"/>
        </w:rPr>
        <w:t xml:space="preserve"> </w:t>
      </w:r>
      <w:r w:rsidRPr="00DA2241">
        <w:rPr>
          <w:rFonts w:cs="Arial"/>
          <w:spacing w:val="-2"/>
        </w:rPr>
        <w:t>the</w:t>
      </w:r>
      <w:r w:rsidRPr="00DA2241">
        <w:rPr>
          <w:rFonts w:cs="Arial"/>
          <w:spacing w:val="-12"/>
        </w:rPr>
        <w:t xml:space="preserve"> </w:t>
      </w:r>
      <w:r w:rsidRPr="00DA2241">
        <w:rPr>
          <w:rFonts w:cs="Arial"/>
          <w:spacing w:val="-3"/>
        </w:rPr>
        <w:t>said</w:t>
      </w:r>
      <w:r w:rsidRPr="00DA2241">
        <w:rPr>
          <w:rFonts w:cs="Arial"/>
          <w:spacing w:val="-11"/>
        </w:rPr>
        <w:t xml:space="preserve"> </w:t>
      </w:r>
      <w:r w:rsidRPr="00DA2241">
        <w:rPr>
          <w:rFonts w:cs="Arial"/>
          <w:spacing w:val="-3"/>
        </w:rPr>
        <w:t>charge.</w:t>
      </w:r>
    </w:p>
    <w:p w:rsidR="005F7A0B" w:rsidRPr="00DA2241" w:rsidRDefault="005F7A0B" w:rsidP="004E5302">
      <w:pPr>
        <w:spacing w:before="8"/>
      </w:pPr>
    </w:p>
    <w:p w:rsidR="008A7571" w:rsidRPr="00DA2241" w:rsidRDefault="008A7571" w:rsidP="005F7A0B">
      <w:pPr>
        <w:spacing w:before="8"/>
        <w:rPr>
          <w:rFonts w:ascii="Arial" w:hAnsi="Arial"/>
          <w:sz w:val="20"/>
        </w:rPr>
      </w:pPr>
    </w:p>
    <w:p w:rsidR="005F7A0B" w:rsidRPr="00DA2241" w:rsidRDefault="005F7A0B" w:rsidP="005F7A0B">
      <w:pPr>
        <w:pStyle w:val="Heading1"/>
        <w:numPr>
          <w:ilvl w:val="1"/>
          <w:numId w:val="36"/>
        </w:numPr>
        <w:ind w:left="1440" w:hanging="720"/>
        <w:rPr>
          <w:rFonts w:cs="Arial"/>
          <w:b w:val="0"/>
          <w:bCs w:val="0"/>
        </w:rPr>
      </w:pPr>
      <w:r w:rsidRPr="00DA2241">
        <w:rPr>
          <w:rFonts w:cs="Arial"/>
          <w:spacing w:val="-1"/>
        </w:rPr>
        <w:t>Payment</w:t>
      </w:r>
      <w:r w:rsidRPr="00DA2241">
        <w:rPr>
          <w:rFonts w:cs="Arial"/>
          <w:spacing w:val="-10"/>
        </w:rPr>
        <w:t xml:space="preserve"> </w:t>
      </w:r>
      <w:r w:rsidRPr="00DA2241">
        <w:rPr>
          <w:rFonts w:cs="Arial"/>
        </w:rPr>
        <w:t>of</w:t>
      </w:r>
      <w:r w:rsidRPr="00DA2241">
        <w:rPr>
          <w:rFonts w:cs="Arial"/>
          <w:spacing w:val="-10"/>
        </w:rPr>
        <w:t xml:space="preserve"> </w:t>
      </w:r>
      <w:r w:rsidRPr="00DA2241">
        <w:rPr>
          <w:rFonts w:cs="Arial"/>
        </w:rPr>
        <w:t>outgoings</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38"/>
        </w:numPr>
        <w:tabs>
          <w:tab w:val="left" w:pos="2261"/>
        </w:tabs>
        <w:ind w:left="2160" w:right="10" w:hanging="720"/>
        <w:jc w:val="both"/>
        <w:rPr>
          <w:rFonts w:cs="Arial"/>
        </w:rPr>
      </w:pPr>
      <w:r w:rsidRPr="00DA2241">
        <w:rPr>
          <w:rFonts w:cs="Arial"/>
          <w:spacing w:val="1"/>
        </w:rPr>
        <w:t>The</w:t>
      </w:r>
      <w:r w:rsidRPr="00DA2241">
        <w:rPr>
          <w:rFonts w:cs="Arial"/>
          <w:spacing w:val="4"/>
        </w:rPr>
        <w:t xml:space="preserve"> </w:t>
      </w:r>
      <w:r w:rsidRPr="00DA2241">
        <w:rPr>
          <w:rFonts w:cs="Arial"/>
          <w:spacing w:val="-1"/>
        </w:rPr>
        <w:t>Assignor</w:t>
      </w:r>
      <w:r w:rsidRPr="00DA2241">
        <w:rPr>
          <w:rFonts w:cs="Arial"/>
          <w:spacing w:val="9"/>
        </w:rPr>
        <w:t xml:space="preserve"> </w:t>
      </w:r>
      <w:r w:rsidRPr="00DA2241">
        <w:rPr>
          <w:rFonts w:cs="Arial"/>
        </w:rPr>
        <w:t>will</w:t>
      </w:r>
      <w:r w:rsidRPr="00DA2241">
        <w:rPr>
          <w:rFonts w:cs="Arial"/>
          <w:spacing w:val="7"/>
        </w:rPr>
        <w:t xml:space="preserve"> </w:t>
      </w:r>
      <w:r w:rsidRPr="00DA2241">
        <w:rPr>
          <w:rFonts w:cs="Arial"/>
        </w:rPr>
        <w:t>punctually</w:t>
      </w:r>
      <w:r w:rsidRPr="00DA2241">
        <w:rPr>
          <w:rFonts w:cs="Arial"/>
          <w:spacing w:val="5"/>
        </w:rPr>
        <w:t xml:space="preserve"> </w:t>
      </w:r>
      <w:r w:rsidRPr="00DA2241">
        <w:rPr>
          <w:rFonts w:cs="Arial"/>
        </w:rPr>
        <w:t>pay</w:t>
      </w:r>
      <w:r w:rsidRPr="00DA2241">
        <w:rPr>
          <w:rFonts w:cs="Arial"/>
          <w:spacing w:val="4"/>
        </w:rPr>
        <w:t xml:space="preserve"> </w:t>
      </w:r>
      <w:r w:rsidRPr="00DA2241">
        <w:rPr>
          <w:rFonts w:cs="Arial"/>
        </w:rPr>
        <w:t>all</w:t>
      </w:r>
      <w:r w:rsidRPr="00DA2241">
        <w:rPr>
          <w:rFonts w:cs="Arial"/>
          <w:spacing w:val="5"/>
        </w:rPr>
        <w:t xml:space="preserve"> </w:t>
      </w:r>
      <w:r w:rsidRPr="00DA2241">
        <w:rPr>
          <w:rFonts w:cs="Arial"/>
          <w:spacing w:val="-1"/>
        </w:rPr>
        <w:t>quit</w:t>
      </w:r>
      <w:r w:rsidRPr="00DA2241">
        <w:rPr>
          <w:rFonts w:cs="Arial"/>
          <w:spacing w:val="8"/>
        </w:rPr>
        <w:t xml:space="preserve"> </w:t>
      </w:r>
      <w:r w:rsidRPr="00DA2241">
        <w:rPr>
          <w:rFonts w:cs="Arial"/>
          <w:spacing w:val="-1"/>
        </w:rPr>
        <w:t>rents,</w:t>
      </w:r>
      <w:r w:rsidRPr="00DA2241">
        <w:rPr>
          <w:rFonts w:cs="Arial"/>
          <w:spacing w:val="8"/>
        </w:rPr>
        <w:t xml:space="preserve"> </w:t>
      </w:r>
      <w:r w:rsidRPr="00DA2241">
        <w:rPr>
          <w:rFonts w:cs="Arial"/>
        </w:rPr>
        <w:t>assessment,</w:t>
      </w:r>
      <w:r w:rsidRPr="00DA2241">
        <w:rPr>
          <w:rFonts w:cs="Arial"/>
          <w:spacing w:val="5"/>
        </w:rPr>
        <w:t xml:space="preserve"> </w:t>
      </w:r>
      <w:r w:rsidRPr="00DA2241">
        <w:rPr>
          <w:rFonts w:cs="Arial"/>
        </w:rPr>
        <w:t>rates,</w:t>
      </w:r>
      <w:r w:rsidRPr="00DA2241">
        <w:rPr>
          <w:rFonts w:cs="Arial"/>
          <w:spacing w:val="6"/>
        </w:rPr>
        <w:t xml:space="preserve"> </w:t>
      </w:r>
      <w:r w:rsidRPr="00DA2241">
        <w:rPr>
          <w:rFonts w:cs="Arial"/>
        </w:rPr>
        <w:t>taxes,</w:t>
      </w:r>
      <w:r w:rsidRPr="00DA2241">
        <w:rPr>
          <w:rFonts w:cs="Arial"/>
          <w:spacing w:val="46"/>
          <w:w w:val="99"/>
        </w:rPr>
        <w:t xml:space="preserve"> </w:t>
      </w:r>
      <w:r w:rsidRPr="00DA2241">
        <w:rPr>
          <w:rFonts w:cs="Arial"/>
          <w:spacing w:val="-1"/>
        </w:rPr>
        <w:t>and</w:t>
      </w:r>
      <w:r w:rsidRPr="00DA2241">
        <w:rPr>
          <w:rFonts w:cs="Arial"/>
          <w:spacing w:val="10"/>
        </w:rPr>
        <w:t xml:space="preserve"> </w:t>
      </w:r>
      <w:r w:rsidRPr="00DA2241">
        <w:rPr>
          <w:rFonts w:cs="Arial"/>
        </w:rPr>
        <w:t>all</w:t>
      </w:r>
      <w:r w:rsidRPr="00DA2241">
        <w:rPr>
          <w:rFonts w:cs="Arial"/>
          <w:spacing w:val="8"/>
        </w:rPr>
        <w:t xml:space="preserve"> </w:t>
      </w:r>
      <w:r w:rsidRPr="00DA2241">
        <w:rPr>
          <w:rFonts w:cs="Arial"/>
        </w:rPr>
        <w:t>other</w:t>
      </w:r>
      <w:r w:rsidRPr="00DA2241">
        <w:rPr>
          <w:rFonts w:cs="Arial"/>
          <w:spacing w:val="12"/>
        </w:rPr>
        <w:t xml:space="preserve"> </w:t>
      </w:r>
      <w:r w:rsidRPr="00DA2241">
        <w:rPr>
          <w:rFonts w:cs="Arial"/>
          <w:spacing w:val="-1"/>
        </w:rPr>
        <w:t>outgoings</w:t>
      </w:r>
      <w:r w:rsidRPr="00DA2241">
        <w:rPr>
          <w:rFonts w:cs="Arial"/>
          <w:spacing w:val="9"/>
        </w:rPr>
        <w:t xml:space="preserve"> </w:t>
      </w:r>
      <w:r w:rsidRPr="00DA2241">
        <w:rPr>
          <w:rFonts w:cs="Arial"/>
          <w:spacing w:val="-1"/>
        </w:rPr>
        <w:t>payable</w:t>
      </w:r>
      <w:r w:rsidRPr="00DA2241">
        <w:rPr>
          <w:rFonts w:cs="Arial"/>
          <w:spacing w:val="11"/>
        </w:rPr>
        <w:t xml:space="preserve"> </w:t>
      </w:r>
      <w:r w:rsidRPr="00DA2241">
        <w:rPr>
          <w:rFonts w:cs="Arial"/>
          <w:spacing w:val="-1"/>
        </w:rPr>
        <w:t>from</w:t>
      </w:r>
      <w:r w:rsidRPr="00DA2241">
        <w:rPr>
          <w:rFonts w:cs="Arial"/>
          <w:spacing w:val="13"/>
        </w:rPr>
        <w:t xml:space="preserve"> </w:t>
      </w:r>
      <w:r w:rsidRPr="00DA2241">
        <w:rPr>
          <w:rFonts w:cs="Arial"/>
        </w:rPr>
        <w:t>time</w:t>
      </w:r>
      <w:r w:rsidRPr="00DA2241">
        <w:rPr>
          <w:rFonts w:cs="Arial"/>
          <w:spacing w:val="8"/>
        </w:rPr>
        <w:t xml:space="preserve"> </w:t>
      </w:r>
      <w:r w:rsidRPr="00DA2241">
        <w:rPr>
          <w:rFonts w:cs="Arial"/>
        </w:rPr>
        <w:t>to</w:t>
      </w:r>
      <w:r w:rsidRPr="00DA2241">
        <w:rPr>
          <w:rFonts w:cs="Arial"/>
          <w:spacing w:val="9"/>
        </w:rPr>
        <w:t xml:space="preserve"> </w:t>
      </w:r>
      <w:r w:rsidRPr="00DA2241">
        <w:rPr>
          <w:rFonts w:cs="Arial"/>
        </w:rPr>
        <w:t>time</w:t>
      </w:r>
      <w:r w:rsidRPr="00DA2241">
        <w:rPr>
          <w:rFonts w:cs="Arial"/>
          <w:spacing w:val="9"/>
        </w:rPr>
        <w:t xml:space="preserve"> </w:t>
      </w:r>
      <w:r w:rsidRPr="00DA2241">
        <w:rPr>
          <w:rFonts w:cs="Arial"/>
          <w:spacing w:val="-1"/>
        </w:rPr>
        <w:t>in</w:t>
      </w:r>
      <w:r w:rsidRPr="00DA2241">
        <w:rPr>
          <w:rFonts w:cs="Arial"/>
          <w:spacing w:val="11"/>
        </w:rPr>
        <w:t xml:space="preserve"> </w:t>
      </w:r>
      <w:r w:rsidRPr="00DA2241">
        <w:rPr>
          <w:rFonts w:cs="Arial"/>
        </w:rPr>
        <w:t>connection</w:t>
      </w:r>
      <w:r w:rsidRPr="00DA2241">
        <w:rPr>
          <w:rFonts w:cs="Arial"/>
          <w:spacing w:val="10"/>
        </w:rPr>
        <w:t xml:space="preserve"> </w:t>
      </w:r>
      <w:r w:rsidRPr="00DA2241">
        <w:rPr>
          <w:rFonts w:cs="Arial"/>
        </w:rPr>
        <w:t>with</w:t>
      </w:r>
      <w:r w:rsidRPr="00DA2241">
        <w:rPr>
          <w:rFonts w:cs="Arial"/>
          <w:spacing w:val="9"/>
        </w:rPr>
        <w:t xml:space="preserve"> </w:t>
      </w:r>
      <w:r w:rsidRPr="00DA2241">
        <w:rPr>
          <w:rFonts w:cs="Arial"/>
        </w:rPr>
        <w:t>the</w:t>
      </w:r>
      <w:r w:rsidRPr="00DA2241">
        <w:rPr>
          <w:rFonts w:cs="Arial"/>
          <w:spacing w:val="54"/>
          <w:w w:val="99"/>
        </w:rPr>
        <w:t xml:space="preserve"> </w:t>
      </w:r>
      <w:r w:rsidRPr="00DA2241">
        <w:rPr>
          <w:rFonts w:cs="Arial"/>
          <w:spacing w:val="-1"/>
        </w:rPr>
        <w:t>Property.</w:t>
      </w:r>
    </w:p>
    <w:p w:rsidR="005F7A0B" w:rsidRPr="00DA2241" w:rsidRDefault="005F7A0B" w:rsidP="005F7A0B">
      <w:pPr>
        <w:pStyle w:val="BodyText"/>
        <w:tabs>
          <w:tab w:val="left" w:pos="2261"/>
        </w:tabs>
        <w:ind w:left="2160" w:right="10"/>
        <w:jc w:val="both"/>
        <w:rPr>
          <w:rFonts w:cs="Arial"/>
        </w:rPr>
      </w:pPr>
    </w:p>
    <w:p w:rsidR="005F7A0B" w:rsidRPr="00DA2241" w:rsidRDefault="005F7A0B" w:rsidP="005F7A0B">
      <w:pPr>
        <w:pStyle w:val="BodyText"/>
        <w:numPr>
          <w:ilvl w:val="0"/>
          <w:numId w:val="38"/>
        </w:numPr>
        <w:tabs>
          <w:tab w:val="left" w:pos="2261"/>
        </w:tabs>
        <w:ind w:left="2160" w:right="10" w:hanging="720"/>
        <w:jc w:val="both"/>
        <w:rPr>
          <w:rFonts w:cs="Arial"/>
        </w:rPr>
      </w:pPr>
      <w:r w:rsidRPr="00DA2241">
        <w:rPr>
          <w:rFonts w:cs="Arial"/>
          <w:spacing w:val="1"/>
        </w:rPr>
        <w:t>The</w:t>
      </w:r>
      <w:r w:rsidRPr="00DA2241">
        <w:rPr>
          <w:rFonts w:cs="Arial"/>
          <w:spacing w:val="17"/>
        </w:rPr>
        <w:t xml:space="preserve"> </w:t>
      </w:r>
      <w:r w:rsidRPr="00DA2241">
        <w:rPr>
          <w:rFonts w:cs="Arial"/>
          <w:spacing w:val="-1"/>
        </w:rPr>
        <w:t>Assignor</w:t>
      </w:r>
      <w:r w:rsidRPr="00DA2241">
        <w:rPr>
          <w:rFonts w:cs="Arial"/>
          <w:spacing w:val="17"/>
        </w:rPr>
        <w:t xml:space="preserve"> </w:t>
      </w:r>
      <w:r w:rsidRPr="00DA2241">
        <w:rPr>
          <w:rFonts w:cs="Arial"/>
          <w:spacing w:val="1"/>
        </w:rPr>
        <w:t>must</w:t>
      </w:r>
      <w:r w:rsidRPr="00DA2241">
        <w:rPr>
          <w:rFonts w:cs="Arial"/>
          <w:spacing w:val="17"/>
        </w:rPr>
        <w:t xml:space="preserve"> </w:t>
      </w:r>
      <w:r w:rsidRPr="00DA2241">
        <w:rPr>
          <w:rFonts w:cs="Arial"/>
        </w:rPr>
        <w:t>produce</w:t>
      </w:r>
      <w:r w:rsidRPr="00DA2241">
        <w:rPr>
          <w:rFonts w:cs="Arial"/>
          <w:spacing w:val="18"/>
        </w:rPr>
        <w:t xml:space="preserve"> </w:t>
      </w:r>
      <w:r w:rsidRPr="00DA2241">
        <w:rPr>
          <w:rFonts w:cs="Arial"/>
        </w:rPr>
        <w:t>to</w:t>
      </w:r>
      <w:r w:rsidRPr="00DA2241">
        <w:rPr>
          <w:rFonts w:cs="Arial"/>
          <w:spacing w:val="18"/>
        </w:rPr>
        <w:t xml:space="preserve"> </w:t>
      </w:r>
      <w:r w:rsidRPr="00DA2241">
        <w:rPr>
          <w:rFonts w:cs="Arial"/>
        </w:rPr>
        <w:t>the</w:t>
      </w:r>
      <w:r w:rsidRPr="00DA2241">
        <w:rPr>
          <w:rFonts w:cs="Arial"/>
          <w:spacing w:val="17"/>
        </w:rPr>
        <w:t xml:space="preserve"> </w:t>
      </w:r>
      <w:r w:rsidRPr="00DA2241">
        <w:rPr>
          <w:rFonts w:cs="Arial"/>
        </w:rPr>
        <w:t>Bank</w:t>
      </w:r>
      <w:r w:rsidRPr="00DA2241">
        <w:rPr>
          <w:rFonts w:cs="Arial"/>
          <w:spacing w:val="22"/>
        </w:rPr>
        <w:t xml:space="preserve"> </w:t>
      </w:r>
      <w:r w:rsidRPr="00DA2241">
        <w:rPr>
          <w:rFonts w:cs="Arial"/>
        </w:rPr>
        <w:t>the</w:t>
      </w:r>
      <w:r w:rsidRPr="00DA2241">
        <w:rPr>
          <w:rFonts w:cs="Arial"/>
          <w:spacing w:val="17"/>
        </w:rPr>
        <w:t xml:space="preserve"> </w:t>
      </w:r>
      <w:r w:rsidRPr="00DA2241">
        <w:rPr>
          <w:rFonts w:cs="Arial"/>
          <w:spacing w:val="-1"/>
        </w:rPr>
        <w:t>receipts</w:t>
      </w:r>
      <w:r w:rsidRPr="00DA2241">
        <w:rPr>
          <w:rFonts w:cs="Arial"/>
          <w:spacing w:val="19"/>
        </w:rPr>
        <w:t xml:space="preserve"> </w:t>
      </w:r>
      <w:r w:rsidRPr="00DA2241">
        <w:rPr>
          <w:rFonts w:cs="Arial"/>
        </w:rPr>
        <w:t>for</w:t>
      </w:r>
      <w:r w:rsidRPr="00DA2241">
        <w:rPr>
          <w:rFonts w:cs="Arial"/>
          <w:spacing w:val="19"/>
        </w:rPr>
        <w:t xml:space="preserve"> </w:t>
      </w:r>
      <w:r w:rsidRPr="00DA2241">
        <w:rPr>
          <w:rFonts w:cs="Arial"/>
          <w:spacing w:val="-1"/>
        </w:rPr>
        <w:t>all</w:t>
      </w:r>
      <w:r w:rsidRPr="00DA2241">
        <w:rPr>
          <w:rFonts w:cs="Arial"/>
          <w:spacing w:val="17"/>
        </w:rPr>
        <w:t xml:space="preserve"> </w:t>
      </w:r>
      <w:r w:rsidRPr="00DA2241">
        <w:rPr>
          <w:rFonts w:cs="Arial"/>
        </w:rPr>
        <w:t>such</w:t>
      </w:r>
      <w:r w:rsidRPr="00DA2241">
        <w:rPr>
          <w:rFonts w:cs="Arial"/>
          <w:spacing w:val="32"/>
          <w:w w:val="99"/>
        </w:rPr>
        <w:t xml:space="preserve"> </w:t>
      </w:r>
      <w:r w:rsidRPr="00DA2241">
        <w:rPr>
          <w:rFonts w:cs="Arial"/>
        </w:rPr>
        <w:t>payments.</w:t>
      </w:r>
      <w:r w:rsidRPr="00DA2241">
        <w:rPr>
          <w:rFonts w:cs="Arial"/>
          <w:spacing w:val="14"/>
        </w:rPr>
        <w:t xml:space="preserve"> </w:t>
      </w:r>
      <w:r w:rsidRPr="00DA2241">
        <w:rPr>
          <w:rFonts w:cs="Arial"/>
        </w:rPr>
        <w:t>If</w:t>
      </w:r>
      <w:r w:rsidRPr="00DA2241">
        <w:rPr>
          <w:rFonts w:cs="Arial"/>
          <w:spacing w:val="16"/>
        </w:rPr>
        <w:t xml:space="preserve"> </w:t>
      </w:r>
      <w:r w:rsidRPr="00DA2241">
        <w:rPr>
          <w:rFonts w:cs="Arial"/>
        </w:rPr>
        <w:t>the</w:t>
      </w:r>
      <w:r w:rsidRPr="00DA2241">
        <w:rPr>
          <w:rFonts w:cs="Arial"/>
          <w:spacing w:val="15"/>
        </w:rPr>
        <w:t xml:space="preserve"> </w:t>
      </w:r>
      <w:r w:rsidRPr="00DA2241">
        <w:rPr>
          <w:rFonts w:cs="Arial"/>
        </w:rPr>
        <w:t>Assignor</w:t>
      </w:r>
      <w:r w:rsidRPr="00DA2241">
        <w:rPr>
          <w:rFonts w:cs="Arial"/>
          <w:spacing w:val="15"/>
        </w:rPr>
        <w:t xml:space="preserve"> </w:t>
      </w:r>
      <w:r w:rsidRPr="00DA2241">
        <w:rPr>
          <w:rFonts w:cs="Arial"/>
          <w:spacing w:val="-1"/>
        </w:rPr>
        <w:t>fails</w:t>
      </w:r>
      <w:r w:rsidRPr="00DA2241">
        <w:rPr>
          <w:rFonts w:cs="Arial"/>
          <w:spacing w:val="18"/>
        </w:rPr>
        <w:t xml:space="preserve"> </w:t>
      </w:r>
      <w:r w:rsidRPr="00DA2241">
        <w:rPr>
          <w:rFonts w:cs="Arial"/>
        </w:rPr>
        <w:t>to</w:t>
      </w:r>
      <w:r w:rsidRPr="00DA2241">
        <w:rPr>
          <w:rFonts w:cs="Arial"/>
          <w:spacing w:val="16"/>
        </w:rPr>
        <w:t xml:space="preserve"> </w:t>
      </w:r>
      <w:r w:rsidRPr="00DA2241">
        <w:rPr>
          <w:rFonts w:cs="Arial"/>
          <w:spacing w:val="1"/>
        </w:rPr>
        <w:t>pay</w:t>
      </w:r>
      <w:r w:rsidRPr="00DA2241">
        <w:rPr>
          <w:rFonts w:cs="Arial"/>
          <w:spacing w:val="10"/>
        </w:rPr>
        <w:t xml:space="preserve"> </w:t>
      </w:r>
      <w:r w:rsidRPr="00DA2241">
        <w:rPr>
          <w:rFonts w:cs="Arial"/>
        </w:rPr>
        <w:t>any</w:t>
      </w:r>
      <w:r w:rsidRPr="00DA2241">
        <w:rPr>
          <w:rFonts w:cs="Arial"/>
          <w:spacing w:val="13"/>
        </w:rPr>
        <w:t xml:space="preserve"> </w:t>
      </w:r>
      <w:r w:rsidRPr="00DA2241">
        <w:rPr>
          <w:rFonts w:cs="Arial"/>
        </w:rPr>
        <w:t>of</w:t>
      </w:r>
      <w:r w:rsidRPr="00DA2241">
        <w:rPr>
          <w:rFonts w:cs="Arial"/>
          <w:spacing w:val="16"/>
        </w:rPr>
        <w:t xml:space="preserve"> </w:t>
      </w:r>
      <w:r w:rsidRPr="00DA2241">
        <w:rPr>
          <w:rFonts w:cs="Arial"/>
        </w:rPr>
        <w:t>the</w:t>
      </w:r>
      <w:r w:rsidRPr="00DA2241">
        <w:rPr>
          <w:rFonts w:cs="Arial"/>
          <w:spacing w:val="15"/>
        </w:rPr>
        <w:t xml:space="preserve"> </w:t>
      </w:r>
      <w:r w:rsidRPr="00DA2241">
        <w:rPr>
          <w:rFonts w:cs="Arial"/>
          <w:spacing w:val="-1"/>
        </w:rPr>
        <w:t>said</w:t>
      </w:r>
      <w:r w:rsidRPr="00DA2241">
        <w:rPr>
          <w:rFonts w:cs="Arial"/>
          <w:spacing w:val="18"/>
        </w:rPr>
        <w:t xml:space="preserve"> </w:t>
      </w:r>
      <w:r w:rsidRPr="00DA2241">
        <w:rPr>
          <w:rFonts w:cs="Arial"/>
        </w:rPr>
        <w:t>monies,</w:t>
      </w:r>
      <w:r w:rsidRPr="00DA2241">
        <w:rPr>
          <w:rFonts w:cs="Arial"/>
          <w:spacing w:val="14"/>
        </w:rPr>
        <w:t xml:space="preserve"> </w:t>
      </w:r>
      <w:r w:rsidRPr="00DA2241">
        <w:rPr>
          <w:rFonts w:cs="Arial"/>
        </w:rPr>
        <w:t>the</w:t>
      </w:r>
      <w:r w:rsidRPr="00DA2241">
        <w:rPr>
          <w:rFonts w:cs="Arial"/>
          <w:spacing w:val="16"/>
        </w:rPr>
        <w:t xml:space="preserve"> </w:t>
      </w:r>
      <w:r w:rsidRPr="00DA2241">
        <w:rPr>
          <w:rFonts w:cs="Arial"/>
        </w:rPr>
        <w:t>Bank</w:t>
      </w:r>
      <w:r w:rsidRPr="00DA2241">
        <w:rPr>
          <w:rFonts w:cs="Arial"/>
          <w:spacing w:val="24"/>
          <w:w w:val="99"/>
        </w:rPr>
        <w:t xml:space="preserve"> </w:t>
      </w:r>
      <w:r w:rsidRPr="00DA2241">
        <w:rPr>
          <w:rFonts w:cs="Arial"/>
        </w:rPr>
        <w:t>can</w:t>
      </w:r>
      <w:r w:rsidRPr="00DA2241">
        <w:rPr>
          <w:rFonts w:cs="Arial"/>
          <w:spacing w:val="-5"/>
        </w:rPr>
        <w:t xml:space="preserve"> </w:t>
      </w:r>
      <w:r w:rsidRPr="00DA2241">
        <w:rPr>
          <w:rFonts w:cs="Arial"/>
          <w:spacing w:val="-1"/>
        </w:rPr>
        <w:t>(but</w:t>
      </w:r>
      <w:r w:rsidRPr="00DA2241">
        <w:rPr>
          <w:rFonts w:cs="Arial"/>
          <w:spacing w:val="-2"/>
        </w:rPr>
        <w:t xml:space="preserve"> </w:t>
      </w:r>
      <w:r w:rsidRPr="00DA2241">
        <w:rPr>
          <w:rFonts w:cs="Arial"/>
          <w:spacing w:val="-1"/>
        </w:rPr>
        <w:t>is</w:t>
      </w:r>
      <w:r w:rsidRPr="00DA2241">
        <w:rPr>
          <w:rFonts w:cs="Arial"/>
          <w:spacing w:val="-4"/>
        </w:rPr>
        <w:t xml:space="preserve"> </w:t>
      </w:r>
      <w:r w:rsidRPr="00DA2241">
        <w:rPr>
          <w:rFonts w:cs="Arial"/>
          <w:spacing w:val="-1"/>
        </w:rPr>
        <w:t>not</w:t>
      </w:r>
      <w:r w:rsidRPr="00DA2241">
        <w:rPr>
          <w:rFonts w:cs="Arial"/>
          <w:spacing w:val="-2"/>
        </w:rPr>
        <w:t xml:space="preserve"> </w:t>
      </w:r>
      <w:r w:rsidRPr="00DA2241">
        <w:rPr>
          <w:rFonts w:cs="Arial"/>
        </w:rPr>
        <w:t>obliged</w:t>
      </w:r>
      <w:r w:rsidRPr="00DA2241">
        <w:rPr>
          <w:rFonts w:cs="Arial"/>
          <w:spacing w:val="-3"/>
        </w:rPr>
        <w:t xml:space="preserve"> </w:t>
      </w:r>
      <w:r w:rsidRPr="00DA2241">
        <w:rPr>
          <w:rFonts w:cs="Arial"/>
          <w:spacing w:val="-1"/>
        </w:rPr>
        <w:t>to)</w:t>
      </w:r>
      <w:r w:rsidRPr="00DA2241">
        <w:rPr>
          <w:rFonts w:cs="Arial"/>
          <w:spacing w:val="-4"/>
        </w:rPr>
        <w:t xml:space="preserve"> </w:t>
      </w:r>
      <w:r w:rsidRPr="00DA2241">
        <w:rPr>
          <w:rFonts w:cs="Arial"/>
        </w:rPr>
        <w:t>pay</w:t>
      </w:r>
      <w:r w:rsidRPr="00DA2241">
        <w:rPr>
          <w:rFonts w:cs="Arial"/>
          <w:spacing w:val="-5"/>
        </w:rPr>
        <w:t xml:space="preserve"> </w:t>
      </w:r>
      <w:r w:rsidRPr="00DA2241">
        <w:rPr>
          <w:rFonts w:cs="Arial"/>
        </w:rPr>
        <w:t>all</w:t>
      </w:r>
      <w:r w:rsidRPr="00DA2241">
        <w:rPr>
          <w:rFonts w:cs="Arial"/>
          <w:spacing w:val="-5"/>
        </w:rPr>
        <w:t xml:space="preserve"> </w:t>
      </w:r>
      <w:r w:rsidRPr="00DA2241">
        <w:rPr>
          <w:rFonts w:cs="Arial"/>
        </w:rPr>
        <w:t>or</w:t>
      </w:r>
      <w:r w:rsidRPr="00DA2241">
        <w:rPr>
          <w:rFonts w:cs="Arial"/>
          <w:spacing w:val="-5"/>
        </w:rPr>
        <w:t xml:space="preserve"> </w:t>
      </w:r>
      <w:r w:rsidRPr="00DA2241">
        <w:rPr>
          <w:rFonts w:cs="Arial"/>
          <w:spacing w:val="1"/>
        </w:rPr>
        <w:t>any</w:t>
      </w:r>
      <w:r w:rsidRPr="00DA2241">
        <w:rPr>
          <w:rFonts w:cs="Arial"/>
          <w:spacing w:val="-5"/>
        </w:rPr>
        <w:t xml:space="preserve"> </w:t>
      </w:r>
      <w:r w:rsidRPr="00DA2241">
        <w:rPr>
          <w:rFonts w:cs="Arial"/>
          <w:spacing w:val="-1"/>
        </w:rPr>
        <w:t>part</w:t>
      </w:r>
      <w:r w:rsidRPr="00DA2241">
        <w:rPr>
          <w:rFonts w:cs="Arial"/>
          <w:spacing w:val="-3"/>
        </w:rPr>
        <w:t xml:space="preserve"> </w:t>
      </w:r>
      <w:r w:rsidRPr="00DA2241">
        <w:rPr>
          <w:rFonts w:cs="Arial"/>
        </w:rPr>
        <w:t>of</w:t>
      </w:r>
      <w:r w:rsidRPr="00DA2241">
        <w:rPr>
          <w:rFonts w:cs="Arial"/>
          <w:spacing w:val="-2"/>
        </w:rPr>
        <w:t xml:space="preserve"> </w:t>
      </w:r>
      <w:r w:rsidRPr="00DA2241">
        <w:rPr>
          <w:rFonts w:cs="Arial"/>
          <w:spacing w:val="-1"/>
        </w:rPr>
        <w:t>the</w:t>
      </w:r>
      <w:r w:rsidRPr="00DA2241">
        <w:rPr>
          <w:rFonts w:cs="Arial"/>
          <w:spacing w:val="-5"/>
        </w:rPr>
        <w:t xml:space="preserve"> </w:t>
      </w:r>
      <w:r w:rsidRPr="00DA2241">
        <w:rPr>
          <w:rFonts w:cs="Arial"/>
        </w:rPr>
        <w:t>said</w:t>
      </w:r>
      <w:r w:rsidRPr="00DA2241">
        <w:rPr>
          <w:rFonts w:cs="Arial"/>
          <w:spacing w:val="-4"/>
        </w:rPr>
        <w:t xml:space="preserve"> </w:t>
      </w:r>
      <w:r w:rsidRPr="00DA2241">
        <w:rPr>
          <w:rFonts w:cs="Arial"/>
        </w:rPr>
        <w:t>monies.</w:t>
      </w:r>
    </w:p>
    <w:p w:rsidR="00EA3CF2" w:rsidRPr="00DA2241" w:rsidRDefault="00EA3CF2" w:rsidP="00EA3CF2">
      <w:pPr>
        <w:pStyle w:val="ListParagraph"/>
        <w:rPr>
          <w:rFonts w:ascii="Arial" w:hAnsi="Arial"/>
          <w:sz w:val="20"/>
        </w:rPr>
      </w:pPr>
    </w:p>
    <w:p w:rsidR="005A2C35" w:rsidRPr="00DA2241" w:rsidRDefault="005A2C35" w:rsidP="00EA3CF2">
      <w:pPr>
        <w:pStyle w:val="ListParagraph"/>
        <w:rPr>
          <w:rFonts w:ascii="Arial" w:hAnsi="Arial" w:cs="Arial"/>
          <w:sz w:val="20"/>
          <w:szCs w:val="20"/>
        </w:rPr>
      </w:pPr>
    </w:p>
    <w:p w:rsidR="008A7571" w:rsidRPr="00DA2241" w:rsidRDefault="008A7571" w:rsidP="00EA3CF2">
      <w:pPr>
        <w:pStyle w:val="ListParagraph"/>
        <w:rPr>
          <w:rFonts w:ascii="Arial" w:hAnsi="Arial" w:cs="Arial"/>
          <w:sz w:val="20"/>
          <w:szCs w:val="20"/>
        </w:rPr>
      </w:pPr>
    </w:p>
    <w:p w:rsidR="008A7571" w:rsidRPr="00DA2241" w:rsidRDefault="008A7571" w:rsidP="00EA3CF2">
      <w:pPr>
        <w:pStyle w:val="ListParagraph"/>
        <w:rPr>
          <w:rFonts w:ascii="Arial" w:hAnsi="Arial" w:cs="Arial"/>
          <w:sz w:val="20"/>
          <w:szCs w:val="20"/>
        </w:rPr>
      </w:pPr>
    </w:p>
    <w:p w:rsidR="005F7A0B" w:rsidRPr="00DA2241" w:rsidRDefault="005F7A0B" w:rsidP="005F7A0B">
      <w:pPr>
        <w:pStyle w:val="Heading1"/>
        <w:numPr>
          <w:ilvl w:val="1"/>
          <w:numId w:val="36"/>
        </w:numPr>
        <w:tabs>
          <w:tab w:val="left" w:pos="1541"/>
        </w:tabs>
        <w:ind w:left="1440" w:hanging="720"/>
        <w:rPr>
          <w:rFonts w:cs="Arial"/>
          <w:b w:val="0"/>
          <w:bCs w:val="0"/>
        </w:rPr>
      </w:pPr>
      <w:r w:rsidRPr="00DA2241">
        <w:rPr>
          <w:rFonts w:cs="Arial"/>
        </w:rPr>
        <w:t>Repairs</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39"/>
        </w:numPr>
        <w:tabs>
          <w:tab w:val="left" w:pos="2261"/>
        </w:tabs>
        <w:ind w:left="2160" w:hanging="720"/>
        <w:rPr>
          <w:rFonts w:cs="Arial"/>
        </w:rPr>
      </w:pPr>
      <w:r w:rsidRPr="00DA2241">
        <w:rPr>
          <w:rFonts w:cs="Arial"/>
          <w:spacing w:val="1"/>
        </w:rPr>
        <w:t>The</w:t>
      </w:r>
      <w:r w:rsidRPr="00DA2241">
        <w:rPr>
          <w:rFonts w:cs="Arial"/>
          <w:spacing w:val="-6"/>
        </w:rPr>
        <w:t xml:space="preserve"> </w:t>
      </w:r>
      <w:r w:rsidRPr="00DA2241">
        <w:rPr>
          <w:rFonts w:cs="Arial"/>
          <w:spacing w:val="-1"/>
        </w:rPr>
        <w:t>Assignor</w:t>
      </w:r>
      <w:r w:rsidRPr="00DA2241">
        <w:rPr>
          <w:rFonts w:cs="Arial"/>
          <w:spacing w:val="-4"/>
        </w:rPr>
        <w:t xml:space="preserve"> </w:t>
      </w:r>
      <w:r w:rsidRPr="00DA2241">
        <w:rPr>
          <w:rFonts w:cs="Arial"/>
        </w:rPr>
        <w:t>will</w:t>
      </w:r>
      <w:r w:rsidRPr="00DA2241">
        <w:rPr>
          <w:rFonts w:cs="Arial"/>
          <w:spacing w:val="-6"/>
        </w:rPr>
        <w: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ind w:left="2880" w:right="10" w:hanging="619"/>
        <w:jc w:val="both"/>
        <w:rPr>
          <w:rFonts w:cs="Arial"/>
        </w:rPr>
      </w:pPr>
      <w:r w:rsidRPr="00DA2241">
        <w:rPr>
          <w:rFonts w:cs="Arial"/>
        </w:rPr>
        <w:t>(i)</w:t>
      </w:r>
      <w:r w:rsidRPr="00DA2241">
        <w:rPr>
          <w:rFonts w:cs="Arial"/>
        </w:rPr>
        <w:tab/>
        <w:t>keep</w:t>
      </w:r>
      <w:r w:rsidRPr="00DA2241">
        <w:rPr>
          <w:rFonts w:cs="Arial"/>
          <w:spacing w:val="-4"/>
        </w:rPr>
        <w:t xml:space="preserve"> </w:t>
      </w:r>
      <w:r w:rsidRPr="00DA2241">
        <w:rPr>
          <w:rFonts w:cs="Arial"/>
        </w:rPr>
        <w:t>the</w:t>
      </w:r>
      <w:r w:rsidRPr="00DA2241">
        <w:rPr>
          <w:rFonts w:cs="Arial"/>
          <w:spacing w:val="-5"/>
        </w:rPr>
        <w:t xml:space="preserve"> </w:t>
      </w:r>
      <w:r w:rsidRPr="00DA2241">
        <w:rPr>
          <w:rFonts w:cs="Arial"/>
          <w:spacing w:val="-1"/>
        </w:rPr>
        <w:t xml:space="preserve">Property, </w:t>
      </w:r>
      <w:r w:rsidRPr="00DA2241">
        <w:rPr>
          <w:rFonts w:cs="Arial"/>
        </w:rPr>
        <w:t>including</w:t>
      </w:r>
      <w:r w:rsidRPr="00DA2241">
        <w:rPr>
          <w:rFonts w:cs="Arial"/>
          <w:spacing w:val="-4"/>
        </w:rPr>
        <w:t xml:space="preserve"> </w:t>
      </w:r>
      <w:r w:rsidRPr="00DA2241">
        <w:rPr>
          <w:rFonts w:cs="Arial"/>
        </w:rPr>
        <w:t>all</w:t>
      </w:r>
      <w:r w:rsidRPr="00DA2241">
        <w:rPr>
          <w:rFonts w:cs="Arial"/>
          <w:spacing w:val="-4"/>
        </w:rPr>
        <w:t xml:space="preserve"> </w:t>
      </w:r>
      <w:r w:rsidRPr="00DA2241">
        <w:rPr>
          <w:rFonts w:cs="Arial"/>
        </w:rPr>
        <w:t>fixture</w:t>
      </w:r>
      <w:r w:rsidRPr="00DA2241">
        <w:rPr>
          <w:rFonts w:cs="Arial"/>
          <w:spacing w:val="-4"/>
        </w:rPr>
        <w:t xml:space="preserve"> </w:t>
      </w:r>
      <w:r w:rsidRPr="00DA2241">
        <w:rPr>
          <w:rFonts w:cs="Arial"/>
        </w:rPr>
        <w:t>and</w:t>
      </w:r>
      <w:r w:rsidRPr="00DA2241">
        <w:rPr>
          <w:rFonts w:cs="Arial"/>
          <w:spacing w:val="-2"/>
        </w:rPr>
        <w:t xml:space="preserve"> </w:t>
      </w:r>
      <w:r w:rsidRPr="00DA2241">
        <w:rPr>
          <w:rFonts w:cs="Arial"/>
        </w:rPr>
        <w:t>additions,</w:t>
      </w:r>
      <w:r w:rsidRPr="00DA2241">
        <w:rPr>
          <w:rFonts w:cs="Arial"/>
          <w:spacing w:val="-2"/>
        </w:rPr>
        <w:t xml:space="preserve"> </w:t>
      </w:r>
      <w:r w:rsidRPr="00DA2241">
        <w:rPr>
          <w:rFonts w:cs="Arial"/>
        </w:rPr>
        <w:t>in</w:t>
      </w:r>
      <w:r w:rsidRPr="00DA2241">
        <w:rPr>
          <w:rFonts w:cs="Arial"/>
          <w:spacing w:val="-3"/>
        </w:rPr>
        <w:t xml:space="preserve"> </w:t>
      </w:r>
      <w:r w:rsidRPr="00DA2241">
        <w:rPr>
          <w:rFonts w:cs="Arial"/>
        </w:rPr>
        <w:t>good</w:t>
      </w:r>
      <w:r w:rsidRPr="00DA2241">
        <w:rPr>
          <w:rFonts w:cs="Arial"/>
          <w:spacing w:val="-5"/>
        </w:rPr>
        <w:t xml:space="preserve"> </w:t>
      </w:r>
      <w:r w:rsidRPr="00DA2241">
        <w:rPr>
          <w:rFonts w:cs="Arial"/>
        </w:rPr>
        <w:t>and</w:t>
      </w:r>
      <w:r w:rsidRPr="00DA2241">
        <w:rPr>
          <w:rFonts w:cs="Arial"/>
          <w:spacing w:val="38"/>
          <w:w w:val="99"/>
        </w:rPr>
        <w:t xml:space="preserve"> </w:t>
      </w:r>
      <w:r w:rsidRPr="00DA2241">
        <w:rPr>
          <w:rFonts w:cs="Arial"/>
        </w:rPr>
        <w:t>substantial</w:t>
      </w:r>
      <w:r w:rsidRPr="00DA2241">
        <w:rPr>
          <w:rFonts w:cs="Arial"/>
          <w:spacing w:val="-6"/>
        </w:rPr>
        <w:t xml:space="preserve"> </w:t>
      </w:r>
      <w:r w:rsidRPr="00DA2241">
        <w:rPr>
          <w:rFonts w:cs="Arial"/>
          <w:spacing w:val="-1"/>
        </w:rPr>
        <w:t>repair</w:t>
      </w:r>
      <w:r w:rsidRPr="00DA2241">
        <w:rPr>
          <w:rFonts w:cs="Arial"/>
          <w:spacing w:val="-6"/>
        </w:rPr>
        <w:t xml:space="preserve"> </w:t>
      </w:r>
      <w:r w:rsidRPr="00DA2241">
        <w:rPr>
          <w:rFonts w:cs="Arial"/>
        </w:rPr>
        <w:t>and</w:t>
      </w:r>
      <w:r w:rsidRPr="00DA2241">
        <w:rPr>
          <w:rFonts w:cs="Arial"/>
          <w:spacing w:val="-6"/>
        </w:rPr>
        <w:t xml:space="preserve"> </w:t>
      </w:r>
      <w:r w:rsidRPr="00DA2241">
        <w:rPr>
          <w:rFonts w:cs="Arial"/>
          <w:spacing w:val="-1"/>
        </w:rPr>
        <w:t>condition</w:t>
      </w:r>
      <w:r w:rsidRPr="00DA2241">
        <w:rPr>
          <w:rFonts w:cs="Arial"/>
          <w:spacing w:val="-5"/>
        </w:rPr>
        <w:t xml:space="preserve"> </w:t>
      </w:r>
      <w:r w:rsidRPr="00DA2241">
        <w:rPr>
          <w:rFonts w:cs="Arial"/>
        </w:rPr>
        <w:t>to</w:t>
      </w:r>
      <w:r w:rsidRPr="00DA2241">
        <w:rPr>
          <w:rFonts w:cs="Arial"/>
          <w:spacing w:val="-6"/>
        </w:rPr>
        <w:t xml:space="preserve"> </w:t>
      </w:r>
      <w:r w:rsidRPr="00DA2241">
        <w:rPr>
          <w:rFonts w:cs="Arial"/>
        </w:rPr>
        <w:t>the</w:t>
      </w:r>
      <w:r w:rsidRPr="00DA2241">
        <w:rPr>
          <w:rFonts w:cs="Arial"/>
          <w:spacing w:val="-7"/>
        </w:rPr>
        <w:t xml:space="preserve"> </w:t>
      </w:r>
      <w:r w:rsidRPr="00DA2241">
        <w:rPr>
          <w:rFonts w:cs="Arial"/>
        </w:rPr>
        <w:t>satisfaction</w:t>
      </w:r>
      <w:r w:rsidRPr="00DA2241">
        <w:rPr>
          <w:rFonts w:cs="Arial"/>
          <w:spacing w:val="-5"/>
        </w:rPr>
        <w:t xml:space="preserve"> </w:t>
      </w:r>
      <w:r w:rsidRPr="00DA2241">
        <w:rPr>
          <w:rFonts w:cs="Arial"/>
        </w:rPr>
        <w:t>of</w:t>
      </w:r>
      <w:r w:rsidRPr="00DA2241">
        <w:rPr>
          <w:rFonts w:cs="Arial"/>
          <w:spacing w:val="-5"/>
        </w:rPr>
        <w:t xml:space="preserve"> </w:t>
      </w:r>
      <w:r w:rsidRPr="00DA2241">
        <w:rPr>
          <w:rFonts w:cs="Arial"/>
          <w:spacing w:val="-1"/>
        </w:rPr>
        <w:t>the</w:t>
      </w:r>
      <w:r w:rsidRPr="00DA2241">
        <w:rPr>
          <w:rFonts w:cs="Arial"/>
          <w:spacing w:val="-7"/>
        </w:rPr>
        <w:t xml:space="preserve"> </w:t>
      </w:r>
      <w:r w:rsidRPr="00DA2241">
        <w:rPr>
          <w:rFonts w:cs="Arial"/>
        </w:rPr>
        <w:t>Bank;</w:t>
      </w:r>
    </w:p>
    <w:p w:rsidR="005F7A0B" w:rsidRPr="00DA2241" w:rsidRDefault="005F7A0B" w:rsidP="005F7A0B">
      <w:pPr>
        <w:spacing w:before="10"/>
        <w:ind w:left="2880" w:right="10"/>
        <w:rPr>
          <w:rFonts w:ascii="Arial" w:hAnsi="Arial"/>
          <w:sz w:val="20"/>
        </w:rPr>
      </w:pPr>
    </w:p>
    <w:p w:rsidR="005F7A0B" w:rsidRPr="00DA2241" w:rsidRDefault="005F7A0B" w:rsidP="005F7A0B">
      <w:pPr>
        <w:pStyle w:val="BodyText"/>
        <w:ind w:left="2880" w:right="10" w:hanging="619"/>
        <w:jc w:val="both"/>
        <w:rPr>
          <w:rFonts w:cs="Arial"/>
        </w:rPr>
      </w:pPr>
      <w:r w:rsidRPr="00DA2241">
        <w:rPr>
          <w:rFonts w:cs="Arial"/>
        </w:rPr>
        <w:t>(ii)</w:t>
      </w:r>
      <w:r w:rsidRPr="00DA2241">
        <w:rPr>
          <w:rFonts w:cs="Arial"/>
        </w:rPr>
        <w:tab/>
        <w:t>permit</w:t>
      </w:r>
      <w:r w:rsidRPr="00DA2241">
        <w:rPr>
          <w:rFonts w:cs="Arial"/>
          <w:spacing w:val="3"/>
        </w:rPr>
        <w:t xml:space="preserve"> </w:t>
      </w:r>
      <w:r w:rsidRPr="00DA2241">
        <w:rPr>
          <w:rFonts w:cs="Arial"/>
        </w:rPr>
        <w:t>the</w:t>
      </w:r>
      <w:r w:rsidRPr="00DA2241">
        <w:rPr>
          <w:rFonts w:cs="Arial"/>
          <w:spacing w:val="7"/>
        </w:rPr>
        <w:t xml:space="preserve"> </w:t>
      </w:r>
      <w:r w:rsidRPr="00DA2241">
        <w:rPr>
          <w:rFonts w:cs="Arial"/>
        </w:rPr>
        <w:t>Bank</w:t>
      </w:r>
      <w:r w:rsidRPr="00DA2241">
        <w:rPr>
          <w:rFonts w:cs="Arial"/>
          <w:spacing w:val="9"/>
        </w:rPr>
        <w:t xml:space="preserve"> </w:t>
      </w:r>
      <w:r w:rsidRPr="00DA2241">
        <w:rPr>
          <w:rFonts w:cs="Arial"/>
        </w:rPr>
        <w:t>or</w:t>
      </w:r>
      <w:r w:rsidRPr="00DA2241">
        <w:rPr>
          <w:rFonts w:cs="Arial"/>
          <w:spacing w:val="5"/>
        </w:rPr>
        <w:t xml:space="preserve"> </w:t>
      </w:r>
      <w:r w:rsidRPr="00DA2241">
        <w:rPr>
          <w:rFonts w:cs="Arial"/>
          <w:spacing w:val="-1"/>
        </w:rPr>
        <w:t>its</w:t>
      </w:r>
      <w:r w:rsidRPr="00DA2241">
        <w:rPr>
          <w:rFonts w:cs="Arial"/>
          <w:spacing w:val="5"/>
        </w:rPr>
        <w:t xml:space="preserve"> </w:t>
      </w:r>
      <w:r w:rsidRPr="00DA2241">
        <w:rPr>
          <w:rFonts w:cs="Arial"/>
        </w:rPr>
        <w:t>agent</w:t>
      </w:r>
      <w:r w:rsidRPr="00DA2241">
        <w:rPr>
          <w:rFonts w:cs="Arial"/>
          <w:spacing w:val="6"/>
        </w:rPr>
        <w:t xml:space="preserve"> </w:t>
      </w:r>
      <w:r w:rsidRPr="00DA2241">
        <w:rPr>
          <w:rFonts w:cs="Arial"/>
          <w:spacing w:val="-1"/>
        </w:rPr>
        <w:t>with</w:t>
      </w:r>
      <w:r w:rsidRPr="00DA2241">
        <w:rPr>
          <w:rFonts w:cs="Arial"/>
          <w:spacing w:val="7"/>
        </w:rPr>
        <w:t xml:space="preserve"> </w:t>
      </w:r>
      <w:r w:rsidRPr="00DA2241">
        <w:rPr>
          <w:rFonts w:cs="Arial"/>
        </w:rPr>
        <w:t>or</w:t>
      </w:r>
      <w:r w:rsidRPr="00DA2241">
        <w:rPr>
          <w:rFonts w:cs="Arial"/>
          <w:spacing w:val="7"/>
        </w:rPr>
        <w:t xml:space="preserve"> </w:t>
      </w:r>
      <w:r w:rsidRPr="00DA2241">
        <w:rPr>
          <w:rFonts w:cs="Arial"/>
          <w:spacing w:val="-1"/>
        </w:rPr>
        <w:t>without</w:t>
      </w:r>
      <w:r w:rsidRPr="00DA2241">
        <w:rPr>
          <w:rFonts w:cs="Arial"/>
          <w:spacing w:val="6"/>
        </w:rPr>
        <w:t xml:space="preserve"> </w:t>
      </w:r>
      <w:r w:rsidRPr="00DA2241">
        <w:rPr>
          <w:rFonts w:cs="Arial"/>
        </w:rPr>
        <w:t>workmen</w:t>
      </w:r>
      <w:r w:rsidRPr="00DA2241">
        <w:rPr>
          <w:rFonts w:cs="Arial"/>
          <w:spacing w:val="3"/>
        </w:rPr>
        <w:t xml:space="preserve"> </w:t>
      </w:r>
      <w:r w:rsidRPr="00DA2241">
        <w:rPr>
          <w:rFonts w:cs="Arial"/>
          <w:spacing w:val="-1"/>
        </w:rPr>
        <w:t>and</w:t>
      </w:r>
      <w:r w:rsidRPr="00DA2241">
        <w:rPr>
          <w:rFonts w:cs="Arial"/>
          <w:spacing w:val="7"/>
        </w:rPr>
        <w:t xml:space="preserve"> </w:t>
      </w:r>
      <w:r w:rsidRPr="00DA2241">
        <w:rPr>
          <w:rFonts w:cs="Arial"/>
        </w:rPr>
        <w:t>others</w:t>
      </w:r>
      <w:r w:rsidRPr="00DA2241">
        <w:rPr>
          <w:rFonts w:cs="Arial"/>
          <w:spacing w:val="42"/>
          <w:w w:val="99"/>
        </w:rPr>
        <w:t xml:space="preserve"> </w:t>
      </w:r>
      <w:r w:rsidRPr="00DA2241">
        <w:rPr>
          <w:rFonts w:cs="Arial"/>
        </w:rPr>
        <w:t>at</w:t>
      </w:r>
      <w:r w:rsidRPr="00DA2241">
        <w:rPr>
          <w:rFonts w:cs="Arial"/>
          <w:spacing w:val="-1"/>
        </w:rPr>
        <w:t xml:space="preserve"> </w:t>
      </w:r>
      <w:r w:rsidRPr="00DA2241">
        <w:rPr>
          <w:rFonts w:cs="Arial"/>
          <w:spacing w:val="1"/>
        </w:rPr>
        <w:t>any</w:t>
      </w:r>
      <w:r w:rsidRPr="00DA2241">
        <w:rPr>
          <w:rFonts w:cs="Arial"/>
          <w:spacing w:val="-6"/>
        </w:rPr>
        <w:t xml:space="preserve"> </w:t>
      </w:r>
      <w:r w:rsidRPr="00DA2241">
        <w:rPr>
          <w:rFonts w:cs="Arial"/>
          <w:spacing w:val="1"/>
        </w:rPr>
        <w:t>time</w:t>
      </w:r>
      <w:r w:rsidRPr="00DA2241">
        <w:rPr>
          <w:rFonts w:cs="Arial"/>
          <w:spacing w:val="-1"/>
        </w:rPr>
        <w:t xml:space="preserve"> </w:t>
      </w:r>
      <w:r w:rsidRPr="00DA2241">
        <w:rPr>
          <w:rFonts w:cs="Arial"/>
        </w:rPr>
        <w:t xml:space="preserve">at </w:t>
      </w:r>
      <w:r w:rsidRPr="00DA2241">
        <w:rPr>
          <w:rFonts w:cs="Arial"/>
          <w:spacing w:val="-1"/>
        </w:rPr>
        <w:t xml:space="preserve">convenient </w:t>
      </w:r>
      <w:r w:rsidRPr="00DA2241">
        <w:rPr>
          <w:rFonts w:cs="Arial"/>
        </w:rPr>
        <w:t>day time</w:t>
      </w:r>
      <w:r w:rsidRPr="00DA2241">
        <w:rPr>
          <w:rFonts w:cs="Arial"/>
          <w:spacing w:val="-1"/>
        </w:rPr>
        <w:t xml:space="preserve"> hours</w:t>
      </w:r>
      <w:r w:rsidRPr="00DA2241">
        <w:rPr>
          <w:rFonts w:cs="Arial"/>
          <w:spacing w:val="1"/>
        </w:rPr>
        <w:t xml:space="preserve"> </w:t>
      </w:r>
      <w:r w:rsidRPr="00DA2241">
        <w:rPr>
          <w:rFonts w:cs="Arial"/>
        </w:rPr>
        <w:t>to</w:t>
      </w:r>
      <w:r w:rsidRPr="00DA2241">
        <w:rPr>
          <w:rFonts w:cs="Arial"/>
          <w:spacing w:val="-1"/>
        </w:rPr>
        <w:t xml:space="preserve"> enter</w:t>
      </w:r>
      <w:r w:rsidRPr="00DA2241">
        <w:rPr>
          <w:rFonts w:cs="Arial"/>
        </w:rPr>
        <w:t xml:space="preserve"> into or </w:t>
      </w:r>
      <w:r w:rsidRPr="00DA2241">
        <w:rPr>
          <w:rFonts w:cs="Arial"/>
          <w:spacing w:val="-1"/>
        </w:rPr>
        <w:t xml:space="preserve">upon </w:t>
      </w:r>
      <w:r w:rsidRPr="00DA2241">
        <w:rPr>
          <w:rFonts w:cs="Arial"/>
        </w:rPr>
        <w:t>the</w:t>
      </w:r>
      <w:r w:rsidRPr="00DA2241">
        <w:rPr>
          <w:rFonts w:cs="Arial"/>
          <w:spacing w:val="52"/>
          <w:w w:val="99"/>
        </w:rPr>
        <w:t xml:space="preserve"> </w:t>
      </w:r>
      <w:r w:rsidRPr="00DA2241">
        <w:rPr>
          <w:rFonts w:cs="Arial"/>
        </w:rPr>
        <w:t>Property</w:t>
      </w:r>
      <w:r w:rsidRPr="00DA2241">
        <w:rPr>
          <w:rFonts w:cs="Arial"/>
          <w:spacing w:val="-10"/>
        </w:rPr>
        <w:t xml:space="preserve"> </w:t>
      </w:r>
      <w:r w:rsidRPr="00DA2241">
        <w:rPr>
          <w:rFonts w:cs="Arial"/>
        </w:rPr>
        <w:t>and</w:t>
      </w:r>
      <w:r w:rsidRPr="00DA2241">
        <w:rPr>
          <w:rFonts w:cs="Arial"/>
          <w:spacing w:val="-6"/>
        </w:rPr>
        <w:t xml:space="preserve"> </w:t>
      </w:r>
      <w:r w:rsidRPr="00DA2241">
        <w:rPr>
          <w:rFonts w:cs="Arial"/>
        </w:rPr>
        <w:t>examine</w:t>
      </w:r>
      <w:r w:rsidRPr="00DA2241">
        <w:rPr>
          <w:rFonts w:cs="Arial"/>
          <w:spacing w:val="-6"/>
        </w:rPr>
        <w:t xml:space="preserve"> </w:t>
      </w:r>
      <w:r w:rsidRPr="00DA2241">
        <w:rPr>
          <w:rFonts w:cs="Arial"/>
          <w:spacing w:val="-1"/>
        </w:rPr>
        <w:t>its</w:t>
      </w:r>
      <w:r w:rsidRPr="00DA2241">
        <w:rPr>
          <w:rFonts w:cs="Arial"/>
          <w:spacing w:val="-6"/>
        </w:rPr>
        <w:t xml:space="preserve"> </w:t>
      </w:r>
      <w:r w:rsidRPr="00DA2241">
        <w:rPr>
          <w:rFonts w:cs="Arial"/>
        </w:rPr>
        <w:t>state</w:t>
      </w:r>
      <w:r w:rsidRPr="00DA2241">
        <w:rPr>
          <w:rFonts w:cs="Arial"/>
          <w:spacing w:val="-7"/>
        </w:rPr>
        <w:t xml:space="preserve"> </w:t>
      </w:r>
      <w:r w:rsidRPr="00DA2241">
        <w:rPr>
          <w:rFonts w:cs="Arial"/>
        </w:rPr>
        <w:t>and</w:t>
      </w:r>
      <w:r w:rsidRPr="00DA2241">
        <w:rPr>
          <w:rFonts w:cs="Arial"/>
          <w:spacing w:val="-7"/>
        </w:rPr>
        <w:t xml:space="preserve"> </w:t>
      </w:r>
      <w:r w:rsidRPr="00DA2241">
        <w:rPr>
          <w:rFonts w:cs="Arial"/>
        </w:rPr>
        <w:t>condition;</w:t>
      </w:r>
      <w:r w:rsidRPr="00DA2241">
        <w:rPr>
          <w:rFonts w:cs="Arial"/>
          <w:spacing w:val="-6"/>
        </w:rPr>
        <w:t xml:space="preserve"> </w:t>
      </w:r>
      <w:r w:rsidRPr="00DA2241">
        <w:rPr>
          <w:rFonts w:cs="Arial"/>
        </w:rPr>
        <w:t>and</w:t>
      </w:r>
    </w:p>
    <w:p w:rsidR="005F7A0B" w:rsidRPr="00DA2241" w:rsidRDefault="005F7A0B" w:rsidP="005F7A0B">
      <w:pPr>
        <w:pStyle w:val="BodyText"/>
        <w:ind w:left="2880" w:right="10" w:hanging="619"/>
        <w:jc w:val="both"/>
        <w:rPr>
          <w:rFonts w:cs="Arial"/>
        </w:rPr>
      </w:pPr>
    </w:p>
    <w:p w:rsidR="005F7A0B" w:rsidRPr="00DA2241" w:rsidRDefault="005F7A0B" w:rsidP="005F7A0B">
      <w:pPr>
        <w:pStyle w:val="BodyText"/>
        <w:ind w:left="2880" w:right="10" w:hanging="619"/>
        <w:jc w:val="both"/>
        <w:rPr>
          <w:rFonts w:cs="Arial"/>
        </w:rPr>
      </w:pPr>
      <w:r w:rsidRPr="00DA2241">
        <w:rPr>
          <w:rFonts w:cs="Arial"/>
        </w:rPr>
        <w:t>(iii)</w:t>
      </w:r>
      <w:r w:rsidRPr="00DA2241">
        <w:rPr>
          <w:rFonts w:cs="Arial"/>
        </w:rPr>
        <w:tab/>
        <w:t>immediately</w:t>
      </w:r>
      <w:r w:rsidRPr="00DA2241">
        <w:rPr>
          <w:rFonts w:cs="Arial"/>
          <w:spacing w:val="-3"/>
        </w:rPr>
        <w:t xml:space="preserve"> </w:t>
      </w:r>
      <w:r w:rsidRPr="00DA2241">
        <w:rPr>
          <w:rFonts w:cs="Arial"/>
          <w:spacing w:val="-1"/>
        </w:rPr>
        <w:t>repair</w:t>
      </w:r>
      <w:r w:rsidRPr="00DA2241">
        <w:rPr>
          <w:rFonts w:cs="Arial"/>
          <w:spacing w:val="5"/>
        </w:rPr>
        <w:t xml:space="preserve"> </w:t>
      </w:r>
      <w:r w:rsidRPr="00DA2241">
        <w:rPr>
          <w:rFonts w:cs="Arial"/>
        </w:rPr>
        <w:t>and</w:t>
      </w:r>
      <w:r w:rsidRPr="00DA2241">
        <w:rPr>
          <w:rFonts w:cs="Arial"/>
          <w:spacing w:val="1"/>
        </w:rPr>
        <w:t xml:space="preserve"> make</w:t>
      </w:r>
      <w:r w:rsidRPr="00DA2241">
        <w:rPr>
          <w:rFonts w:cs="Arial"/>
          <w:spacing w:val="2"/>
        </w:rPr>
        <w:t xml:space="preserve"> </w:t>
      </w:r>
      <w:r w:rsidRPr="00DA2241">
        <w:rPr>
          <w:rFonts w:cs="Arial"/>
          <w:spacing w:val="-1"/>
        </w:rPr>
        <w:t>good</w:t>
      </w:r>
      <w:r w:rsidRPr="00DA2241">
        <w:rPr>
          <w:rFonts w:cs="Arial"/>
          <w:spacing w:val="3"/>
        </w:rPr>
        <w:t xml:space="preserve"> </w:t>
      </w:r>
      <w:r w:rsidRPr="00DA2241">
        <w:rPr>
          <w:rFonts w:cs="Arial"/>
        </w:rPr>
        <w:t>all</w:t>
      </w:r>
      <w:r w:rsidRPr="00DA2241">
        <w:rPr>
          <w:rFonts w:cs="Arial"/>
          <w:spacing w:val="2"/>
        </w:rPr>
        <w:t xml:space="preserve"> </w:t>
      </w:r>
      <w:r w:rsidRPr="00DA2241">
        <w:rPr>
          <w:rFonts w:cs="Arial"/>
        </w:rPr>
        <w:t>defects</w:t>
      </w:r>
      <w:r w:rsidRPr="00DA2241">
        <w:rPr>
          <w:rFonts w:cs="Arial"/>
          <w:spacing w:val="8"/>
        </w:rPr>
        <w:t xml:space="preserve"> </w:t>
      </w:r>
      <w:r w:rsidRPr="00DA2241">
        <w:rPr>
          <w:rFonts w:cs="Arial"/>
          <w:spacing w:val="-1"/>
        </w:rPr>
        <w:t>and</w:t>
      </w:r>
      <w:r w:rsidRPr="00DA2241">
        <w:rPr>
          <w:rFonts w:cs="Arial"/>
          <w:spacing w:val="6"/>
        </w:rPr>
        <w:t xml:space="preserve"> </w:t>
      </w:r>
      <w:r w:rsidRPr="00DA2241">
        <w:rPr>
          <w:rFonts w:cs="Arial"/>
          <w:spacing w:val="-1"/>
        </w:rPr>
        <w:t>want</w:t>
      </w:r>
      <w:r w:rsidRPr="00DA2241">
        <w:rPr>
          <w:rFonts w:cs="Arial"/>
          <w:spacing w:val="1"/>
        </w:rPr>
        <w:t xml:space="preserve"> </w:t>
      </w:r>
      <w:r w:rsidRPr="00DA2241">
        <w:rPr>
          <w:rFonts w:cs="Arial"/>
        </w:rPr>
        <w:t>of</w:t>
      </w:r>
      <w:r w:rsidRPr="00DA2241">
        <w:rPr>
          <w:rFonts w:cs="Arial"/>
          <w:spacing w:val="3"/>
        </w:rPr>
        <w:t xml:space="preserve"> </w:t>
      </w:r>
      <w:r w:rsidRPr="00DA2241">
        <w:rPr>
          <w:rFonts w:cs="Arial"/>
          <w:spacing w:val="-1"/>
        </w:rPr>
        <w:t>repair</w:t>
      </w:r>
      <w:r w:rsidRPr="00DA2241">
        <w:rPr>
          <w:rFonts w:cs="Arial"/>
          <w:spacing w:val="52"/>
          <w:w w:val="99"/>
        </w:rPr>
        <w:t xml:space="preserve"> </w:t>
      </w:r>
      <w:r w:rsidRPr="00DA2241">
        <w:rPr>
          <w:rFonts w:cs="Arial"/>
          <w:spacing w:val="-1"/>
        </w:rPr>
        <w:t>which</w:t>
      </w:r>
      <w:r w:rsidRPr="00DA2241">
        <w:rPr>
          <w:rFonts w:cs="Arial"/>
          <w:spacing w:val="-4"/>
        </w:rPr>
        <w:t xml:space="preserve"> </w:t>
      </w:r>
      <w:r w:rsidRPr="00DA2241">
        <w:rPr>
          <w:rFonts w:cs="Arial"/>
        </w:rPr>
        <w:t>are</w:t>
      </w:r>
      <w:r w:rsidRPr="00DA2241">
        <w:rPr>
          <w:rFonts w:cs="Arial"/>
          <w:spacing w:val="-5"/>
        </w:rPr>
        <w:t xml:space="preserve"> </w:t>
      </w:r>
      <w:r w:rsidRPr="00DA2241">
        <w:rPr>
          <w:rFonts w:cs="Arial"/>
        </w:rPr>
        <w:t>notified</w:t>
      </w:r>
      <w:r w:rsidRPr="00DA2241">
        <w:rPr>
          <w:rFonts w:cs="Arial"/>
          <w:spacing w:val="-6"/>
        </w:rPr>
        <w:t xml:space="preserve"> </w:t>
      </w:r>
      <w:r w:rsidRPr="00DA2241">
        <w:rPr>
          <w:rFonts w:cs="Arial"/>
        </w:rPr>
        <w:t>in</w:t>
      </w:r>
      <w:r w:rsidRPr="00DA2241">
        <w:rPr>
          <w:rFonts w:cs="Arial"/>
          <w:spacing w:val="-3"/>
        </w:rPr>
        <w:t xml:space="preserve"> </w:t>
      </w:r>
      <w:r w:rsidRPr="00DA2241">
        <w:rPr>
          <w:rFonts w:cs="Arial"/>
          <w:spacing w:val="-1"/>
        </w:rPr>
        <w:t>writing</w:t>
      </w:r>
      <w:r w:rsidRPr="00DA2241">
        <w:rPr>
          <w:rFonts w:cs="Arial"/>
          <w:spacing w:val="-3"/>
        </w:rPr>
        <w:t xml:space="preserve"> </w:t>
      </w:r>
      <w:r w:rsidRPr="00DA2241">
        <w:rPr>
          <w:rFonts w:cs="Arial"/>
        </w:rPr>
        <w:t>by</w:t>
      </w:r>
      <w:r w:rsidRPr="00DA2241">
        <w:rPr>
          <w:rFonts w:cs="Arial"/>
          <w:spacing w:val="-8"/>
        </w:rPr>
        <w:t xml:space="preserve"> </w:t>
      </w:r>
      <w:r w:rsidRPr="00DA2241">
        <w:rPr>
          <w:rFonts w:cs="Arial"/>
        </w:rPr>
        <w:t>the</w:t>
      </w:r>
      <w:r w:rsidRPr="00DA2241">
        <w:rPr>
          <w:rFonts w:cs="Arial"/>
          <w:spacing w:val="-1"/>
        </w:rPr>
        <w:t xml:space="preserve"> </w:t>
      </w:r>
      <w:r w:rsidRPr="00DA2241">
        <w:rPr>
          <w:rFonts w:cs="Arial"/>
        </w:rPr>
        <w:t>Bank</w:t>
      </w:r>
      <w:r w:rsidRPr="00DA2241">
        <w:rPr>
          <w:rFonts w:cs="Arial"/>
          <w:spacing w:val="-2"/>
        </w:rPr>
        <w:t xml:space="preserve"> </w:t>
      </w:r>
      <w:r w:rsidRPr="00DA2241">
        <w:rPr>
          <w:rFonts w:cs="Arial"/>
          <w:spacing w:val="-1"/>
        </w:rPr>
        <w:t>to</w:t>
      </w:r>
      <w:r w:rsidRPr="00DA2241">
        <w:rPr>
          <w:rFonts w:cs="Arial"/>
          <w:spacing w:val="-5"/>
        </w:rPr>
        <w:t xml:space="preserve"> </w:t>
      </w:r>
      <w:r w:rsidRPr="00DA2241">
        <w:rPr>
          <w:rFonts w:cs="Arial"/>
          <w:spacing w:val="-1"/>
        </w:rPr>
        <w:t>the</w:t>
      </w:r>
      <w:r w:rsidRPr="00DA2241">
        <w:rPr>
          <w:rFonts w:cs="Arial"/>
          <w:spacing w:val="-3"/>
        </w:rPr>
        <w:t xml:space="preserve"> </w:t>
      </w:r>
      <w:r w:rsidRPr="00DA2241">
        <w:rPr>
          <w:rFonts w:cs="Arial"/>
        </w:rPr>
        <w:t>Assignor.</w:t>
      </w:r>
    </w:p>
    <w:p w:rsidR="005F7A0B" w:rsidRPr="00DA2241" w:rsidRDefault="005F7A0B" w:rsidP="005F7A0B">
      <w:pPr>
        <w:spacing w:before="1"/>
        <w:rPr>
          <w:rFonts w:ascii="Arial" w:eastAsia="Arial" w:hAnsi="Arial" w:cs="Arial"/>
          <w:sz w:val="20"/>
          <w:szCs w:val="20"/>
        </w:rPr>
      </w:pPr>
    </w:p>
    <w:p w:rsidR="005F7A0B" w:rsidRPr="00DA2241" w:rsidRDefault="005F7A0B" w:rsidP="000A2428">
      <w:pPr>
        <w:pStyle w:val="BodyText"/>
        <w:tabs>
          <w:tab w:val="left" w:pos="1440"/>
          <w:tab w:val="left" w:pos="2261"/>
        </w:tabs>
        <w:ind w:left="0"/>
        <w:rPr>
          <w:rFonts w:cs="Arial"/>
        </w:rPr>
      </w:pPr>
      <w:r w:rsidRPr="00DA2241">
        <w:rPr>
          <w:rFonts w:cs="Arial"/>
        </w:rPr>
        <w:tab/>
        <w:t xml:space="preserve">(b) </w:t>
      </w:r>
      <w:r w:rsidRPr="00DA2241">
        <w:rPr>
          <w:rFonts w:cs="Arial"/>
        </w:rPr>
        <w:tab/>
        <w:t>If</w:t>
      </w:r>
      <w:r w:rsidRPr="00DA2241">
        <w:rPr>
          <w:rFonts w:cs="Arial"/>
          <w:spacing w:val="-3"/>
        </w:rPr>
        <w:t xml:space="preserve"> </w:t>
      </w:r>
      <w:r w:rsidRPr="00DA2241">
        <w:rPr>
          <w:rFonts w:cs="Arial"/>
          <w:spacing w:val="-1"/>
        </w:rPr>
        <w:t>the</w:t>
      </w:r>
      <w:r w:rsidRPr="00DA2241">
        <w:rPr>
          <w:rFonts w:cs="Arial"/>
          <w:spacing w:val="-4"/>
        </w:rPr>
        <w:t xml:space="preserve"> </w:t>
      </w:r>
      <w:r w:rsidRPr="00DA2241">
        <w:rPr>
          <w:rFonts w:cs="Arial"/>
        </w:rPr>
        <w:t>Assignor</w:t>
      </w:r>
      <w:r w:rsidRPr="00DA2241">
        <w:rPr>
          <w:rFonts w:cs="Arial"/>
          <w:spacing w:val="-2"/>
        </w:rPr>
        <w:t xml:space="preserve"> </w:t>
      </w:r>
      <w:r w:rsidRPr="00DA2241">
        <w:rPr>
          <w:rFonts w:cs="Arial"/>
          <w:spacing w:val="-1"/>
        </w:rPr>
        <w:t>fails</w:t>
      </w:r>
      <w:r w:rsidRPr="00DA2241">
        <w:rPr>
          <w:rFonts w:cs="Arial"/>
          <w:spacing w:val="-3"/>
        </w:rPr>
        <w:t xml:space="preserve"> </w:t>
      </w:r>
      <w:r w:rsidRPr="00DA2241">
        <w:rPr>
          <w:rFonts w:cs="Arial"/>
        </w:rPr>
        <w:t>to</w:t>
      </w:r>
      <w:r w:rsidRPr="00DA2241">
        <w:rPr>
          <w:rFonts w:cs="Arial"/>
          <w:spacing w:val="-4"/>
        </w:rPr>
        <w:t xml:space="preserve"> </w:t>
      </w:r>
      <w:r w:rsidRPr="00DA2241">
        <w:rPr>
          <w:rFonts w:cs="Arial"/>
        </w:rPr>
        <w:t>do</w:t>
      </w:r>
      <w:r w:rsidRPr="00DA2241">
        <w:rPr>
          <w:rFonts w:cs="Arial"/>
          <w:spacing w:val="-5"/>
        </w:rPr>
        <w:t xml:space="preserve"> </w:t>
      </w:r>
      <w:r w:rsidRPr="00DA2241">
        <w:rPr>
          <w:rFonts w:cs="Arial"/>
        </w:rPr>
        <w:t>so</w:t>
      </w:r>
      <w:r w:rsidRPr="00DA2241">
        <w:rPr>
          <w:rFonts w:cs="Arial"/>
          <w:spacing w:val="-3"/>
        </w:rPr>
        <w: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3"/>
          <w:numId w:val="21"/>
        </w:numPr>
        <w:ind w:left="2880" w:right="10" w:hanging="612"/>
        <w:jc w:val="both"/>
        <w:rPr>
          <w:rFonts w:cs="Arial"/>
        </w:rPr>
      </w:pPr>
      <w:r w:rsidRPr="00DA2241">
        <w:rPr>
          <w:rFonts w:cs="Arial"/>
          <w:spacing w:val="-1"/>
        </w:rPr>
        <w:t>the</w:t>
      </w:r>
      <w:r w:rsidRPr="00DA2241">
        <w:rPr>
          <w:rFonts w:cs="Arial"/>
          <w:spacing w:val="-2"/>
        </w:rPr>
        <w:t xml:space="preserve"> </w:t>
      </w:r>
      <w:r w:rsidRPr="00DA2241">
        <w:rPr>
          <w:rFonts w:cs="Arial"/>
        </w:rPr>
        <w:t>Assignor</w:t>
      </w:r>
      <w:r w:rsidRPr="00DA2241">
        <w:rPr>
          <w:rFonts w:cs="Arial"/>
          <w:spacing w:val="3"/>
        </w:rPr>
        <w:t xml:space="preserve"> </w:t>
      </w:r>
      <w:r w:rsidRPr="00DA2241">
        <w:rPr>
          <w:rFonts w:cs="Arial"/>
        </w:rPr>
        <w:t>will</w:t>
      </w:r>
      <w:r w:rsidRPr="00DA2241">
        <w:rPr>
          <w:rFonts w:cs="Arial"/>
          <w:spacing w:val="-1"/>
        </w:rPr>
        <w:t xml:space="preserve"> </w:t>
      </w:r>
      <w:r w:rsidRPr="00DA2241">
        <w:rPr>
          <w:rFonts w:cs="Arial"/>
        </w:rPr>
        <w:t>permit</w:t>
      </w:r>
      <w:r w:rsidRPr="00DA2241">
        <w:rPr>
          <w:rFonts w:cs="Arial"/>
          <w:spacing w:val="-1"/>
        </w:rPr>
        <w:t xml:space="preserve"> </w:t>
      </w:r>
      <w:r w:rsidRPr="00DA2241">
        <w:rPr>
          <w:rFonts w:cs="Arial"/>
        </w:rPr>
        <w:t>the</w:t>
      </w:r>
      <w:r w:rsidRPr="00DA2241">
        <w:rPr>
          <w:rFonts w:cs="Arial"/>
          <w:spacing w:val="2"/>
        </w:rPr>
        <w:t xml:space="preserve"> </w:t>
      </w:r>
      <w:r w:rsidRPr="00DA2241">
        <w:rPr>
          <w:rFonts w:cs="Arial"/>
          <w:spacing w:val="-1"/>
        </w:rPr>
        <w:t>Bank</w:t>
      </w:r>
      <w:r w:rsidRPr="00DA2241">
        <w:rPr>
          <w:rFonts w:cs="Arial"/>
          <w:spacing w:val="4"/>
        </w:rPr>
        <w:t xml:space="preserve"> </w:t>
      </w:r>
      <w:r w:rsidRPr="00DA2241">
        <w:rPr>
          <w:rFonts w:cs="Arial"/>
        </w:rPr>
        <w:t>to</w:t>
      </w:r>
      <w:r w:rsidRPr="00DA2241">
        <w:rPr>
          <w:rFonts w:cs="Arial"/>
          <w:spacing w:val="-1"/>
        </w:rPr>
        <w:t xml:space="preserve"> enter</w:t>
      </w:r>
      <w:r w:rsidRPr="00DA2241">
        <w:rPr>
          <w:rFonts w:cs="Arial"/>
        </w:rPr>
        <w:t xml:space="preserve"> the</w:t>
      </w:r>
      <w:r w:rsidRPr="00DA2241">
        <w:rPr>
          <w:rFonts w:cs="Arial"/>
          <w:spacing w:val="-1"/>
        </w:rPr>
        <w:t xml:space="preserve"> </w:t>
      </w:r>
      <w:r w:rsidRPr="00DA2241">
        <w:rPr>
          <w:rFonts w:cs="Arial"/>
        </w:rPr>
        <w:t xml:space="preserve">Property </w:t>
      </w:r>
      <w:r w:rsidRPr="00DA2241">
        <w:rPr>
          <w:rFonts w:cs="Arial"/>
          <w:spacing w:val="-1"/>
        </w:rPr>
        <w:t xml:space="preserve">and </w:t>
      </w:r>
      <w:r w:rsidRPr="00DA2241">
        <w:rPr>
          <w:rFonts w:cs="Arial"/>
        </w:rPr>
        <w:t>effect</w:t>
      </w:r>
      <w:r w:rsidRPr="00DA2241">
        <w:rPr>
          <w:rFonts w:cs="Arial"/>
          <w:spacing w:val="38"/>
          <w:w w:val="99"/>
        </w:rPr>
        <w:t xml:space="preserve"> </w:t>
      </w:r>
      <w:r w:rsidRPr="00DA2241">
        <w:rPr>
          <w:rFonts w:cs="Arial"/>
        </w:rPr>
        <w:t>such</w:t>
      </w:r>
      <w:r w:rsidRPr="00DA2241">
        <w:rPr>
          <w:rFonts w:cs="Arial"/>
          <w:spacing w:val="-7"/>
        </w:rPr>
        <w:t xml:space="preserve"> </w:t>
      </w:r>
      <w:r w:rsidRPr="00DA2241">
        <w:rPr>
          <w:rFonts w:cs="Arial"/>
        </w:rPr>
        <w:t>repairs</w:t>
      </w:r>
      <w:r w:rsidRPr="00DA2241">
        <w:rPr>
          <w:rFonts w:cs="Arial"/>
          <w:spacing w:val="-6"/>
        </w:rPr>
        <w:t xml:space="preserve"> </w:t>
      </w:r>
      <w:r w:rsidRPr="00DA2241">
        <w:rPr>
          <w:rFonts w:cs="Arial"/>
        </w:rPr>
        <w:t>as</w:t>
      </w:r>
      <w:r w:rsidRPr="00DA2241">
        <w:rPr>
          <w:rFonts w:cs="Arial"/>
          <w:spacing w:val="-6"/>
        </w:rPr>
        <w:t xml:space="preserve"> </w:t>
      </w:r>
      <w:r w:rsidRPr="00DA2241">
        <w:rPr>
          <w:rFonts w:cs="Arial"/>
          <w:spacing w:val="-1"/>
        </w:rPr>
        <w:t>the</w:t>
      </w:r>
      <w:r w:rsidRPr="00DA2241">
        <w:rPr>
          <w:rFonts w:cs="Arial"/>
          <w:spacing w:val="-3"/>
        </w:rPr>
        <w:t xml:space="preserve"> </w:t>
      </w:r>
      <w:r w:rsidRPr="00DA2241">
        <w:rPr>
          <w:rFonts w:cs="Arial"/>
        </w:rPr>
        <w:t>Bank</w:t>
      </w:r>
      <w:r w:rsidRPr="00DA2241">
        <w:rPr>
          <w:rFonts w:cs="Arial"/>
          <w:spacing w:val="-3"/>
        </w:rPr>
        <w:t xml:space="preserve"> </w:t>
      </w:r>
      <w:r w:rsidRPr="00DA2241">
        <w:rPr>
          <w:rFonts w:cs="Arial"/>
          <w:spacing w:val="-1"/>
        </w:rPr>
        <w:t>considers</w:t>
      </w:r>
      <w:r w:rsidRPr="00DA2241">
        <w:rPr>
          <w:rFonts w:cs="Arial"/>
          <w:spacing w:val="-5"/>
        </w:rPr>
        <w:t xml:space="preserve"> </w:t>
      </w:r>
      <w:r w:rsidRPr="00DA2241">
        <w:rPr>
          <w:rFonts w:cs="Arial"/>
          <w:spacing w:val="-1"/>
        </w:rPr>
        <w:t>necessary;</w:t>
      </w:r>
      <w:r w:rsidRPr="00DA2241">
        <w:rPr>
          <w:rFonts w:cs="Arial"/>
          <w:spacing w:val="-5"/>
        </w:rPr>
        <w:t xml:space="preserve"> </w:t>
      </w:r>
      <w:r w:rsidRPr="00DA2241">
        <w:rPr>
          <w:rFonts w:cs="Arial"/>
          <w:spacing w:val="-1"/>
        </w:rPr>
        <w:t>and</w:t>
      </w:r>
    </w:p>
    <w:p w:rsidR="005F7A0B" w:rsidRPr="00DA2241" w:rsidRDefault="005F7A0B" w:rsidP="005F7A0B">
      <w:pPr>
        <w:spacing w:before="10"/>
        <w:ind w:left="2880" w:right="10" w:hanging="612"/>
        <w:rPr>
          <w:rFonts w:ascii="Arial" w:hAnsi="Arial"/>
          <w:sz w:val="20"/>
        </w:rPr>
      </w:pPr>
    </w:p>
    <w:p w:rsidR="005F7A0B" w:rsidRPr="00DA2241" w:rsidRDefault="005F7A0B" w:rsidP="005F7A0B">
      <w:pPr>
        <w:pStyle w:val="BodyText"/>
        <w:numPr>
          <w:ilvl w:val="3"/>
          <w:numId w:val="21"/>
        </w:numPr>
        <w:ind w:left="2880" w:right="10" w:hanging="612"/>
        <w:rPr>
          <w:rFonts w:cs="Arial"/>
        </w:rPr>
      </w:pPr>
      <w:r w:rsidRPr="00DA2241">
        <w:rPr>
          <w:rFonts w:cs="Arial"/>
          <w:spacing w:val="-1"/>
        </w:rPr>
        <w:t>the</w:t>
      </w:r>
      <w:r w:rsidRPr="00DA2241">
        <w:rPr>
          <w:rFonts w:cs="Arial"/>
          <w:spacing w:val="-4"/>
        </w:rPr>
        <w:t xml:space="preserve"> </w:t>
      </w:r>
      <w:r w:rsidRPr="00DA2241">
        <w:rPr>
          <w:rFonts w:cs="Arial"/>
          <w:spacing w:val="-1"/>
        </w:rPr>
        <w:t>Assignor</w:t>
      </w:r>
      <w:r w:rsidRPr="00DA2241">
        <w:rPr>
          <w:rFonts w:cs="Arial"/>
          <w:spacing w:val="-5"/>
        </w:rPr>
        <w:t xml:space="preserve"> </w:t>
      </w:r>
      <w:r w:rsidRPr="00DA2241">
        <w:rPr>
          <w:rFonts w:cs="Arial"/>
        </w:rPr>
        <w:t>shall</w:t>
      </w:r>
      <w:r w:rsidRPr="00DA2241">
        <w:rPr>
          <w:rFonts w:cs="Arial"/>
          <w:spacing w:val="-7"/>
        </w:rPr>
        <w:t xml:space="preserve"> </w:t>
      </w:r>
      <w:r w:rsidRPr="00DA2241">
        <w:rPr>
          <w:rFonts w:cs="Arial"/>
        </w:rPr>
        <w:t>bear</w:t>
      </w:r>
      <w:r w:rsidRPr="00DA2241">
        <w:rPr>
          <w:rFonts w:cs="Arial"/>
          <w:spacing w:val="-5"/>
        </w:rPr>
        <w:t xml:space="preserve"> </w:t>
      </w:r>
      <w:r w:rsidRPr="00DA2241">
        <w:rPr>
          <w:rFonts w:cs="Arial"/>
        </w:rPr>
        <w:t>the</w:t>
      </w:r>
      <w:r w:rsidRPr="00DA2241">
        <w:rPr>
          <w:rFonts w:cs="Arial"/>
          <w:spacing w:val="-4"/>
        </w:rPr>
        <w:t xml:space="preserve"> </w:t>
      </w:r>
      <w:r w:rsidRPr="00DA2241">
        <w:rPr>
          <w:rFonts w:cs="Arial"/>
        </w:rPr>
        <w:t>cost</w:t>
      </w:r>
      <w:r w:rsidRPr="00DA2241">
        <w:rPr>
          <w:rFonts w:cs="Arial"/>
          <w:spacing w:val="-6"/>
        </w:rPr>
        <w:t xml:space="preserve"> </w:t>
      </w:r>
      <w:r w:rsidRPr="00DA2241">
        <w:rPr>
          <w:rFonts w:cs="Arial"/>
          <w:spacing w:val="-1"/>
        </w:rPr>
        <w:t>and</w:t>
      </w:r>
      <w:r w:rsidRPr="00DA2241">
        <w:rPr>
          <w:rFonts w:cs="Arial"/>
          <w:spacing w:val="-4"/>
        </w:rPr>
        <w:t xml:space="preserve"> </w:t>
      </w:r>
      <w:r w:rsidRPr="00DA2241">
        <w:rPr>
          <w:rFonts w:cs="Arial"/>
          <w:spacing w:val="-1"/>
        </w:rPr>
        <w:t>expense</w:t>
      </w:r>
      <w:r w:rsidRPr="00DA2241">
        <w:rPr>
          <w:rFonts w:cs="Arial"/>
          <w:spacing w:val="-4"/>
        </w:rPr>
        <w:t xml:space="preserve"> </w:t>
      </w:r>
      <w:r w:rsidRPr="00DA2241">
        <w:rPr>
          <w:rFonts w:cs="Arial"/>
        </w:rPr>
        <w:t>of</w:t>
      </w:r>
      <w:r w:rsidRPr="00DA2241">
        <w:rPr>
          <w:rFonts w:cs="Arial"/>
          <w:spacing w:val="-4"/>
        </w:rPr>
        <w:t xml:space="preserve"> </w:t>
      </w:r>
      <w:r w:rsidRPr="00DA2241">
        <w:rPr>
          <w:rFonts w:cs="Arial"/>
        </w:rPr>
        <w:t>such</w:t>
      </w:r>
      <w:r w:rsidRPr="00DA2241">
        <w:rPr>
          <w:rFonts w:cs="Arial"/>
          <w:spacing w:val="-6"/>
        </w:rPr>
        <w:t xml:space="preserve"> </w:t>
      </w:r>
      <w:r w:rsidRPr="00DA2241">
        <w:rPr>
          <w:rFonts w:cs="Arial"/>
        </w:rPr>
        <w:t>repairs.</w:t>
      </w:r>
    </w:p>
    <w:p w:rsidR="005F7A0B" w:rsidRPr="00DA2241" w:rsidRDefault="005F7A0B" w:rsidP="005F7A0B">
      <w:pPr>
        <w:spacing w:before="1"/>
        <w:ind w:hanging="612"/>
        <w:rPr>
          <w:rFonts w:ascii="Arial" w:eastAsia="Arial" w:hAnsi="Arial" w:cs="Arial"/>
          <w:sz w:val="20"/>
          <w:szCs w:val="20"/>
        </w:rPr>
      </w:pPr>
    </w:p>
    <w:p w:rsidR="005F7A0B" w:rsidRPr="00DA2241" w:rsidRDefault="005F7A0B" w:rsidP="005F7A0B">
      <w:pPr>
        <w:pStyle w:val="BodyText"/>
        <w:ind w:left="2160" w:right="10" w:hanging="720"/>
        <w:jc w:val="both"/>
        <w:rPr>
          <w:rFonts w:cs="Arial"/>
        </w:rPr>
      </w:pPr>
      <w:r w:rsidRPr="00DA2241">
        <w:rPr>
          <w:rFonts w:cs="Arial"/>
        </w:rPr>
        <w:t xml:space="preserve">(c) </w:t>
      </w:r>
      <w:r w:rsidRPr="00DA2241">
        <w:rPr>
          <w:rFonts w:cs="Arial"/>
        </w:rPr>
        <w:tab/>
        <w:t>Nothing</w:t>
      </w:r>
      <w:r w:rsidRPr="00DA2241">
        <w:rPr>
          <w:rFonts w:cs="Arial"/>
          <w:spacing w:val="32"/>
        </w:rPr>
        <w:t xml:space="preserve"> </w:t>
      </w:r>
      <w:r w:rsidRPr="00DA2241">
        <w:rPr>
          <w:rFonts w:cs="Arial"/>
        </w:rPr>
        <w:t>in</w:t>
      </w:r>
      <w:r w:rsidRPr="00DA2241">
        <w:rPr>
          <w:rFonts w:cs="Arial"/>
          <w:spacing w:val="31"/>
        </w:rPr>
        <w:t xml:space="preserve"> </w:t>
      </w:r>
      <w:r w:rsidRPr="00DA2241">
        <w:rPr>
          <w:rFonts w:cs="Arial"/>
        </w:rPr>
        <w:t>this</w:t>
      </w:r>
      <w:r w:rsidRPr="00DA2241">
        <w:rPr>
          <w:rFonts w:cs="Arial"/>
          <w:spacing w:val="35"/>
        </w:rPr>
        <w:t xml:space="preserve"> </w:t>
      </w:r>
      <w:r w:rsidRPr="00DA2241">
        <w:rPr>
          <w:rFonts w:cs="Arial"/>
        </w:rPr>
        <w:t>Section</w:t>
      </w:r>
      <w:r w:rsidRPr="00DA2241">
        <w:rPr>
          <w:rFonts w:cs="Arial"/>
          <w:spacing w:val="32"/>
        </w:rPr>
        <w:t xml:space="preserve"> </w:t>
      </w:r>
      <w:r w:rsidRPr="00DA2241">
        <w:rPr>
          <w:rFonts w:cs="Arial"/>
        </w:rPr>
        <w:t>and</w:t>
      </w:r>
      <w:r w:rsidRPr="00DA2241">
        <w:rPr>
          <w:rFonts w:cs="Arial"/>
          <w:spacing w:val="31"/>
        </w:rPr>
        <w:t xml:space="preserve"> </w:t>
      </w:r>
      <w:r w:rsidRPr="00DA2241">
        <w:rPr>
          <w:rFonts w:cs="Arial"/>
        </w:rPr>
        <w:t>no</w:t>
      </w:r>
      <w:r w:rsidRPr="00DA2241">
        <w:rPr>
          <w:rFonts w:cs="Arial"/>
          <w:spacing w:val="33"/>
        </w:rPr>
        <w:t xml:space="preserve"> </w:t>
      </w:r>
      <w:r w:rsidRPr="00DA2241">
        <w:rPr>
          <w:rFonts w:cs="Arial"/>
        </w:rPr>
        <w:t>act</w:t>
      </w:r>
      <w:r w:rsidRPr="00DA2241">
        <w:rPr>
          <w:rFonts w:cs="Arial"/>
          <w:spacing w:val="33"/>
        </w:rPr>
        <w:t xml:space="preserve"> </w:t>
      </w:r>
      <w:r w:rsidRPr="00DA2241">
        <w:rPr>
          <w:rFonts w:cs="Arial"/>
        </w:rPr>
        <w:t>of</w:t>
      </w:r>
      <w:r w:rsidRPr="00DA2241">
        <w:rPr>
          <w:rFonts w:cs="Arial"/>
          <w:spacing w:val="32"/>
        </w:rPr>
        <w:t xml:space="preserve"> </w:t>
      </w:r>
      <w:r w:rsidRPr="00DA2241">
        <w:rPr>
          <w:rFonts w:cs="Arial"/>
        </w:rPr>
        <w:t>the</w:t>
      </w:r>
      <w:r w:rsidRPr="00DA2241">
        <w:rPr>
          <w:rFonts w:cs="Arial"/>
          <w:spacing w:val="38"/>
        </w:rPr>
        <w:t xml:space="preserve"> </w:t>
      </w:r>
      <w:r w:rsidRPr="00DA2241">
        <w:rPr>
          <w:rFonts w:cs="Arial"/>
        </w:rPr>
        <w:t>Bank</w:t>
      </w:r>
      <w:r w:rsidRPr="00DA2241">
        <w:rPr>
          <w:rFonts w:cs="Arial"/>
          <w:spacing w:val="35"/>
        </w:rPr>
        <w:t xml:space="preserve"> </w:t>
      </w:r>
      <w:r w:rsidRPr="00DA2241">
        <w:rPr>
          <w:rFonts w:cs="Arial"/>
        </w:rPr>
        <w:t>or</w:t>
      </w:r>
      <w:r w:rsidRPr="00DA2241">
        <w:rPr>
          <w:rFonts w:cs="Arial"/>
          <w:spacing w:val="35"/>
        </w:rPr>
        <w:t xml:space="preserve"> </w:t>
      </w:r>
      <w:r w:rsidRPr="00DA2241">
        <w:rPr>
          <w:rFonts w:cs="Arial"/>
          <w:spacing w:val="-1"/>
        </w:rPr>
        <w:t>its</w:t>
      </w:r>
      <w:r w:rsidRPr="00DA2241">
        <w:rPr>
          <w:rFonts w:cs="Arial"/>
          <w:spacing w:val="32"/>
        </w:rPr>
        <w:t xml:space="preserve"> </w:t>
      </w:r>
      <w:r w:rsidRPr="00DA2241">
        <w:rPr>
          <w:rFonts w:cs="Arial"/>
        </w:rPr>
        <w:t>servants</w:t>
      </w:r>
      <w:r w:rsidRPr="00DA2241">
        <w:rPr>
          <w:rFonts w:cs="Arial"/>
          <w:spacing w:val="32"/>
        </w:rPr>
        <w:t xml:space="preserve"> </w:t>
      </w:r>
      <w:r w:rsidRPr="00DA2241">
        <w:rPr>
          <w:rFonts w:cs="Arial"/>
        </w:rPr>
        <w:t>or</w:t>
      </w:r>
      <w:r w:rsidRPr="00DA2241">
        <w:rPr>
          <w:rFonts w:cs="Arial"/>
          <w:spacing w:val="34"/>
        </w:rPr>
        <w:t xml:space="preserve"> </w:t>
      </w:r>
      <w:r w:rsidRPr="00DA2241">
        <w:rPr>
          <w:rFonts w:cs="Arial"/>
        </w:rPr>
        <w:t>agents</w:t>
      </w:r>
      <w:r w:rsidRPr="00DA2241">
        <w:rPr>
          <w:rFonts w:cs="Arial"/>
          <w:spacing w:val="27"/>
          <w:w w:val="99"/>
        </w:rPr>
        <w:t xml:space="preserve"> </w:t>
      </w:r>
      <w:r w:rsidRPr="00DA2241">
        <w:rPr>
          <w:rFonts w:cs="Arial"/>
          <w:spacing w:val="-1"/>
        </w:rPr>
        <w:t>done</w:t>
      </w:r>
      <w:r w:rsidRPr="00DA2241">
        <w:rPr>
          <w:rFonts w:cs="Arial"/>
          <w:spacing w:val="-2"/>
        </w:rPr>
        <w:t xml:space="preserve"> </w:t>
      </w:r>
      <w:r w:rsidRPr="00DA2241">
        <w:rPr>
          <w:rFonts w:cs="Arial"/>
        </w:rPr>
        <w:t>pursuant</w:t>
      </w:r>
      <w:r w:rsidRPr="00DA2241">
        <w:rPr>
          <w:rFonts w:cs="Arial"/>
          <w:spacing w:val="-1"/>
        </w:rPr>
        <w:t xml:space="preserve"> </w:t>
      </w:r>
      <w:r w:rsidRPr="00DA2241">
        <w:rPr>
          <w:rFonts w:cs="Arial"/>
          <w:spacing w:val="1"/>
        </w:rPr>
        <w:t>to</w:t>
      </w:r>
      <w:r w:rsidRPr="00DA2241">
        <w:rPr>
          <w:rFonts w:cs="Arial"/>
          <w:spacing w:val="-1"/>
        </w:rPr>
        <w:t xml:space="preserve"> </w:t>
      </w:r>
      <w:r w:rsidRPr="00DA2241">
        <w:rPr>
          <w:rFonts w:cs="Arial"/>
        </w:rPr>
        <w:t>the</w:t>
      </w:r>
      <w:r w:rsidRPr="00DA2241">
        <w:rPr>
          <w:rFonts w:cs="Arial"/>
          <w:spacing w:val="-2"/>
        </w:rPr>
        <w:t xml:space="preserve"> </w:t>
      </w:r>
      <w:r w:rsidRPr="00DA2241">
        <w:rPr>
          <w:rFonts w:cs="Arial"/>
        </w:rPr>
        <w:t>provisions</w:t>
      </w:r>
      <w:r w:rsidRPr="00DA2241">
        <w:rPr>
          <w:rFonts w:cs="Arial"/>
          <w:spacing w:val="1"/>
        </w:rPr>
        <w:t xml:space="preserve"> </w:t>
      </w:r>
      <w:r w:rsidRPr="00DA2241">
        <w:rPr>
          <w:rFonts w:cs="Arial"/>
        </w:rPr>
        <w:t>of this</w:t>
      </w:r>
      <w:r w:rsidRPr="00DA2241">
        <w:rPr>
          <w:rFonts w:cs="Arial"/>
          <w:spacing w:val="1"/>
        </w:rPr>
        <w:t xml:space="preserve"> </w:t>
      </w:r>
      <w:r w:rsidRPr="00DA2241">
        <w:rPr>
          <w:rFonts w:cs="Arial"/>
        </w:rPr>
        <w:t xml:space="preserve">Section </w:t>
      </w:r>
      <w:r w:rsidRPr="00DA2241">
        <w:rPr>
          <w:rFonts w:cs="Arial"/>
          <w:spacing w:val="-1"/>
        </w:rPr>
        <w:t xml:space="preserve">will </w:t>
      </w:r>
      <w:r w:rsidRPr="00DA2241">
        <w:rPr>
          <w:rFonts w:cs="Arial"/>
        </w:rPr>
        <w:t>render</w:t>
      </w:r>
      <w:r w:rsidRPr="00DA2241">
        <w:rPr>
          <w:rFonts w:cs="Arial"/>
          <w:spacing w:val="-1"/>
        </w:rPr>
        <w:t xml:space="preserve"> </w:t>
      </w:r>
      <w:r w:rsidRPr="00DA2241">
        <w:rPr>
          <w:rFonts w:cs="Arial"/>
        </w:rPr>
        <w:t>the</w:t>
      </w:r>
      <w:r w:rsidRPr="00DA2241">
        <w:rPr>
          <w:rFonts w:cs="Arial"/>
          <w:spacing w:val="2"/>
        </w:rPr>
        <w:t xml:space="preserve"> </w:t>
      </w:r>
      <w:r w:rsidRPr="00DA2241">
        <w:rPr>
          <w:rFonts w:cs="Arial"/>
        </w:rPr>
        <w:t>Bank</w:t>
      </w:r>
      <w:r w:rsidRPr="00DA2241">
        <w:rPr>
          <w:rFonts w:cs="Arial"/>
          <w:spacing w:val="3"/>
        </w:rPr>
        <w:t xml:space="preserve"> </w:t>
      </w:r>
      <w:r w:rsidRPr="00DA2241">
        <w:rPr>
          <w:rFonts w:cs="Arial"/>
          <w:spacing w:val="-1"/>
        </w:rPr>
        <w:t>liable</w:t>
      </w:r>
      <w:r w:rsidRPr="00DA2241">
        <w:rPr>
          <w:rFonts w:cs="Arial"/>
          <w:spacing w:val="20"/>
          <w:w w:val="99"/>
        </w:rPr>
        <w:t xml:space="preserve"> </w:t>
      </w:r>
      <w:r w:rsidRPr="00DA2241">
        <w:rPr>
          <w:rFonts w:cs="Arial"/>
        </w:rPr>
        <w:t>as</w:t>
      </w:r>
      <w:r w:rsidRPr="00DA2241">
        <w:rPr>
          <w:rFonts w:cs="Arial"/>
          <w:spacing w:val="-8"/>
        </w:rPr>
        <w:t xml:space="preserve"> </w:t>
      </w:r>
      <w:r w:rsidRPr="00DA2241">
        <w:rPr>
          <w:rFonts w:cs="Arial"/>
          <w:spacing w:val="-1"/>
        </w:rPr>
        <w:t>chargee</w:t>
      </w:r>
      <w:r w:rsidRPr="00DA2241">
        <w:rPr>
          <w:rFonts w:cs="Arial"/>
          <w:spacing w:val="-6"/>
        </w:rPr>
        <w:t xml:space="preserve"> </w:t>
      </w:r>
      <w:r w:rsidRPr="00DA2241">
        <w:rPr>
          <w:rFonts w:cs="Arial"/>
          <w:spacing w:val="-1"/>
        </w:rPr>
        <w:t>in</w:t>
      </w:r>
      <w:r w:rsidRPr="00DA2241">
        <w:rPr>
          <w:rFonts w:cs="Arial"/>
          <w:spacing w:val="-6"/>
        </w:rPr>
        <w:t xml:space="preserve"> </w:t>
      </w:r>
      <w:r w:rsidRPr="00DA2241">
        <w:rPr>
          <w:rFonts w:cs="Arial"/>
        </w:rPr>
        <w:t>possession.</w:t>
      </w:r>
    </w:p>
    <w:p w:rsidR="005F7A0B" w:rsidRPr="00DA2241" w:rsidRDefault="005F7A0B" w:rsidP="005F7A0B">
      <w:pPr>
        <w:spacing w:before="8"/>
        <w:rPr>
          <w:rFonts w:ascii="Arial" w:hAnsi="Arial"/>
          <w:sz w:val="20"/>
        </w:rPr>
      </w:pPr>
    </w:p>
    <w:p w:rsidR="005F7A0B" w:rsidRPr="00DA2241" w:rsidRDefault="005F7A0B" w:rsidP="005F7A0B">
      <w:pPr>
        <w:pStyle w:val="Heading1"/>
        <w:numPr>
          <w:ilvl w:val="1"/>
          <w:numId w:val="36"/>
        </w:numPr>
        <w:spacing w:before="74"/>
        <w:ind w:left="1440" w:hanging="720"/>
        <w:rPr>
          <w:rFonts w:cs="Arial"/>
          <w:b w:val="0"/>
          <w:bCs w:val="0"/>
        </w:rPr>
      </w:pPr>
      <w:r w:rsidRPr="00DA2241">
        <w:rPr>
          <w:rFonts w:cs="Arial"/>
        </w:rPr>
        <w:t>Maintenance</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40"/>
        </w:numPr>
        <w:ind w:left="2160" w:hanging="720"/>
        <w:rPr>
          <w:rFonts w:cs="Arial"/>
        </w:rPr>
      </w:pPr>
      <w:r w:rsidRPr="00DA2241">
        <w:rPr>
          <w:rFonts w:cs="Arial"/>
          <w:spacing w:val="1"/>
        </w:rPr>
        <w:t>The</w:t>
      </w:r>
      <w:r w:rsidRPr="00DA2241">
        <w:rPr>
          <w:rFonts w:cs="Arial"/>
          <w:spacing w:val="-6"/>
        </w:rPr>
        <w:t xml:space="preserve"> </w:t>
      </w:r>
      <w:r w:rsidRPr="00DA2241">
        <w:rPr>
          <w:rFonts w:cs="Arial"/>
          <w:spacing w:val="-1"/>
        </w:rPr>
        <w:t>Assignor</w:t>
      </w:r>
      <w:r w:rsidRPr="00DA2241">
        <w:rPr>
          <w:rFonts w:cs="Arial"/>
          <w:spacing w:val="-3"/>
        </w:rPr>
        <w:t xml:space="preserve"> </w:t>
      </w:r>
      <w:r w:rsidRPr="00DA2241">
        <w:rPr>
          <w:rFonts w:cs="Arial"/>
        </w:rPr>
        <w:t>will</w:t>
      </w:r>
      <w:r w:rsidRPr="00DA2241">
        <w:rPr>
          <w:rFonts w:cs="Arial"/>
          <w:spacing w:val="-6"/>
        </w:rPr>
        <w:t xml:space="preserve"> </w:t>
      </w:r>
      <w:r w:rsidRPr="00DA2241">
        <w:rPr>
          <w:rFonts w:cs="Arial"/>
        </w:rPr>
        <w:t>not</w:t>
      </w:r>
      <w:r w:rsidRPr="00DA2241">
        <w:rPr>
          <w:rFonts w:cs="Arial"/>
          <w:spacing w:val="-5"/>
        </w:rPr>
        <w:t>:</w:t>
      </w:r>
    </w:p>
    <w:p w:rsidR="005F7A0B" w:rsidRPr="00DA2241" w:rsidRDefault="005F7A0B" w:rsidP="005F7A0B">
      <w:pPr>
        <w:spacing w:before="10"/>
        <w:rPr>
          <w:rFonts w:ascii="Arial" w:hAnsi="Arial"/>
          <w:sz w:val="20"/>
        </w:rPr>
      </w:pPr>
    </w:p>
    <w:p w:rsidR="005F7A0B" w:rsidRPr="00DA2241" w:rsidRDefault="005F7A0B" w:rsidP="005F7A0B">
      <w:pPr>
        <w:pStyle w:val="BodyText"/>
        <w:numPr>
          <w:ilvl w:val="3"/>
          <w:numId w:val="30"/>
        </w:numPr>
        <w:ind w:left="2880" w:right="177"/>
        <w:jc w:val="both"/>
        <w:rPr>
          <w:rFonts w:cs="Arial"/>
        </w:rPr>
      </w:pPr>
      <w:r w:rsidRPr="00DA2241">
        <w:rPr>
          <w:rFonts w:cs="Arial"/>
        </w:rPr>
        <w:t>pull</w:t>
      </w:r>
      <w:r w:rsidRPr="00DA2241">
        <w:rPr>
          <w:rFonts w:cs="Arial"/>
          <w:spacing w:val="46"/>
        </w:rPr>
        <w:t xml:space="preserve"> </w:t>
      </w:r>
      <w:r w:rsidRPr="00DA2241">
        <w:rPr>
          <w:rFonts w:cs="Arial"/>
        </w:rPr>
        <w:t>down</w:t>
      </w:r>
      <w:r w:rsidRPr="00DA2241">
        <w:rPr>
          <w:rFonts w:cs="Arial"/>
          <w:spacing w:val="48"/>
        </w:rPr>
        <w:t xml:space="preserve"> </w:t>
      </w:r>
      <w:r w:rsidRPr="00DA2241">
        <w:rPr>
          <w:rFonts w:cs="Arial"/>
        </w:rPr>
        <w:t>or</w:t>
      </w:r>
      <w:r w:rsidRPr="00DA2241">
        <w:rPr>
          <w:rFonts w:cs="Arial"/>
          <w:spacing w:val="48"/>
        </w:rPr>
        <w:t xml:space="preserve"> </w:t>
      </w:r>
      <w:r w:rsidRPr="00DA2241">
        <w:rPr>
          <w:rFonts w:cs="Arial"/>
        </w:rPr>
        <w:t>remove</w:t>
      </w:r>
      <w:r w:rsidRPr="00DA2241">
        <w:rPr>
          <w:rFonts w:cs="Arial"/>
          <w:spacing w:val="48"/>
        </w:rPr>
        <w:t xml:space="preserve"> </w:t>
      </w:r>
      <w:r w:rsidRPr="00DA2241">
        <w:rPr>
          <w:rFonts w:cs="Arial"/>
        </w:rPr>
        <w:t>any</w:t>
      </w:r>
      <w:r w:rsidRPr="00DA2241">
        <w:rPr>
          <w:rFonts w:cs="Arial"/>
          <w:spacing w:val="47"/>
        </w:rPr>
        <w:t xml:space="preserve"> </w:t>
      </w:r>
      <w:r w:rsidRPr="00DA2241">
        <w:rPr>
          <w:rFonts w:cs="Arial"/>
          <w:spacing w:val="-1"/>
        </w:rPr>
        <w:t>building</w:t>
      </w:r>
      <w:r w:rsidRPr="00DA2241">
        <w:rPr>
          <w:rFonts w:cs="Arial"/>
          <w:spacing w:val="46"/>
        </w:rPr>
        <w:t xml:space="preserve"> </w:t>
      </w:r>
      <w:r w:rsidRPr="00DA2241">
        <w:rPr>
          <w:rFonts w:cs="Arial"/>
        </w:rPr>
        <w:t>or</w:t>
      </w:r>
      <w:r w:rsidRPr="00DA2241">
        <w:rPr>
          <w:rFonts w:cs="Arial"/>
          <w:spacing w:val="49"/>
        </w:rPr>
        <w:t xml:space="preserve"> </w:t>
      </w:r>
      <w:r w:rsidRPr="00DA2241">
        <w:rPr>
          <w:rFonts w:cs="Arial"/>
        </w:rPr>
        <w:t>fixture</w:t>
      </w:r>
      <w:r w:rsidRPr="00DA2241">
        <w:rPr>
          <w:rFonts w:cs="Arial"/>
          <w:spacing w:val="48"/>
        </w:rPr>
        <w:t xml:space="preserve"> </w:t>
      </w:r>
      <w:r w:rsidRPr="00DA2241">
        <w:rPr>
          <w:rFonts w:cs="Arial"/>
        </w:rPr>
        <w:t>now</w:t>
      </w:r>
      <w:r w:rsidRPr="00DA2241">
        <w:rPr>
          <w:rFonts w:cs="Arial"/>
          <w:spacing w:val="45"/>
        </w:rPr>
        <w:t xml:space="preserve"> </w:t>
      </w:r>
      <w:r w:rsidRPr="00DA2241">
        <w:rPr>
          <w:rFonts w:cs="Arial"/>
        </w:rPr>
        <w:t>or</w:t>
      </w:r>
      <w:r w:rsidRPr="00DA2241">
        <w:rPr>
          <w:rFonts w:cs="Arial"/>
          <w:spacing w:val="49"/>
        </w:rPr>
        <w:t xml:space="preserve"> </w:t>
      </w:r>
      <w:r w:rsidRPr="00DA2241">
        <w:rPr>
          <w:rFonts w:cs="Arial"/>
          <w:spacing w:val="-1"/>
        </w:rPr>
        <w:t>in</w:t>
      </w:r>
      <w:r w:rsidRPr="00DA2241">
        <w:rPr>
          <w:rFonts w:cs="Arial"/>
          <w:spacing w:val="48"/>
        </w:rPr>
        <w:t xml:space="preserve"> </w:t>
      </w:r>
      <w:r w:rsidRPr="00DA2241">
        <w:rPr>
          <w:rFonts w:cs="Arial"/>
        </w:rPr>
        <w:t>future</w:t>
      </w:r>
      <w:r w:rsidRPr="00DA2241">
        <w:rPr>
          <w:rFonts w:cs="Arial"/>
          <w:spacing w:val="34"/>
          <w:w w:val="99"/>
        </w:rPr>
        <w:t xml:space="preserve"> </w:t>
      </w:r>
      <w:r w:rsidRPr="00DA2241">
        <w:rPr>
          <w:rFonts w:cs="Arial"/>
        </w:rPr>
        <w:t>erected</w:t>
      </w:r>
      <w:r w:rsidRPr="00DA2241">
        <w:rPr>
          <w:rFonts w:cs="Arial"/>
          <w:spacing w:val="6"/>
        </w:rPr>
        <w:t xml:space="preserve"> </w:t>
      </w:r>
      <w:r w:rsidRPr="00DA2241">
        <w:rPr>
          <w:rFonts w:cs="Arial"/>
        </w:rPr>
        <w:t>on</w:t>
      </w:r>
      <w:r w:rsidRPr="00DA2241">
        <w:rPr>
          <w:rFonts w:cs="Arial"/>
          <w:spacing w:val="7"/>
        </w:rPr>
        <w:t xml:space="preserve"> </w:t>
      </w:r>
      <w:r w:rsidRPr="00DA2241">
        <w:rPr>
          <w:rFonts w:cs="Arial"/>
        </w:rPr>
        <w:t>or</w:t>
      </w:r>
      <w:r w:rsidRPr="00DA2241">
        <w:rPr>
          <w:rFonts w:cs="Arial"/>
          <w:spacing w:val="7"/>
        </w:rPr>
        <w:t xml:space="preserve"> </w:t>
      </w:r>
      <w:r w:rsidRPr="00DA2241">
        <w:rPr>
          <w:rFonts w:cs="Arial"/>
        </w:rPr>
        <w:t>affixed</w:t>
      </w:r>
      <w:r w:rsidRPr="00DA2241">
        <w:rPr>
          <w:rFonts w:cs="Arial"/>
          <w:spacing w:val="6"/>
        </w:rPr>
        <w:t xml:space="preserve"> </w:t>
      </w:r>
      <w:r w:rsidRPr="00DA2241">
        <w:rPr>
          <w:rFonts w:cs="Arial"/>
        </w:rPr>
        <w:t>to</w:t>
      </w:r>
      <w:r w:rsidRPr="00DA2241">
        <w:rPr>
          <w:rFonts w:cs="Arial"/>
          <w:spacing w:val="7"/>
        </w:rPr>
        <w:t xml:space="preserve"> </w:t>
      </w:r>
      <w:r w:rsidRPr="00DA2241">
        <w:rPr>
          <w:rFonts w:cs="Arial"/>
        </w:rPr>
        <w:t>the</w:t>
      </w:r>
      <w:r w:rsidRPr="00DA2241">
        <w:rPr>
          <w:rFonts w:cs="Arial"/>
          <w:spacing w:val="10"/>
        </w:rPr>
        <w:t xml:space="preserve"> </w:t>
      </w:r>
      <w:r w:rsidRPr="00DA2241">
        <w:rPr>
          <w:rFonts w:cs="Arial"/>
        </w:rPr>
        <w:t>Property</w:t>
      </w:r>
      <w:r w:rsidRPr="00DA2241">
        <w:rPr>
          <w:rFonts w:cs="Arial"/>
          <w:spacing w:val="5"/>
        </w:rPr>
        <w:t xml:space="preserve"> </w:t>
      </w:r>
      <w:r w:rsidRPr="00DA2241">
        <w:rPr>
          <w:rFonts w:cs="Arial"/>
        </w:rPr>
        <w:t>or</w:t>
      </w:r>
      <w:r w:rsidRPr="00DA2241">
        <w:rPr>
          <w:rFonts w:cs="Arial"/>
          <w:spacing w:val="7"/>
        </w:rPr>
        <w:t xml:space="preserve"> </w:t>
      </w:r>
      <w:r w:rsidRPr="00DA2241">
        <w:rPr>
          <w:rFonts w:cs="Arial"/>
          <w:spacing w:val="1"/>
        </w:rPr>
        <w:t>any</w:t>
      </w:r>
      <w:r w:rsidRPr="00DA2241">
        <w:rPr>
          <w:rFonts w:cs="Arial"/>
          <w:spacing w:val="3"/>
        </w:rPr>
        <w:t xml:space="preserve"> </w:t>
      </w:r>
      <w:r w:rsidRPr="00DA2241">
        <w:rPr>
          <w:rFonts w:cs="Arial"/>
          <w:spacing w:val="-1"/>
        </w:rPr>
        <w:t>part</w:t>
      </w:r>
      <w:r w:rsidRPr="00DA2241">
        <w:rPr>
          <w:rFonts w:cs="Arial"/>
          <w:spacing w:val="9"/>
        </w:rPr>
        <w:t xml:space="preserve"> </w:t>
      </w:r>
      <w:r w:rsidRPr="00DA2241">
        <w:rPr>
          <w:rFonts w:cs="Arial"/>
        </w:rPr>
        <w:t>of</w:t>
      </w:r>
      <w:r w:rsidRPr="00DA2241">
        <w:rPr>
          <w:rFonts w:cs="Arial"/>
          <w:spacing w:val="9"/>
        </w:rPr>
        <w:t xml:space="preserve"> </w:t>
      </w:r>
      <w:r w:rsidRPr="00DA2241">
        <w:rPr>
          <w:rFonts w:cs="Arial"/>
        </w:rPr>
        <w:t>the</w:t>
      </w:r>
      <w:r w:rsidRPr="00DA2241">
        <w:rPr>
          <w:rFonts w:cs="Arial"/>
          <w:spacing w:val="8"/>
        </w:rPr>
        <w:t xml:space="preserve"> </w:t>
      </w:r>
      <w:r w:rsidRPr="00DA2241">
        <w:rPr>
          <w:rFonts w:cs="Arial"/>
          <w:spacing w:val="-1"/>
        </w:rPr>
        <w:t>Property;</w:t>
      </w:r>
      <w:r w:rsidRPr="00DA2241">
        <w:rPr>
          <w:rFonts w:cs="Arial"/>
          <w:spacing w:val="38"/>
          <w:w w:val="99"/>
        </w:rPr>
        <w:t xml:space="preserve"> </w:t>
      </w:r>
      <w:r w:rsidRPr="00DA2241">
        <w:rPr>
          <w:rFonts w:cs="Arial"/>
        </w:rPr>
        <w:t>or</w:t>
      </w:r>
    </w:p>
    <w:p w:rsidR="005F7A0B" w:rsidRPr="00DA2241" w:rsidRDefault="005F7A0B" w:rsidP="005F7A0B">
      <w:pPr>
        <w:spacing w:before="1"/>
        <w:ind w:left="2880" w:hanging="720"/>
        <w:rPr>
          <w:rFonts w:ascii="Arial" w:eastAsia="Arial" w:hAnsi="Arial" w:cs="Arial"/>
          <w:sz w:val="20"/>
          <w:szCs w:val="20"/>
        </w:rPr>
      </w:pPr>
    </w:p>
    <w:p w:rsidR="005F7A0B" w:rsidRPr="00DA2241" w:rsidRDefault="00843852" w:rsidP="00843852">
      <w:pPr>
        <w:pStyle w:val="BodyText"/>
        <w:ind w:left="2880" w:right="180" w:hanging="720"/>
        <w:jc w:val="both"/>
        <w:rPr>
          <w:rFonts w:cs="Arial"/>
        </w:rPr>
      </w:pPr>
      <w:r w:rsidRPr="00DA2241">
        <w:rPr>
          <w:rFonts w:cs="Arial"/>
          <w:spacing w:val="1"/>
        </w:rPr>
        <w:t xml:space="preserve">(ii) </w:t>
      </w:r>
      <w:r w:rsidRPr="00DA2241">
        <w:rPr>
          <w:rFonts w:cs="Arial"/>
          <w:spacing w:val="1"/>
        </w:rPr>
        <w:tab/>
      </w:r>
      <w:r w:rsidR="005F7A0B" w:rsidRPr="00DA2241">
        <w:rPr>
          <w:rFonts w:cs="Arial"/>
          <w:spacing w:val="1"/>
        </w:rPr>
        <w:t>make</w:t>
      </w:r>
      <w:r w:rsidR="005F7A0B" w:rsidRPr="00DA2241">
        <w:rPr>
          <w:rFonts w:cs="Arial"/>
          <w:spacing w:val="8"/>
        </w:rPr>
        <w:t xml:space="preserve"> </w:t>
      </w:r>
      <w:r w:rsidR="005F7A0B" w:rsidRPr="00DA2241">
        <w:rPr>
          <w:rFonts w:cs="Arial"/>
        </w:rPr>
        <w:t>any</w:t>
      </w:r>
      <w:r w:rsidR="005F7A0B" w:rsidRPr="00DA2241">
        <w:rPr>
          <w:rFonts w:cs="Arial"/>
          <w:spacing w:val="4"/>
        </w:rPr>
        <w:t xml:space="preserve"> </w:t>
      </w:r>
      <w:r w:rsidR="005F7A0B" w:rsidRPr="00DA2241">
        <w:rPr>
          <w:rFonts w:cs="Arial"/>
        </w:rPr>
        <w:t>alteration</w:t>
      </w:r>
      <w:r w:rsidR="005F7A0B" w:rsidRPr="00DA2241">
        <w:rPr>
          <w:rFonts w:cs="Arial"/>
          <w:spacing w:val="9"/>
        </w:rPr>
        <w:t xml:space="preserve"> </w:t>
      </w:r>
      <w:r w:rsidR="005F7A0B" w:rsidRPr="00DA2241">
        <w:rPr>
          <w:rFonts w:cs="Arial"/>
        </w:rPr>
        <w:t>or</w:t>
      </w:r>
      <w:r w:rsidR="005F7A0B" w:rsidRPr="00DA2241">
        <w:rPr>
          <w:rFonts w:cs="Arial"/>
          <w:spacing w:val="11"/>
        </w:rPr>
        <w:t xml:space="preserve"> </w:t>
      </w:r>
      <w:r w:rsidR="005F7A0B" w:rsidRPr="00DA2241">
        <w:rPr>
          <w:rFonts w:cs="Arial"/>
        </w:rPr>
        <w:t>erect</w:t>
      </w:r>
      <w:r w:rsidR="005F7A0B" w:rsidRPr="00DA2241">
        <w:rPr>
          <w:rFonts w:cs="Arial"/>
          <w:spacing w:val="8"/>
        </w:rPr>
        <w:t xml:space="preserve"> </w:t>
      </w:r>
      <w:r w:rsidR="005F7A0B" w:rsidRPr="00DA2241">
        <w:rPr>
          <w:rFonts w:cs="Arial"/>
          <w:spacing w:val="1"/>
        </w:rPr>
        <w:t>any</w:t>
      </w:r>
      <w:r w:rsidR="005F7A0B" w:rsidRPr="00DA2241">
        <w:rPr>
          <w:rFonts w:cs="Arial"/>
          <w:spacing w:val="4"/>
        </w:rPr>
        <w:t xml:space="preserve"> </w:t>
      </w:r>
      <w:r w:rsidR="005F7A0B" w:rsidRPr="00DA2241">
        <w:rPr>
          <w:rFonts w:cs="Arial"/>
        </w:rPr>
        <w:t>addition,</w:t>
      </w:r>
      <w:r w:rsidR="005F7A0B" w:rsidRPr="00DA2241">
        <w:rPr>
          <w:rFonts w:cs="Arial"/>
          <w:spacing w:val="7"/>
        </w:rPr>
        <w:t xml:space="preserve"> </w:t>
      </w:r>
      <w:r w:rsidR="005F7A0B" w:rsidRPr="00DA2241">
        <w:rPr>
          <w:rFonts w:cs="Arial"/>
        </w:rPr>
        <w:t>or</w:t>
      </w:r>
      <w:r w:rsidR="005F7A0B" w:rsidRPr="00DA2241">
        <w:rPr>
          <w:rFonts w:cs="Arial"/>
          <w:spacing w:val="8"/>
        </w:rPr>
        <w:t xml:space="preserve"> </w:t>
      </w:r>
      <w:r w:rsidR="005F7A0B" w:rsidRPr="00DA2241">
        <w:rPr>
          <w:rFonts w:cs="Arial"/>
        </w:rPr>
        <w:t>execute</w:t>
      </w:r>
      <w:r w:rsidR="005F7A0B" w:rsidRPr="00DA2241">
        <w:rPr>
          <w:rFonts w:cs="Arial"/>
          <w:spacing w:val="7"/>
        </w:rPr>
        <w:t xml:space="preserve"> </w:t>
      </w:r>
      <w:r w:rsidR="005F7A0B" w:rsidRPr="00DA2241">
        <w:rPr>
          <w:rFonts w:cs="Arial"/>
        </w:rPr>
        <w:t>any</w:t>
      </w:r>
      <w:r w:rsidR="005F7A0B" w:rsidRPr="00DA2241">
        <w:rPr>
          <w:rFonts w:cs="Arial"/>
          <w:spacing w:val="29"/>
          <w:w w:val="99"/>
        </w:rPr>
        <w:t xml:space="preserve"> </w:t>
      </w:r>
      <w:r w:rsidR="005F7A0B" w:rsidRPr="00DA2241">
        <w:rPr>
          <w:rFonts w:cs="Arial"/>
        </w:rPr>
        <w:t>improvement</w:t>
      </w:r>
      <w:r w:rsidR="005F7A0B" w:rsidRPr="00DA2241">
        <w:rPr>
          <w:rFonts w:cs="Arial"/>
          <w:spacing w:val="7"/>
        </w:rPr>
        <w:t xml:space="preserve"> </w:t>
      </w:r>
      <w:r w:rsidR="005F7A0B" w:rsidRPr="00DA2241">
        <w:rPr>
          <w:rFonts w:cs="Arial"/>
        </w:rPr>
        <w:t>to</w:t>
      </w:r>
      <w:r w:rsidR="005F7A0B" w:rsidRPr="00DA2241">
        <w:rPr>
          <w:rFonts w:cs="Arial"/>
          <w:spacing w:val="8"/>
        </w:rPr>
        <w:t xml:space="preserve"> </w:t>
      </w:r>
      <w:r w:rsidR="005F7A0B" w:rsidRPr="00DA2241">
        <w:rPr>
          <w:rFonts w:cs="Arial"/>
        </w:rPr>
        <w:t>the</w:t>
      </w:r>
      <w:r w:rsidR="005F7A0B" w:rsidRPr="00DA2241">
        <w:rPr>
          <w:rFonts w:cs="Arial"/>
          <w:spacing w:val="12"/>
        </w:rPr>
        <w:t xml:space="preserve"> </w:t>
      </w:r>
      <w:r w:rsidR="005F7A0B" w:rsidRPr="00DA2241">
        <w:rPr>
          <w:rFonts w:cs="Arial"/>
        </w:rPr>
        <w:t>Property</w:t>
      </w:r>
      <w:r w:rsidR="005F7A0B" w:rsidRPr="00DA2241">
        <w:rPr>
          <w:rFonts w:cs="Arial"/>
          <w:spacing w:val="8"/>
        </w:rPr>
        <w:t xml:space="preserve"> </w:t>
      </w:r>
      <w:r w:rsidR="005F7A0B" w:rsidRPr="00DA2241">
        <w:rPr>
          <w:rFonts w:cs="Arial"/>
          <w:spacing w:val="-1"/>
        </w:rPr>
        <w:t>without</w:t>
      </w:r>
      <w:r w:rsidR="005F7A0B" w:rsidRPr="00DA2241">
        <w:rPr>
          <w:rFonts w:cs="Arial"/>
          <w:spacing w:val="10"/>
        </w:rPr>
        <w:t xml:space="preserve"> </w:t>
      </w:r>
      <w:r w:rsidR="005F7A0B" w:rsidRPr="00DA2241">
        <w:rPr>
          <w:rFonts w:cs="Arial"/>
        </w:rPr>
        <w:t>the</w:t>
      </w:r>
      <w:r w:rsidR="005F7A0B" w:rsidRPr="00DA2241">
        <w:rPr>
          <w:rFonts w:cs="Arial"/>
          <w:spacing w:val="8"/>
        </w:rPr>
        <w:t xml:space="preserve"> </w:t>
      </w:r>
      <w:r w:rsidR="005F7A0B" w:rsidRPr="00DA2241">
        <w:rPr>
          <w:rFonts w:cs="Arial"/>
        </w:rPr>
        <w:t>prior</w:t>
      </w:r>
      <w:r w:rsidR="005F7A0B" w:rsidRPr="00DA2241">
        <w:rPr>
          <w:rFonts w:cs="Arial"/>
          <w:spacing w:val="10"/>
        </w:rPr>
        <w:t xml:space="preserve"> </w:t>
      </w:r>
      <w:r w:rsidR="005F7A0B" w:rsidRPr="00DA2241">
        <w:rPr>
          <w:rFonts w:cs="Arial"/>
        </w:rPr>
        <w:t>written</w:t>
      </w:r>
      <w:r w:rsidR="005F7A0B" w:rsidRPr="00DA2241">
        <w:rPr>
          <w:rFonts w:cs="Arial"/>
          <w:spacing w:val="10"/>
        </w:rPr>
        <w:t xml:space="preserve"> </w:t>
      </w:r>
      <w:r w:rsidR="005F7A0B" w:rsidRPr="00DA2241">
        <w:rPr>
          <w:rFonts w:cs="Arial"/>
        </w:rPr>
        <w:t>consent</w:t>
      </w:r>
      <w:r w:rsidR="005F7A0B" w:rsidRPr="00DA2241">
        <w:rPr>
          <w:rFonts w:cs="Arial"/>
          <w:spacing w:val="11"/>
        </w:rPr>
        <w:t xml:space="preserve"> </w:t>
      </w:r>
      <w:r w:rsidR="005F7A0B" w:rsidRPr="00DA2241">
        <w:rPr>
          <w:rFonts w:cs="Arial"/>
        </w:rPr>
        <w:t>of</w:t>
      </w:r>
      <w:r w:rsidR="005F7A0B" w:rsidRPr="00DA2241">
        <w:rPr>
          <w:rFonts w:cs="Arial"/>
          <w:spacing w:val="34"/>
          <w:w w:val="99"/>
        </w:rPr>
        <w:t xml:space="preserve"> </w:t>
      </w:r>
      <w:r w:rsidR="005F7A0B" w:rsidRPr="00DA2241">
        <w:rPr>
          <w:rFonts w:cs="Arial"/>
          <w:spacing w:val="-1"/>
        </w:rPr>
        <w:t>the</w:t>
      </w:r>
      <w:r w:rsidR="005F7A0B" w:rsidRPr="00DA2241">
        <w:rPr>
          <w:rFonts w:cs="Arial"/>
          <w:spacing w:val="-7"/>
        </w:rPr>
        <w:t xml:space="preserve"> </w:t>
      </w:r>
      <w:r w:rsidR="005F7A0B" w:rsidRPr="00DA2241">
        <w:rPr>
          <w:rFonts w:cs="Arial"/>
        </w:rPr>
        <w:t>Bank.</w:t>
      </w:r>
    </w:p>
    <w:p w:rsidR="005F7A0B" w:rsidRPr="00DA2241" w:rsidRDefault="005F7A0B" w:rsidP="005F7A0B">
      <w:pPr>
        <w:pStyle w:val="BodyText"/>
        <w:ind w:left="2160" w:right="180"/>
        <w:jc w:val="both"/>
        <w:rPr>
          <w:rFonts w:cs="Arial"/>
        </w:rPr>
      </w:pPr>
    </w:p>
    <w:p w:rsidR="005F7A0B" w:rsidRPr="00DA2241" w:rsidRDefault="005F7A0B" w:rsidP="005F7A0B">
      <w:pPr>
        <w:pStyle w:val="BodyText"/>
        <w:numPr>
          <w:ilvl w:val="0"/>
          <w:numId w:val="40"/>
        </w:numPr>
        <w:ind w:left="2160" w:right="176" w:hanging="720"/>
        <w:jc w:val="both"/>
        <w:rPr>
          <w:rFonts w:cs="Arial"/>
        </w:rPr>
      </w:pPr>
      <w:r w:rsidRPr="00DA2241">
        <w:rPr>
          <w:rFonts w:cs="Arial"/>
          <w:spacing w:val="1"/>
        </w:rPr>
        <w:t>The</w:t>
      </w:r>
      <w:r w:rsidRPr="00DA2241">
        <w:rPr>
          <w:rFonts w:cs="Arial"/>
          <w:spacing w:val="10"/>
        </w:rPr>
        <w:t xml:space="preserve"> </w:t>
      </w:r>
      <w:r w:rsidRPr="00DA2241">
        <w:rPr>
          <w:rFonts w:cs="Arial"/>
          <w:spacing w:val="-1"/>
        </w:rPr>
        <w:t>Assignor</w:t>
      </w:r>
      <w:r w:rsidRPr="00DA2241">
        <w:rPr>
          <w:rFonts w:cs="Arial"/>
          <w:spacing w:val="14"/>
        </w:rPr>
        <w:t xml:space="preserve"> </w:t>
      </w:r>
      <w:r w:rsidRPr="00DA2241">
        <w:rPr>
          <w:rFonts w:cs="Arial"/>
        </w:rPr>
        <w:t>will</w:t>
      </w:r>
      <w:r w:rsidRPr="00DA2241">
        <w:rPr>
          <w:rFonts w:cs="Arial"/>
          <w:spacing w:val="12"/>
        </w:rPr>
        <w:t xml:space="preserve"> </w:t>
      </w:r>
      <w:r w:rsidRPr="00DA2241">
        <w:rPr>
          <w:rFonts w:cs="Arial"/>
        </w:rPr>
        <w:t>immediately</w:t>
      </w:r>
      <w:r w:rsidRPr="00DA2241">
        <w:rPr>
          <w:rFonts w:cs="Arial"/>
          <w:spacing w:val="8"/>
        </w:rPr>
        <w:t xml:space="preserve"> </w:t>
      </w:r>
      <w:r w:rsidRPr="00DA2241">
        <w:rPr>
          <w:rFonts w:cs="Arial"/>
        </w:rPr>
        <w:t>replace</w:t>
      </w:r>
      <w:r w:rsidRPr="00DA2241">
        <w:rPr>
          <w:rFonts w:cs="Arial"/>
          <w:spacing w:val="13"/>
        </w:rPr>
        <w:t xml:space="preserve"> </w:t>
      </w:r>
      <w:r w:rsidRPr="00DA2241">
        <w:rPr>
          <w:rFonts w:cs="Arial"/>
          <w:spacing w:val="-1"/>
        </w:rPr>
        <w:t>and</w:t>
      </w:r>
      <w:r w:rsidRPr="00DA2241">
        <w:rPr>
          <w:rFonts w:cs="Arial"/>
          <w:spacing w:val="12"/>
        </w:rPr>
        <w:t xml:space="preserve"> </w:t>
      </w:r>
      <w:r w:rsidRPr="00DA2241">
        <w:rPr>
          <w:rFonts w:cs="Arial"/>
          <w:spacing w:val="1"/>
        </w:rPr>
        <w:t>make</w:t>
      </w:r>
      <w:r w:rsidRPr="00DA2241">
        <w:rPr>
          <w:rFonts w:cs="Arial"/>
          <w:spacing w:val="10"/>
        </w:rPr>
        <w:t xml:space="preserve"> </w:t>
      </w:r>
      <w:r w:rsidRPr="00DA2241">
        <w:rPr>
          <w:rFonts w:cs="Arial"/>
        </w:rPr>
        <w:t>good</w:t>
      </w:r>
      <w:r w:rsidRPr="00DA2241">
        <w:rPr>
          <w:rFonts w:cs="Arial"/>
          <w:spacing w:val="11"/>
        </w:rPr>
        <w:t xml:space="preserve"> </w:t>
      </w:r>
      <w:r w:rsidRPr="00DA2241">
        <w:rPr>
          <w:rFonts w:cs="Arial"/>
        </w:rPr>
        <w:t>the</w:t>
      </w:r>
      <w:r w:rsidRPr="00DA2241">
        <w:rPr>
          <w:rFonts w:cs="Arial"/>
          <w:spacing w:val="12"/>
        </w:rPr>
        <w:t xml:space="preserve"> </w:t>
      </w:r>
      <w:r w:rsidRPr="00DA2241">
        <w:rPr>
          <w:rFonts w:cs="Arial"/>
          <w:spacing w:val="1"/>
        </w:rPr>
        <w:t>same</w:t>
      </w:r>
      <w:r w:rsidRPr="00DA2241">
        <w:rPr>
          <w:rFonts w:cs="Arial"/>
          <w:spacing w:val="10"/>
        </w:rPr>
        <w:t xml:space="preserve"> </w:t>
      </w:r>
      <w:r w:rsidRPr="00DA2241">
        <w:rPr>
          <w:rFonts w:cs="Arial"/>
          <w:spacing w:val="-1"/>
        </w:rPr>
        <w:t>if</w:t>
      </w:r>
      <w:r w:rsidRPr="00DA2241">
        <w:rPr>
          <w:rFonts w:cs="Arial"/>
          <w:spacing w:val="13"/>
        </w:rPr>
        <w:t xml:space="preserve"> </w:t>
      </w:r>
      <w:r w:rsidRPr="00DA2241">
        <w:rPr>
          <w:rFonts w:cs="Arial"/>
        </w:rPr>
        <w:t>such</w:t>
      </w:r>
      <w:r w:rsidRPr="00DA2241">
        <w:rPr>
          <w:rFonts w:cs="Arial"/>
          <w:spacing w:val="36"/>
          <w:w w:val="99"/>
        </w:rPr>
        <w:t xml:space="preserve"> </w:t>
      </w:r>
      <w:r w:rsidRPr="00DA2241">
        <w:rPr>
          <w:rFonts w:cs="Arial"/>
          <w:spacing w:val="-1"/>
        </w:rPr>
        <w:t>alteration,</w:t>
      </w:r>
      <w:r w:rsidRPr="00DA2241">
        <w:rPr>
          <w:rFonts w:cs="Arial"/>
          <w:spacing w:val="20"/>
        </w:rPr>
        <w:t xml:space="preserve"> </w:t>
      </w:r>
      <w:r w:rsidRPr="00DA2241">
        <w:rPr>
          <w:rFonts w:cs="Arial"/>
        </w:rPr>
        <w:t>pulling</w:t>
      </w:r>
      <w:r w:rsidRPr="00DA2241">
        <w:rPr>
          <w:rFonts w:cs="Arial"/>
          <w:spacing w:val="20"/>
        </w:rPr>
        <w:t xml:space="preserve"> </w:t>
      </w:r>
      <w:r w:rsidRPr="00DA2241">
        <w:rPr>
          <w:rFonts w:cs="Arial"/>
          <w:spacing w:val="-1"/>
        </w:rPr>
        <w:t>down</w:t>
      </w:r>
      <w:r w:rsidRPr="00DA2241">
        <w:rPr>
          <w:rFonts w:cs="Arial"/>
          <w:spacing w:val="23"/>
        </w:rPr>
        <w:t xml:space="preserve"> </w:t>
      </w:r>
      <w:r w:rsidRPr="00DA2241">
        <w:rPr>
          <w:rFonts w:cs="Arial"/>
        </w:rPr>
        <w:t>or</w:t>
      </w:r>
      <w:r w:rsidRPr="00DA2241">
        <w:rPr>
          <w:rFonts w:cs="Arial"/>
          <w:spacing w:val="21"/>
        </w:rPr>
        <w:t xml:space="preserve"> </w:t>
      </w:r>
      <w:r w:rsidRPr="00DA2241">
        <w:rPr>
          <w:rFonts w:cs="Arial"/>
        </w:rPr>
        <w:t>removal,</w:t>
      </w:r>
      <w:r w:rsidRPr="00DA2241">
        <w:rPr>
          <w:rFonts w:cs="Arial"/>
          <w:spacing w:val="21"/>
        </w:rPr>
        <w:t xml:space="preserve"> </w:t>
      </w:r>
      <w:r w:rsidRPr="00DA2241">
        <w:rPr>
          <w:rFonts w:cs="Arial"/>
        </w:rPr>
        <w:t>or</w:t>
      </w:r>
      <w:r w:rsidRPr="00DA2241">
        <w:rPr>
          <w:rFonts w:cs="Arial"/>
          <w:spacing w:val="21"/>
        </w:rPr>
        <w:t xml:space="preserve"> </w:t>
      </w:r>
      <w:r w:rsidRPr="00DA2241">
        <w:rPr>
          <w:rFonts w:cs="Arial"/>
          <w:spacing w:val="1"/>
        </w:rPr>
        <w:t>any</w:t>
      </w:r>
      <w:r w:rsidRPr="00DA2241">
        <w:rPr>
          <w:rFonts w:cs="Arial"/>
          <w:spacing w:val="19"/>
        </w:rPr>
        <w:t xml:space="preserve"> </w:t>
      </w:r>
      <w:r w:rsidRPr="00DA2241">
        <w:rPr>
          <w:rFonts w:cs="Arial"/>
        </w:rPr>
        <w:t>alteration</w:t>
      </w:r>
      <w:r w:rsidRPr="00DA2241">
        <w:rPr>
          <w:rFonts w:cs="Arial"/>
          <w:spacing w:val="23"/>
        </w:rPr>
        <w:t xml:space="preserve"> </w:t>
      </w:r>
      <w:r w:rsidRPr="00DA2241">
        <w:rPr>
          <w:rFonts w:cs="Arial"/>
        </w:rPr>
        <w:t>or</w:t>
      </w:r>
      <w:r w:rsidRPr="00DA2241">
        <w:rPr>
          <w:rFonts w:cs="Arial"/>
          <w:spacing w:val="21"/>
        </w:rPr>
        <w:t xml:space="preserve"> </w:t>
      </w:r>
      <w:r w:rsidRPr="00DA2241">
        <w:rPr>
          <w:rFonts w:cs="Arial"/>
        </w:rPr>
        <w:t>erection</w:t>
      </w:r>
      <w:r w:rsidRPr="00DA2241">
        <w:rPr>
          <w:rFonts w:cs="Arial"/>
          <w:spacing w:val="20"/>
        </w:rPr>
        <w:t xml:space="preserve"> </w:t>
      </w:r>
      <w:r w:rsidRPr="00DA2241">
        <w:rPr>
          <w:rFonts w:cs="Arial"/>
        </w:rPr>
        <w:t>of</w:t>
      </w:r>
      <w:r w:rsidRPr="00DA2241">
        <w:rPr>
          <w:rFonts w:cs="Arial"/>
          <w:spacing w:val="22"/>
        </w:rPr>
        <w:t xml:space="preserve"> </w:t>
      </w:r>
      <w:r w:rsidRPr="00DA2241">
        <w:rPr>
          <w:rFonts w:cs="Arial"/>
          <w:spacing w:val="1"/>
        </w:rPr>
        <w:t>any</w:t>
      </w:r>
      <w:r w:rsidRPr="00DA2241">
        <w:rPr>
          <w:rFonts w:cs="Arial"/>
          <w:spacing w:val="42"/>
          <w:w w:val="99"/>
        </w:rPr>
        <w:t xml:space="preserve"> </w:t>
      </w:r>
      <w:r w:rsidRPr="00DA2241">
        <w:rPr>
          <w:rFonts w:cs="Arial"/>
        </w:rPr>
        <w:t>additional</w:t>
      </w:r>
      <w:r w:rsidRPr="00DA2241">
        <w:rPr>
          <w:rFonts w:cs="Arial"/>
          <w:spacing w:val="22"/>
        </w:rPr>
        <w:t xml:space="preserve"> </w:t>
      </w:r>
      <w:r w:rsidRPr="00DA2241">
        <w:rPr>
          <w:rFonts w:cs="Arial"/>
        </w:rPr>
        <w:t>improvement</w:t>
      </w:r>
      <w:r w:rsidRPr="00DA2241">
        <w:rPr>
          <w:rFonts w:cs="Arial"/>
          <w:spacing w:val="20"/>
        </w:rPr>
        <w:t xml:space="preserve"> </w:t>
      </w:r>
      <w:r w:rsidRPr="00DA2241">
        <w:rPr>
          <w:rFonts w:cs="Arial"/>
        </w:rPr>
        <w:t>occurs.</w:t>
      </w:r>
      <w:r w:rsidRPr="00DA2241">
        <w:rPr>
          <w:rFonts w:cs="Arial"/>
          <w:spacing w:val="21"/>
        </w:rPr>
        <w:t xml:space="preserve"> </w:t>
      </w:r>
      <w:r w:rsidRPr="00DA2241">
        <w:rPr>
          <w:rFonts w:cs="Arial"/>
        </w:rPr>
        <w:t>If</w:t>
      </w:r>
      <w:r w:rsidRPr="00DA2241">
        <w:rPr>
          <w:rFonts w:cs="Arial"/>
          <w:spacing w:val="22"/>
        </w:rPr>
        <w:t xml:space="preserve"> </w:t>
      </w:r>
      <w:r w:rsidRPr="00DA2241">
        <w:rPr>
          <w:rFonts w:cs="Arial"/>
        </w:rPr>
        <w:t>the</w:t>
      </w:r>
      <w:r w:rsidRPr="00DA2241">
        <w:rPr>
          <w:rFonts w:cs="Arial"/>
          <w:spacing w:val="25"/>
        </w:rPr>
        <w:t xml:space="preserve"> </w:t>
      </w:r>
      <w:r w:rsidRPr="00DA2241">
        <w:rPr>
          <w:rFonts w:cs="Arial"/>
        </w:rPr>
        <w:t>Assignor</w:t>
      </w:r>
      <w:r w:rsidRPr="00DA2241">
        <w:rPr>
          <w:rFonts w:cs="Arial"/>
          <w:spacing w:val="22"/>
        </w:rPr>
        <w:t xml:space="preserve"> </w:t>
      </w:r>
      <w:r w:rsidRPr="00DA2241">
        <w:rPr>
          <w:rFonts w:cs="Arial"/>
          <w:spacing w:val="-1"/>
        </w:rPr>
        <w:t>fails</w:t>
      </w:r>
      <w:r w:rsidRPr="00DA2241">
        <w:rPr>
          <w:rFonts w:cs="Arial"/>
          <w:spacing w:val="24"/>
        </w:rPr>
        <w:t xml:space="preserve"> </w:t>
      </w:r>
      <w:r w:rsidRPr="00DA2241">
        <w:rPr>
          <w:rFonts w:cs="Arial"/>
          <w:spacing w:val="1"/>
        </w:rPr>
        <w:t>to</w:t>
      </w:r>
      <w:r w:rsidRPr="00DA2241">
        <w:rPr>
          <w:rFonts w:cs="Arial"/>
          <w:spacing w:val="20"/>
        </w:rPr>
        <w:t xml:space="preserve"> </w:t>
      </w:r>
      <w:r w:rsidRPr="00DA2241">
        <w:rPr>
          <w:rFonts w:cs="Arial"/>
        </w:rPr>
        <w:t>do</w:t>
      </w:r>
      <w:r w:rsidRPr="00DA2241">
        <w:rPr>
          <w:rFonts w:cs="Arial"/>
          <w:spacing w:val="20"/>
        </w:rPr>
        <w:t xml:space="preserve"> </w:t>
      </w:r>
      <w:r w:rsidRPr="00DA2241">
        <w:rPr>
          <w:rFonts w:cs="Arial"/>
        </w:rPr>
        <w:t>so,</w:t>
      </w:r>
      <w:r w:rsidRPr="00DA2241">
        <w:rPr>
          <w:rFonts w:cs="Arial"/>
          <w:spacing w:val="23"/>
        </w:rPr>
        <w:t xml:space="preserve"> </w:t>
      </w:r>
      <w:r w:rsidRPr="00DA2241">
        <w:rPr>
          <w:rFonts w:cs="Arial"/>
        </w:rPr>
        <w:t>the</w:t>
      </w:r>
      <w:r w:rsidRPr="00DA2241">
        <w:rPr>
          <w:rFonts w:cs="Arial"/>
          <w:spacing w:val="24"/>
        </w:rPr>
        <w:t xml:space="preserve"> </w:t>
      </w:r>
      <w:r w:rsidRPr="00DA2241">
        <w:rPr>
          <w:rFonts w:cs="Arial"/>
          <w:spacing w:val="-1"/>
        </w:rPr>
        <w:t>Bank</w:t>
      </w:r>
      <w:r w:rsidRPr="00DA2241">
        <w:rPr>
          <w:rFonts w:cs="Arial"/>
          <w:spacing w:val="34"/>
          <w:w w:val="99"/>
        </w:rPr>
        <w:t xml:space="preserve"> </w:t>
      </w:r>
      <w:r w:rsidRPr="00DA2241">
        <w:rPr>
          <w:rFonts w:cs="Arial"/>
        </w:rPr>
        <w:t>can</w:t>
      </w:r>
      <w:r w:rsidRPr="00DA2241">
        <w:rPr>
          <w:rFonts w:cs="Arial"/>
          <w:spacing w:val="27"/>
        </w:rPr>
        <w:t xml:space="preserve"> </w:t>
      </w:r>
      <w:r w:rsidRPr="00DA2241">
        <w:rPr>
          <w:rFonts w:cs="Arial"/>
          <w:spacing w:val="-1"/>
        </w:rPr>
        <w:t>(but</w:t>
      </w:r>
      <w:r w:rsidRPr="00DA2241">
        <w:rPr>
          <w:rFonts w:cs="Arial"/>
          <w:spacing w:val="29"/>
        </w:rPr>
        <w:t xml:space="preserve"> </w:t>
      </w:r>
      <w:r w:rsidRPr="00DA2241">
        <w:rPr>
          <w:rFonts w:cs="Arial"/>
          <w:spacing w:val="-1"/>
        </w:rPr>
        <w:t>is</w:t>
      </w:r>
      <w:r w:rsidRPr="00DA2241">
        <w:rPr>
          <w:rFonts w:cs="Arial"/>
          <w:spacing w:val="30"/>
        </w:rPr>
        <w:t xml:space="preserve"> </w:t>
      </w:r>
      <w:r w:rsidRPr="00DA2241">
        <w:rPr>
          <w:rFonts w:cs="Arial"/>
        </w:rPr>
        <w:t>not</w:t>
      </w:r>
      <w:r w:rsidRPr="00DA2241">
        <w:rPr>
          <w:rFonts w:cs="Arial"/>
          <w:spacing w:val="28"/>
        </w:rPr>
        <w:t xml:space="preserve"> </w:t>
      </w:r>
      <w:r w:rsidRPr="00DA2241">
        <w:rPr>
          <w:rFonts w:cs="Arial"/>
        </w:rPr>
        <w:t>obliged</w:t>
      </w:r>
      <w:r w:rsidRPr="00DA2241">
        <w:rPr>
          <w:rFonts w:cs="Arial"/>
          <w:spacing w:val="28"/>
        </w:rPr>
        <w:t xml:space="preserve"> </w:t>
      </w:r>
      <w:r w:rsidRPr="00DA2241">
        <w:rPr>
          <w:rFonts w:cs="Arial"/>
        </w:rPr>
        <w:t>to)</w:t>
      </w:r>
      <w:r w:rsidRPr="00DA2241">
        <w:rPr>
          <w:rFonts w:cs="Arial"/>
          <w:spacing w:val="32"/>
        </w:rPr>
        <w:t xml:space="preserve"> </w:t>
      </w:r>
      <w:r w:rsidRPr="00DA2241">
        <w:rPr>
          <w:rFonts w:cs="Arial"/>
          <w:spacing w:val="-1"/>
        </w:rPr>
        <w:t>replace</w:t>
      </w:r>
      <w:r w:rsidRPr="00DA2241">
        <w:rPr>
          <w:rFonts w:cs="Arial"/>
          <w:spacing w:val="31"/>
        </w:rPr>
        <w:t xml:space="preserve"> </w:t>
      </w:r>
      <w:r w:rsidRPr="00DA2241">
        <w:rPr>
          <w:rFonts w:cs="Arial"/>
          <w:spacing w:val="-1"/>
        </w:rPr>
        <w:t>and</w:t>
      </w:r>
      <w:r w:rsidRPr="00DA2241">
        <w:rPr>
          <w:rFonts w:cs="Arial"/>
          <w:spacing w:val="28"/>
        </w:rPr>
        <w:t xml:space="preserve"> </w:t>
      </w:r>
      <w:r w:rsidRPr="00DA2241">
        <w:rPr>
          <w:rFonts w:cs="Arial"/>
          <w:spacing w:val="1"/>
        </w:rPr>
        <w:t>make</w:t>
      </w:r>
      <w:r w:rsidRPr="00DA2241">
        <w:rPr>
          <w:rFonts w:cs="Arial"/>
          <w:spacing w:val="29"/>
        </w:rPr>
        <w:t xml:space="preserve"> </w:t>
      </w:r>
      <w:r w:rsidRPr="00DA2241">
        <w:rPr>
          <w:rFonts w:cs="Arial"/>
          <w:spacing w:val="-1"/>
        </w:rPr>
        <w:t>good</w:t>
      </w:r>
      <w:r w:rsidRPr="00DA2241">
        <w:rPr>
          <w:rFonts w:cs="Arial"/>
          <w:spacing w:val="28"/>
        </w:rPr>
        <w:t xml:space="preserve"> </w:t>
      </w:r>
      <w:r w:rsidRPr="00DA2241">
        <w:rPr>
          <w:rFonts w:cs="Arial"/>
        </w:rPr>
        <w:t>the</w:t>
      </w:r>
      <w:r w:rsidRPr="00DA2241">
        <w:rPr>
          <w:rFonts w:cs="Arial"/>
          <w:spacing w:val="28"/>
        </w:rPr>
        <w:t xml:space="preserve"> </w:t>
      </w:r>
      <w:r w:rsidRPr="00DA2241">
        <w:rPr>
          <w:rFonts w:cs="Arial"/>
          <w:spacing w:val="1"/>
        </w:rPr>
        <w:t>same</w:t>
      </w:r>
      <w:r w:rsidRPr="00DA2241">
        <w:rPr>
          <w:rFonts w:cs="Arial"/>
          <w:spacing w:val="28"/>
        </w:rPr>
        <w:t xml:space="preserve"> </w:t>
      </w:r>
      <w:r w:rsidRPr="00DA2241">
        <w:rPr>
          <w:rFonts w:cs="Arial"/>
          <w:spacing w:val="-1"/>
        </w:rPr>
        <w:t>and</w:t>
      </w:r>
      <w:r w:rsidRPr="00DA2241">
        <w:rPr>
          <w:rFonts w:cs="Arial"/>
          <w:spacing w:val="28"/>
        </w:rPr>
        <w:t xml:space="preserve"> </w:t>
      </w:r>
      <w:r w:rsidRPr="00DA2241">
        <w:rPr>
          <w:rFonts w:cs="Arial"/>
        </w:rPr>
        <w:t>the</w:t>
      </w:r>
      <w:r w:rsidRPr="00DA2241">
        <w:rPr>
          <w:rFonts w:cs="Arial"/>
          <w:spacing w:val="50"/>
          <w:w w:val="99"/>
        </w:rPr>
        <w:t xml:space="preserve"> </w:t>
      </w:r>
      <w:r w:rsidRPr="00DA2241">
        <w:rPr>
          <w:rFonts w:cs="Arial"/>
          <w:spacing w:val="-1"/>
        </w:rPr>
        <w:t>Assignor</w:t>
      </w:r>
      <w:r w:rsidRPr="00DA2241">
        <w:rPr>
          <w:rFonts w:cs="Arial"/>
          <w:spacing w:val="-6"/>
        </w:rPr>
        <w:t xml:space="preserve"> </w:t>
      </w:r>
      <w:r w:rsidRPr="00DA2241">
        <w:rPr>
          <w:rFonts w:cs="Arial"/>
        </w:rPr>
        <w:t>shall</w:t>
      </w:r>
      <w:r w:rsidRPr="00DA2241">
        <w:rPr>
          <w:rFonts w:cs="Arial"/>
          <w:spacing w:val="-7"/>
        </w:rPr>
        <w:t xml:space="preserve"> </w:t>
      </w:r>
      <w:r w:rsidRPr="00DA2241">
        <w:rPr>
          <w:rFonts w:cs="Arial"/>
        </w:rPr>
        <w:t>bear</w:t>
      </w:r>
      <w:r w:rsidRPr="00DA2241">
        <w:rPr>
          <w:rFonts w:cs="Arial"/>
          <w:spacing w:val="-5"/>
        </w:rPr>
        <w:t xml:space="preserve"> </w:t>
      </w:r>
      <w:r w:rsidRPr="00DA2241">
        <w:rPr>
          <w:rFonts w:cs="Arial"/>
        </w:rPr>
        <w:t>the</w:t>
      </w:r>
      <w:r w:rsidRPr="00DA2241">
        <w:rPr>
          <w:rFonts w:cs="Arial"/>
          <w:spacing w:val="-6"/>
        </w:rPr>
        <w:t xml:space="preserve"> </w:t>
      </w:r>
      <w:r w:rsidRPr="00DA2241">
        <w:rPr>
          <w:rFonts w:cs="Arial"/>
        </w:rPr>
        <w:t>cost</w:t>
      </w:r>
      <w:r w:rsidRPr="00DA2241">
        <w:rPr>
          <w:rFonts w:cs="Arial"/>
          <w:spacing w:val="-7"/>
        </w:rPr>
        <w:t xml:space="preserve"> </w:t>
      </w:r>
      <w:r w:rsidRPr="00DA2241">
        <w:rPr>
          <w:rFonts w:cs="Arial"/>
          <w:spacing w:val="-1"/>
        </w:rPr>
        <w:t>and</w:t>
      </w:r>
      <w:r w:rsidRPr="00DA2241">
        <w:rPr>
          <w:rFonts w:cs="Arial"/>
          <w:spacing w:val="-4"/>
        </w:rPr>
        <w:t xml:space="preserve"> </w:t>
      </w:r>
      <w:r w:rsidRPr="00DA2241">
        <w:rPr>
          <w:rFonts w:cs="Arial"/>
        </w:rPr>
        <w:t>expense</w:t>
      </w:r>
      <w:r w:rsidRPr="00DA2241">
        <w:rPr>
          <w:rFonts w:cs="Arial"/>
          <w:spacing w:val="-6"/>
        </w:rPr>
        <w:t xml:space="preserve"> </w:t>
      </w:r>
      <w:r w:rsidRPr="00DA2241">
        <w:rPr>
          <w:rFonts w:cs="Arial"/>
          <w:spacing w:val="-1"/>
        </w:rPr>
        <w:t>of</w:t>
      </w:r>
      <w:r w:rsidRPr="00DA2241">
        <w:rPr>
          <w:rFonts w:cs="Arial"/>
          <w:spacing w:val="-5"/>
        </w:rPr>
        <w:t xml:space="preserve"> </w:t>
      </w:r>
      <w:r w:rsidRPr="00DA2241">
        <w:rPr>
          <w:rFonts w:cs="Arial"/>
        </w:rPr>
        <w:t>such</w:t>
      </w:r>
      <w:r w:rsidRPr="00DA2241">
        <w:rPr>
          <w:rFonts w:cs="Arial"/>
          <w:spacing w:val="-6"/>
        </w:rPr>
        <w:t xml:space="preserve"> </w:t>
      </w:r>
      <w:r w:rsidRPr="00DA2241">
        <w:rPr>
          <w:rFonts w:cs="Arial"/>
        </w:rPr>
        <w:t>replacement</w:t>
      </w:r>
      <w:r w:rsidRPr="00DA2241">
        <w:rPr>
          <w:rFonts w:cs="Arial"/>
          <w:spacing w:val="-6"/>
        </w:rPr>
        <w:t xml:space="preserve"> </w:t>
      </w:r>
      <w:r w:rsidRPr="00DA2241">
        <w:rPr>
          <w:rFonts w:cs="Arial"/>
          <w:spacing w:val="-1"/>
        </w:rPr>
        <w:t>or</w:t>
      </w:r>
      <w:r w:rsidRPr="00DA2241">
        <w:rPr>
          <w:rFonts w:cs="Arial"/>
          <w:spacing w:val="-5"/>
        </w:rPr>
        <w:t xml:space="preserve"> </w:t>
      </w:r>
      <w:r w:rsidRPr="00DA2241">
        <w:rPr>
          <w:rFonts w:cs="Arial"/>
          <w:spacing w:val="-1"/>
        </w:rPr>
        <w:t>action.</w:t>
      </w:r>
    </w:p>
    <w:p w:rsidR="005F7A0B" w:rsidRPr="00DA2241" w:rsidRDefault="005F7A0B" w:rsidP="005F7A0B">
      <w:pPr>
        <w:pStyle w:val="BodyText"/>
        <w:ind w:left="1440" w:right="176"/>
        <w:jc w:val="both"/>
        <w:rPr>
          <w:rFonts w:cs="Arial"/>
        </w:rPr>
      </w:pPr>
    </w:p>
    <w:p w:rsidR="005F7A0B" w:rsidRPr="00DA2241" w:rsidRDefault="005F7A0B" w:rsidP="005F7A0B">
      <w:pPr>
        <w:pStyle w:val="BodyText"/>
        <w:numPr>
          <w:ilvl w:val="0"/>
          <w:numId w:val="40"/>
        </w:numPr>
        <w:ind w:left="2160" w:right="176" w:hanging="720"/>
        <w:jc w:val="both"/>
        <w:rPr>
          <w:rFonts w:cs="Arial"/>
        </w:rPr>
      </w:pPr>
      <w:r w:rsidRPr="00DA2241">
        <w:rPr>
          <w:rFonts w:cs="Arial"/>
        </w:rPr>
        <w:t>Nothing</w:t>
      </w:r>
      <w:r w:rsidRPr="00DA2241">
        <w:rPr>
          <w:rFonts w:cs="Arial"/>
          <w:spacing w:val="32"/>
        </w:rPr>
        <w:t xml:space="preserve"> </w:t>
      </w:r>
      <w:r w:rsidRPr="00DA2241">
        <w:rPr>
          <w:rFonts w:cs="Arial"/>
        </w:rPr>
        <w:t>in</w:t>
      </w:r>
      <w:r w:rsidRPr="00DA2241">
        <w:rPr>
          <w:rFonts w:cs="Arial"/>
          <w:spacing w:val="31"/>
        </w:rPr>
        <w:t xml:space="preserve"> </w:t>
      </w:r>
      <w:r w:rsidRPr="00DA2241">
        <w:rPr>
          <w:rFonts w:cs="Arial"/>
        </w:rPr>
        <w:t>this</w:t>
      </w:r>
      <w:r w:rsidRPr="00DA2241">
        <w:rPr>
          <w:rFonts w:cs="Arial"/>
          <w:spacing w:val="35"/>
        </w:rPr>
        <w:t xml:space="preserve"> </w:t>
      </w:r>
      <w:r w:rsidRPr="00DA2241">
        <w:rPr>
          <w:rFonts w:cs="Arial"/>
        </w:rPr>
        <w:t>Section</w:t>
      </w:r>
      <w:r w:rsidRPr="00DA2241">
        <w:rPr>
          <w:rFonts w:cs="Arial"/>
          <w:spacing w:val="32"/>
        </w:rPr>
        <w:t xml:space="preserve"> </w:t>
      </w:r>
      <w:r w:rsidRPr="00DA2241">
        <w:rPr>
          <w:rFonts w:cs="Arial"/>
        </w:rPr>
        <w:t>and</w:t>
      </w:r>
      <w:r w:rsidRPr="00DA2241">
        <w:rPr>
          <w:rFonts w:cs="Arial"/>
          <w:spacing w:val="31"/>
        </w:rPr>
        <w:t xml:space="preserve"> </w:t>
      </w:r>
      <w:r w:rsidRPr="00DA2241">
        <w:rPr>
          <w:rFonts w:cs="Arial"/>
        </w:rPr>
        <w:t>no</w:t>
      </w:r>
      <w:r w:rsidRPr="00DA2241">
        <w:rPr>
          <w:rFonts w:cs="Arial"/>
          <w:spacing w:val="33"/>
        </w:rPr>
        <w:t xml:space="preserve"> </w:t>
      </w:r>
      <w:r w:rsidRPr="00DA2241">
        <w:rPr>
          <w:rFonts w:cs="Arial"/>
        </w:rPr>
        <w:t>act</w:t>
      </w:r>
      <w:r w:rsidRPr="00DA2241">
        <w:rPr>
          <w:rFonts w:cs="Arial"/>
          <w:spacing w:val="33"/>
        </w:rPr>
        <w:t xml:space="preserve"> </w:t>
      </w:r>
      <w:r w:rsidRPr="00DA2241">
        <w:rPr>
          <w:rFonts w:cs="Arial"/>
        </w:rPr>
        <w:t>of</w:t>
      </w:r>
      <w:r w:rsidRPr="00DA2241">
        <w:rPr>
          <w:rFonts w:cs="Arial"/>
          <w:spacing w:val="32"/>
        </w:rPr>
        <w:t xml:space="preserve"> </w:t>
      </w:r>
      <w:r w:rsidRPr="00DA2241">
        <w:rPr>
          <w:rFonts w:cs="Arial"/>
        </w:rPr>
        <w:t>the</w:t>
      </w:r>
      <w:r w:rsidRPr="00DA2241">
        <w:rPr>
          <w:rFonts w:cs="Arial"/>
          <w:spacing w:val="37"/>
        </w:rPr>
        <w:t xml:space="preserve"> </w:t>
      </w:r>
      <w:r w:rsidRPr="00DA2241">
        <w:rPr>
          <w:rFonts w:cs="Arial"/>
        </w:rPr>
        <w:t>Bank or</w:t>
      </w:r>
      <w:r w:rsidRPr="00DA2241">
        <w:rPr>
          <w:rFonts w:cs="Arial"/>
          <w:spacing w:val="35"/>
        </w:rPr>
        <w:t xml:space="preserve"> </w:t>
      </w:r>
      <w:r w:rsidRPr="00DA2241">
        <w:rPr>
          <w:rFonts w:cs="Arial"/>
          <w:spacing w:val="-1"/>
        </w:rPr>
        <w:t>its</w:t>
      </w:r>
      <w:r w:rsidRPr="00DA2241">
        <w:rPr>
          <w:rFonts w:cs="Arial"/>
          <w:spacing w:val="32"/>
        </w:rPr>
        <w:t xml:space="preserve"> </w:t>
      </w:r>
      <w:r w:rsidRPr="00DA2241">
        <w:rPr>
          <w:rFonts w:cs="Arial"/>
        </w:rPr>
        <w:t>servants</w:t>
      </w:r>
      <w:r w:rsidRPr="00DA2241">
        <w:rPr>
          <w:rFonts w:cs="Arial"/>
          <w:spacing w:val="32"/>
        </w:rPr>
        <w:t xml:space="preserve"> </w:t>
      </w:r>
      <w:r w:rsidRPr="00DA2241">
        <w:rPr>
          <w:rFonts w:cs="Arial"/>
        </w:rPr>
        <w:t>or</w:t>
      </w:r>
      <w:r w:rsidRPr="00DA2241">
        <w:rPr>
          <w:rFonts w:cs="Arial"/>
          <w:spacing w:val="34"/>
        </w:rPr>
        <w:t xml:space="preserve"> </w:t>
      </w:r>
      <w:r w:rsidRPr="00DA2241">
        <w:rPr>
          <w:rFonts w:cs="Arial"/>
        </w:rPr>
        <w:t>agents</w:t>
      </w:r>
      <w:r w:rsidRPr="00DA2241">
        <w:rPr>
          <w:rFonts w:cs="Arial"/>
          <w:spacing w:val="28"/>
          <w:w w:val="99"/>
        </w:rPr>
        <w:t xml:space="preserve"> </w:t>
      </w:r>
      <w:r w:rsidRPr="00DA2241">
        <w:rPr>
          <w:rFonts w:cs="Arial"/>
          <w:spacing w:val="-1"/>
        </w:rPr>
        <w:t>done</w:t>
      </w:r>
      <w:r w:rsidRPr="00DA2241">
        <w:rPr>
          <w:rFonts w:cs="Arial"/>
          <w:spacing w:val="-2"/>
        </w:rPr>
        <w:t xml:space="preserve"> </w:t>
      </w:r>
      <w:r w:rsidRPr="00DA2241">
        <w:rPr>
          <w:rFonts w:cs="Arial"/>
        </w:rPr>
        <w:t>pursuant</w:t>
      </w:r>
      <w:r w:rsidRPr="00DA2241">
        <w:rPr>
          <w:rFonts w:cs="Arial"/>
          <w:spacing w:val="-1"/>
        </w:rPr>
        <w:t xml:space="preserve"> </w:t>
      </w:r>
      <w:r w:rsidRPr="00DA2241">
        <w:rPr>
          <w:rFonts w:cs="Arial"/>
          <w:spacing w:val="1"/>
        </w:rPr>
        <w:t>to</w:t>
      </w:r>
      <w:r w:rsidRPr="00DA2241">
        <w:rPr>
          <w:rFonts w:cs="Arial"/>
          <w:spacing w:val="-1"/>
        </w:rPr>
        <w:t xml:space="preserve"> </w:t>
      </w:r>
      <w:r w:rsidRPr="00DA2241">
        <w:rPr>
          <w:rFonts w:cs="Arial"/>
        </w:rPr>
        <w:t>the</w:t>
      </w:r>
      <w:r w:rsidRPr="00DA2241">
        <w:rPr>
          <w:rFonts w:cs="Arial"/>
          <w:spacing w:val="-2"/>
        </w:rPr>
        <w:t xml:space="preserve"> </w:t>
      </w:r>
      <w:r w:rsidRPr="00DA2241">
        <w:rPr>
          <w:rFonts w:cs="Arial"/>
        </w:rPr>
        <w:t>provisions</w:t>
      </w:r>
      <w:r w:rsidRPr="00DA2241">
        <w:rPr>
          <w:rFonts w:cs="Arial"/>
          <w:spacing w:val="1"/>
        </w:rPr>
        <w:t xml:space="preserve"> </w:t>
      </w:r>
      <w:r w:rsidRPr="00DA2241">
        <w:rPr>
          <w:rFonts w:cs="Arial"/>
        </w:rPr>
        <w:t xml:space="preserve">of </w:t>
      </w:r>
      <w:r w:rsidRPr="00DA2241">
        <w:rPr>
          <w:rFonts w:cs="Arial"/>
          <w:spacing w:val="-1"/>
        </w:rPr>
        <w:t>this</w:t>
      </w:r>
      <w:r w:rsidRPr="00DA2241">
        <w:rPr>
          <w:rFonts w:cs="Arial"/>
          <w:spacing w:val="1"/>
        </w:rPr>
        <w:t xml:space="preserve"> </w:t>
      </w:r>
      <w:r w:rsidRPr="00DA2241">
        <w:rPr>
          <w:rFonts w:cs="Arial"/>
        </w:rPr>
        <w:t xml:space="preserve">Section </w:t>
      </w:r>
      <w:r w:rsidRPr="00DA2241">
        <w:rPr>
          <w:rFonts w:cs="Arial"/>
          <w:spacing w:val="-1"/>
        </w:rPr>
        <w:t xml:space="preserve">will </w:t>
      </w:r>
      <w:r w:rsidRPr="00DA2241">
        <w:rPr>
          <w:rFonts w:cs="Arial"/>
        </w:rPr>
        <w:t>render the</w:t>
      </w:r>
      <w:r w:rsidRPr="00DA2241">
        <w:rPr>
          <w:rFonts w:cs="Arial"/>
          <w:spacing w:val="5"/>
        </w:rPr>
        <w:t xml:space="preserve"> </w:t>
      </w:r>
      <w:r w:rsidRPr="00DA2241">
        <w:rPr>
          <w:rFonts w:cs="Arial"/>
        </w:rPr>
        <w:t>Bank</w:t>
      </w:r>
      <w:r w:rsidRPr="00DA2241">
        <w:rPr>
          <w:rFonts w:cs="Arial"/>
          <w:spacing w:val="3"/>
        </w:rPr>
        <w:t xml:space="preserve"> </w:t>
      </w:r>
      <w:r w:rsidRPr="00DA2241">
        <w:rPr>
          <w:rFonts w:cs="Arial"/>
          <w:spacing w:val="-1"/>
        </w:rPr>
        <w:t>liable</w:t>
      </w:r>
      <w:r w:rsidRPr="00DA2241">
        <w:rPr>
          <w:rFonts w:cs="Arial"/>
          <w:spacing w:val="23"/>
          <w:w w:val="99"/>
        </w:rPr>
        <w:t xml:space="preserve"> </w:t>
      </w:r>
      <w:r w:rsidRPr="00DA2241">
        <w:rPr>
          <w:rFonts w:cs="Arial"/>
        </w:rPr>
        <w:t>as</w:t>
      </w:r>
      <w:r w:rsidRPr="00DA2241">
        <w:rPr>
          <w:rFonts w:cs="Arial"/>
          <w:spacing w:val="-8"/>
        </w:rPr>
        <w:t xml:space="preserve"> </w:t>
      </w:r>
      <w:r w:rsidRPr="00DA2241">
        <w:rPr>
          <w:rFonts w:cs="Arial"/>
          <w:spacing w:val="-1"/>
        </w:rPr>
        <w:t>chargee</w:t>
      </w:r>
      <w:r w:rsidRPr="00DA2241">
        <w:rPr>
          <w:rFonts w:cs="Arial"/>
          <w:spacing w:val="-6"/>
        </w:rPr>
        <w:t xml:space="preserve"> </w:t>
      </w:r>
      <w:r w:rsidRPr="00DA2241">
        <w:rPr>
          <w:rFonts w:cs="Arial"/>
          <w:spacing w:val="-1"/>
        </w:rPr>
        <w:t>in</w:t>
      </w:r>
      <w:r w:rsidRPr="00DA2241">
        <w:rPr>
          <w:rFonts w:cs="Arial"/>
          <w:spacing w:val="-6"/>
        </w:rPr>
        <w:t xml:space="preserve"> </w:t>
      </w:r>
      <w:r w:rsidRPr="00DA2241">
        <w:rPr>
          <w:rFonts w:cs="Arial"/>
        </w:rPr>
        <w:t>possession.</w:t>
      </w:r>
    </w:p>
    <w:p w:rsidR="009314A8" w:rsidRPr="00DA2241" w:rsidRDefault="009314A8" w:rsidP="005F7A0B">
      <w:pPr>
        <w:spacing w:before="10"/>
        <w:rPr>
          <w:rFonts w:ascii="Arial" w:hAnsi="Arial"/>
          <w:sz w:val="20"/>
        </w:rPr>
      </w:pPr>
    </w:p>
    <w:p w:rsidR="005F7A0B" w:rsidRPr="00DA2241" w:rsidRDefault="005F7A0B" w:rsidP="005F7A0B">
      <w:pPr>
        <w:pStyle w:val="Heading1"/>
        <w:numPr>
          <w:ilvl w:val="1"/>
          <w:numId w:val="36"/>
        </w:numPr>
        <w:ind w:left="1440" w:hanging="720"/>
        <w:rPr>
          <w:rFonts w:cs="Arial"/>
          <w:b w:val="0"/>
          <w:bCs w:val="0"/>
        </w:rPr>
      </w:pPr>
      <w:r w:rsidRPr="00DA2241">
        <w:rPr>
          <w:rFonts w:cs="Arial"/>
        </w:rPr>
        <w:t>Compliance</w:t>
      </w:r>
      <w:r w:rsidRPr="00DA2241">
        <w:rPr>
          <w:rFonts w:cs="Arial"/>
          <w:spacing w:val="-8"/>
        </w:rPr>
        <w:t xml:space="preserve"> </w:t>
      </w:r>
      <w:r w:rsidRPr="00DA2241">
        <w:rPr>
          <w:rFonts w:cs="Arial"/>
        </w:rPr>
        <w:t>with</w:t>
      </w:r>
      <w:r w:rsidRPr="00DA2241">
        <w:rPr>
          <w:rFonts w:cs="Arial"/>
          <w:spacing w:val="-8"/>
        </w:rPr>
        <w:t xml:space="preserve"> </w:t>
      </w:r>
      <w:r w:rsidRPr="00DA2241">
        <w:rPr>
          <w:rFonts w:cs="Arial"/>
          <w:spacing w:val="-1"/>
        </w:rPr>
        <w:t>land</w:t>
      </w:r>
      <w:r w:rsidRPr="00DA2241">
        <w:rPr>
          <w:rFonts w:cs="Arial"/>
          <w:spacing w:val="-8"/>
        </w:rPr>
        <w:t xml:space="preserve"> </w:t>
      </w:r>
      <w:r w:rsidRPr="00DA2241">
        <w:rPr>
          <w:rFonts w:cs="Arial"/>
        </w:rPr>
        <w:t>title</w:t>
      </w:r>
      <w:r w:rsidRPr="00DA2241">
        <w:rPr>
          <w:rFonts w:cs="Arial"/>
          <w:spacing w:val="-10"/>
        </w:rPr>
        <w:t xml:space="preserve"> </w:t>
      </w:r>
      <w:r w:rsidRPr="00DA2241">
        <w:rPr>
          <w:rFonts w:cs="Arial"/>
        </w:rPr>
        <w:t>conditions</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41"/>
        </w:numPr>
        <w:ind w:left="2160" w:right="10" w:hanging="720"/>
        <w:jc w:val="both"/>
        <w:rPr>
          <w:rFonts w:cs="Arial"/>
        </w:rPr>
      </w:pPr>
      <w:r w:rsidRPr="00DA2241">
        <w:rPr>
          <w:rFonts w:cs="Arial"/>
          <w:spacing w:val="1"/>
        </w:rPr>
        <w:t>The</w:t>
      </w:r>
      <w:r w:rsidRPr="00DA2241">
        <w:rPr>
          <w:rFonts w:cs="Arial"/>
          <w:spacing w:val="3"/>
        </w:rPr>
        <w:t xml:space="preserve"> </w:t>
      </w:r>
      <w:r w:rsidRPr="00DA2241">
        <w:rPr>
          <w:rFonts w:cs="Arial"/>
        </w:rPr>
        <w:t>Assignor</w:t>
      </w:r>
      <w:r w:rsidRPr="00DA2241">
        <w:rPr>
          <w:rFonts w:cs="Arial"/>
          <w:spacing w:val="6"/>
        </w:rPr>
        <w:t xml:space="preserve"> </w:t>
      </w:r>
      <w:r w:rsidRPr="00DA2241">
        <w:rPr>
          <w:rFonts w:cs="Arial"/>
          <w:spacing w:val="-1"/>
        </w:rPr>
        <w:t>will</w:t>
      </w:r>
      <w:r w:rsidRPr="00DA2241">
        <w:rPr>
          <w:rFonts w:cs="Arial"/>
          <w:spacing w:val="2"/>
        </w:rPr>
        <w:t xml:space="preserve"> </w:t>
      </w:r>
      <w:r w:rsidRPr="00DA2241">
        <w:rPr>
          <w:rFonts w:cs="Arial"/>
        </w:rPr>
        <w:t>observe</w:t>
      </w:r>
      <w:r w:rsidRPr="00DA2241">
        <w:rPr>
          <w:rFonts w:cs="Arial"/>
          <w:spacing w:val="3"/>
        </w:rPr>
        <w:t xml:space="preserve"> </w:t>
      </w:r>
      <w:r w:rsidRPr="00DA2241">
        <w:rPr>
          <w:rFonts w:cs="Arial"/>
        </w:rPr>
        <w:t>and</w:t>
      </w:r>
      <w:r w:rsidRPr="00DA2241">
        <w:rPr>
          <w:rFonts w:cs="Arial"/>
          <w:spacing w:val="3"/>
        </w:rPr>
        <w:t xml:space="preserve"> </w:t>
      </w:r>
      <w:r w:rsidRPr="00DA2241">
        <w:rPr>
          <w:rFonts w:cs="Arial"/>
        </w:rPr>
        <w:t>comply</w:t>
      </w:r>
      <w:r w:rsidRPr="00DA2241">
        <w:rPr>
          <w:rFonts w:cs="Arial"/>
          <w:spacing w:val="2"/>
        </w:rPr>
        <w:t xml:space="preserve"> </w:t>
      </w:r>
      <w:r w:rsidRPr="00DA2241">
        <w:rPr>
          <w:rFonts w:cs="Arial"/>
        </w:rPr>
        <w:t>with</w:t>
      </w:r>
      <w:r w:rsidRPr="00DA2241">
        <w:rPr>
          <w:rFonts w:cs="Arial"/>
          <w:spacing w:val="5"/>
        </w:rPr>
        <w:t xml:space="preserve"> </w:t>
      </w:r>
      <w:r w:rsidRPr="00DA2241">
        <w:rPr>
          <w:rFonts w:cs="Arial"/>
          <w:spacing w:val="1"/>
        </w:rPr>
        <w:t>any</w:t>
      </w:r>
      <w:r w:rsidRPr="00DA2241">
        <w:rPr>
          <w:rFonts w:cs="Arial"/>
          <w:spacing w:val="2"/>
        </w:rPr>
        <w:t xml:space="preserve"> </w:t>
      </w:r>
      <w:r w:rsidRPr="00DA2241">
        <w:rPr>
          <w:rFonts w:cs="Arial"/>
        </w:rPr>
        <w:t>express</w:t>
      </w:r>
      <w:r w:rsidRPr="00DA2241">
        <w:rPr>
          <w:rFonts w:cs="Arial"/>
          <w:spacing w:val="4"/>
        </w:rPr>
        <w:t xml:space="preserve"> </w:t>
      </w:r>
      <w:r w:rsidRPr="00DA2241">
        <w:rPr>
          <w:rFonts w:cs="Arial"/>
        </w:rPr>
        <w:t>or</w:t>
      </w:r>
      <w:r w:rsidRPr="00DA2241">
        <w:rPr>
          <w:rFonts w:cs="Arial"/>
          <w:spacing w:val="4"/>
        </w:rPr>
        <w:t xml:space="preserve"> </w:t>
      </w:r>
      <w:r w:rsidRPr="00DA2241">
        <w:rPr>
          <w:rFonts w:cs="Arial"/>
        </w:rPr>
        <w:t>implied</w:t>
      </w:r>
      <w:r w:rsidRPr="00DA2241">
        <w:rPr>
          <w:rFonts w:cs="Arial"/>
          <w:spacing w:val="42"/>
          <w:w w:val="99"/>
        </w:rPr>
        <w:t xml:space="preserve"> </w:t>
      </w:r>
      <w:r w:rsidRPr="00DA2241">
        <w:rPr>
          <w:rFonts w:cs="Arial"/>
        </w:rPr>
        <w:t>conditions,</w:t>
      </w:r>
      <w:r w:rsidRPr="00DA2241">
        <w:rPr>
          <w:rFonts w:cs="Arial"/>
          <w:spacing w:val="14"/>
        </w:rPr>
        <w:t xml:space="preserve"> </w:t>
      </w:r>
      <w:r w:rsidRPr="00DA2241">
        <w:rPr>
          <w:rFonts w:cs="Arial"/>
        </w:rPr>
        <w:t>covenants,</w:t>
      </w:r>
      <w:r w:rsidRPr="00DA2241">
        <w:rPr>
          <w:rFonts w:cs="Arial"/>
          <w:spacing w:val="14"/>
        </w:rPr>
        <w:t xml:space="preserve"> </w:t>
      </w:r>
      <w:r w:rsidRPr="00DA2241">
        <w:rPr>
          <w:rFonts w:cs="Arial"/>
        </w:rPr>
        <w:t>restrictions,</w:t>
      </w:r>
      <w:r w:rsidRPr="00DA2241">
        <w:rPr>
          <w:rFonts w:cs="Arial"/>
          <w:spacing w:val="17"/>
        </w:rPr>
        <w:t xml:space="preserve"> </w:t>
      </w:r>
      <w:r w:rsidRPr="00DA2241">
        <w:rPr>
          <w:rFonts w:cs="Arial"/>
        </w:rPr>
        <w:t>and</w:t>
      </w:r>
      <w:r w:rsidRPr="00DA2241">
        <w:rPr>
          <w:rFonts w:cs="Arial"/>
          <w:spacing w:val="14"/>
        </w:rPr>
        <w:t xml:space="preserve"> </w:t>
      </w:r>
      <w:r w:rsidRPr="00DA2241">
        <w:rPr>
          <w:rFonts w:cs="Arial"/>
        </w:rPr>
        <w:t>category</w:t>
      </w:r>
      <w:r w:rsidRPr="00DA2241">
        <w:rPr>
          <w:rFonts w:cs="Arial"/>
          <w:spacing w:val="12"/>
        </w:rPr>
        <w:t xml:space="preserve"> </w:t>
      </w:r>
      <w:r w:rsidRPr="00DA2241">
        <w:rPr>
          <w:rFonts w:cs="Arial"/>
        </w:rPr>
        <w:t>of</w:t>
      </w:r>
      <w:r w:rsidRPr="00DA2241">
        <w:rPr>
          <w:rFonts w:cs="Arial"/>
          <w:spacing w:val="16"/>
        </w:rPr>
        <w:t xml:space="preserve"> </w:t>
      </w:r>
      <w:r w:rsidRPr="00DA2241">
        <w:rPr>
          <w:rFonts w:cs="Arial"/>
        </w:rPr>
        <w:t>land</w:t>
      </w:r>
      <w:r w:rsidRPr="00DA2241">
        <w:rPr>
          <w:rFonts w:cs="Arial"/>
          <w:spacing w:val="14"/>
        </w:rPr>
        <w:t xml:space="preserve"> </w:t>
      </w:r>
      <w:r w:rsidRPr="00DA2241">
        <w:rPr>
          <w:rFonts w:cs="Arial"/>
        </w:rPr>
        <w:t>use</w:t>
      </w:r>
      <w:r w:rsidRPr="00DA2241">
        <w:rPr>
          <w:rFonts w:cs="Arial"/>
          <w:spacing w:val="16"/>
        </w:rPr>
        <w:t xml:space="preserve"> </w:t>
      </w:r>
      <w:r w:rsidRPr="00DA2241">
        <w:rPr>
          <w:rFonts w:cs="Arial"/>
        </w:rPr>
        <w:t>binding</w:t>
      </w:r>
      <w:r w:rsidRPr="00DA2241">
        <w:rPr>
          <w:rFonts w:cs="Arial"/>
          <w:spacing w:val="14"/>
        </w:rPr>
        <w:t xml:space="preserve"> </w:t>
      </w:r>
      <w:r w:rsidRPr="00DA2241">
        <w:rPr>
          <w:rFonts w:cs="Arial"/>
        </w:rPr>
        <w:t>on</w:t>
      </w:r>
      <w:r w:rsidRPr="00DA2241">
        <w:rPr>
          <w:rFonts w:cs="Arial"/>
          <w:spacing w:val="24"/>
          <w:w w:val="99"/>
        </w:rPr>
        <w:t xml:space="preserve"> </w:t>
      </w:r>
      <w:r w:rsidRPr="00DA2241">
        <w:rPr>
          <w:rFonts w:cs="Arial"/>
          <w:spacing w:val="-1"/>
        </w:rPr>
        <w:t>the</w:t>
      </w:r>
      <w:r w:rsidRPr="00DA2241">
        <w:rPr>
          <w:rFonts w:cs="Arial"/>
          <w:spacing w:val="7"/>
        </w:rPr>
        <w:t xml:space="preserve"> </w:t>
      </w:r>
      <w:r w:rsidRPr="00DA2241">
        <w:rPr>
          <w:rFonts w:cs="Arial"/>
        </w:rPr>
        <w:t>Property,</w:t>
      </w:r>
      <w:r w:rsidRPr="00DA2241">
        <w:rPr>
          <w:rFonts w:cs="Arial"/>
          <w:spacing w:val="8"/>
        </w:rPr>
        <w:t xml:space="preserve"> </w:t>
      </w:r>
      <w:r w:rsidRPr="00DA2241">
        <w:rPr>
          <w:rFonts w:cs="Arial"/>
        </w:rPr>
        <w:t>and</w:t>
      </w:r>
      <w:r w:rsidRPr="00DA2241">
        <w:rPr>
          <w:rFonts w:cs="Arial"/>
          <w:spacing w:val="7"/>
        </w:rPr>
        <w:t xml:space="preserve"> </w:t>
      </w:r>
      <w:r w:rsidRPr="00DA2241">
        <w:rPr>
          <w:rFonts w:cs="Arial"/>
        </w:rPr>
        <w:t>will</w:t>
      </w:r>
      <w:r w:rsidRPr="00DA2241">
        <w:rPr>
          <w:rFonts w:cs="Arial"/>
          <w:spacing w:val="7"/>
        </w:rPr>
        <w:t xml:space="preserve"> </w:t>
      </w:r>
      <w:r w:rsidRPr="00DA2241">
        <w:rPr>
          <w:rFonts w:cs="Arial"/>
        </w:rPr>
        <w:t>not</w:t>
      </w:r>
      <w:r w:rsidRPr="00DA2241">
        <w:rPr>
          <w:rFonts w:cs="Arial"/>
          <w:spacing w:val="7"/>
        </w:rPr>
        <w:t xml:space="preserve"> </w:t>
      </w:r>
      <w:r w:rsidRPr="00DA2241">
        <w:rPr>
          <w:rFonts w:cs="Arial"/>
        </w:rPr>
        <w:t>do,</w:t>
      </w:r>
      <w:r w:rsidRPr="00DA2241">
        <w:rPr>
          <w:rFonts w:cs="Arial"/>
          <w:spacing w:val="7"/>
        </w:rPr>
        <w:t xml:space="preserve"> </w:t>
      </w:r>
      <w:r w:rsidRPr="00DA2241">
        <w:rPr>
          <w:rFonts w:cs="Arial"/>
        </w:rPr>
        <w:t>omit</w:t>
      </w:r>
      <w:r w:rsidRPr="00DA2241">
        <w:rPr>
          <w:rFonts w:cs="Arial"/>
          <w:spacing w:val="8"/>
        </w:rPr>
        <w:t xml:space="preserve"> </w:t>
      </w:r>
      <w:r w:rsidRPr="00DA2241">
        <w:rPr>
          <w:rFonts w:cs="Arial"/>
        </w:rPr>
        <w:t>to</w:t>
      </w:r>
      <w:r w:rsidRPr="00DA2241">
        <w:rPr>
          <w:rFonts w:cs="Arial"/>
          <w:spacing w:val="6"/>
        </w:rPr>
        <w:t xml:space="preserve"> </w:t>
      </w:r>
      <w:r w:rsidRPr="00DA2241">
        <w:rPr>
          <w:rFonts w:cs="Arial"/>
          <w:spacing w:val="-1"/>
        </w:rPr>
        <w:t>do,</w:t>
      </w:r>
      <w:r w:rsidRPr="00DA2241">
        <w:rPr>
          <w:rFonts w:cs="Arial"/>
          <w:spacing w:val="8"/>
        </w:rPr>
        <w:t xml:space="preserve"> </w:t>
      </w:r>
      <w:r w:rsidRPr="00DA2241">
        <w:rPr>
          <w:rFonts w:cs="Arial"/>
        </w:rPr>
        <w:t>or</w:t>
      </w:r>
      <w:r w:rsidRPr="00DA2241">
        <w:rPr>
          <w:rFonts w:cs="Arial"/>
          <w:spacing w:val="7"/>
        </w:rPr>
        <w:t xml:space="preserve"> </w:t>
      </w:r>
      <w:r w:rsidRPr="00DA2241">
        <w:rPr>
          <w:rFonts w:cs="Arial"/>
        </w:rPr>
        <w:t>suffer</w:t>
      </w:r>
      <w:r w:rsidRPr="00DA2241">
        <w:rPr>
          <w:rFonts w:cs="Arial"/>
          <w:spacing w:val="8"/>
        </w:rPr>
        <w:t xml:space="preserve"> </w:t>
      </w:r>
      <w:r w:rsidRPr="00DA2241">
        <w:rPr>
          <w:rFonts w:cs="Arial"/>
        </w:rPr>
        <w:t>to</w:t>
      </w:r>
      <w:r w:rsidRPr="00DA2241">
        <w:rPr>
          <w:rFonts w:cs="Arial"/>
          <w:spacing w:val="7"/>
        </w:rPr>
        <w:t xml:space="preserve"> </w:t>
      </w:r>
      <w:r w:rsidRPr="00DA2241">
        <w:rPr>
          <w:rFonts w:cs="Arial"/>
        </w:rPr>
        <w:t>be</w:t>
      </w:r>
      <w:r w:rsidRPr="00DA2241">
        <w:rPr>
          <w:rFonts w:cs="Arial"/>
          <w:spacing w:val="6"/>
        </w:rPr>
        <w:t xml:space="preserve"> </w:t>
      </w:r>
      <w:r w:rsidRPr="00DA2241">
        <w:rPr>
          <w:rFonts w:cs="Arial"/>
          <w:spacing w:val="-1"/>
        </w:rPr>
        <w:t>done</w:t>
      </w:r>
      <w:r w:rsidRPr="00DA2241">
        <w:rPr>
          <w:rFonts w:cs="Arial"/>
          <w:spacing w:val="9"/>
        </w:rPr>
        <w:t xml:space="preserve"> </w:t>
      </w:r>
      <w:r w:rsidRPr="00DA2241">
        <w:rPr>
          <w:rFonts w:cs="Arial"/>
        </w:rPr>
        <w:t>or</w:t>
      </w:r>
      <w:r w:rsidRPr="00DA2241">
        <w:rPr>
          <w:rFonts w:cs="Arial"/>
          <w:spacing w:val="7"/>
        </w:rPr>
        <w:t xml:space="preserve"> </w:t>
      </w:r>
      <w:r w:rsidRPr="00DA2241">
        <w:rPr>
          <w:rFonts w:cs="Arial"/>
        </w:rPr>
        <w:t>omitted,</w:t>
      </w:r>
      <w:r w:rsidRPr="00DA2241">
        <w:rPr>
          <w:rFonts w:cs="Arial"/>
          <w:spacing w:val="32"/>
          <w:w w:val="99"/>
        </w:rPr>
        <w:t xml:space="preserve"> </w:t>
      </w:r>
      <w:r w:rsidRPr="00DA2241">
        <w:rPr>
          <w:rFonts w:cs="Arial"/>
        </w:rPr>
        <w:t>any</w:t>
      </w:r>
      <w:r w:rsidRPr="00DA2241">
        <w:rPr>
          <w:rFonts w:cs="Arial"/>
          <w:spacing w:val="46"/>
        </w:rPr>
        <w:t xml:space="preserve"> </w:t>
      </w:r>
      <w:r w:rsidRPr="00DA2241">
        <w:rPr>
          <w:rFonts w:cs="Arial"/>
        </w:rPr>
        <w:t>act,</w:t>
      </w:r>
      <w:r w:rsidRPr="00DA2241">
        <w:rPr>
          <w:rFonts w:cs="Arial"/>
          <w:spacing w:val="48"/>
        </w:rPr>
        <w:t xml:space="preserve"> </w:t>
      </w:r>
      <w:r w:rsidRPr="00DA2241">
        <w:rPr>
          <w:rFonts w:cs="Arial"/>
        </w:rPr>
        <w:t>matter,</w:t>
      </w:r>
      <w:r w:rsidRPr="00DA2241">
        <w:rPr>
          <w:rFonts w:cs="Arial"/>
          <w:spacing w:val="48"/>
        </w:rPr>
        <w:t xml:space="preserve"> </w:t>
      </w:r>
      <w:r w:rsidRPr="00DA2241">
        <w:rPr>
          <w:rFonts w:cs="Arial"/>
        </w:rPr>
        <w:t>or</w:t>
      </w:r>
      <w:r w:rsidRPr="00DA2241">
        <w:rPr>
          <w:rFonts w:cs="Arial"/>
          <w:spacing w:val="49"/>
        </w:rPr>
        <w:t xml:space="preserve"> </w:t>
      </w:r>
      <w:r w:rsidRPr="00DA2241">
        <w:rPr>
          <w:rFonts w:cs="Arial"/>
        </w:rPr>
        <w:t>thing</w:t>
      </w:r>
      <w:r w:rsidRPr="00DA2241">
        <w:rPr>
          <w:rFonts w:cs="Arial"/>
          <w:spacing w:val="50"/>
        </w:rPr>
        <w:t xml:space="preserve"> </w:t>
      </w:r>
      <w:r w:rsidRPr="00DA2241">
        <w:rPr>
          <w:rFonts w:cs="Arial"/>
          <w:spacing w:val="-1"/>
        </w:rPr>
        <w:t>in</w:t>
      </w:r>
      <w:r w:rsidRPr="00DA2241">
        <w:rPr>
          <w:rFonts w:cs="Arial"/>
          <w:spacing w:val="48"/>
        </w:rPr>
        <w:t xml:space="preserve"> </w:t>
      </w:r>
      <w:r w:rsidRPr="00DA2241">
        <w:rPr>
          <w:rFonts w:cs="Arial"/>
        </w:rPr>
        <w:t>or</w:t>
      </w:r>
      <w:r w:rsidRPr="00DA2241">
        <w:rPr>
          <w:rFonts w:cs="Arial"/>
          <w:spacing w:val="51"/>
        </w:rPr>
        <w:t xml:space="preserve"> </w:t>
      </w:r>
      <w:r w:rsidRPr="00DA2241">
        <w:rPr>
          <w:rFonts w:cs="Arial"/>
          <w:spacing w:val="-1"/>
        </w:rPr>
        <w:t>in</w:t>
      </w:r>
      <w:r w:rsidRPr="00DA2241">
        <w:rPr>
          <w:rFonts w:cs="Arial"/>
          <w:spacing w:val="50"/>
        </w:rPr>
        <w:t xml:space="preserve"> </w:t>
      </w:r>
      <w:r w:rsidRPr="00DA2241">
        <w:rPr>
          <w:rFonts w:cs="Arial"/>
        </w:rPr>
        <w:t>respect</w:t>
      </w:r>
      <w:r w:rsidRPr="00DA2241">
        <w:rPr>
          <w:rFonts w:cs="Arial"/>
          <w:spacing w:val="47"/>
        </w:rPr>
        <w:t xml:space="preserve"> </w:t>
      </w:r>
      <w:r w:rsidRPr="00DA2241">
        <w:rPr>
          <w:rFonts w:cs="Arial"/>
        </w:rPr>
        <w:t>of</w:t>
      </w:r>
      <w:r w:rsidRPr="00DA2241">
        <w:rPr>
          <w:rFonts w:cs="Arial"/>
          <w:spacing w:val="50"/>
        </w:rPr>
        <w:t xml:space="preserve"> </w:t>
      </w:r>
      <w:r w:rsidRPr="00DA2241">
        <w:rPr>
          <w:rFonts w:cs="Arial"/>
        </w:rPr>
        <w:t>the</w:t>
      </w:r>
      <w:r w:rsidRPr="00DA2241">
        <w:rPr>
          <w:rFonts w:cs="Arial"/>
          <w:spacing w:val="54"/>
        </w:rPr>
        <w:t xml:space="preserve"> </w:t>
      </w:r>
      <w:r w:rsidRPr="00DA2241">
        <w:rPr>
          <w:rFonts w:cs="Arial"/>
        </w:rPr>
        <w:t>Property,</w:t>
      </w:r>
      <w:r w:rsidRPr="00DA2241">
        <w:rPr>
          <w:rFonts w:cs="Arial"/>
          <w:spacing w:val="50"/>
        </w:rPr>
        <w:t xml:space="preserve"> </w:t>
      </w:r>
      <w:r w:rsidRPr="00DA2241">
        <w:rPr>
          <w:rFonts w:cs="Arial"/>
          <w:spacing w:val="-1"/>
        </w:rPr>
        <w:t>which</w:t>
      </w:r>
      <w:r w:rsidRPr="00DA2241">
        <w:rPr>
          <w:rFonts w:cs="Arial"/>
          <w:spacing w:val="50"/>
        </w:rPr>
        <w:t xml:space="preserve"> </w:t>
      </w:r>
      <w:r w:rsidRPr="00DA2241">
        <w:rPr>
          <w:rFonts w:cs="Arial"/>
        </w:rPr>
        <w:t>will</w:t>
      </w:r>
      <w:r w:rsidRPr="00DA2241">
        <w:rPr>
          <w:rFonts w:cs="Arial"/>
          <w:spacing w:val="26"/>
          <w:w w:val="99"/>
        </w:rPr>
        <w:t xml:space="preserve"> </w:t>
      </w:r>
      <w:r w:rsidRPr="00DA2241">
        <w:rPr>
          <w:rFonts w:cs="Arial"/>
          <w:spacing w:val="-1"/>
        </w:rPr>
        <w:t>contravene</w:t>
      </w:r>
      <w:r w:rsidRPr="00DA2241">
        <w:rPr>
          <w:rFonts w:cs="Arial"/>
          <w:spacing w:val="-6"/>
        </w:rPr>
        <w:t xml:space="preserve"> </w:t>
      </w:r>
      <w:r w:rsidRPr="00DA2241">
        <w:rPr>
          <w:rFonts w:cs="Arial"/>
        </w:rPr>
        <w:t>the</w:t>
      </w:r>
      <w:r w:rsidRPr="00DA2241">
        <w:rPr>
          <w:rFonts w:cs="Arial"/>
          <w:spacing w:val="-5"/>
        </w:rPr>
        <w:t xml:space="preserve"> </w:t>
      </w:r>
      <w:r w:rsidRPr="00DA2241">
        <w:rPr>
          <w:rFonts w:cs="Arial"/>
        </w:rPr>
        <w:t>provisions</w:t>
      </w:r>
      <w:r w:rsidRPr="00DA2241">
        <w:rPr>
          <w:rFonts w:cs="Arial"/>
          <w:spacing w:val="-6"/>
        </w:rPr>
        <w:t xml:space="preserve"> </w:t>
      </w:r>
      <w:r w:rsidRPr="00DA2241">
        <w:rPr>
          <w:rFonts w:cs="Arial"/>
        </w:rPr>
        <w:t>of</w:t>
      </w:r>
      <w:r w:rsidRPr="00DA2241">
        <w:rPr>
          <w:rFonts w:cs="Arial"/>
          <w:spacing w:val="-5"/>
        </w:rPr>
        <w:t xml:space="preserve"> </w:t>
      </w:r>
      <w:r w:rsidRPr="00DA2241">
        <w:rPr>
          <w:rFonts w:cs="Arial"/>
        </w:rPr>
        <w:t>any</w:t>
      </w:r>
      <w:r w:rsidRPr="00DA2241">
        <w:rPr>
          <w:rFonts w:cs="Arial"/>
          <w:spacing w:val="-10"/>
        </w:rPr>
        <w:t xml:space="preserve"> </w:t>
      </w:r>
      <w:r w:rsidRPr="00DA2241">
        <w:rPr>
          <w:rFonts w:cs="Arial"/>
          <w:spacing w:val="-1"/>
        </w:rPr>
        <w:t>law.</w:t>
      </w:r>
    </w:p>
    <w:p w:rsidR="005F7A0B" w:rsidRPr="00DA2241" w:rsidRDefault="005F7A0B" w:rsidP="005F7A0B">
      <w:pPr>
        <w:pStyle w:val="BodyText"/>
        <w:ind w:left="2160" w:right="10"/>
        <w:jc w:val="both"/>
        <w:rPr>
          <w:rFonts w:cs="Arial"/>
        </w:rPr>
      </w:pPr>
    </w:p>
    <w:p w:rsidR="005F7A0B" w:rsidRPr="00DA2241" w:rsidRDefault="005F7A0B" w:rsidP="005F7A0B">
      <w:pPr>
        <w:pStyle w:val="BodyText"/>
        <w:numPr>
          <w:ilvl w:val="0"/>
          <w:numId w:val="41"/>
        </w:numPr>
        <w:ind w:left="2160" w:right="10" w:hanging="720"/>
        <w:jc w:val="both"/>
        <w:rPr>
          <w:rFonts w:cs="Arial"/>
        </w:rPr>
      </w:pPr>
      <w:r w:rsidRPr="00DA2241">
        <w:rPr>
          <w:rFonts w:cs="Arial"/>
          <w:spacing w:val="1"/>
        </w:rPr>
        <w:t>The</w:t>
      </w:r>
      <w:r w:rsidRPr="00DA2241">
        <w:rPr>
          <w:rFonts w:cs="Arial"/>
          <w:spacing w:val="15"/>
        </w:rPr>
        <w:t xml:space="preserve"> </w:t>
      </w:r>
      <w:r w:rsidRPr="00DA2241">
        <w:rPr>
          <w:rFonts w:cs="Arial"/>
          <w:spacing w:val="-1"/>
        </w:rPr>
        <w:t>Assignor</w:t>
      </w:r>
      <w:r w:rsidRPr="00DA2241">
        <w:rPr>
          <w:rFonts w:cs="Arial"/>
          <w:spacing w:val="21"/>
        </w:rPr>
        <w:t xml:space="preserve"> </w:t>
      </w:r>
      <w:r w:rsidRPr="00DA2241">
        <w:rPr>
          <w:rFonts w:cs="Arial"/>
          <w:spacing w:val="-1"/>
        </w:rPr>
        <w:t>will</w:t>
      </w:r>
      <w:r w:rsidRPr="00DA2241">
        <w:rPr>
          <w:rFonts w:cs="Arial"/>
          <w:spacing w:val="17"/>
        </w:rPr>
        <w:t xml:space="preserve"> </w:t>
      </w:r>
      <w:r w:rsidRPr="00DA2241">
        <w:rPr>
          <w:rFonts w:cs="Arial"/>
        </w:rPr>
        <w:t>at</w:t>
      </w:r>
      <w:r w:rsidRPr="00DA2241">
        <w:rPr>
          <w:rFonts w:cs="Arial"/>
          <w:spacing w:val="18"/>
        </w:rPr>
        <w:t xml:space="preserve"> </w:t>
      </w:r>
      <w:r w:rsidRPr="00DA2241">
        <w:rPr>
          <w:rFonts w:cs="Arial"/>
        </w:rPr>
        <w:t>all</w:t>
      </w:r>
      <w:r w:rsidRPr="00DA2241">
        <w:rPr>
          <w:rFonts w:cs="Arial"/>
          <w:spacing w:val="17"/>
        </w:rPr>
        <w:t xml:space="preserve"> </w:t>
      </w:r>
      <w:r w:rsidRPr="00DA2241">
        <w:rPr>
          <w:rFonts w:cs="Arial"/>
          <w:spacing w:val="-1"/>
        </w:rPr>
        <w:t>times</w:t>
      </w:r>
      <w:r w:rsidRPr="00DA2241">
        <w:rPr>
          <w:rFonts w:cs="Arial"/>
          <w:spacing w:val="16"/>
        </w:rPr>
        <w:t xml:space="preserve"> </w:t>
      </w:r>
      <w:r w:rsidRPr="00DA2241">
        <w:rPr>
          <w:rFonts w:cs="Arial"/>
        </w:rPr>
        <w:t>indemnify</w:t>
      </w:r>
      <w:r w:rsidRPr="00DA2241">
        <w:rPr>
          <w:rFonts w:cs="Arial"/>
          <w:spacing w:val="13"/>
        </w:rPr>
        <w:t xml:space="preserve"> </w:t>
      </w:r>
      <w:r w:rsidRPr="00DA2241">
        <w:rPr>
          <w:rFonts w:cs="Arial"/>
        </w:rPr>
        <w:t>and</w:t>
      </w:r>
      <w:r w:rsidRPr="00DA2241">
        <w:rPr>
          <w:rFonts w:cs="Arial"/>
          <w:spacing w:val="15"/>
        </w:rPr>
        <w:t xml:space="preserve"> </w:t>
      </w:r>
      <w:r w:rsidRPr="00DA2241">
        <w:rPr>
          <w:rFonts w:cs="Arial"/>
        </w:rPr>
        <w:t>keep</w:t>
      </w:r>
      <w:r w:rsidRPr="00DA2241">
        <w:rPr>
          <w:rFonts w:cs="Arial"/>
          <w:spacing w:val="16"/>
        </w:rPr>
        <w:t xml:space="preserve"> </w:t>
      </w:r>
      <w:r w:rsidRPr="00DA2241">
        <w:rPr>
          <w:rFonts w:cs="Arial"/>
        </w:rPr>
        <w:t>the</w:t>
      </w:r>
      <w:r w:rsidRPr="00DA2241">
        <w:rPr>
          <w:rFonts w:cs="Arial"/>
          <w:spacing w:val="22"/>
        </w:rPr>
        <w:t xml:space="preserve"> </w:t>
      </w:r>
      <w:r w:rsidRPr="00DA2241">
        <w:rPr>
          <w:rFonts w:cs="Arial"/>
        </w:rPr>
        <w:t>Bank</w:t>
      </w:r>
      <w:r w:rsidRPr="00DA2241">
        <w:rPr>
          <w:rFonts w:cs="Arial"/>
          <w:spacing w:val="19"/>
        </w:rPr>
        <w:t xml:space="preserve"> </w:t>
      </w:r>
      <w:r w:rsidRPr="00DA2241">
        <w:rPr>
          <w:rFonts w:cs="Arial"/>
        </w:rPr>
        <w:t>indemnified</w:t>
      </w:r>
      <w:r w:rsidRPr="00DA2241">
        <w:rPr>
          <w:rFonts w:cs="Arial"/>
          <w:spacing w:val="44"/>
          <w:w w:val="99"/>
        </w:rPr>
        <w:t xml:space="preserve"> </w:t>
      </w:r>
      <w:r w:rsidRPr="00DA2241">
        <w:rPr>
          <w:rFonts w:cs="Arial"/>
          <w:spacing w:val="-1"/>
        </w:rPr>
        <w:t>against</w:t>
      </w:r>
      <w:r w:rsidRPr="00DA2241">
        <w:rPr>
          <w:rFonts w:cs="Arial"/>
          <w:spacing w:val="11"/>
        </w:rPr>
        <w:t xml:space="preserve"> </w:t>
      </w:r>
      <w:r w:rsidRPr="00DA2241">
        <w:rPr>
          <w:rFonts w:cs="Arial"/>
        </w:rPr>
        <w:t>all</w:t>
      </w:r>
      <w:r w:rsidRPr="00DA2241">
        <w:rPr>
          <w:rFonts w:cs="Arial"/>
          <w:spacing w:val="11"/>
        </w:rPr>
        <w:t xml:space="preserve"> </w:t>
      </w:r>
      <w:r w:rsidRPr="00DA2241">
        <w:rPr>
          <w:rFonts w:cs="Arial"/>
        </w:rPr>
        <w:t>claims,</w:t>
      </w:r>
      <w:r w:rsidRPr="00DA2241">
        <w:rPr>
          <w:rFonts w:cs="Arial"/>
          <w:spacing w:val="11"/>
        </w:rPr>
        <w:t xml:space="preserve"> </w:t>
      </w:r>
      <w:r w:rsidRPr="00DA2241">
        <w:rPr>
          <w:rFonts w:cs="Arial"/>
          <w:spacing w:val="-1"/>
        </w:rPr>
        <w:t>demands,</w:t>
      </w:r>
      <w:r w:rsidRPr="00DA2241">
        <w:rPr>
          <w:rFonts w:cs="Arial"/>
          <w:spacing w:val="12"/>
        </w:rPr>
        <w:t xml:space="preserve"> </w:t>
      </w:r>
      <w:r w:rsidRPr="00DA2241">
        <w:rPr>
          <w:rFonts w:cs="Arial"/>
          <w:spacing w:val="-1"/>
        </w:rPr>
        <w:t>actions,</w:t>
      </w:r>
      <w:r w:rsidRPr="00DA2241">
        <w:rPr>
          <w:rFonts w:cs="Arial"/>
          <w:spacing w:val="12"/>
        </w:rPr>
        <w:t xml:space="preserve"> </w:t>
      </w:r>
      <w:r w:rsidRPr="00DA2241">
        <w:rPr>
          <w:rFonts w:cs="Arial"/>
        </w:rPr>
        <w:t>proceedings,</w:t>
      </w:r>
      <w:r w:rsidRPr="00DA2241">
        <w:rPr>
          <w:rFonts w:cs="Arial"/>
          <w:spacing w:val="11"/>
        </w:rPr>
        <w:t xml:space="preserve"> </w:t>
      </w:r>
      <w:r w:rsidRPr="00DA2241">
        <w:rPr>
          <w:rFonts w:cs="Arial"/>
        </w:rPr>
        <w:t>costs,</w:t>
      </w:r>
      <w:r w:rsidRPr="00DA2241">
        <w:rPr>
          <w:rFonts w:cs="Arial"/>
          <w:spacing w:val="12"/>
        </w:rPr>
        <w:t xml:space="preserve"> </w:t>
      </w:r>
      <w:r w:rsidRPr="00DA2241">
        <w:rPr>
          <w:rFonts w:cs="Arial"/>
          <w:spacing w:val="-1"/>
        </w:rPr>
        <w:t>and</w:t>
      </w:r>
      <w:r w:rsidRPr="00DA2241">
        <w:rPr>
          <w:rFonts w:cs="Arial"/>
          <w:spacing w:val="12"/>
        </w:rPr>
        <w:t xml:space="preserve"> </w:t>
      </w:r>
      <w:r w:rsidRPr="00DA2241">
        <w:rPr>
          <w:rFonts w:cs="Arial"/>
          <w:spacing w:val="-1"/>
        </w:rPr>
        <w:t>expenses</w:t>
      </w:r>
      <w:r w:rsidRPr="00DA2241">
        <w:rPr>
          <w:rFonts w:cs="Arial"/>
          <w:spacing w:val="66"/>
          <w:w w:val="99"/>
        </w:rPr>
        <w:t xml:space="preserve"> </w:t>
      </w:r>
      <w:r w:rsidRPr="00DA2241">
        <w:rPr>
          <w:rFonts w:cs="Arial"/>
          <w:spacing w:val="-1"/>
        </w:rPr>
        <w:t>in</w:t>
      </w:r>
      <w:r w:rsidRPr="00DA2241">
        <w:rPr>
          <w:rFonts w:cs="Arial"/>
          <w:spacing w:val="16"/>
        </w:rPr>
        <w:t xml:space="preserve"> </w:t>
      </w:r>
      <w:r w:rsidRPr="00DA2241">
        <w:rPr>
          <w:rFonts w:cs="Arial"/>
        </w:rPr>
        <w:t>respect</w:t>
      </w:r>
      <w:r w:rsidRPr="00DA2241">
        <w:rPr>
          <w:rFonts w:cs="Arial"/>
          <w:spacing w:val="16"/>
        </w:rPr>
        <w:t xml:space="preserve"> </w:t>
      </w:r>
      <w:r w:rsidRPr="00DA2241">
        <w:rPr>
          <w:rFonts w:cs="Arial"/>
        </w:rPr>
        <w:t>of</w:t>
      </w:r>
      <w:r w:rsidRPr="00DA2241">
        <w:rPr>
          <w:rFonts w:cs="Arial"/>
          <w:spacing w:val="19"/>
        </w:rPr>
        <w:t xml:space="preserve"> </w:t>
      </w:r>
      <w:r w:rsidRPr="00DA2241">
        <w:rPr>
          <w:rFonts w:cs="Arial"/>
          <w:spacing w:val="1"/>
        </w:rPr>
        <w:t>any</w:t>
      </w:r>
      <w:r w:rsidRPr="00DA2241">
        <w:rPr>
          <w:rFonts w:cs="Arial"/>
          <w:spacing w:val="13"/>
        </w:rPr>
        <w:t xml:space="preserve"> </w:t>
      </w:r>
      <w:r w:rsidRPr="00DA2241">
        <w:rPr>
          <w:rFonts w:cs="Arial"/>
        </w:rPr>
        <w:t>such</w:t>
      </w:r>
      <w:r w:rsidRPr="00DA2241">
        <w:rPr>
          <w:rFonts w:cs="Arial"/>
          <w:spacing w:val="17"/>
        </w:rPr>
        <w:t xml:space="preserve"> </w:t>
      </w:r>
      <w:r w:rsidRPr="00DA2241">
        <w:rPr>
          <w:rFonts w:cs="Arial"/>
        </w:rPr>
        <w:t>act,</w:t>
      </w:r>
      <w:r w:rsidRPr="00DA2241">
        <w:rPr>
          <w:rFonts w:cs="Arial"/>
          <w:spacing w:val="18"/>
        </w:rPr>
        <w:t xml:space="preserve"> </w:t>
      </w:r>
      <w:r w:rsidRPr="00DA2241">
        <w:rPr>
          <w:rFonts w:cs="Arial"/>
        </w:rPr>
        <w:t>matter,</w:t>
      </w:r>
      <w:r w:rsidRPr="00DA2241">
        <w:rPr>
          <w:rFonts w:cs="Arial"/>
          <w:spacing w:val="17"/>
        </w:rPr>
        <w:t xml:space="preserve"> </w:t>
      </w:r>
      <w:r w:rsidRPr="00DA2241">
        <w:rPr>
          <w:rFonts w:cs="Arial"/>
        </w:rPr>
        <w:t>or</w:t>
      </w:r>
      <w:r w:rsidRPr="00DA2241">
        <w:rPr>
          <w:rFonts w:cs="Arial"/>
          <w:spacing w:val="18"/>
        </w:rPr>
        <w:t xml:space="preserve"> </w:t>
      </w:r>
      <w:r w:rsidRPr="00DA2241">
        <w:rPr>
          <w:rFonts w:cs="Arial"/>
        </w:rPr>
        <w:t>thing</w:t>
      </w:r>
      <w:r w:rsidRPr="00DA2241">
        <w:rPr>
          <w:rFonts w:cs="Arial"/>
          <w:spacing w:val="18"/>
        </w:rPr>
        <w:t xml:space="preserve"> </w:t>
      </w:r>
      <w:r w:rsidRPr="00DA2241">
        <w:rPr>
          <w:rFonts w:cs="Arial"/>
        </w:rPr>
        <w:t>done</w:t>
      </w:r>
      <w:r w:rsidRPr="00DA2241">
        <w:rPr>
          <w:rFonts w:cs="Arial"/>
          <w:spacing w:val="18"/>
        </w:rPr>
        <w:t xml:space="preserve"> </w:t>
      </w:r>
      <w:r w:rsidRPr="00DA2241">
        <w:rPr>
          <w:rFonts w:cs="Arial"/>
        </w:rPr>
        <w:t>or</w:t>
      </w:r>
      <w:r w:rsidRPr="00DA2241">
        <w:rPr>
          <w:rFonts w:cs="Arial"/>
          <w:spacing w:val="18"/>
        </w:rPr>
        <w:t xml:space="preserve"> </w:t>
      </w:r>
      <w:r w:rsidRPr="00DA2241">
        <w:rPr>
          <w:rFonts w:cs="Arial"/>
        </w:rPr>
        <w:t>omitted</w:t>
      </w:r>
      <w:r w:rsidRPr="00DA2241">
        <w:rPr>
          <w:rFonts w:cs="Arial"/>
          <w:spacing w:val="16"/>
        </w:rPr>
        <w:t xml:space="preserve"> </w:t>
      </w:r>
      <w:r w:rsidRPr="00DA2241">
        <w:rPr>
          <w:rFonts w:cs="Arial"/>
        </w:rPr>
        <w:t>to</w:t>
      </w:r>
      <w:r w:rsidRPr="00DA2241">
        <w:rPr>
          <w:rFonts w:cs="Arial"/>
          <w:spacing w:val="19"/>
        </w:rPr>
        <w:t xml:space="preserve"> </w:t>
      </w:r>
      <w:r w:rsidRPr="00DA2241">
        <w:rPr>
          <w:rFonts w:cs="Arial"/>
        </w:rPr>
        <w:t>be</w:t>
      </w:r>
      <w:r w:rsidRPr="00DA2241">
        <w:rPr>
          <w:rFonts w:cs="Arial"/>
          <w:spacing w:val="18"/>
        </w:rPr>
        <w:t xml:space="preserve"> </w:t>
      </w:r>
      <w:r w:rsidRPr="00DA2241">
        <w:rPr>
          <w:rFonts w:cs="Arial"/>
        </w:rPr>
        <w:t>done</w:t>
      </w:r>
      <w:r w:rsidRPr="00DA2241">
        <w:rPr>
          <w:rFonts w:cs="Arial"/>
          <w:spacing w:val="26"/>
          <w:w w:val="99"/>
        </w:rPr>
        <w:t xml:space="preserve"> </w:t>
      </w:r>
      <w:r w:rsidRPr="00DA2241">
        <w:rPr>
          <w:rFonts w:cs="Arial"/>
          <w:spacing w:val="-1"/>
        </w:rPr>
        <w:t>which</w:t>
      </w:r>
      <w:r w:rsidRPr="00DA2241">
        <w:rPr>
          <w:rFonts w:cs="Arial"/>
          <w:spacing w:val="-11"/>
        </w:rPr>
        <w:t xml:space="preserve"> </w:t>
      </w:r>
      <w:r w:rsidRPr="00DA2241">
        <w:rPr>
          <w:rFonts w:cs="Arial"/>
        </w:rPr>
        <w:t>contravenes</w:t>
      </w:r>
      <w:r w:rsidRPr="00DA2241">
        <w:rPr>
          <w:rFonts w:cs="Arial"/>
          <w:spacing w:val="-10"/>
        </w:rPr>
        <w:t xml:space="preserve"> </w:t>
      </w:r>
      <w:r w:rsidRPr="00DA2241">
        <w:rPr>
          <w:rFonts w:cs="Arial"/>
        </w:rPr>
        <w:t>such</w:t>
      </w:r>
      <w:r w:rsidRPr="00DA2241">
        <w:rPr>
          <w:rFonts w:cs="Arial"/>
          <w:spacing w:val="-11"/>
        </w:rPr>
        <w:t xml:space="preserve"> </w:t>
      </w:r>
      <w:r w:rsidRPr="00DA2241">
        <w:rPr>
          <w:rFonts w:cs="Arial"/>
        </w:rPr>
        <w:t>provisions.</w:t>
      </w:r>
    </w:p>
    <w:p w:rsidR="005F7A0B" w:rsidRPr="00DA2241" w:rsidRDefault="005F7A0B" w:rsidP="005F7A0B">
      <w:pPr>
        <w:pStyle w:val="Heading1"/>
        <w:numPr>
          <w:ilvl w:val="1"/>
          <w:numId w:val="36"/>
        </w:numPr>
        <w:ind w:left="1440" w:hanging="720"/>
        <w:rPr>
          <w:rFonts w:cs="Arial"/>
          <w:b w:val="0"/>
          <w:bCs w:val="0"/>
        </w:rPr>
      </w:pPr>
      <w:r w:rsidRPr="00DA2241">
        <w:rPr>
          <w:rFonts w:cs="Arial"/>
        </w:rPr>
        <w:t>Information</w:t>
      </w:r>
      <w:r w:rsidRPr="00DA2241">
        <w:rPr>
          <w:rFonts w:cs="Arial"/>
          <w:spacing w:val="-10"/>
        </w:rPr>
        <w:t xml:space="preserve"> </w:t>
      </w:r>
      <w:r w:rsidRPr="00DA2241">
        <w:rPr>
          <w:rFonts w:cs="Arial"/>
        </w:rPr>
        <w:t>on</w:t>
      </w:r>
      <w:r w:rsidRPr="00DA2241">
        <w:rPr>
          <w:rFonts w:cs="Arial"/>
          <w:spacing w:val="-9"/>
        </w:rPr>
        <w:t xml:space="preserve"> </w:t>
      </w:r>
      <w:r w:rsidRPr="00DA2241">
        <w:rPr>
          <w:rFonts w:cs="Arial"/>
        </w:rPr>
        <w:t>matters</w:t>
      </w:r>
      <w:r w:rsidRPr="00DA2241">
        <w:rPr>
          <w:rFonts w:cs="Arial"/>
          <w:spacing w:val="-10"/>
        </w:rPr>
        <w:t xml:space="preserve"> </w:t>
      </w:r>
      <w:r w:rsidRPr="00DA2241">
        <w:rPr>
          <w:rFonts w:cs="Arial"/>
        </w:rPr>
        <w:t>affecting</w:t>
      </w:r>
      <w:r w:rsidRPr="00DA2241">
        <w:rPr>
          <w:rFonts w:cs="Arial"/>
          <w:spacing w:val="-9"/>
        </w:rPr>
        <w:t xml:space="preserve"> </w:t>
      </w:r>
      <w:r w:rsidRPr="00DA2241">
        <w:rPr>
          <w:rFonts w:cs="Arial"/>
        </w:rPr>
        <w:t>security</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42"/>
        </w:numPr>
        <w:ind w:left="2160" w:right="10" w:hanging="720"/>
        <w:jc w:val="both"/>
        <w:rPr>
          <w:rFonts w:cs="Arial"/>
        </w:rPr>
      </w:pPr>
      <w:r w:rsidRPr="00DA2241">
        <w:rPr>
          <w:rFonts w:cs="Arial"/>
          <w:spacing w:val="1"/>
        </w:rPr>
        <w:t>The</w:t>
      </w:r>
      <w:r w:rsidRPr="00DA2241">
        <w:rPr>
          <w:rFonts w:cs="Arial"/>
          <w:spacing w:val="14"/>
        </w:rPr>
        <w:t xml:space="preserve"> </w:t>
      </w:r>
      <w:r w:rsidRPr="00DA2241">
        <w:rPr>
          <w:rFonts w:cs="Arial"/>
          <w:spacing w:val="-1"/>
        </w:rPr>
        <w:t>Assignor</w:t>
      </w:r>
      <w:r w:rsidRPr="00DA2241">
        <w:rPr>
          <w:rFonts w:cs="Arial"/>
          <w:spacing w:val="17"/>
        </w:rPr>
        <w:t xml:space="preserve"> </w:t>
      </w:r>
      <w:r w:rsidRPr="00DA2241">
        <w:rPr>
          <w:rFonts w:cs="Arial"/>
          <w:spacing w:val="1"/>
        </w:rPr>
        <w:t>must</w:t>
      </w:r>
      <w:r w:rsidRPr="00DA2241">
        <w:rPr>
          <w:rFonts w:cs="Arial"/>
          <w:spacing w:val="15"/>
        </w:rPr>
        <w:t xml:space="preserve"> </w:t>
      </w:r>
      <w:r w:rsidRPr="00DA2241">
        <w:rPr>
          <w:rFonts w:cs="Arial"/>
          <w:spacing w:val="-1"/>
        </w:rPr>
        <w:t>inform</w:t>
      </w:r>
      <w:r w:rsidRPr="00DA2241">
        <w:rPr>
          <w:rFonts w:cs="Arial"/>
          <w:spacing w:val="17"/>
        </w:rPr>
        <w:t xml:space="preserve"> </w:t>
      </w:r>
      <w:r w:rsidRPr="00DA2241">
        <w:rPr>
          <w:rFonts w:cs="Arial"/>
        </w:rPr>
        <w:t>the</w:t>
      </w:r>
      <w:r w:rsidRPr="00DA2241">
        <w:rPr>
          <w:rFonts w:cs="Arial"/>
          <w:spacing w:val="17"/>
        </w:rPr>
        <w:t xml:space="preserve"> </w:t>
      </w:r>
      <w:r w:rsidRPr="00DA2241">
        <w:rPr>
          <w:rFonts w:cs="Arial"/>
        </w:rPr>
        <w:t>Bank</w:t>
      </w:r>
      <w:r w:rsidRPr="00DA2241">
        <w:rPr>
          <w:rFonts w:cs="Arial"/>
          <w:spacing w:val="19"/>
        </w:rPr>
        <w:t xml:space="preserve"> </w:t>
      </w:r>
      <w:r w:rsidRPr="00DA2241">
        <w:rPr>
          <w:rFonts w:cs="Arial"/>
        </w:rPr>
        <w:t>of</w:t>
      </w:r>
      <w:r w:rsidRPr="00DA2241">
        <w:rPr>
          <w:rFonts w:cs="Arial"/>
          <w:spacing w:val="17"/>
        </w:rPr>
        <w:t xml:space="preserve"> </w:t>
      </w:r>
      <w:r w:rsidRPr="00DA2241">
        <w:rPr>
          <w:rFonts w:cs="Arial"/>
        </w:rPr>
        <w:t>any</w:t>
      </w:r>
      <w:r w:rsidRPr="00DA2241">
        <w:rPr>
          <w:rFonts w:cs="Arial"/>
          <w:spacing w:val="12"/>
        </w:rPr>
        <w:t xml:space="preserve"> </w:t>
      </w:r>
      <w:r w:rsidRPr="00DA2241">
        <w:rPr>
          <w:rFonts w:cs="Arial"/>
          <w:spacing w:val="-1"/>
        </w:rPr>
        <w:t>application,</w:t>
      </w:r>
      <w:r w:rsidRPr="00DA2241">
        <w:rPr>
          <w:rFonts w:cs="Arial"/>
          <w:spacing w:val="15"/>
        </w:rPr>
        <w:t xml:space="preserve"> </w:t>
      </w:r>
      <w:r w:rsidRPr="00DA2241">
        <w:rPr>
          <w:rFonts w:cs="Arial"/>
        </w:rPr>
        <w:t>demand,</w:t>
      </w:r>
      <w:r w:rsidRPr="00DA2241">
        <w:rPr>
          <w:rFonts w:cs="Arial"/>
          <w:spacing w:val="15"/>
        </w:rPr>
        <w:t xml:space="preserve"> </w:t>
      </w:r>
      <w:r w:rsidRPr="00DA2241">
        <w:rPr>
          <w:rFonts w:cs="Arial"/>
        </w:rPr>
        <w:t>notice,</w:t>
      </w:r>
      <w:r w:rsidRPr="00DA2241">
        <w:rPr>
          <w:rFonts w:cs="Arial"/>
          <w:spacing w:val="52"/>
          <w:w w:val="99"/>
        </w:rPr>
        <w:t xml:space="preserve"> </w:t>
      </w:r>
      <w:r w:rsidRPr="00DA2241">
        <w:rPr>
          <w:rFonts w:cs="Arial"/>
        </w:rPr>
        <w:t>order</w:t>
      </w:r>
      <w:r w:rsidRPr="00DA2241">
        <w:rPr>
          <w:rFonts w:cs="Arial"/>
          <w:spacing w:val="32"/>
        </w:rPr>
        <w:t xml:space="preserve"> </w:t>
      </w:r>
      <w:r w:rsidRPr="00DA2241">
        <w:rPr>
          <w:rFonts w:cs="Arial"/>
        </w:rPr>
        <w:t>or</w:t>
      </w:r>
      <w:r w:rsidRPr="00DA2241">
        <w:rPr>
          <w:rFonts w:cs="Arial"/>
          <w:spacing w:val="33"/>
        </w:rPr>
        <w:t xml:space="preserve"> </w:t>
      </w:r>
      <w:r w:rsidRPr="00DA2241">
        <w:rPr>
          <w:rFonts w:cs="Arial"/>
        </w:rPr>
        <w:t>any</w:t>
      </w:r>
      <w:r w:rsidRPr="00DA2241">
        <w:rPr>
          <w:rFonts w:cs="Arial"/>
          <w:spacing w:val="32"/>
        </w:rPr>
        <w:t xml:space="preserve"> </w:t>
      </w:r>
      <w:r w:rsidRPr="00DA2241">
        <w:rPr>
          <w:rFonts w:cs="Arial"/>
        </w:rPr>
        <w:t>other</w:t>
      </w:r>
      <w:r w:rsidRPr="00DA2241">
        <w:rPr>
          <w:rFonts w:cs="Arial"/>
          <w:spacing w:val="33"/>
        </w:rPr>
        <w:t xml:space="preserve"> </w:t>
      </w:r>
      <w:r w:rsidRPr="00DA2241">
        <w:rPr>
          <w:rFonts w:cs="Arial"/>
        </w:rPr>
        <w:t>document</w:t>
      </w:r>
      <w:r w:rsidRPr="00DA2241">
        <w:rPr>
          <w:rFonts w:cs="Arial"/>
          <w:spacing w:val="33"/>
        </w:rPr>
        <w:t xml:space="preserve"> </w:t>
      </w:r>
      <w:r w:rsidRPr="00DA2241">
        <w:rPr>
          <w:rFonts w:cs="Arial"/>
        </w:rPr>
        <w:t>or</w:t>
      </w:r>
      <w:r w:rsidRPr="00DA2241">
        <w:rPr>
          <w:rFonts w:cs="Arial"/>
          <w:spacing w:val="33"/>
        </w:rPr>
        <w:t xml:space="preserve"> </w:t>
      </w:r>
      <w:r w:rsidRPr="00DA2241">
        <w:rPr>
          <w:rFonts w:cs="Arial"/>
        </w:rPr>
        <w:t>transaction</w:t>
      </w:r>
      <w:r w:rsidRPr="00DA2241">
        <w:rPr>
          <w:rFonts w:cs="Arial"/>
          <w:spacing w:val="34"/>
        </w:rPr>
        <w:t xml:space="preserve"> </w:t>
      </w:r>
      <w:r w:rsidRPr="00DA2241">
        <w:rPr>
          <w:rFonts w:cs="Arial"/>
          <w:spacing w:val="-1"/>
        </w:rPr>
        <w:t>which</w:t>
      </w:r>
      <w:r w:rsidRPr="00DA2241">
        <w:rPr>
          <w:rFonts w:cs="Arial"/>
          <w:spacing w:val="35"/>
        </w:rPr>
        <w:t xml:space="preserve"> </w:t>
      </w:r>
      <w:r w:rsidRPr="00DA2241">
        <w:rPr>
          <w:rFonts w:cs="Arial"/>
        </w:rPr>
        <w:t>in</w:t>
      </w:r>
      <w:r w:rsidRPr="00DA2241">
        <w:rPr>
          <w:rFonts w:cs="Arial"/>
          <w:spacing w:val="32"/>
        </w:rPr>
        <w:t xml:space="preserve"> </w:t>
      </w:r>
      <w:r w:rsidRPr="00DA2241">
        <w:rPr>
          <w:rFonts w:cs="Arial"/>
          <w:spacing w:val="1"/>
        </w:rPr>
        <w:t>any</w:t>
      </w:r>
      <w:r w:rsidRPr="00DA2241">
        <w:rPr>
          <w:rFonts w:cs="Arial"/>
          <w:spacing w:val="32"/>
        </w:rPr>
        <w:t xml:space="preserve"> </w:t>
      </w:r>
      <w:r w:rsidRPr="00DA2241">
        <w:rPr>
          <w:rFonts w:cs="Arial"/>
        </w:rPr>
        <w:t>way</w:t>
      </w:r>
      <w:r w:rsidRPr="00DA2241">
        <w:rPr>
          <w:rFonts w:cs="Arial"/>
          <w:spacing w:val="32"/>
        </w:rPr>
        <w:t xml:space="preserve"> </w:t>
      </w:r>
      <w:r w:rsidRPr="00DA2241">
        <w:rPr>
          <w:rFonts w:cs="Arial"/>
        </w:rPr>
        <w:t>affects,</w:t>
      </w:r>
      <w:r w:rsidRPr="00DA2241">
        <w:rPr>
          <w:rFonts w:cs="Arial"/>
          <w:spacing w:val="32"/>
          <w:w w:val="99"/>
        </w:rPr>
        <w:t xml:space="preserve"> </w:t>
      </w:r>
      <w:r w:rsidRPr="00DA2241">
        <w:rPr>
          <w:rFonts w:cs="Arial"/>
        </w:rPr>
        <w:t>concerns,</w:t>
      </w:r>
      <w:r w:rsidRPr="00DA2241">
        <w:rPr>
          <w:rFonts w:cs="Arial"/>
          <w:spacing w:val="48"/>
        </w:rPr>
        <w:t xml:space="preserve"> </w:t>
      </w:r>
      <w:r w:rsidRPr="00DA2241">
        <w:rPr>
          <w:rFonts w:cs="Arial"/>
        </w:rPr>
        <w:t>or</w:t>
      </w:r>
      <w:r w:rsidRPr="00DA2241">
        <w:rPr>
          <w:rFonts w:cs="Arial"/>
          <w:spacing w:val="50"/>
        </w:rPr>
        <w:t xml:space="preserve"> </w:t>
      </w:r>
      <w:r w:rsidRPr="00DA2241">
        <w:rPr>
          <w:rFonts w:cs="Arial"/>
        </w:rPr>
        <w:t>touches</w:t>
      </w:r>
      <w:r w:rsidRPr="00DA2241">
        <w:rPr>
          <w:rFonts w:cs="Arial"/>
          <w:spacing w:val="50"/>
        </w:rPr>
        <w:t xml:space="preserve"> </w:t>
      </w:r>
      <w:r w:rsidRPr="00DA2241">
        <w:rPr>
          <w:rFonts w:cs="Arial"/>
        </w:rPr>
        <w:t>the</w:t>
      </w:r>
      <w:r w:rsidRPr="00DA2241">
        <w:rPr>
          <w:rFonts w:cs="Arial"/>
          <w:spacing w:val="52"/>
        </w:rPr>
        <w:t xml:space="preserve"> </w:t>
      </w:r>
      <w:r w:rsidRPr="00DA2241">
        <w:rPr>
          <w:rFonts w:cs="Arial"/>
        </w:rPr>
        <w:t>Property</w:t>
      </w:r>
      <w:r w:rsidRPr="00DA2241">
        <w:rPr>
          <w:rFonts w:cs="Arial"/>
          <w:spacing w:val="49"/>
        </w:rPr>
        <w:t xml:space="preserve"> </w:t>
      </w:r>
      <w:r w:rsidRPr="00DA2241">
        <w:rPr>
          <w:rFonts w:cs="Arial"/>
        </w:rPr>
        <w:t>or</w:t>
      </w:r>
      <w:r w:rsidRPr="00DA2241">
        <w:rPr>
          <w:rFonts w:cs="Arial"/>
          <w:spacing w:val="50"/>
        </w:rPr>
        <w:t xml:space="preserve"> </w:t>
      </w:r>
      <w:r w:rsidRPr="00DA2241">
        <w:rPr>
          <w:rFonts w:cs="Arial"/>
          <w:spacing w:val="1"/>
        </w:rPr>
        <w:t>any</w:t>
      </w:r>
      <w:r w:rsidRPr="00DA2241">
        <w:rPr>
          <w:rFonts w:cs="Arial"/>
          <w:spacing w:val="45"/>
        </w:rPr>
        <w:t xml:space="preserve"> </w:t>
      </w:r>
      <w:r w:rsidRPr="00DA2241">
        <w:rPr>
          <w:rFonts w:cs="Arial"/>
          <w:spacing w:val="-1"/>
        </w:rPr>
        <w:t>part</w:t>
      </w:r>
      <w:r w:rsidRPr="00DA2241">
        <w:rPr>
          <w:rFonts w:cs="Arial"/>
          <w:spacing w:val="51"/>
        </w:rPr>
        <w:t xml:space="preserve"> </w:t>
      </w:r>
      <w:r w:rsidRPr="00DA2241">
        <w:rPr>
          <w:rFonts w:cs="Arial"/>
        </w:rPr>
        <w:t>of</w:t>
      </w:r>
      <w:r w:rsidRPr="00DA2241">
        <w:rPr>
          <w:rFonts w:cs="Arial"/>
          <w:spacing w:val="51"/>
        </w:rPr>
        <w:t xml:space="preserve"> </w:t>
      </w:r>
      <w:r w:rsidRPr="00DA2241">
        <w:rPr>
          <w:rFonts w:cs="Arial"/>
        </w:rPr>
        <w:t>the</w:t>
      </w:r>
      <w:r w:rsidRPr="00DA2241">
        <w:rPr>
          <w:rFonts w:cs="Arial"/>
          <w:spacing w:val="49"/>
        </w:rPr>
        <w:t xml:space="preserve"> </w:t>
      </w:r>
      <w:r w:rsidRPr="00DA2241">
        <w:rPr>
          <w:rFonts w:cs="Arial"/>
        </w:rPr>
        <w:t>Property</w:t>
      </w:r>
      <w:r w:rsidRPr="00DA2241">
        <w:rPr>
          <w:rFonts w:cs="Arial"/>
          <w:spacing w:val="26"/>
          <w:w w:val="99"/>
        </w:rPr>
        <w:t xml:space="preserve"> </w:t>
      </w:r>
      <w:r w:rsidRPr="00DA2241">
        <w:rPr>
          <w:rFonts w:cs="Arial"/>
        </w:rPr>
        <w:t>immediately</w:t>
      </w:r>
      <w:r w:rsidRPr="00DA2241">
        <w:rPr>
          <w:rFonts w:cs="Arial"/>
          <w:spacing w:val="-6"/>
        </w:rPr>
        <w:t xml:space="preserve"> </w:t>
      </w:r>
      <w:r w:rsidRPr="00DA2241">
        <w:rPr>
          <w:rFonts w:cs="Arial"/>
        </w:rPr>
        <w:t>upon</w:t>
      </w:r>
      <w:r w:rsidRPr="00DA2241">
        <w:rPr>
          <w:rFonts w:cs="Arial"/>
          <w:spacing w:val="-3"/>
        </w:rPr>
        <w:t xml:space="preserve"> </w:t>
      </w:r>
      <w:r w:rsidRPr="00DA2241">
        <w:rPr>
          <w:rFonts w:cs="Arial"/>
        </w:rPr>
        <w:t>the</w:t>
      </w:r>
      <w:r w:rsidRPr="00DA2241">
        <w:rPr>
          <w:rFonts w:cs="Arial"/>
          <w:spacing w:val="-3"/>
        </w:rPr>
        <w:t xml:space="preserve"> </w:t>
      </w:r>
      <w:r w:rsidRPr="00DA2241">
        <w:rPr>
          <w:rFonts w:cs="Arial"/>
        </w:rPr>
        <w:t>issuance,</w:t>
      </w:r>
      <w:r w:rsidRPr="00DA2241">
        <w:rPr>
          <w:rFonts w:cs="Arial"/>
          <w:spacing w:val="-3"/>
        </w:rPr>
        <w:t xml:space="preserve"> </w:t>
      </w:r>
      <w:r w:rsidRPr="00DA2241">
        <w:rPr>
          <w:rFonts w:cs="Arial"/>
        </w:rPr>
        <w:t>publication,</w:t>
      </w:r>
      <w:r w:rsidRPr="00DA2241">
        <w:rPr>
          <w:rFonts w:cs="Arial"/>
          <w:spacing w:val="-2"/>
        </w:rPr>
        <w:t xml:space="preserve"> </w:t>
      </w:r>
      <w:r w:rsidRPr="00DA2241">
        <w:rPr>
          <w:rFonts w:cs="Arial"/>
        </w:rPr>
        <w:t>service,</w:t>
      </w:r>
      <w:r w:rsidRPr="00DA2241">
        <w:rPr>
          <w:rFonts w:cs="Arial"/>
          <w:spacing w:val="-3"/>
        </w:rPr>
        <w:t xml:space="preserve"> </w:t>
      </w:r>
      <w:r w:rsidRPr="00DA2241">
        <w:rPr>
          <w:rFonts w:cs="Arial"/>
        </w:rPr>
        <w:t>or</w:t>
      </w:r>
      <w:r w:rsidRPr="00DA2241">
        <w:rPr>
          <w:rFonts w:cs="Arial"/>
          <w:spacing w:val="-2"/>
        </w:rPr>
        <w:t xml:space="preserve"> </w:t>
      </w:r>
      <w:r w:rsidRPr="00DA2241">
        <w:rPr>
          <w:rFonts w:cs="Arial"/>
        </w:rPr>
        <w:t>occurrence</w:t>
      </w:r>
      <w:r w:rsidRPr="00DA2241">
        <w:rPr>
          <w:rFonts w:cs="Arial"/>
          <w:spacing w:val="-3"/>
        </w:rPr>
        <w:t xml:space="preserve"> </w:t>
      </w:r>
      <w:r w:rsidRPr="00DA2241">
        <w:rPr>
          <w:rFonts w:cs="Arial"/>
        </w:rPr>
        <w:t>of</w:t>
      </w:r>
      <w:r w:rsidRPr="00DA2241">
        <w:rPr>
          <w:rFonts w:cs="Arial"/>
          <w:spacing w:val="-1"/>
        </w:rPr>
        <w:t xml:space="preserve"> </w:t>
      </w:r>
      <w:r w:rsidRPr="00DA2241">
        <w:rPr>
          <w:rFonts w:cs="Arial"/>
        </w:rPr>
        <w:t>the</w:t>
      </w:r>
      <w:r w:rsidRPr="00DA2241">
        <w:rPr>
          <w:rFonts w:cs="Arial"/>
          <w:spacing w:val="29"/>
          <w:w w:val="99"/>
        </w:rPr>
        <w:t xml:space="preserve"> </w:t>
      </w:r>
      <w:r w:rsidRPr="00DA2241">
        <w:rPr>
          <w:rFonts w:cs="Arial"/>
        </w:rPr>
        <w:t>same,</w:t>
      </w:r>
      <w:r w:rsidRPr="00DA2241">
        <w:rPr>
          <w:rFonts w:cs="Arial"/>
          <w:spacing w:val="-6"/>
        </w:rPr>
        <w:t xml:space="preserve"> </w:t>
      </w:r>
      <w:r w:rsidRPr="00DA2241">
        <w:rPr>
          <w:rFonts w:cs="Arial"/>
          <w:spacing w:val="-1"/>
        </w:rPr>
        <w:t>and</w:t>
      </w:r>
      <w:r w:rsidRPr="00DA2241">
        <w:rPr>
          <w:rFonts w:cs="Arial"/>
          <w:spacing w:val="-4"/>
        </w:rPr>
        <w:t xml:space="preserve"> </w:t>
      </w:r>
      <w:r w:rsidRPr="00DA2241">
        <w:rPr>
          <w:rFonts w:cs="Arial"/>
        </w:rPr>
        <w:t>produce</w:t>
      </w:r>
      <w:r w:rsidRPr="00DA2241">
        <w:rPr>
          <w:rFonts w:cs="Arial"/>
          <w:spacing w:val="-4"/>
        </w:rPr>
        <w:t xml:space="preserve"> </w:t>
      </w:r>
      <w:r w:rsidRPr="00DA2241">
        <w:rPr>
          <w:rFonts w:cs="Arial"/>
          <w:spacing w:val="-1"/>
        </w:rPr>
        <w:t>the</w:t>
      </w:r>
      <w:r w:rsidRPr="00DA2241">
        <w:rPr>
          <w:rFonts w:cs="Arial"/>
          <w:spacing w:val="-4"/>
        </w:rPr>
        <w:t xml:space="preserve"> </w:t>
      </w:r>
      <w:r w:rsidRPr="00DA2241">
        <w:rPr>
          <w:rFonts w:cs="Arial"/>
          <w:spacing w:val="1"/>
        </w:rPr>
        <w:t>same</w:t>
      </w:r>
      <w:r w:rsidRPr="00DA2241">
        <w:rPr>
          <w:rFonts w:cs="Arial"/>
          <w:spacing w:val="-5"/>
        </w:rPr>
        <w:t xml:space="preserve"> </w:t>
      </w:r>
      <w:r w:rsidRPr="00DA2241">
        <w:rPr>
          <w:rFonts w:cs="Arial"/>
          <w:spacing w:val="-1"/>
        </w:rPr>
        <w:t>to</w:t>
      </w:r>
      <w:r w:rsidRPr="00DA2241">
        <w:rPr>
          <w:rFonts w:cs="Arial"/>
          <w:spacing w:val="-6"/>
        </w:rPr>
        <w:t xml:space="preserve"> </w:t>
      </w:r>
      <w:r w:rsidRPr="00DA2241">
        <w:rPr>
          <w:rFonts w:cs="Arial"/>
          <w:spacing w:val="-1"/>
        </w:rPr>
        <w:t>the</w:t>
      </w:r>
      <w:r w:rsidRPr="00DA2241">
        <w:rPr>
          <w:rFonts w:cs="Arial"/>
          <w:spacing w:val="-3"/>
        </w:rPr>
        <w:t xml:space="preserve"> </w:t>
      </w:r>
      <w:r w:rsidRPr="00DA2241">
        <w:rPr>
          <w:rFonts w:cs="Arial"/>
        </w:rPr>
        <w:t>Bank</w:t>
      </w:r>
      <w:r w:rsidRPr="00DA2241">
        <w:rPr>
          <w:rFonts w:cs="Arial"/>
          <w:spacing w:val="-2"/>
        </w:rPr>
        <w:t xml:space="preserve"> </w:t>
      </w:r>
      <w:r w:rsidRPr="00DA2241">
        <w:rPr>
          <w:rFonts w:cs="Arial"/>
          <w:spacing w:val="-1"/>
        </w:rPr>
        <w:t>if</w:t>
      </w:r>
      <w:r w:rsidRPr="00DA2241">
        <w:rPr>
          <w:rFonts w:cs="Arial"/>
          <w:spacing w:val="-4"/>
        </w:rPr>
        <w:t xml:space="preserve"> </w:t>
      </w:r>
      <w:r w:rsidRPr="00DA2241">
        <w:rPr>
          <w:rFonts w:cs="Arial"/>
        </w:rPr>
        <w:t>requested.</w:t>
      </w:r>
    </w:p>
    <w:p w:rsidR="005F7A0B" w:rsidRPr="00DA2241" w:rsidRDefault="005F7A0B" w:rsidP="005F7A0B">
      <w:pPr>
        <w:pStyle w:val="BodyText"/>
        <w:ind w:left="2160" w:right="10"/>
        <w:jc w:val="both"/>
        <w:rPr>
          <w:rFonts w:cs="Arial"/>
        </w:rPr>
      </w:pPr>
    </w:p>
    <w:p w:rsidR="005F7A0B" w:rsidRPr="00DA2241" w:rsidRDefault="005F7A0B" w:rsidP="005F7A0B">
      <w:pPr>
        <w:pStyle w:val="BodyText"/>
        <w:numPr>
          <w:ilvl w:val="0"/>
          <w:numId w:val="42"/>
        </w:numPr>
        <w:ind w:left="2160" w:right="10" w:hanging="720"/>
        <w:jc w:val="both"/>
        <w:rPr>
          <w:rFonts w:cs="Arial"/>
        </w:rPr>
      </w:pPr>
      <w:r w:rsidRPr="00DA2241">
        <w:rPr>
          <w:rFonts w:cs="Arial"/>
          <w:spacing w:val="1"/>
        </w:rPr>
        <w:t>The</w:t>
      </w:r>
      <w:r w:rsidRPr="00DA2241">
        <w:rPr>
          <w:rFonts w:cs="Arial"/>
          <w:spacing w:val="52"/>
        </w:rPr>
        <w:t xml:space="preserve"> </w:t>
      </w:r>
      <w:r w:rsidRPr="00DA2241">
        <w:rPr>
          <w:rFonts w:cs="Arial"/>
          <w:spacing w:val="-1"/>
        </w:rPr>
        <w:t>Assignor</w:t>
      </w:r>
      <w:r w:rsidRPr="00DA2241">
        <w:rPr>
          <w:rFonts w:cs="Arial"/>
          <w:spacing w:val="54"/>
        </w:rPr>
        <w:t xml:space="preserve"> </w:t>
      </w:r>
      <w:r w:rsidRPr="00DA2241">
        <w:rPr>
          <w:rFonts w:cs="Arial"/>
          <w:spacing w:val="1"/>
        </w:rPr>
        <w:t>must</w:t>
      </w:r>
      <w:r w:rsidRPr="00DA2241">
        <w:rPr>
          <w:rFonts w:cs="Arial"/>
          <w:spacing w:val="52"/>
        </w:rPr>
        <w:t xml:space="preserve"> </w:t>
      </w:r>
      <w:r w:rsidRPr="00DA2241">
        <w:rPr>
          <w:rFonts w:cs="Arial"/>
        </w:rPr>
        <w:t>do</w:t>
      </w:r>
      <w:r w:rsidRPr="00DA2241">
        <w:rPr>
          <w:rFonts w:cs="Arial"/>
          <w:spacing w:val="52"/>
        </w:rPr>
        <w:t xml:space="preserve"> </w:t>
      </w:r>
      <w:r w:rsidRPr="00DA2241">
        <w:rPr>
          <w:rFonts w:cs="Arial"/>
        </w:rPr>
        <w:t>all</w:t>
      </w:r>
      <w:r w:rsidRPr="00DA2241">
        <w:rPr>
          <w:rFonts w:cs="Arial"/>
          <w:spacing w:val="53"/>
        </w:rPr>
        <w:t xml:space="preserve"> </w:t>
      </w:r>
      <w:r w:rsidRPr="00DA2241">
        <w:rPr>
          <w:rFonts w:cs="Arial"/>
        </w:rPr>
        <w:t>acts</w:t>
      </w:r>
      <w:r w:rsidRPr="00DA2241">
        <w:rPr>
          <w:rFonts w:cs="Arial"/>
          <w:spacing w:val="54"/>
        </w:rPr>
        <w:t xml:space="preserve"> </w:t>
      </w:r>
      <w:r w:rsidRPr="00DA2241">
        <w:rPr>
          <w:rFonts w:cs="Arial"/>
          <w:spacing w:val="-1"/>
        </w:rPr>
        <w:t>and</w:t>
      </w:r>
      <w:r w:rsidRPr="00DA2241">
        <w:rPr>
          <w:rFonts w:cs="Arial"/>
          <w:spacing w:val="51"/>
        </w:rPr>
        <w:t xml:space="preserve"> </w:t>
      </w:r>
      <w:r w:rsidRPr="00DA2241">
        <w:rPr>
          <w:rFonts w:cs="Arial"/>
          <w:spacing w:val="1"/>
        </w:rPr>
        <w:t>take</w:t>
      </w:r>
      <w:r w:rsidRPr="00DA2241">
        <w:rPr>
          <w:rFonts w:cs="Arial"/>
          <w:spacing w:val="52"/>
        </w:rPr>
        <w:t xml:space="preserve"> </w:t>
      </w:r>
      <w:r w:rsidRPr="00DA2241">
        <w:rPr>
          <w:rFonts w:cs="Arial"/>
          <w:spacing w:val="-1"/>
        </w:rPr>
        <w:t>all</w:t>
      </w:r>
      <w:r w:rsidRPr="00DA2241">
        <w:rPr>
          <w:rFonts w:cs="Arial"/>
          <w:spacing w:val="51"/>
        </w:rPr>
        <w:t xml:space="preserve"> </w:t>
      </w:r>
      <w:r w:rsidRPr="00DA2241">
        <w:rPr>
          <w:rFonts w:cs="Arial"/>
        </w:rPr>
        <w:t>steps</w:t>
      </w:r>
      <w:r w:rsidRPr="00DA2241">
        <w:rPr>
          <w:rFonts w:cs="Arial"/>
          <w:spacing w:val="53"/>
        </w:rPr>
        <w:t xml:space="preserve"> </w:t>
      </w:r>
      <w:r w:rsidRPr="00DA2241">
        <w:rPr>
          <w:rFonts w:cs="Arial"/>
        </w:rPr>
        <w:t>to</w:t>
      </w:r>
      <w:r w:rsidRPr="00DA2241">
        <w:rPr>
          <w:rFonts w:cs="Arial"/>
          <w:spacing w:val="51"/>
        </w:rPr>
        <w:t xml:space="preserve"> </w:t>
      </w:r>
      <w:r w:rsidRPr="00DA2241">
        <w:rPr>
          <w:rFonts w:cs="Arial"/>
        </w:rPr>
        <w:t>safeguard</w:t>
      </w:r>
      <w:r w:rsidRPr="00DA2241">
        <w:rPr>
          <w:rFonts w:cs="Arial"/>
          <w:spacing w:val="55"/>
        </w:rPr>
        <w:t xml:space="preserve"> </w:t>
      </w:r>
      <w:r w:rsidRPr="00DA2241">
        <w:rPr>
          <w:rFonts w:cs="Arial"/>
          <w:spacing w:val="-1"/>
        </w:rPr>
        <w:t>and</w:t>
      </w:r>
      <w:r w:rsidRPr="00DA2241">
        <w:rPr>
          <w:rFonts w:cs="Arial"/>
          <w:spacing w:val="30"/>
          <w:w w:val="99"/>
        </w:rPr>
        <w:t xml:space="preserve"> </w:t>
      </w:r>
      <w:r w:rsidRPr="00DA2241">
        <w:rPr>
          <w:rFonts w:cs="Arial"/>
        </w:rPr>
        <w:t>preserve</w:t>
      </w:r>
      <w:r w:rsidRPr="00DA2241">
        <w:rPr>
          <w:rFonts w:cs="Arial"/>
          <w:spacing w:val="19"/>
        </w:rPr>
        <w:t xml:space="preserve"> </w:t>
      </w:r>
      <w:r w:rsidRPr="00DA2241">
        <w:rPr>
          <w:rFonts w:cs="Arial"/>
        </w:rPr>
        <w:t>all</w:t>
      </w:r>
      <w:r w:rsidRPr="00DA2241">
        <w:rPr>
          <w:rFonts w:cs="Arial"/>
          <w:spacing w:val="18"/>
        </w:rPr>
        <w:t xml:space="preserve"> </w:t>
      </w:r>
      <w:r w:rsidRPr="00DA2241">
        <w:rPr>
          <w:rFonts w:cs="Arial"/>
        </w:rPr>
        <w:t>or</w:t>
      </w:r>
      <w:r w:rsidRPr="00DA2241">
        <w:rPr>
          <w:rFonts w:cs="Arial"/>
          <w:spacing w:val="20"/>
        </w:rPr>
        <w:t xml:space="preserve"> </w:t>
      </w:r>
      <w:r w:rsidRPr="00DA2241">
        <w:rPr>
          <w:rFonts w:cs="Arial"/>
        </w:rPr>
        <w:t>any</w:t>
      </w:r>
      <w:r w:rsidRPr="00DA2241">
        <w:rPr>
          <w:rFonts w:cs="Arial"/>
          <w:spacing w:val="15"/>
        </w:rPr>
        <w:t xml:space="preserve"> </w:t>
      </w:r>
      <w:r w:rsidRPr="00DA2241">
        <w:rPr>
          <w:rFonts w:cs="Arial"/>
        </w:rPr>
        <w:t>part</w:t>
      </w:r>
      <w:r w:rsidRPr="00DA2241">
        <w:rPr>
          <w:rFonts w:cs="Arial"/>
          <w:spacing w:val="20"/>
        </w:rPr>
        <w:t xml:space="preserve"> </w:t>
      </w:r>
      <w:r w:rsidRPr="00DA2241">
        <w:rPr>
          <w:rFonts w:cs="Arial"/>
        </w:rPr>
        <w:t>of</w:t>
      </w:r>
      <w:r w:rsidRPr="00DA2241">
        <w:rPr>
          <w:rFonts w:cs="Arial"/>
          <w:spacing w:val="21"/>
        </w:rPr>
        <w:t xml:space="preserve"> </w:t>
      </w:r>
      <w:r w:rsidRPr="00DA2241">
        <w:rPr>
          <w:rFonts w:cs="Arial"/>
        </w:rPr>
        <w:t>the</w:t>
      </w:r>
      <w:r w:rsidRPr="00DA2241">
        <w:rPr>
          <w:rFonts w:cs="Arial"/>
          <w:spacing w:val="21"/>
        </w:rPr>
        <w:t xml:space="preserve"> </w:t>
      </w:r>
      <w:r w:rsidRPr="00DA2241">
        <w:rPr>
          <w:rFonts w:cs="Arial"/>
          <w:spacing w:val="-1"/>
        </w:rPr>
        <w:t>Property,</w:t>
      </w:r>
      <w:r w:rsidRPr="00DA2241">
        <w:rPr>
          <w:rFonts w:cs="Arial"/>
          <w:spacing w:val="20"/>
        </w:rPr>
        <w:t xml:space="preserve"> </w:t>
      </w:r>
      <w:r w:rsidRPr="00DA2241">
        <w:rPr>
          <w:rFonts w:cs="Arial"/>
        </w:rPr>
        <w:t>or</w:t>
      </w:r>
      <w:r w:rsidRPr="00DA2241">
        <w:rPr>
          <w:rFonts w:cs="Arial"/>
          <w:spacing w:val="19"/>
        </w:rPr>
        <w:t xml:space="preserve"> </w:t>
      </w:r>
      <w:r w:rsidRPr="00DA2241">
        <w:rPr>
          <w:rFonts w:cs="Arial"/>
        </w:rPr>
        <w:t>the</w:t>
      </w:r>
      <w:r w:rsidRPr="00DA2241">
        <w:rPr>
          <w:rFonts w:cs="Arial"/>
          <w:spacing w:val="20"/>
        </w:rPr>
        <w:t xml:space="preserve"> </w:t>
      </w:r>
      <w:r w:rsidRPr="00DA2241">
        <w:rPr>
          <w:rFonts w:cs="Arial"/>
          <w:spacing w:val="-1"/>
        </w:rPr>
        <w:t>title</w:t>
      </w:r>
      <w:r w:rsidRPr="00DA2241">
        <w:rPr>
          <w:rFonts w:cs="Arial"/>
          <w:spacing w:val="19"/>
        </w:rPr>
        <w:t xml:space="preserve"> </w:t>
      </w:r>
      <w:r w:rsidRPr="00DA2241">
        <w:rPr>
          <w:rFonts w:cs="Arial"/>
        </w:rPr>
        <w:t>or</w:t>
      </w:r>
      <w:r w:rsidRPr="00DA2241">
        <w:rPr>
          <w:rFonts w:cs="Arial"/>
          <w:spacing w:val="20"/>
        </w:rPr>
        <w:t xml:space="preserve"> </w:t>
      </w:r>
      <w:r w:rsidRPr="00DA2241">
        <w:rPr>
          <w:rFonts w:cs="Arial"/>
          <w:spacing w:val="-1"/>
        </w:rPr>
        <w:t>ownership</w:t>
      </w:r>
      <w:r w:rsidRPr="00DA2241">
        <w:rPr>
          <w:rFonts w:cs="Arial"/>
          <w:spacing w:val="20"/>
        </w:rPr>
        <w:t xml:space="preserve"> </w:t>
      </w:r>
      <w:r w:rsidRPr="00DA2241">
        <w:rPr>
          <w:rFonts w:cs="Arial"/>
        </w:rPr>
        <w:t>of</w:t>
      </w:r>
      <w:r w:rsidRPr="00DA2241">
        <w:rPr>
          <w:rFonts w:cs="Arial"/>
          <w:spacing w:val="21"/>
        </w:rPr>
        <w:t xml:space="preserve"> </w:t>
      </w:r>
      <w:r w:rsidRPr="00DA2241">
        <w:rPr>
          <w:rFonts w:cs="Arial"/>
        </w:rPr>
        <w:t>the</w:t>
      </w:r>
      <w:r w:rsidRPr="00DA2241">
        <w:rPr>
          <w:rFonts w:cs="Arial"/>
          <w:spacing w:val="46"/>
          <w:w w:val="99"/>
        </w:rPr>
        <w:t xml:space="preserve"> </w:t>
      </w:r>
      <w:r w:rsidRPr="00DA2241">
        <w:rPr>
          <w:rFonts w:cs="Arial"/>
          <w:spacing w:val="-1"/>
        </w:rPr>
        <w:t>Property.</w:t>
      </w:r>
    </w:p>
    <w:p w:rsidR="005F7A0B" w:rsidRPr="00DA2241" w:rsidRDefault="005F7A0B" w:rsidP="005F7A0B">
      <w:pPr>
        <w:pStyle w:val="BodyText"/>
        <w:ind w:left="0" w:right="10"/>
        <w:jc w:val="both"/>
        <w:rPr>
          <w:rFonts w:cs="Arial"/>
        </w:rPr>
      </w:pPr>
    </w:p>
    <w:p w:rsidR="005F7A0B" w:rsidRPr="00DA2241" w:rsidRDefault="005F7A0B" w:rsidP="005F7A0B">
      <w:pPr>
        <w:pStyle w:val="BodyText"/>
        <w:numPr>
          <w:ilvl w:val="0"/>
          <w:numId w:val="42"/>
        </w:numPr>
        <w:ind w:left="2160" w:right="10" w:hanging="720"/>
        <w:jc w:val="both"/>
        <w:rPr>
          <w:rFonts w:cs="Arial"/>
        </w:rPr>
      </w:pPr>
      <w:r w:rsidRPr="00DA2241">
        <w:rPr>
          <w:rFonts w:cs="Arial"/>
          <w:spacing w:val="1"/>
        </w:rPr>
        <w:t>The</w:t>
      </w:r>
      <w:r w:rsidRPr="00DA2241">
        <w:rPr>
          <w:rFonts w:cs="Arial"/>
          <w:spacing w:val="29"/>
        </w:rPr>
        <w:t xml:space="preserve"> </w:t>
      </w:r>
      <w:r w:rsidRPr="00DA2241">
        <w:rPr>
          <w:rFonts w:cs="Arial"/>
        </w:rPr>
        <w:t>Assignor</w:t>
      </w:r>
      <w:r w:rsidRPr="00DA2241">
        <w:rPr>
          <w:rFonts w:cs="Arial"/>
          <w:spacing w:val="32"/>
        </w:rPr>
        <w:t xml:space="preserve"> </w:t>
      </w:r>
      <w:r w:rsidRPr="00DA2241">
        <w:rPr>
          <w:rFonts w:cs="Arial"/>
        </w:rPr>
        <w:t>agrees</w:t>
      </w:r>
      <w:r w:rsidRPr="00DA2241">
        <w:rPr>
          <w:rFonts w:cs="Arial"/>
          <w:spacing w:val="31"/>
        </w:rPr>
        <w:t xml:space="preserve"> </w:t>
      </w:r>
      <w:r w:rsidRPr="00DA2241">
        <w:rPr>
          <w:rFonts w:cs="Arial"/>
        </w:rPr>
        <w:t>that</w:t>
      </w:r>
      <w:r w:rsidRPr="00DA2241">
        <w:rPr>
          <w:rFonts w:cs="Arial"/>
          <w:spacing w:val="29"/>
        </w:rPr>
        <w:t xml:space="preserve"> </w:t>
      </w:r>
      <w:r w:rsidRPr="00DA2241">
        <w:rPr>
          <w:rFonts w:cs="Arial"/>
        </w:rPr>
        <w:t>the</w:t>
      </w:r>
      <w:r w:rsidRPr="00DA2241">
        <w:rPr>
          <w:rFonts w:cs="Arial"/>
          <w:spacing w:val="35"/>
        </w:rPr>
        <w:t xml:space="preserve"> </w:t>
      </w:r>
      <w:r w:rsidRPr="00DA2241">
        <w:rPr>
          <w:rFonts w:cs="Arial"/>
        </w:rPr>
        <w:t>Bank</w:t>
      </w:r>
      <w:r w:rsidRPr="00DA2241">
        <w:rPr>
          <w:rFonts w:cs="Arial"/>
          <w:spacing w:val="31"/>
        </w:rPr>
        <w:t xml:space="preserve"> </w:t>
      </w:r>
      <w:r w:rsidRPr="00DA2241">
        <w:rPr>
          <w:rFonts w:cs="Arial"/>
          <w:spacing w:val="1"/>
        </w:rPr>
        <w:t>may</w:t>
      </w:r>
      <w:r w:rsidRPr="00DA2241">
        <w:rPr>
          <w:rFonts w:cs="Arial"/>
          <w:spacing w:val="27"/>
        </w:rPr>
        <w:t xml:space="preserve"> </w:t>
      </w:r>
      <w:r w:rsidRPr="00DA2241">
        <w:rPr>
          <w:rFonts w:cs="Arial"/>
        </w:rPr>
        <w:t>at</w:t>
      </w:r>
      <w:r w:rsidRPr="00DA2241">
        <w:rPr>
          <w:rFonts w:cs="Arial"/>
          <w:spacing w:val="32"/>
        </w:rPr>
        <w:t xml:space="preserve"> </w:t>
      </w:r>
      <w:r w:rsidRPr="00DA2241">
        <w:rPr>
          <w:rFonts w:cs="Arial"/>
        </w:rPr>
        <w:t>the</w:t>
      </w:r>
      <w:r w:rsidRPr="00DA2241">
        <w:rPr>
          <w:rFonts w:cs="Arial"/>
          <w:spacing w:val="31"/>
        </w:rPr>
        <w:t xml:space="preserve"> </w:t>
      </w:r>
      <w:r w:rsidRPr="00DA2241">
        <w:rPr>
          <w:rFonts w:cs="Arial"/>
        </w:rPr>
        <w:t>Bank’s absolute</w:t>
      </w:r>
      <w:r w:rsidRPr="00DA2241">
        <w:rPr>
          <w:rFonts w:cs="Arial"/>
          <w:spacing w:val="24"/>
          <w:w w:val="99"/>
        </w:rPr>
        <w:t xml:space="preserve"> </w:t>
      </w:r>
      <w:r w:rsidRPr="00DA2241">
        <w:rPr>
          <w:rFonts w:cs="Arial"/>
          <w:spacing w:val="-1"/>
        </w:rPr>
        <w:t>discretion,</w:t>
      </w:r>
      <w:r w:rsidRPr="00DA2241">
        <w:rPr>
          <w:rFonts w:cs="Arial"/>
          <w:spacing w:val="6"/>
        </w:rPr>
        <w:t xml:space="preserve"> </w:t>
      </w:r>
      <w:r w:rsidRPr="00DA2241">
        <w:rPr>
          <w:rFonts w:cs="Arial"/>
        </w:rPr>
        <w:t>on</w:t>
      </w:r>
      <w:r w:rsidRPr="00DA2241">
        <w:rPr>
          <w:rFonts w:cs="Arial"/>
          <w:spacing w:val="7"/>
        </w:rPr>
        <w:t xml:space="preserve"> </w:t>
      </w:r>
      <w:r w:rsidRPr="00DA2241">
        <w:rPr>
          <w:rFonts w:cs="Arial"/>
        </w:rPr>
        <w:t>behalf</w:t>
      </w:r>
      <w:r w:rsidRPr="00DA2241">
        <w:rPr>
          <w:rFonts w:cs="Arial"/>
          <w:spacing w:val="9"/>
        </w:rPr>
        <w:t xml:space="preserve"> </w:t>
      </w:r>
      <w:r w:rsidRPr="00DA2241">
        <w:rPr>
          <w:rFonts w:cs="Arial"/>
        </w:rPr>
        <w:t>or</w:t>
      </w:r>
      <w:r w:rsidRPr="00DA2241">
        <w:rPr>
          <w:rFonts w:cs="Arial"/>
          <w:spacing w:val="7"/>
        </w:rPr>
        <w:t xml:space="preserve"> </w:t>
      </w:r>
      <w:r w:rsidRPr="00DA2241">
        <w:rPr>
          <w:rFonts w:cs="Arial"/>
          <w:spacing w:val="-1"/>
        </w:rPr>
        <w:t>in</w:t>
      </w:r>
      <w:r w:rsidRPr="00DA2241">
        <w:rPr>
          <w:rFonts w:cs="Arial"/>
          <w:spacing w:val="7"/>
        </w:rPr>
        <w:t xml:space="preserve"> </w:t>
      </w:r>
      <w:r w:rsidRPr="00DA2241">
        <w:rPr>
          <w:rFonts w:cs="Arial"/>
        </w:rPr>
        <w:t>the</w:t>
      </w:r>
      <w:r w:rsidRPr="00DA2241">
        <w:rPr>
          <w:rFonts w:cs="Arial"/>
          <w:spacing w:val="6"/>
        </w:rPr>
        <w:t xml:space="preserve"> </w:t>
      </w:r>
      <w:r w:rsidRPr="00DA2241">
        <w:rPr>
          <w:rFonts w:cs="Arial"/>
        </w:rPr>
        <w:t>name</w:t>
      </w:r>
      <w:r w:rsidRPr="00DA2241">
        <w:rPr>
          <w:rFonts w:cs="Arial"/>
          <w:spacing w:val="7"/>
        </w:rPr>
        <w:t xml:space="preserve"> </w:t>
      </w:r>
      <w:r w:rsidRPr="00DA2241">
        <w:rPr>
          <w:rFonts w:cs="Arial"/>
          <w:spacing w:val="-1"/>
        </w:rPr>
        <w:t>and</w:t>
      </w:r>
      <w:r w:rsidRPr="00DA2241">
        <w:rPr>
          <w:rFonts w:cs="Arial"/>
          <w:spacing w:val="9"/>
        </w:rPr>
        <w:t xml:space="preserve"> </w:t>
      </w:r>
      <w:r w:rsidRPr="00DA2241">
        <w:rPr>
          <w:rFonts w:cs="Arial"/>
        </w:rPr>
        <w:t>at</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expense</w:t>
      </w:r>
      <w:r w:rsidRPr="00DA2241">
        <w:rPr>
          <w:rFonts w:cs="Arial"/>
          <w:spacing w:val="7"/>
        </w:rPr>
        <w:t xml:space="preserve"> </w:t>
      </w:r>
      <w:r w:rsidRPr="00DA2241">
        <w:rPr>
          <w:rFonts w:cs="Arial"/>
        </w:rPr>
        <w:t>of</w:t>
      </w:r>
      <w:r w:rsidRPr="00DA2241">
        <w:rPr>
          <w:rFonts w:cs="Arial"/>
          <w:spacing w:val="8"/>
        </w:rPr>
        <w:t xml:space="preserve"> </w:t>
      </w:r>
      <w:r w:rsidRPr="00DA2241">
        <w:rPr>
          <w:rFonts w:cs="Arial"/>
        </w:rPr>
        <w:t>the</w:t>
      </w:r>
      <w:r w:rsidRPr="00DA2241">
        <w:rPr>
          <w:rFonts w:cs="Arial"/>
          <w:spacing w:val="14"/>
        </w:rPr>
        <w:t xml:space="preserve"> </w:t>
      </w:r>
      <w:r w:rsidRPr="00DA2241">
        <w:rPr>
          <w:rFonts w:cs="Arial"/>
        </w:rPr>
        <w:t>Assignor,</w:t>
      </w:r>
      <w:r w:rsidRPr="00DA2241">
        <w:rPr>
          <w:rFonts w:cs="Arial"/>
          <w:spacing w:val="52"/>
          <w:w w:val="99"/>
        </w:rPr>
        <w:t xml:space="preserve"> </w:t>
      </w:r>
      <w:r w:rsidRPr="00DA2241">
        <w:rPr>
          <w:rFonts w:cs="Arial"/>
        </w:rPr>
        <w:t>do</w:t>
      </w:r>
      <w:r w:rsidRPr="00DA2241">
        <w:rPr>
          <w:rFonts w:cs="Arial"/>
          <w:spacing w:val="42"/>
        </w:rPr>
        <w:t xml:space="preserve"> </w:t>
      </w:r>
      <w:r w:rsidRPr="00DA2241">
        <w:rPr>
          <w:rFonts w:cs="Arial"/>
          <w:spacing w:val="1"/>
        </w:rPr>
        <w:t>any</w:t>
      </w:r>
      <w:r w:rsidRPr="00DA2241">
        <w:rPr>
          <w:rFonts w:cs="Arial"/>
          <w:spacing w:val="42"/>
        </w:rPr>
        <w:t xml:space="preserve"> </w:t>
      </w:r>
      <w:r w:rsidRPr="00DA2241">
        <w:rPr>
          <w:rFonts w:cs="Arial"/>
        </w:rPr>
        <w:t>acts</w:t>
      </w:r>
      <w:r w:rsidRPr="00DA2241">
        <w:rPr>
          <w:rFonts w:cs="Arial"/>
          <w:spacing w:val="44"/>
        </w:rPr>
        <w:t xml:space="preserve"> </w:t>
      </w:r>
      <w:r w:rsidRPr="00DA2241">
        <w:rPr>
          <w:rFonts w:cs="Arial"/>
          <w:spacing w:val="-1"/>
        </w:rPr>
        <w:t>and</w:t>
      </w:r>
      <w:r w:rsidRPr="00DA2241">
        <w:rPr>
          <w:rFonts w:cs="Arial"/>
          <w:spacing w:val="45"/>
        </w:rPr>
        <w:t xml:space="preserve"> </w:t>
      </w:r>
      <w:r w:rsidRPr="00DA2241">
        <w:rPr>
          <w:rFonts w:cs="Arial"/>
        </w:rPr>
        <w:t>employ</w:t>
      </w:r>
      <w:r w:rsidRPr="00DA2241">
        <w:rPr>
          <w:rFonts w:cs="Arial"/>
          <w:spacing w:val="42"/>
        </w:rPr>
        <w:t xml:space="preserve"> </w:t>
      </w:r>
      <w:r w:rsidRPr="00DA2241">
        <w:rPr>
          <w:rFonts w:cs="Arial"/>
        </w:rPr>
        <w:t>any</w:t>
      </w:r>
      <w:r w:rsidRPr="00DA2241">
        <w:rPr>
          <w:rFonts w:cs="Arial"/>
          <w:spacing w:val="42"/>
        </w:rPr>
        <w:t xml:space="preserve"> </w:t>
      </w:r>
      <w:r w:rsidRPr="00DA2241">
        <w:rPr>
          <w:rFonts w:cs="Arial"/>
          <w:spacing w:val="-1"/>
        </w:rPr>
        <w:t>persons</w:t>
      </w:r>
      <w:r w:rsidRPr="00DA2241">
        <w:rPr>
          <w:rFonts w:cs="Arial"/>
          <w:spacing w:val="44"/>
        </w:rPr>
        <w:t xml:space="preserve"> </w:t>
      </w:r>
      <w:r w:rsidRPr="00DA2241">
        <w:rPr>
          <w:rFonts w:cs="Arial"/>
        </w:rPr>
        <w:t>as</w:t>
      </w:r>
      <w:r w:rsidRPr="00DA2241">
        <w:rPr>
          <w:rFonts w:cs="Arial"/>
          <w:spacing w:val="43"/>
        </w:rPr>
        <w:t xml:space="preserve"> </w:t>
      </w:r>
      <w:r w:rsidRPr="00DA2241">
        <w:rPr>
          <w:rFonts w:cs="Arial"/>
        </w:rPr>
        <w:t>the</w:t>
      </w:r>
      <w:r w:rsidRPr="00DA2241">
        <w:rPr>
          <w:rFonts w:cs="Arial"/>
          <w:spacing w:val="51"/>
        </w:rPr>
        <w:t xml:space="preserve"> </w:t>
      </w:r>
      <w:r w:rsidRPr="00DA2241">
        <w:rPr>
          <w:rFonts w:cs="Arial"/>
          <w:spacing w:val="-1"/>
        </w:rPr>
        <w:t>Bank</w:t>
      </w:r>
      <w:r w:rsidRPr="00DA2241">
        <w:rPr>
          <w:rFonts w:cs="Arial"/>
          <w:spacing w:val="47"/>
        </w:rPr>
        <w:t xml:space="preserve"> </w:t>
      </w:r>
      <w:r w:rsidRPr="00DA2241">
        <w:rPr>
          <w:rFonts w:cs="Arial"/>
        </w:rPr>
        <w:t>deems</w:t>
      </w:r>
      <w:r w:rsidRPr="00DA2241">
        <w:rPr>
          <w:rFonts w:cs="Arial"/>
          <w:spacing w:val="42"/>
        </w:rPr>
        <w:t xml:space="preserve"> </w:t>
      </w:r>
      <w:r w:rsidRPr="00DA2241">
        <w:rPr>
          <w:rFonts w:cs="Arial"/>
        </w:rPr>
        <w:t>fit</w:t>
      </w:r>
      <w:r w:rsidRPr="00DA2241">
        <w:rPr>
          <w:rFonts w:cs="Arial"/>
          <w:spacing w:val="42"/>
        </w:rPr>
        <w:t xml:space="preserve"> </w:t>
      </w:r>
      <w:r w:rsidRPr="00DA2241">
        <w:rPr>
          <w:rFonts w:cs="Arial"/>
        </w:rPr>
        <w:t>for</w:t>
      </w:r>
      <w:r w:rsidRPr="00DA2241">
        <w:rPr>
          <w:rFonts w:cs="Arial"/>
          <w:spacing w:val="44"/>
        </w:rPr>
        <w:t xml:space="preserve"> </w:t>
      </w:r>
      <w:r w:rsidRPr="00DA2241">
        <w:rPr>
          <w:rFonts w:cs="Arial"/>
        </w:rPr>
        <w:t>the</w:t>
      </w:r>
      <w:r w:rsidRPr="00DA2241">
        <w:rPr>
          <w:rFonts w:cs="Arial"/>
          <w:spacing w:val="46"/>
          <w:w w:val="99"/>
        </w:rPr>
        <w:t xml:space="preserve"> </w:t>
      </w:r>
      <w:r w:rsidRPr="00DA2241">
        <w:rPr>
          <w:rFonts w:cs="Arial"/>
          <w:spacing w:val="-1"/>
        </w:rPr>
        <w:t>purpose</w:t>
      </w:r>
      <w:r w:rsidRPr="00DA2241">
        <w:rPr>
          <w:rFonts w:cs="Arial"/>
          <w:spacing w:val="19"/>
        </w:rPr>
        <w:t xml:space="preserve"> </w:t>
      </w:r>
      <w:r w:rsidRPr="00DA2241">
        <w:rPr>
          <w:rFonts w:cs="Arial"/>
        </w:rPr>
        <w:t>of</w:t>
      </w:r>
      <w:r w:rsidRPr="00DA2241">
        <w:rPr>
          <w:rFonts w:cs="Arial"/>
          <w:spacing w:val="20"/>
        </w:rPr>
        <w:t xml:space="preserve"> </w:t>
      </w:r>
      <w:r w:rsidRPr="00DA2241">
        <w:rPr>
          <w:rFonts w:cs="Arial"/>
        </w:rPr>
        <w:t>safeguarding</w:t>
      </w:r>
      <w:r w:rsidRPr="00DA2241">
        <w:rPr>
          <w:rFonts w:cs="Arial"/>
          <w:spacing w:val="20"/>
        </w:rPr>
        <w:t xml:space="preserve"> </w:t>
      </w:r>
      <w:r w:rsidRPr="00DA2241">
        <w:rPr>
          <w:rFonts w:cs="Arial"/>
        </w:rPr>
        <w:t>and</w:t>
      </w:r>
      <w:r w:rsidRPr="00DA2241">
        <w:rPr>
          <w:rFonts w:cs="Arial"/>
          <w:spacing w:val="17"/>
        </w:rPr>
        <w:t xml:space="preserve"> </w:t>
      </w:r>
      <w:r w:rsidRPr="00DA2241">
        <w:rPr>
          <w:rFonts w:cs="Arial"/>
        </w:rPr>
        <w:t>preserving</w:t>
      </w:r>
      <w:r w:rsidRPr="00DA2241">
        <w:rPr>
          <w:rFonts w:cs="Arial"/>
          <w:spacing w:val="19"/>
        </w:rPr>
        <w:t xml:space="preserve"> </w:t>
      </w:r>
      <w:r w:rsidRPr="00DA2241">
        <w:rPr>
          <w:rFonts w:cs="Arial"/>
        </w:rPr>
        <w:t>the</w:t>
      </w:r>
      <w:r w:rsidRPr="00DA2241">
        <w:rPr>
          <w:rFonts w:cs="Arial"/>
          <w:spacing w:val="22"/>
        </w:rPr>
        <w:t xml:space="preserve"> </w:t>
      </w:r>
      <w:r w:rsidRPr="00DA2241">
        <w:rPr>
          <w:rFonts w:cs="Arial"/>
        </w:rPr>
        <w:t>Property</w:t>
      </w:r>
      <w:r w:rsidRPr="00DA2241">
        <w:rPr>
          <w:rFonts w:cs="Arial"/>
          <w:spacing w:val="19"/>
        </w:rPr>
        <w:t xml:space="preserve"> </w:t>
      </w:r>
      <w:r w:rsidRPr="00DA2241">
        <w:rPr>
          <w:rFonts w:cs="Arial"/>
          <w:spacing w:val="-1"/>
        </w:rPr>
        <w:t>and</w:t>
      </w:r>
      <w:r w:rsidRPr="00DA2241">
        <w:rPr>
          <w:rFonts w:cs="Arial"/>
          <w:spacing w:val="20"/>
        </w:rPr>
        <w:t xml:space="preserve"> </w:t>
      </w:r>
      <w:r w:rsidRPr="00DA2241">
        <w:rPr>
          <w:rFonts w:cs="Arial"/>
        </w:rPr>
        <w:t>every</w:t>
      </w:r>
      <w:r w:rsidRPr="00DA2241">
        <w:rPr>
          <w:rFonts w:cs="Arial"/>
          <w:spacing w:val="17"/>
        </w:rPr>
        <w:t xml:space="preserve"> </w:t>
      </w:r>
      <w:r w:rsidRPr="00DA2241">
        <w:rPr>
          <w:rFonts w:cs="Arial"/>
          <w:spacing w:val="-1"/>
        </w:rPr>
        <w:t>part</w:t>
      </w:r>
      <w:r w:rsidRPr="00DA2241">
        <w:rPr>
          <w:rFonts w:cs="Arial"/>
          <w:spacing w:val="19"/>
        </w:rPr>
        <w:t xml:space="preserve"> </w:t>
      </w:r>
      <w:r w:rsidRPr="00DA2241">
        <w:rPr>
          <w:rFonts w:cs="Arial"/>
        </w:rPr>
        <w:t>of</w:t>
      </w:r>
      <w:r w:rsidRPr="00DA2241">
        <w:rPr>
          <w:rFonts w:cs="Arial"/>
          <w:spacing w:val="36"/>
          <w:w w:val="99"/>
        </w:rPr>
        <w:t xml:space="preserve"> </w:t>
      </w:r>
      <w:r w:rsidRPr="00DA2241">
        <w:rPr>
          <w:rFonts w:cs="Arial"/>
          <w:spacing w:val="-1"/>
        </w:rPr>
        <w:t>the</w:t>
      </w:r>
      <w:r w:rsidRPr="00DA2241">
        <w:rPr>
          <w:rFonts w:cs="Arial"/>
          <w:spacing w:val="-10"/>
        </w:rPr>
        <w:t xml:space="preserve"> </w:t>
      </w:r>
      <w:r w:rsidRPr="00DA2241">
        <w:rPr>
          <w:rFonts w:cs="Arial"/>
          <w:spacing w:val="-1"/>
        </w:rPr>
        <w:t>Property.</w:t>
      </w:r>
    </w:p>
    <w:p w:rsidR="005F7A0B" w:rsidRPr="00DA2241" w:rsidRDefault="005F7A0B" w:rsidP="005F7A0B">
      <w:pPr>
        <w:spacing w:before="8"/>
        <w:rPr>
          <w:rFonts w:ascii="Arial" w:hAnsi="Arial"/>
          <w:sz w:val="20"/>
        </w:rPr>
      </w:pPr>
    </w:p>
    <w:p w:rsidR="005F7A0B" w:rsidRPr="00DA2241" w:rsidRDefault="005F7A0B" w:rsidP="005F7A0B">
      <w:pPr>
        <w:pStyle w:val="Heading1"/>
        <w:numPr>
          <w:ilvl w:val="1"/>
          <w:numId w:val="36"/>
        </w:numPr>
        <w:spacing w:before="74"/>
        <w:ind w:left="1440" w:hanging="708"/>
        <w:rPr>
          <w:rFonts w:cs="Arial"/>
          <w:b w:val="0"/>
          <w:bCs w:val="0"/>
        </w:rPr>
      </w:pPr>
      <w:r w:rsidRPr="00DA2241">
        <w:rPr>
          <w:rFonts w:cs="Arial"/>
        </w:rPr>
        <w:t>Use</w:t>
      </w:r>
      <w:r w:rsidR="006934A5" w:rsidRPr="00DA2241">
        <w:rPr>
          <w:rFonts w:cs="Arial"/>
          <w:spacing w:val="-8"/>
        </w:rPr>
        <w:t xml:space="preserve"> </w:t>
      </w:r>
      <w:r w:rsidRPr="00DA2241">
        <w:rPr>
          <w:rFonts w:cs="Arial"/>
        </w:rPr>
        <w:t>of</w:t>
      </w:r>
      <w:r w:rsidRPr="00DA2241">
        <w:rPr>
          <w:rFonts w:cs="Arial"/>
          <w:spacing w:val="-5"/>
        </w:rPr>
        <w:t xml:space="preserve"> </w:t>
      </w:r>
      <w:r w:rsidRPr="00DA2241">
        <w:rPr>
          <w:rFonts w:cs="Arial"/>
        </w:rPr>
        <w:t>building</w:t>
      </w:r>
      <w:r w:rsidRPr="00DA2241">
        <w:rPr>
          <w:rFonts w:cs="Arial"/>
          <w:spacing w:val="-4"/>
        </w:rPr>
        <w:t xml:space="preserve"> </w:t>
      </w:r>
      <w:r w:rsidRPr="00DA2241">
        <w:rPr>
          <w:rFonts w:cs="Arial"/>
        </w:rPr>
        <w:t>and</w:t>
      </w:r>
      <w:r w:rsidRPr="00DA2241">
        <w:rPr>
          <w:rFonts w:cs="Arial"/>
          <w:spacing w:val="-5"/>
        </w:rPr>
        <w:t xml:space="preserve"> </w:t>
      </w:r>
      <w:r w:rsidRPr="00DA2241">
        <w:rPr>
          <w:rFonts w:cs="Arial"/>
          <w:spacing w:val="-1"/>
        </w:rPr>
        <w:t>land</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43"/>
        </w:numPr>
        <w:ind w:left="2160" w:hanging="720"/>
        <w:rPr>
          <w:rFonts w:cs="Arial"/>
        </w:rPr>
      </w:pPr>
      <w:r w:rsidRPr="00DA2241">
        <w:rPr>
          <w:rFonts w:cs="Arial"/>
          <w:spacing w:val="1"/>
        </w:rPr>
        <w:t>The</w:t>
      </w:r>
      <w:r w:rsidRPr="00DA2241">
        <w:rPr>
          <w:rFonts w:cs="Arial"/>
          <w:spacing w:val="-6"/>
        </w:rPr>
        <w:t xml:space="preserve"> </w:t>
      </w:r>
      <w:r w:rsidRPr="00DA2241">
        <w:rPr>
          <w:rFonts w:cs="Arial"/>
          <w:spacing w:val="-1"/>
        </w:rPr>
        <w:t>Assignor</w:t>
      </w:r>
      <w:r w:rsidRPr="00DA2241">
        <w:rPr>
          <w:rFonts w:cs="Arial"/>
          <w:spacing w:val="-3"/>
        </w:rPr>
        <w:t xml:space="preserve"> </w:t>
      </w:r>
      <w:r w:rsidRPr="00DA2241">
        <w:rPr>
          <w:rFonts w:cs="Arial"/>
        </w:rPr>
        <w:t>will</w:t>
      </w:r>
      <w:r w:rsidRPr="00DA2241">
        <w:rPr>
          <w:rFonts w:cs="Arial"/>
          <w:spacing w:val="-6"/>
        </w:rPr>
        <w:t xml:space="preserve"> </w:t>
      </w:r>
      <w:r w:rsidRPr="00DA2241">
        <w:rPr>
          <w:rFonts w:cs="Arial"/>
        </w:rPr>
        <w:t>not</w:t>
      </w:r>
      <w:r w:rsidRPr="00DA2241">
        <w:rPr>
          <w:rFonts w:cs="Arial"/>
          <w:spacing w:val="-5"/>
        </w:rPr>
        <w:t>:</w:t>
      </w:r>
    </w:p>
    <w:p w:rsidR="005F7A0B" w:rsidRPr="00DA2241" w:rsidRDefault="005F7A0B" w:rsidP="005F7A0B">
      <w:pPr>
        <w:spacing w:before="10"/>
        <w:rPr>
          <w:rFonts w:ascii="Arial" w:hAnsi="Arial"/>
          <w:sz w:val="20"/>
        </w:rPr>
      </w:pPr>
    </w:p>
    <w:p w:rsidR="005F7A0B" w:rsidRPr="00DA2241" w:rsidRDefault="005F7A0B" w:rsidP="005F7A0B">
      <w:pPr>
        <w:pStyle w:val="BodyText"/>
        <w:numPr>
          <w:ilvl w:val="0"/>
          <w:numId w:val="44"/>
        </w:numPr>
        <w:ind w:left="2880" w:right="10" w:hanging="720"/>
        <w:jc w:val="both"/>
        <w:rPr>
          <w:rFonts w:cs="Arial"/>
        </w:rPr>
      </w:pPr>
      <w:r w:rsidRPr="00DA2241">
        <w:rPr>
          <w:rFonts w:cs="Arial"/>
        </w:rPr>
        <w:t xml:space="preserve">use, </w:t>
      </w:r>
      <w:r w:rsidRPr="00DA2241">
        <w:rPr>
          <w:rFonts w:cs="Arial"/>
          <w:spacing w:val="8"/>
        </w:rPr>
        <w:t xml:space="preserve"> </w:t>
      </w:r>
      <w:r w:rsidRPr="00DA2241">
        <w:rPr>
          <w:rFonts w:cs="Arial"/>
        </w:rPr>
        <w:t xml:space="preserve">or </w:t>
      </w:r>
      <w:r w:rsidRPr="00DA2241">
        <w:rPr>
          <w:rFonts w:cs="Arial"/>
          <w:spacing w:val="9"/>
        </w:rPr>
        <w:t xml:space="preserve"> </w:t>
      </w:r>
      <w:r w:rsidRPr="00DA2241">
        <w:rPr>
          <w:rFonts w:cs="Arial"/>
        </w:rPr>
        <w:t xml:space="preserve">allow </w:t>
      </w:r>
      <w:r w:rsidRPr="00DA2241">
        <w:rPr>
          <w:rFonts w:cs="Arial"/>
          <w:spacing w:val="7"/>
        </w:rPr>
        <w:t xml:space="preserve"> </w:t>
      </w:r>
      <w:r w:rsidRPr="00DA2241">
        <w:rPr>
          <w:rFonts w:cs="Arial"/>
          <w:spacing w:val="1"/>
        </w:rPr>
        <w:t>to</w:t>
      </w:r>
      <w:r w:rsidRPr="00DA2241">
        <w:rPr>
          <w:rFonts w:cs="Arial"/>
        </w:rPr>
        <w:t xml:space="preserve"> </w:t>
      </w:r>
      <w:r w:rsidRPr="00DA2241">
        <w:rPr>
          <w:rFonts w:cs="Arial"/>
          <w:spacing w:val="9"/>
        </w:rPr>
        <w:t xml:space="preserve"> </w:t>
      </w:r>
      <w:r w:rsidRPr="00DA2241">
        <w:rPr>
          <w:rFonts w:cs="Arial"/>
        </w:rPr>
        <w:t xml:space="preserve">be </w:t>
      </w:r>
      <w:r w:rsidRPr="00DA2241">
        <w:rPr>
          <w:rFonts w:cs="Arial"/>
          <w:spacing w:val="8"/>
        </w:rPr>
        <w:t xml:space="preserve"> </w:t>
      </w:r>
      <w:r w:rsidRPr="00DA2241">
        <w:rPr>
          <w:rFonts w:cs="Arial"/>
        </w:rPr>
        <w:t xml:space="preserve">used, </w:t>
      </w:r>
      <w:r w:rsidRPr="00DA2241">
        <w:rPr>
          <w:rFonts w:cs="Arial"/>
          <w:spacing w:val="8"/>
        </w:rPr>
        <w:t xml:space="preserve"> </w:t>
      </w:r>
      <w:r w:rsidRPr="00DA2241">
        <w:rPr>
          <w:rFonts w:cs="Arial"/>
          <w:spacing w:val="1"/>
        </w:rPr>
        <w:t>any</w:t>
      </w:r>
      <w:r w:rsidRPr="00DA2241">
        <w:rPr>
          <w:rFonts w:cs="Arial"/>
        </w:rPr>
        <w:t xml:space="preserve"> </w:t>
      </w:r>
      <w:r w:rsidRPr="00DA2241">
        <w:rPr>
          <w:rFonts w:cs="Arial"/>
          <w:spacing w:val="5"/>
        </w:rPr>
        <w:t xml:space="preserve"> </w:t>
      </w:r>
      <w:r w:rsidRPr="00DA2241">
        <w:rPr>
          <w:rFonts w:cs="Arial"/>
        </w:rPr>
        <w:t xml:space="preserve">building </w:t>
      </w:r>
      <w:r w:rsidRPr="00DA2241">
        <w:rPr>
          <w:rFonts w:cs="Arial"/>
          <w:spacing w:val="9"/>
        </w:rPr>
        <w:t xml:space="preserve"> </w:t>
      </w:r>
      <w:r w:rsidRPr="00DA2241">
        <w:rPr>
          <w:rFonts w:cs="Arial"/>
        </w:rPr>
        <w:t xml:space="preserve">on </w:t>
      </w:r>
      <w:r w:rsidRPr="00DA2241">
        <w:rPr>
          <w:rFonts w:cs="Arial"/>
          <w:spacing w:val="8"/>
        </w:rPr>
        <w:t xml:space="preserve"> </w:t>
      </w:r>
      <w:r w:rsidRPr="00DA2241">
        <w:rPr>
          <w:rFonts w:cs="Arial"/>
        </w:rPr>
        <w:t xml:space="preserve">the </w:t>
      </w:r>
      <w:r w:rsidRPr="00DA2241">
        <w:rPr>
          <w:rFonts w:cs="Arial"/>
          <w:spacing w:val="13"/>
        </w:rPr>
        <w:t xml:space="preserve"> </w:t>
      </w:r>
      <w:r w:rsidRPr="00DA2241">
        <w:rPr>
          <w:rFonts w:cs="Arial"/>
        </w:rPr>
        <w:t xml:space="preserve">Property </w:t>
      </w:r>
      <w:r w:rsidRPr="00DA2241">
        <w:rPr>
          <w:rFonts w:cs="Arial"/>
          <w:spacing w:val="6"/>
        </w:rPr>
        <w:t xml:space="preserve"> </w:t>
      </w:r>
      <w:r w:rsidRPr="00DA2241">
        <w:rPr>
          <w:rFonts w:cs="Arial"/>
        </w:rPr>
        <w:t>for</w:t>
      </w:r>
      <w:r w:rsidRPr="00DA2241">
        <w:rPr>
          <w:rFonts w:cs="Arial"/>
          <w:spacing w:val="28"/>
          <w:w w:val="99"/>
        </w:rPr>
        <w:t xml:space="preserve"> </w:t>
      </w:r>
      <w:r w:rsidRPr="00DA2241">
        <w:rPr>
          <w:rFonts w:cs="Arial"/>
          <w:spacing w:val="-1"/>
        </w:rPr>
        <w:t>purposes</w:t>
      </w:r>
      <w:r w:rsidRPr="00DA2241">
        <w:rPr>
          <w:rFonts w:cs="Arial"/>
          <w:spacing w:val="-5"/>
        </w:rPr>
        <w:t xml:space="preserve"> </w:t>
      </w:r>
      <w:r w:rsidRPr="00DA2241">
        <w:rPr>
          <w:rFonts w:cs="Arial"/>
        </w:rPr>
        <w:t>other</w:t>
      </w:r>
      <w:r w:rsidRPr="00DA2241">
        <w:rPr>
          <w:rFonts w:cs="Arial"/>
          <w:spacing w:val="-5"/>
        </w:rPr>
        <w:t xml:space="preserve"> </w:t>
      </w:r>
      <w:r w:rsidRPr="00DA2241">
        <w:rPr>
          <w:rFonts w:cs="Arial"/>
        </w:rPr>
        <w:t>than</w:t>
      </w:r>
      <w:r w:rsidRPr="00DA2241">
        <w:rPr>
          <w:rFonts w:cs="Arial"/>
          <w:spacing w:val="-4"/>
        </w:rPr>
        <w:t xml:space="preserve"> </w:t>
      </w:r>
      <w:r w:rsidRPr="00DA2241">
        <w:rPr>
          <w:rFonts w:cs="Arial"/>
        </w:rPr>
        <w:t>those</w:t>
      </w:r>
      <w:r w:rsidRPr="00DA2241">
        <w:rPr>
          <w:rFonts w:cs="Arial"/>
          <w:spacing w:val="-5"/>
        </w:rPr>
        <w:t xml:space="preserve"> </w:t>
      </w:r>
      <w:r w:rsidRPr="00DA2241">
        <w:rPr>
          <w:rFonts w:cs="Arial"/>
          <w:spacing w:val="1"/>
        </w:rPr>
        <w:t>for</w:t>
      </w:r>
      <w:r w:rsidRPr="00DA2241">
        <w:rPr>
          <w:rFonts w:cs="Arial"/>
          <w:spacing w:val="-6"/>
        </w:rPr>
        <w:t xml:space="preserve"> </w:t>
      </w:r>
      <w:r w:rsidRPr="00DA2241">
        <w:rPr>
          <w:rFonts w:cs="Arial"/>
        </w:rPr>
        <w:t>which</w:t>
      </w:r>
      <w:r w:rsidRPr="00DA2241">
        <w:rPr>
          <w:rFonts w:cs="Arial"/>
          <w:spacing w:val="-4"/>
        </w:rPr>
        <w:t xml:space="preserve"> </w:t>
      </w:r>
      <w:r w:rsidRPr="00DA2241">
        <w:rPr>
          <w:rFonts w:cs="Arial"/>
          <w:spacing w:val="-1"/>
        </w:rPr>
        <w:t>it</w:t>
      </w:r>
      <w:r w:rsidRPr="00DA2241">
        <w:rPr>
          <w:rFonts w:cs="Arial"/>
          <w:spacing w:val="-4"/>
        </w:rPr>
        <w:t xml:space="preserve"> </w:t>
      </w:r>
      <w:r w:rsidRPr="00DA2241">
        <w:rPr>
          <w:rFonts w:cs="Arial"/>
        </w:rPr>
        <w:t>was</w:t>
      </w:r>
      <w:r w:rsidRPr="00DA2241">
        <w:rPr>
          <w:rFonts w:cs="Arial"/>
          <w:spacing w:val="-4"/>
        </w:rPr>
        <w:t xml:space="preserve"> </w:t>
      </w:r>
      <w:r w:rsidRPr="00DA2241">
        <w:rPr>
          <w:rFonts w:cs="Arial"/>
        </w:rPr>
        <w:t>built;</w:t>
      </w:r>
    </w:p>
    <w:p w:rsidR="005F7A0B" w:rsidRPr="00DA2241" w:rsidRDefault="005F7A0B" w:rsidP="005F7A0B">
      <w:pPr>
        <w:pStyle w:val="BodyText"/>
        <w:ind w:right="10"/>
        <w:jc w:val="both"/>
        <w:rPr>
          <w:rFonts w:cs="Arial"/>
        </w:rPr>
      </w:pPr>
    </w:p>
    <w:p w:rsidR="005F7A0B" w:rsidRPr="00DA2241" w:rsidRDefault="005F7A0B" w:rsidP="005F7A0B">
      <w:pPr>
        <w:pStyle w:val="BodyText"/>
        <w:ind w:left="2880" w:right="10" w:hanging="720"/>
        <w:jc w:val="both"/>
        <w:rPr>
          <w:rFonts w:cs="Arial"/>
        </w:rPr>
      </w:pPr>
      <w:r w:rsidRPr="00DA2241">
        <w:rPr>
          <w:rFonts w:cs="Arial"/>
        </w:rPr>
        <w:t xml:space="preserve">(ii) </w:t>
      </w:r>
      <w:r w:rsidRPr="00DA2241">
        <w:rPr>
          <w:rFonts w:cs="Arial"/>
        </w:rPr>
        <w:tab/>
        <w:t>store</w:t>
      </w:r>
      <w:r w:rsidRPr="00DA2241">
        <w:rPr>
          <w:rFonts w:cs="Arial"/>
          <w:spacing w:val="51"/>
        </w:rPr>
        <w:t xml:space="preserve"> </w:t>
      </w:r>
      <w:r w:rsidRPr="00DA2241">
        <w:rPr>
          <w:rFonts w:cs="Arial"/>
        </w:rPr>
        <w:t>or</w:t>
      </w:r>
      <w:r w:rsidRPr="00DA2241">
        <w:rPr>
          <w:rFonts w:cs="Arial"/>
          <w:spacing w:val="51"/>
        </w:rPr>
        <w:t xml:space="preserve"> </w:t>
      </w:r>
      <w:r w:rsidRPr="00DA2241">
        <w:rPr>
          <w:rFonts w:cs="Arial"/>
        </w:rPr>
        <w:t>bring</w:t>
      </w:r>
      <w:r w:rsidRPr="00DA2241">
        <w:rPr>
          <w:rFonts w:cs="Arial"/>
          <w:spacing w:val="51"/>
        </w:rPr>
        <w:t xml:space="preserve"> </w:t>
      </w:r>
      <w:r w:rsidRPr="00DA2241">
        <w:rPr>
          <w:rFonts w:cs="Arial"/>
          <w:spacing w:val="1"/>
        </w:rPr>
        <w:t>any</w:t>
      </w:r>
      <w:r w:rsidRPr="00DA2241">
        <w:rPr>
          <w:rFonts w:cs="Arial"/>
          <w:spacing w:val="47"/>
        </w:rPr>
        <w:t xml:space="preserve"> </w:t>
      </w:r>
      <w:r w:rsidRPr="00DA2241">
        <w:rPr>
          <w:rFonts w:cs="Arial"/>
        </w:rPr>
        <w:t>articles</w:t>
      </w:r>
      <w:r w:rsidRPr="00DA2241">
        <w:rPr>
          <w:rFonts w:cs="Arial"/>
          <w:spacing w:val="52"/>
        </w:rPr>
        <w:t xml:space="preserve"> </w:t>
      </w:r>
      <w:r w:rsidRPr="00DA2241">
        <w:rPr>
          <w:rFonts w:cs="Arial"/>
        </w:rPr>
        <w:t>of</w:t>
      </w:r>
      <w:r w:rsidRPr="00DA2241">
        <w:rPr>
          <w:rFonts w:cs="Arial"/>
          <w:spacing w:val="53"/>
        </w:rPr>
        <w:t xml:space="preserve"> </w:t>
      </w:r>
      <w:r w:rsidRPr="00DA2241">
        <w:rPr>
          <w:rFonts w:cs="Arial"/>
        </w:rPr>
        <w:t>a</w:t>
      </w:r>
      <w:r w:rsidRPr="00DA2241">
        <w:rPr>
          <w:rFonts w:cs="Arial"/>
          <w:spacing w:val="50"/>
        </w:rPr>
        <w:t xml:space="preserve"> </w:t>
      </w:r>
      <w:r w:rsidRPr="00DA2241">
        <w:rPr>
          <w:rFonts w:cs="Arial"/>
          <w:spacing w:val="-1"/>
        </w:rPr>
        <w:t>combustible,</w:t>
      </w:r>
      <w:r w:rsidRPr="00DA2241">
        <w:rPr>
          <w:rFonts w:cs="Arial"/>
          <w:spacing w:val="53"/>
        </w:rPr>
        <w:t xml:space="preserve"> </w:t>
      </w:r>
      <w:r w:rsidRPr="00DA2241">
        <w:rPr>
          <w:rFonts w:cs="Arial"/>
        </w:rPr>
        <w:t>inflammable,</w:t>
      </w:r>
      <w:r w:rsidRPr="00DA2241">
        <w:rPr>
          <w:rFonts w:cs="Arial"/>
          <w:spacing w:val="51"/>
        </w:rPr>
        <w:t xml:space="preserve"> </w:t>
      </w:r>
      <w:r w:rsidRPr="00DA2241">
        <w:rPr>
          <w:rFonts w:cs="Arial"/>
        </w:rPr>
        <w:t>or</w:t>
      </w:r>
      <w:r w:rsidRPr="00DA2241">
        <w:rPr>
          <w:rFonts w:cs="Arial"/>
          <w:spacing w:val="28"/>
          <w:w w:val="99"/>
        </w:rPr>
        <w:t xml:space="preserve"> </w:t>
      </w:r>
      <w:r w:rsidRPr="00DA2241">
        <w:rPr>
          <w:rFonts w:cs="Arial"/>
        </w:rPr>
        <w:t>dangerous</w:t>
      </w:r>
      <w:r w:rsidRPr="00DA2241">
        <w:rPr>
          <w:rFonts w:cs="Arial"/>
          <w:spacing w:val="-7"/>
        </w:rPr>
        <w:t xml:space="preserve"> </w:t>
      </w:r>
      <w:r w:rsidRPr="00DA2241">
        <w:rPr>
          <w:rFonts w:cs="Arial"/>
        </w:rPr>
        <w:t>nature</w:t>
      </w:r>
      <w:r w:rsidRPr="00DA2241">
        <w:rPr>
          <w:rFonts w:cs="Arial"/>
          <w:spacing w:val="-5"/>
        </w:rPr>
        <w:t xml:space="preserve"> </w:t>
      </w:r>
      <w:r w:rsidRPr="00DA2241">
        <w:rPr>
          <w:rFonts w:cs="Arial"/>
        </w:rPr>
        <w:t>into</w:t>
      </w:r>
      <w:r w:rsidRPr="00DA2241">
        <w:rPr>
          <w:rFonts w:cs="Arial"/>
          <w:spacing w:val="-7"/>
        </w:rPr>
        <w:t xml:space="preserve"> </w:t>
      </w:r>
      <w:r w:rsidRPr="00DA2241">
        <w:rPr>
          <w:rFonts w:cs="Arial"/>
        </w:rPr>
        <w:t>the</w:t>
      </w:r>
      <w:r w:rsidRPr="00DA2241">
        <w:rPr>
          <w:rFonts w:cs="Arial"/>
          <w:spacing w:val="-3"/>
        </w:rPr>
        <w:t xml:space="preserve"> </w:t>
      </w:r>
      <w:r w:rsidRPr="00DA2241">
        <w:rPr>
          <w:rFonts w:cs="Arial"/>
          <w:spacing w:val="-1"/>
        </w:rPr>
        <w:t>Property;</w:t>
      </w:r>
      <w:r w:rsidRPr="00DA2241">
        <w:rPr>
          <w:rFonts w:cs="Arial"/>
          <w:spacing w:val="-5"/>
        </w:rPr>
        <w:t xml:space="preserve"> </w:t>
      </w:r>
      <w:r w:rsidRPr="00DA2241">
        <w:rPr>
          <w:rFonts w:cs="Arial"/>
        </w:rPr>
        <w:t>or</w:t>
      </w:r>
    </w:p>
    <w:p w:rsidR="005F7A0B" w:rsidRPr="00DA2241" w:rsidRDefault="005F7A0B" w:rsidP="005F7A0B">
      <w:pPr>
        <w:spacing w:before="10"/>
        <w:rPr>
          <w:rFonts w:ascii="Arial" w:hAnsi="Arial"/>
          <w:sz w:val="20"/>
        </w:rPr>
      </w:pPr>
    </w:p>
    <w:p w:rsidR="005F7A0B" w:rsidRPr="00DA2241" w:rsidRDefault="005F7A0B" w:rsidP="005F7A0B">
      <w:pPr>
        <w:pStyle w:val="BodyText"/>
        <w:numPr>
          <w:ilvl w:val="3"/>
          <w:numId w:val="30"/>
        </w:numPr>
        <w:ind w:left="2880" w:right="10"/>
        <w:jc w:val="both"/>
        <w:rPr>
          <w:rFonts w:cs="Arial"/>
        </w:rPr>
      </w:pPr>
      <w:r w:rsidRPr="00DA2241">
        <w:rPr>
          <w:rFonts w:cs="Arial"/>
        </w:rPr>
        <w:t>do or</w:t>
      </w:r>
      <w:r w:rsidRPr="00DA2241">
        <w:rPr>
          <w:rFonts w:cs="Arial"/>
          <w:spacing w:val="2"/>
        </w:rPr>
        <w:t xml:space="preserve"> </w:t>
      </w:r>
      <w:r w:rsidRPr="00DA2241">
        <w:rPr>
          <w:rFonts w:cs="Arial"/>
        </w:rPr>
        <w:t xml:space="preserve">allow </w:t>
      </w:r>
      <w:r w:rsidRPr="00DA2241">
        <w:rPr>
          <w:rFonts w:cs="Arial"/>
          <w:spacing w:val="1"/>
        </w:rPr>
        <w:t xml:space="preserve">to </w:t>
      </w:r>
      <w:r w:rsidRPr="00DA2241">
        <w:rPr>
          <w:rFonts w:cs="Arial"/>
        </w:rPr>
        <w:t>be</w:t>
      </w:r>
      <w:r w:rsidRPr="00DA2241">
        <w:rPr>
          <w:rFonts w:cs="Arial"/>
          <w:spacing w:val="3"/>
        </w:rPr>
        <w:t xml:space="preserve"> </w:t>
      </w:r>
      <w:r w:rsidRPr="00DA2241">
        <w:rPr>
          <w:rFonts w:cs="Arial"/>
        </w:rPr>
        <w:t>done</w:t>
      </w:r>
      <w:r w:rsidRPr="00DA2241">
        <w:rPr>
          <w:rFonts w:cs="Arial"/>
          <w:spacing w:val="3"/>
        </w:rPr>
        <w:t xml:space="preserve"> </w:t>
      </w:r>
      <w:r w:rsidRPr="00DA2241">
        <w:rPr>
          <w:rFonts w:cs="Arial"/>
        </w:rPr>
        <w:t>anything</w:t>
      </w:r>
      <w:r w:rsidRPr="00DA2241">
        <w:rPr>
          <w:rFonts w:cs="Arial"/>
          <w:spacing w:val="3"/>
        </w:rPr>
        <w:t xml:space="preserve"> </w:t>
      </w:r>
      <w:r w:rsidRPr="00DA2241">
        <w:rPr>
          <w:rFonts w:cs="Arial"/>
          <w:spacing w:val="-1"/>
        </w:rPr>
        <w:t>which</w:t>
      </w:r>
      <w:r w:rsidRPr="00DA2241">
        <w:rPr>
          <w:rFonts w:cs="Arial"/>
          <w:spacing w:val="2"/>
        </w:rPr>
        <w:t xml:space="preserve"> </w:t>
      </w:r>
      <w:r w:rsidRPr="00DA2241">
        <w:rPr>
          <w:rFonts w:cs="Arial"/>
          <w:spacing w:val="1"/>
        </w:rPr>
        <w:t>may</w:t>
      </w:r>
      <w:r w:rsidRPr="00DA2241">
        <w:rPr>
          <w:rFonts w:cs="Arial"/>
          <w:spacing w:val="-3"/>
        </w:rPr>
        <w:t xml:space="preserve"> </w:t>
      </w:r>
      <w:r w:rsidRPr="00DA2241">
        <w:rPr>
          <w:rFonts w:cs="Arial"/>
        </w:rPr>
        <w:t>cause</w:t>
      </w:r>
      <w:r w:rsidRPr="00DA2241">
        <w:rPr>
          <w:rFonts w:cs="Arial"/>
          <w:spacing w:val="2"/>
        </w:rPr>
        <w:t xml:space="preserve"> </w:t>
      </w:r>
      <w:r w:rsidRPr="00DA2241">
        <w:rPr>
          <w:rFonts w:cs="Arial"/>
        </w:rPr>
        <w:t>any</w:t>
      </w:r>
      <w:r w:rsidRPr="00DA2241">
        <w:rPr>
          <w:rFonts w:cs="Arial"/>
          <w:spacing w:val="2"/>
        </w:rPr>
        <w:t xml:space="preserve"> </w:t>
      </w:r>
      <w:r w:rsidRPr="00DA2241">
        <w:rPr>
          <w:rFonts w:cs="Arial"/>
        </w:rPr>
        <w:t>insurance policies /takaful certificates to be void or voidable.</w:t>
      </w:r>
    </w:p>
    <w:p w:rsidR="005F7A0B" w:rsidRPr="00DA2241" w:rsidRDefault="005F7A0B" w:rsidP="005F7A0B">
      <w:pPr>
        <w:spacing w:before="1"/>
        <w:rPr>
          <w:rFonts w:ascii="Arial" w:eastAsia="Arial" w:hAnsi="Arial" w:cs="Arial"/>
          <w:sz w:val="20"/>
          <w:szCs w:val="20"/>
        </w:rPr>
      </w:pPr>
    </w:p>
    <w:p w:rsidR="005F7A0B" w:rsidRPr="00DA2241" w:rsidRDefault="00AE44B6" w:rsidP="00AE44B6">
      <w:pPr>
        <w:pStyle w:val="BodyText"/>
        <w:ind w:left="2160" w:right="10" w:hanging="720"/>
        <w:jc w:val="both"/>
        <w:rPr>
          <w:rFonts w:cs="Arial"/>
        </w:rPr>
      </w:pPr>
      <w:r w:rsidRPr="00DA2241">
        <w:rPr>
          <w:rFonts w:cs="Arial"/>
        </w:rPr>
        <w:t xml:space="preserve">(b) </w:t>
      </w:r>
      <w:r w:rsidRPr="00DA2241">
        <w:rPr>
          <w:rFonts w:cs="Arial"/>
        </w:rPr>
        <w:tab/>
      </w:r>
      <w:r w:rsidR="005F7A0B" w:rsidRPr="00DA2241">
        <w:rPr>
          <w:rFonts w:cs="Arial"/>
        </w:rPr>
        <w:t>If</w:t>
      </w:r>
      <w:r w:rsidR="005F7A0B" w:rsidRPr="00DA2241">
        <w:rPr>
          <w:rFonts w:cs="Arial"/>
          <w:spacing w:val="8"/>
        </w:rPr>
        <w:t xml:space="preserve"> </w:t>
      </w:r>
      <w:r w:rsidR="005F7A0B" w:rsidRPr="00DA2241">
        <w:rPr>
          <w:rFonts w:cs="Arial"/>
          <w:spacing w:val="-1"/>
        </w:rPr>
        <w:t>required</w:t>
      </w:r>
      <w:r w:rsidR="005F7A0B" w:rsidRPr="00DA2241">
        <w:rPr>
          <w:rFonts w:cs="Arial"/>
          <w:spacing w:val="6"/>
        </w:rPr>
        <w:t xml:space="preserve"> </w:t>
      </w:r>
      <w:r w:rsidR="005F7A0B" w:rsidRPr="00DA2241">
        <w:rPr>
          <w:rFonts w:cs="Arial"/>
          <w:spacing w:val="2"/>
        </w:rPr>
        <w:t>by</w:t>
      </w:r>
      <w:r w:rsidR="005F7A0B" w:rsidRPr="00DA2241">
        <w:rPr>
          <w:rFonts w:cs="Arial"/>
          <w:spacing w:val="1"/>
        </w:rPr>
        <w:t xml:space="preserve"> </w:t>
      </w:r>
      <w:r w:rsidR="005F7A0B" w:rsidRPr="00DA2241">
        <w:rPr>
          <w:rFonts w:cs="Arial"/>
        </w:rPr>
        <w:t>the</w:t>
      </w:r>
      <w:r w:rsidR="005F7A0B" w:rsidRPr="00DA2241">
        <w:rPr>
          <w:rFonts w:cs="Arial"/>
          <w:spacing w:val="10"/>
        </w:rPr>
        <w:t xml:space="preserve"> </w:t>
      </w:r>
      <w:r w:rsidR="005F7A0B" w:rsidRPr="00DA2241">
        <w:rPr>
          <w:rFonts w:cs="Arial"/>
          <w:spacing w:val="-1"/>
        </w:rPr>
        <w:t>Bank</w:t>
      </w:r>
      <w:r w:rsidR="005F7A0B" w:rsidRPr="00DA2241">
        <w:rPr>
          <w:rFonts w:cs="Arial"/>
          <w:spacing w:val="10"/>
        </w:rPr>
        <w:t xml:space="preserve"> </w:t>
      </w:r>
      <w:r w:rsidR="005F7A0B" w:rsidRPr="00DA2241">
        <w:rPr>
          <w:rFonts w:cs="Arial"/>
          <w:spacing w:val="-1"/>
        </w:rPr>
        <w:t>via</w:t>
      </w:r>
      <w:r w:rsidR="005F7A0B" w:rsidRPr="00DA2241">
        <w:rPr>
          <w:rFonts w:cs="Arial"/>
          <w:spacing w:val="9"/>
        </w:rPr>
        <w:t xml:space="preserve"> </w:t>
      </w:r>
      <w:r w:rsidR="005F7A0B" w:rsidRPr="00DA2241">
        <w:rPr>
          <w:rFonts w:cs="Arial"/>
        </w:rPr>
        <w:t>a</w:t>
      </w:r>
      <w:r w:rsidR="005F7A0B" w:rsidRPr="00DA2241">
        <w:rPr>
          <w:rFonts w:cs="Arial"/>
          <w:spacing w:val="7"/>
        </w:rPr>
        <w:t xml:space="preserve"> </w:t>
      </w:r>
      <w:r w:rsidR="005F7A0B" w:rsidRPr="00DA2241">
        <w:rPr>
          <w:rFonts w:cs="Arial"/>
        </w:rPr>
        <w:t>written</w:t>
      </w:r>
      <w:r w:rsidR="005F7A0B" w:rsidRPr="00DA2241">
        <w:rPr>
          <w:rFonts w:cs="Arial"/>
          <w:spacing w:val="6"/>
        </w:rPr>
        <w:t xml:space="preserve"> </w:t>
      </w:r>
      <w:r w:rsidR="005F7A0B" w:rsidRPr="00DA2241">
        <w:rPr>
          <w:rFonts w:cs="Arial"/>
        </w:rPr>
        <w:t>notice,</w:t>
      </w:r>
      <w:r w:rsidR="005F7A0B" w:rsidRPr="00DA2241">
        <w:rPr>
          <w:rFonts w:cs="Arial"/>
          <w:spacing w:val="6"/>
        </w:rPr>
        <w:t xml:space="preserve"> </w:t>
      </w:r>
      <w:r w:rsidR="005F7A0B" w:rsidRPr="00DA2241">
        <w:rPr>
          <w:rFonts w:cs="Arial"/>
        </w:rPr>
        <w:t>the</w:t>
      </w:r>
      <w:r w:rsidR="005F7A0B" w:rsidRPr="00DA2241">
        <w:rPr>
          <w:rFonts w:cs="Arial"/>
          <w:spacing w:val="10"/>
        </w:rPr>
        <w:t xml:space="preserve"> </w:t>
      </w:r>
      <w:r w:rsidR="005F7A0B" w:rsidRPr="00DA2241">
        <w:rPr>
          <w:rFonts w:cs="Arial"/>
        </w:rPr>
        <w:t>Assignor</w:t>
      </w:r>
      <w:r w:rsidR="005F7A0B" w:rsidRPr="00DA2241">
        <w:rPr>
          <w:rFonts w:cs="Arial"/>
          <w:spacing w:val="8"/>
        </w:rPr>
        <w:t xml:space="preserve"> </w:t>
      </w:r>
      <w:r w:rsidR="005F7A0B" w:rsidRPr="00DA2241">
        <w:rPr>
          <w:rFonts w:cs="Arial"/>
        </w:rPr>
        <w:t>will</w:t>
      </w:r>
      <w:r w:rsidR="005F7A0B" w:rsidRPr="00DA2241">
        <w:rPr>
          <w:rFonts w:cs="Arial"/>
          <w:spacing w:val="6"/>
        </w:rPr>
        <w:t xml:space="preserve"> </w:t>
      </w:r>
      <w:r w:rsidR="005F7A0B" w:rsidRPr="00DA2241">
        <w:rPr>
          <w:rFonts w:cs="Arial"/>
        </w:rPr>
        <w:t>discontinue</w:t>
      </w:r>
      <w:r w:rsidR="005F7A0B" w:rsidRPr="00DA2241">
        <w:rPr>
          <w:rFonts w:cs="Arial"/>
          <w:spacing w:val="24"/>
          <w:w w:val="99"/>
        </w:rPr>
        <w:t xml:space="preserve"> </w:t>
      </w:r>
      <w:r w:rsidR="005F7A0B" w:rsidRPr="00DA2241">
        <w:rPr>
          <w:rFonts w:cs="Arial"/>
        </w:rPr>
        <w:t>any</w:t>
      </w:r>
      <w:r w:rsidR="005F7A0B" w:rsidRPr="00DA2241">
        <w:rPr>
          <w:rFonts w:cs="Arial"/>
          <w:spacing w:val="1"/>
        </w:rPr>
        <w:t xml:space="preserve"> </w:t>
      </w:r>
      <w:r w:rsidR="005F7A0B" w:rsidRPr="00DA2241">
        <w:rPr>
          <w:rFonts w:cs="Arial"/>
        </w:rPr>
        <w:t>use</w:t>
      </w:r>
      <w:r w:rsidR="005F7A0B" w:rsidRPr="00DA2241">
        <w:rPr>
          <w:rFonts w:cs="Arial"/>
          <w:spacing w:val="5"/>
        </w:rPr>
        <w:t xml:space="preserve"> </w:t>
      </w:r>
      <w:r w:rsidR="005F7A0B" w:rsidRPr="00DA2241">
        <w:rPr>
          <w:rFonts w:cs="Arial"/>
        </w:rPr>
        <w:t>of</w:t>
      </w:r>
      <w:r w:rsidR="005F7A0B" w:rsidRPr="00DA2241">
        <w:rPr>
          <w:rFonts w:cs="Arial"/>
          <w:spacing w:val="6"/>
        </w:rPr>
        <w:t xml:space="preserve"> </w:t>
      </w:r>
      <w:r w:rsidR="005F7A0B" w:rsidRPr="00DA2241">
        <w:rPr>
          <w:rFonts w:cs="Arial"/>
        </w:rPr>
        <w:t>the</w:t>
      </w:r>
      <w:r w:rsidR="005F7A0B" w:rsidRPr="00DA2241">
        <w:rPr>
          <w:rFonts w:cs="Arial"/>
          <w:spacing w:val="6"/>
        </w:rPr>
        <w:t xml:space="preserve"> </w:t>
      </w:r>
      <w:r w:rsidR="005F7A0B" w:rsidRPr="00DA2241">
        <w:rPr>
          <w:rFonts w:cs="Arial"/>
        </w:rPr>
        <w:t>Property</w:t>
      </w:r>
      <w:r w:rsidR="005F7A0B" w:rsidRPr="00DA2241">
        <w:rPr>
          <w:rFonts w:cs="Arial"/>
          <w:spacing w:val="3"/>
        </w:rPr>
        <w:t xml:space="preserve"> </w:t>
      </w:r>
      <w:r w:rsidR="005F7A0B" w:rsidRPr="00DA2241">
        <w:rPr>
          <w:rFonts w:cs="Arial"/>
        </w:rPr>
        <w:t>or</w:t>
      </w:r>
      <w:r w:rsidR="005F7A0B" w:rsidRPr="00DA2241">
        <w:rPr>
          <w:rFonts w:cs="Arial"/>
          <w:spacing w:val="5"/>
        </w:rPr>
        <w:t xml:space="preserve"> </w:t>
      </w:r>
      <w:r w:rsidR="005F7A0B" w:rsidRPr="00DA2241">
        <w:rPr>
          <w:rFonts w:cs="Arial"/>
          <w:spacing w:val="-1"/>
        </w:rPr>
        <w:t>part</w:t>
      </w:r>
      <w:r w:rsidR="005F7A0B" w:rsidRPr="00DA2241">
        <w:rPr>
          <w:rFonts w:cs="Arial"/>
          <w:spacing w:val="5"/>
        </w:rPr>
        <w:t xml:space="preserve"> </w:t>
      </w:r>
      <w:r w:rsidR="005F7A0B" w:rsidRPr="00DA2241">
        <w:rPr>
          <w:rFonts w:cs="Arial"/>
        </w:rPr>
        <w:t>of</w:t>
      </w:r>
      <w:r w:rsidR="005F7A0B" w:rsidRPr="00DA2241">
        <w:rPr>
          <w:rFonts w:cs="Arial"/>
          <w:spacing w:val="6"/>
        </w:rPr>
        <w:t xml:space="preserve"> </w:t>
      </w:r>
      <w:r w:rsidR="005F7A0B" w:rsidRPr="00DA2241">
        <w:rPr>
          <w:rFonts w:cs="Arial"/>
        </w:rPr>
        <w:t>the</w:t>
      </w:r>
      <w:r w:rsidR="005F7A0B" w:rsidRPr="00DA2241">
        <w:rPr>
          <w:rFonts w:cs="Arial"/>
          <w:spacing w:val="6"/>
        </w:rPr>
        <w:t xml:space="preserve"> </w:t>
      </w:r>
      <w:r w:rsidR="005F7A0B" w:rsidRPr="00DA2241">
        <w:rPr>
          <w:rFonts w:cs="Arial"/>
          <w:spacing w:val="-1"/>
        </w:rPr>
        <w:t>Property,</w:t>
      </w:r>
      <w:r w:rsidR="005F7A0B" w:rsidRPr="00DA2241">
        <w:rPr>
          <w:rFonts w:cs="Arial"/>
          <w:spacing w:val="4"/>
        </w:rPr>
        <w:t xml:space="preserve"> </w:t>
      </w:r>
      <w:r w:rsidR="005F7A0B" w:rsidRPr="00DA2241">
        <w:rPr>
          <w:rFonts w:cs="Arial"/>
        </w:rPr>
        <w:t>or</w:t>
      </w:r>
      <w:r w:rsidR="005F7A0B" w:rsidRPr="00DA2241">
        <w:rPr>
          <w:rFonts w:cs="Arial"/>
          <w:spacing w:val="6"/>
        </w:rPr>
        <w:t xml:space="preserve"> </w:t>
      </w:r>
      <w:r w:rsidR="005F7A0B" w:rsidRPr="00DA2241">
        <w:rPr>
          <w:rFonts w:cs="Arial"/>
          <w:spacing w:val="1"/>
        </w:rPr>
        <w:t>any</w:t>
      </w:r>
      <w:r w:rsidR="005F7A0B" w:rsidRPr="00DA2241">
        <w:rPr>
          <w:rFonts w:cs="Arial"/>
          <w:spacing w:val="3"/>
        </w:rPr>
        <w:t xml:space="preserve"> </w:t>
      </w:r>
      <w:r w:rsidR="005F7A0B" w:rsidRPr="00DA2241">
        <w:rPr>
          <w:rFonts w:cs="Arial"/>
          <w:spacing w:val="-1"/>
        </w:rPr>
        <w:t>building</w:t>
      </w:r>
      <w:r w:rsidR="005F7A0B" w:rsidRPr="00DA2241">
        <w:rPr>
          <w:rFonts w:cs="Arial"/>
          <w:spacing w:val="5"/>
        </w:rPr>
        <w:t xml:space="preserve"> </w:t>
      </w:r>
      <w:r w:rsidR="005F7A0B" w:rsidRPr="00DA2241">
        <w:rPr>
          <w:rFonts w:cs="Arial"/>
        </w:rPr>
        <w:t>on</w:t>
      </w:r>
      <w:r w:rsidR="005F7A0B" w:rsidRPr="00DA2241">
        <w:rPr>
          <w:rFonts w:cs="Arial"/>
          <w:spacing w:val="5"/>
        </w:rPr>
        <w:t xml:space="preserve"> </w:t>
      </w:r>
      <w:r w:rsidR="005F7A0B" w:rsidRPr="00DA2241">
        <w:rPr>
          <w:rFonts w:cs="Arial"/>
          <w:spacing w:val="-1"/>
        </w:rPr>
        <w:t>it,</w:t>
      </w:r>
      <w:r w:rsidR="005F7A0B" w:rsidRPr="00DA2241">
        <w:rPr>
          <w:rFonts w:cs="Arial"/>
          <w:spacing w:val="4"/>
        </w:rPr>
        <w:t xml:space="preserve"> </w:t>
      </w:r>
      <w:r w:rsidR="005F7A0B" w:rsidRPr="00DA2241">
        <w:rPr>
          <w:rFonts w:cs="Arial"/>
        </w:rPr>
        <w:t>that</w:t>
      </w:r>
      <w:r w:rsidR="005F7A0B" w:rsidRPr="00DA2241">
        <w:rPr>
          <w:rFonts w:cs="Arial"/>
          <w:spacing w:val="42"/>
          <w:w w:val="99"/>
        </w:rPr>
        <w:t xml:space="preserve"> </w:t>
      </w:r>
      <w:r w:rsidR="005F7A0B" w:rsidRPr="00DA2241">
        <w:rPr>
          <w:rFonts w:cs="Arial"/>
          <w:spacing w:val="-1"/>
        </w:rPr>
        <w:t>in</w:t>
      </w:r>
      <w:r w:rsidR="005F7A0B" w:rsidRPr="00DA2241">
        <w:rPr>
          <w:rFonts w:cs="Arial"/>
          <w:spacing w:val="-13"/>
        </w:rPr>
        <w:t xml:space="preserve"> </w:t>
      </w:r>
      <w:r w:rsidR="005F7A0B" w:rsidRPr="00DA2241">
        <w:rPr>
          <w:rFonts w:cs="Arial"/>
        </w:rPr>
        <w:t>the</w:t>
      </w:r>
      <w:r w:rsidR="005F7A0B" w:rsidRPr="00DA2241">
        <w:rPr>
          <w:rFonts w:cs="Arial"/>
          <w:spacing w:val="-11"/>
        </w:rPr>
        <w:t xml:space="preserve"> </w:t>
      </w:r>
      <w:r w:rsidR="005F7A0B" w:rsidRPr="00DA2241">
        <w:rPr>
          <w:rFonts w:cs="Arial"/>
        </w:rPr>
        <w:t>Bank’s</w:t>
      </w:r>
      <w:r w:rsidR="005F7A0B" w:rsidRPr="00DA2241">
        <w:rPr>
          <w:rFonts w:cs="Arial"/>
          <w:spacing w:val="-12"/>
        </w:rPr>
        <w:t xml:space="preserve"> </w:t>
      </w:r>
      <w:r w:rsidR="005F7A0B" w:rsidRPr="00DA2241">
        <w:rPr>
          <w:rFonts w:cs="Arial"/>
        </w:rPr>
        <w:t>opinion</w:t>
      </w:r>
      <w:r w:rsidR="005F7A0B" w:rsidRPr="00DA2241">
        <w:rPr>
          <w:rFonts w:cs="Arial"/>
          <w:spacing w:val="-12"/>
        </w:rPr>
        <w:t xml:space="preserve"> </w:t>
      </w:r>
      <w:r w:rsidR="005F7A0B" w:rsidRPr="00DA2241">
        <w:rPr>
          <w:rFonts w:cs="Arial"/>
        </w:rPr>
        <w:t>affects</w:t>
      </w:r>
      <w:r w:rsidR="005F7A0B" w:rsidRPr="00DA2241">
        <w:rPr>
          <w:rFonts w:cs="Arial"/>
          <w:spacing w:val="-12"/>
        </w:rPr>
        <w:t xml:space="preserve"> </w:t>
      </w:r>
      <w:r w:rsidR="005F7A0B" w:rsidRPr="00DA2241">
        <w:rPr>
          <w:rFonts w:cs="Arial"/>
          <w:spacing w:val="-1"/>
        </w:rPr>
        <w:t>the</w:t>
      </w:r>
      <w:r w:rsidR="005F7A0B" w:rsidRPr="00DA2241">
        <w:rPr>
          <w:rFonts w:cs="Arial"/>
          <w:spacing w:val="-11"/>
        </w:rPr>
        <w:t xml:space="preserve"> </w:t>
      </w:r>
      <w:r w:rsidR="005F7A0B" w:rsidRPr="00DA2241">
        <w:rPr>
          <w:rFonts w:cs="Arial"/>
        </w:rPr>
        <w:t>Bank’s</w:t>
      </w:r>
      <w:r w:rsidR="005F7A0B" w:rsidRPr="00DA2241">
        <w:rPr>
          <w:rFonts w:cs="Arial"/>
          <w:spacing w:val="-12"/>
        </w:rPr>
        <w:t xml:space="preserve"> </w:t>
      </w:r>
      <w:r w:rsidR="005F7A0B" w:rsidRPr="00DA2241">
        <w:rPr>
          <w:rFonts w:cs="Arial"/>
          <w:spacing w:val="-1"/>
        </w:rPr>
        <w:t>security.</w:t>
      </w:r>
    </w:p>
    <w:p w:rsidR="009314A8" w:rsidRPr="00DA2241" w:rsidRDefault="009314A8" w:rsidP="005F7A0B">
      <w:pPr>
        <w:spacing w:before="10"/>
        <w:rPr>
          <w:rFonts w:ascii="Arial" w:hAnsi="Arial"/>
          <w:sz w:val="20"/>
        </w:rPr>
      </w:pPr>
    </w:p>
    <w:p w:rsidR="005F7A0B" w:rsidRPr="00DA2241" w:rsidRDefault="005F7A0B" w:rsidP="005F7A0B">
      <w:pPr>
        <w:pStyle w:val="Heading1"/>
        <w:numPr>
          <w:ilvl w:val="1"/>
          <w:numId w:val="36"/>
        </w:numPr>
        <w:ind w:left="1440" w:hanging="720"/>
        <w:rPr>
          <w:rFonts w:cs="Arial"/>
          <w:b w:val="0"/>
          <w:bCs w:val="0"/>
        </w:rPr>
      </w:pPr>
      <w:r w:rsidRPr="00DA2241">
        <w:rPr>
          <w:rFonts w:cs="Arial"/>
        </w:rPr>
        <w:t>Dealings</w:t>
      </w:r>
      <w:r w:rsidRPr="00DA2241">
        <w:rPr>
          <w:rFonts w:cs="Arial"/>
          <w:spacing w:val="-10"/>
        </w:rPr>
        <w:t xml:space="preserve"> </w:t>
      </w:r>
      <w:r w:rsidRPr="00DA2241">
        <w:rPr>
          <w:rFonts w:cs="Arial"/>
        </w:rPr>
        <w:t>with</w:t>
      </w:r>
      <w:r w:rsidRPr="00DA2241">
        <w:rPr>
          <w:rFonts w:cs="Arial"/>
          <w:spacing w:val="-9"/>
        </w:rPr>
        <w:t xml:space="preserve"> </w:t>
      </w:r>
      <w:r w:rsidRPr="00DA2241">
        <w:rPr>
          <w:rFonts w:cs="Arial"/>
        </w:rPr>
        <w:t>security</w:t>
      </w:r>
    </w:p>
    <w:p w:rsidR="005F7A0B" w:rsidRPr="00DA2241" w:rsidRDefault="005F7A0B" w:rsidP="005F7A0B">
      <w:pPr>
        <w:spacing w:before="3"/>
        <w:rPr>
          <w:rFonts w:ascii="Arial" w:eastAsia="Arial" w:hAnsi="Arial" w:cs="Arial"/>
          <w:b/>
          <w:bCs/>
          <w:sz w:val="20"/>
          <w:szCs w:val="20"/>
        </w:rPr>
      </w:pPr>
    </w:p>
    <w:p w:rsidR="005F7A0B" w:rsidRPr="00DA2241" w:rsidRDefault="005F7A0B" w:rsidP="0041459B">
      <w:pPr>
        <w:pStyle w:val="BodyText"/>
        <w:numPr>
          <w:ilvl w:val="0"/>
          <w:numId w:val="45"/>
        </w:numPr>
        <w:ind w:left="2160" w:hanging="600"/>
        <w:rPr>
          <w:rFonts w:cs="Arial"/>
        </w:rPr>
      </w:pPr>
      <w:r w:rsidRPr="00DA2241">
        <w:rPr>
          <w:rFonts w:cs="Arial"/>
          <w:spacing w:val="1"/>
        </w:rPr>
        <w:t>The</w:t>
      </w:r>
      <w:r w:rsidRPr="00DA2241">
        <w:rPr>
          <w:rFonts w:cs="Arial"/>
          <w:spacing w:val="-9"/>
        </w:rPr>
        <w:t xml:space="preserve"> </w:t>
      </w:r>
      <w:r w:rsidRPr="00DA2241">
        <w:rPr>
          <w:rFonts w:cs="Arial"/>
          <w:spacing w:val="-1"/>
        </w:rPr>
        <w:t>Assignor</w:t>
      </w:r>
      <w:r w:rsidRPr="00DA2241">
        <w:rPr>
          <w:rFonts w:cs="Arial"/>
          <w:spacing w:val="-4"/>
        </w:rPr>
        <w:t xml:space="preserve"> </w:t>
      </w:r>
      <w:r w:rsidRPr="00DA2241">
        <w:rPr>
          <w:rFonts w:cs="Arial"/>
        </w:rPr>
        <w:t>will</w:t>
      </w:r>
      <w:r w:rsidRPr="00DA2241">
        <w:rPr>
          <w:rFonts w:cs="Arial"/>
          <w:spacing w:val="-9"/>
        </w:rPr>
        <w:t xml:space="preserve"> </w:t>
      </w:r>
      <w:r w:rsidRPr="00DA2241">
        <w:rPr>
          <w:rFonts w:cs="Arial"/>
        </w:rPr>
        <w:t>not,</w:t>
      </w:r>
      <w:r w:rsidRPr="00DA2241">
        <w:rPr>
          <w:rFonts w:cs="Arial"/>
          <w:spacing w:val="-7"/>
        </w:rPr>
        <w:t xml:space="preserve"> </w:t>
      </w:r>
      <w:r w:rsidRPr="00DA2241">
        <w:rPr>
          <w:rFonts w:cs="Arial"/>
        </w:rPr>
        <w:t>without</w:t>
      </w:r>
      <w:r w:rsidRPr="00DA2241">
        <w:rPr>
          <w:rFonts w:cs="Arial"/>
          <w:spacing w:val="-8"/>
        </w:rPr>
        <w:t xml:space="preserve"> </w:t>
      </w:r>
      <w:r w:rsidRPr="00DA2241">
        <w:rPr>
          <w:rFonts w:cs="Arial"/>
        </w:rPr>
        <w:t>the</w:t>
      </w:r>
      <w:r w:rsidRPr="00DA2241">
        <w:rPr>
          <w:rFonts w:cs="Arial"/>
          <w:spacing w:val="-7"/>
        </w:rPr>
        <w:t xml:space="preserve"> </w:t>
      </w:r>
      <w:r w:rsidRPr="00DA2241">
        <w:rPr>
          <w:rFonts w:cs="Arial"/>
        </w:rPr>
        <w:t>Bank’s</w:t>
      </w:r>
      <w:r w:rsidRPr="00DA2241">
        <w:rPr>
          <w:rFonts w:cs="Arial"/>
          <w:spacing w:val="-7"/>
        </w:rPr>
        <w:t xml:space="preserve"> </w:t>
      </w:r>
      <w:r w:rsidRPr="00DA2241">
        <w:rPr>
          <w:rFonts w:cs="Arial"/>
          <w:spacing w:val="-1"/>
        </w:rPr>
        <w:t>prior</w:t>
      </w:r>
      <w:r w:rsidRPr="00DA2241">
        <w:rPr>
          <w:rFonts w:cs="Arial"/>
          <w:spacing w:val="-5"/>
        </w:rPr>
        <w:t xml:space="preserve"> </w:t>
      </w:r>
      <w:r w:rsidRPr="00DA2241">
        <w:rPr>
          <w:rFonts w:cs="Arial"/>
          <w:spacing w:val="-1"/>
        </w:rPr>
        <w:t>written</w:t>
      </w:r>
      <w:r w:rsidRPr="00DA2241">
        <w:rPr>
          <w:rFonts w:cs="Arial"/>
          <w:spacing w:val="-9"/>
        </w:rPr>
        <w:t xml:space="preserve"> </w:t>
      </w:r>
      <w:r w:rsidRPr="00DA2241">
        <w:rPr>
          <w:rFonts w:cs="Arial"/>
        </w:rPr>
        <w:t>consent</w:t>
      </w:r>
      <w:r w:rsidRPr="00DA2241">
        <w:rPr>
          <w:rFonts w:cs="Arial"/>
          <w:spacing w:val="-4"/>
        </w:rPr>
        <w:t>:</w:t>
      </w:r>
    </w:p>
    <w:p w:rsidR="005F7A0B" w:rsidRPr="00DA2241" w:rsidRDefault="005F7A0B" w:rsidP="005F7A0B">
      <w:pPr>
        <w:spacing w:before="10"/>
        <w:rPr>
          <w:rFonts w:ascii="Arial" w:hAnsi="Arial"/>
          <w:sz w:val="20"/>
        </w:rPr>
      </w:pPr>
    </w:p>
    <w:p w:rsidR="005F7A0B" w:rsidRPr="00DA2241" w:rsidRDefault="005F7A0B" w:rsidP="005F7A0B">
      <w:pPr>
        <w:pStyle w:val="BodyText"/>
        <w:ind w:left="2880" w:right="10" w:hanging="720"/>
        <w:jc w:val="both"/>
        <w:rPr>
          <w:rFonts w:cs="Arial"/>
        </w:rPr>
      </w:pPr>
      <w:r w:rsidRPr="00DA2241">
        <w:rPr>
          <w:rFonts w:cs="Arial"/>
          <w:spacing w:val="-1"/>
        </w:rPr>
        <w:t xml:space="preserve">  (i) </w:t>
      </w:r>
      <w:r w:rsidRPr="00DA2241">
        <w:rPr>
          <w:rFonts w:cs="Arial"/>
          <w:spacing w:val="-1"/>
        </w:rPr>
        <w:tab/>
        <w:t>sell,</w:t>
      </w:r>
      <w:r w:rsidRPr="00DA2241">
        <w:rPr>
          <w:rFonts w:cs="Arial"/>
          <w:spacing w:val="11"/>
        </w:rPr>
        <w:t xml:space="preserve"> </w:t>
      </w:r>
      <w:r w:rsidRPr="00DA2241">
        <w:rPr>
          <w:rFonts w:cs="Arial"/>
        </w:rPr>
        <w:t>transfer,</w:t>
      </w:r>
      <w:r w:rsidRPr="00DA2241">
        <w:rPr>
          <w:rFonts w:cs="Arial"/>
          <w:spacing w:val="10"/>
        </w:rPr>
        <w:t xml:space="preserve"> </w:t>
      </w:r>
      <w:r w:rsidRPr="00DA2241">
        <w:rPr>
          <w:rFonts w:cs="Arial"/>
        </w:rPr>
        <w:t>charge</w:t>
      </w:r>
      <w:r w:rsidRPr="00DA2241">
        <w:rPr>
          <w:rFonts w:cs="Arial"/>
          <w:spacing w:val="9"/>
        </w:rPr>
        <w:t xml:space="preserve"> </w:t>
      </w:r>
      <w:r w:rsidRPr="00DA2241">
        <w:rPr>
          <w:rFonts w:cs="Arial"/>
        </w:rPr>
        <w:t>or</w:t>
      </w:r>
      <w:r w:rsidRPr="00DA2241">
        <w:rPr>
          <w:rFonts w:cs="Arial"/>
          <w:spacing w:val="13"/>
        </w:rPr>
        <w:t xml:space="preserve"> </w:t>
      </w:r>
      <w:r w:rsidRPr="00DA2241">
        <w:rPr>
          <w:rFonts w:cs="Arial"/>
        </w:rPr>
        <w:t>otherwise</w:t>
      </w:r>
      <w:r w:rsidRPr="00DA2241">
        <w:rPr>
          <w:rFonts w:cs="Arial"/>
          <w:spacing w:val="11"/>
        </w:rPr>
        <w:t xml:space="preserve"> </w:t>
      </w:r>
      <w:r w:rsidRPr="00DA2241">
        <w:rPr>
          <w:rFonts w:cs="Arial"/>
        </w:rPr>
        <w:t>deal</w:t>
      </w:r>
      <w:r w:rsidRPr="00DA2241">
        <w:rPr>
          <w:rFonts w:cs="Arial"/>
          <w:spacing w:val="11"/>
        </w:rPr>
        <w:t xml:space="preserve"> </w:t>
      </w:r>
      <w:r w:rsidRPr="00DA2241">
        <w:rPr>
          <w:rFonts w:cs="Arial"/>
          <w:spacing w:val="-1"/>
        </w:rPr>
        <w:t>in</w:t>
      </w:r>
      <w:r w:rsidRPr="00DA2241">
        <w:rPr>
          <w:rFonts w:cs="Arial"/>
          <w:spacing w:val="11"/>
        </w:rPr>
        <w:t xml:space="preserve"> </w:t>
      </w:r>
      <w:r w:rsidRPr="00DA2241">
        <w:rPr>
          <w:rFonts w:cs="Arial"/>
          <w:spacing w:val="1"/>
        </w:rPr>
        <w:t>any</w:t>
      </w:r>
      <w:r w:rsidRPr="00DA2241">
        <w:rPr>
          <w:rFonts w:cs="Arial"/>
          <w:spacing w:val="9"/>
        </w:rPr>
        <w:t xml:space="preserve"> </w:t>
      </w:r>
      <w:r w:rsidRPr="00DA2241">
        <w:rPr>
          <w:rFonts w:cs="Arial"/>
        </w:rPr>
        <w:t>way</w:t>
      </w:r>
      <w:r w:rsidRPr="00DA2241">
        <w:rPr>
          <w:rFonts w:cs="Arial"/>
          <w:spacing w:val="8"/>
        </w:rPr>
        <w:t xml:space="preserve"> </w:t>
      </w:r>
      <w:r w:rsidRPr="00DA2241">
        <w:rPr>
          <w:rFonts w:cs="Arial"/>
        </w:rPr>
        <w:t>with</w:t>
      </w:r>
      <w:r w:rsidRPr="00DA2241">
        <w:rPr>
          <w:rFonts w:cs="Arial"/>
          <w:spacing w:val="10"/>
        </w:rPr>
        <w:t xml:space="preserve"> </w:t>
      </w:r>
      <w:r w:rsidRPr="00DA2241">
        <w:rPr>
          <w:rFonts w:cs="Arial"/>
        </w:rPr>
        <w:t>all</w:t>
      </w:r>
      <w:r w:rsidRPr="00DA2241">
        <w:rPr>
          <w:rFonts w:cs="Arial"/>
          <w:spacing w:val="10"/>
        </w:rPr>
        <w:t xml:space="preserve"> </w:t>
      </w:r>
      <w:r w:rsidRPr="00DA2241">
        <w:rPr>
          <w:rFonts w:cs="Arial"/>
        </w:rPr>
        <w:t>or</w:t>
      </w:r>
      <w:r w:rsidRPr="00DA2241">
        <w:rPr>
          <w:rFonts w:cs="Arial"/>
          <w:spacing w:val="10"/>
        </w:rPr>
        <w:t xml:space="preserve"> </w:t>
      </w:r>
      <w:r w:rsidRPr="00DA2241">
        <w:rPr>
          <w:rFonts w:cs="Arial"/>
        </w:rPr>
        <w:t>any</w:t>
      </w:r>
      <w:r w:rsidRPr="00DA2241">
        <w:rPr>
          <w:rFonts w:cs="Arial"/>
          <w:spacing w:val="9"/>
        </w:rPr>
        <w:t xml:space="preserve"> </w:t>
      </w:r>
      <w:r w:rsidRPr="00DA2241">
        <w:rPr>
          <w:rFonts w:cs="Arial"/>
        </w:rPr>
        <w:t>part</w:t>
      </w:r>
      <w:r w:rsidRPr="00DA2241">
        <w:rPr>
          <w:rFonts w:cs="Arial"/>
          <w:spacing w:val="10"/>
        </w:rPr>
        <w:t xml:space="preserve"> </w:t>
      </w:r>
      <w:r w:rsidRPr="00DA2241">
        <w:rPr>
          <w:rFonts w:cs="Arial"/>
        </w:rPr>
        <w:t>of</w:t>
      </w:r>
      <w:r w:rsidRPr="00DA2241">
        <w:rPr>
          <w:rFonts w:cs="Arial"/>
          <w:spacing w:val="34"/>
          <w:w w:val="99"/>
        </w:rPr>
        <w:t xml:space="preserve"> </w:t>
      </w:r>
      <w:r w:rsidRPr="00DA2241">
        <w:rPr>
          <w:rFonts w:cs="Arial"/>
          <w:spacing w:val="-1"/>
        </w:rPr>
        <w:t>the</w:t>
      </w:r>
      <w:r w:rsidRPr="00DA2241">
        <w:rPr>
          <w:rFonts w:cs="Arial"/>
          <w:spacing w:val="-4"/>
        </w:rPr>
        <w:t xml:space="preserve"> </w:t>
      </w:r>
      <w:r w:rsidRPr="00DA2241">
        <w:rPr>
          <w:rFonts w:cs="Arial"/>
        </w:rPr>
        <w:t>Property</w:t>
      </w:r>
      <w:r w:rsidRPr="00DA2241">
        <w:rPr>
          <w:rFonts w:cs="Arial"/>
          <w:spacing w:val="-8"/>
        </w:rPr>
        <w:t xml:space="preserve"> </w:t>
      </w:r>
      <w:r w:rsidRPr="00DA2241">
        <w:rPr>
          <w:rFonts w:cs="Arial"/>
        </w:rPr>
        <w:t>or</w:t>
      </w:r>
      <w:r w:rsidRPr="00DA2241">
        <w:rPr>
          <w:rFonts w:cs="Arial"/>
          <w:spacing w:val="-3"/>
        </w:rPr>
        <w:t xml:space="preserve"> </w:t>
      </w:r>
      <w:r w:rsidRPr="00DA2241">
        <w:rPr>
          <w:rFonts w:cs="Arial"/>
          <w:spacing w:val="1"/>
        </w:rPr>
        <w:t>any</w:t>
      </w:r>
      <w:r w:rsidRPr="00DA2241">
        <w:rPr>
          <w:rFonts w:cs="Arial"/>
          <w:spacing w:val="-8"/>
        </w:rPr>
        <w:t xml:space="preserve"> </w:t>
      </w:r>
      <w:r w:rsidRPr="00DA2241">
        <w:rPr>
          <w:rFonts w:cs="Arial"/>
        </w:rPr>
        <w:t>interest</w:t>
      </w:r>
      <w:r w:rsidRPr="00DA2241">
        <w:rPr>
          <w:rFonts w:cs="Arial"/>
          <w:spacing w:val="-4"/>
        </w:rPr>
        <w:t xml:space="preserve"> </w:t>
      </w:r>
      <w:r w:rsidRPr="00DA2241">
        <w:rPr>
          <w:rFonts w:cs="Arial"/>
          <w:spacing w:val="-1"/>
        </w:rPr>
        <w:t>in</w:t>
      </w:r>
      <w:r w:rsidRPr="00DA2241">
        <w:rPr>
          <w:rFonts w:cs="Arial"/>
          <w:spacing w:val="-5"/>
        </w:rPr>
        <w:t xml:space="preserve"> </w:t>
      </w:r>
      <w:r w:rsidRPr="00DA2241">
        <w:rPr>
          <w:rFonts w:cs="Arial"/>
        </w:rPr>
        <w:t>the</w:t>
      </w:r>
      <w:r w:rsidRPr="00DA2241">
        <w:rPr>
          <w:rFonts w:cs="Arial"/>
          <w:spacing w:val="-2"/>
        </w:rPr>
        <w:t xml:space="preserve"> </w:t>
      </w:r>
      <w:r w:rsidRPr="00DA2241">
        <w:rPr>
          <w:rFonts w:cs="Arial"/>
          <w:spacing w:val="-1"/>
        </w:rPr>
        <w:t>Property;</w:t>
      </w:r>
      <w:r w:rsidRPr="00DA2241">
        <w:rPr>
          <w:rFonts w:cs="Arial"/>
          <w:spacing w:val="-4"/>
        </w:rPr>
        <w:t xml:space="preserve"> </w:t>
      </w:r>
      <w:r w:rsidRPr="00DA2241">
        <w:rPr>
          <w:rFonts w:cs="Arial"/>
        </w:rPr>
        <w:t>or</w:t>
      </w:r>
    </w:p>
    <w:p w:rsidR="005F7A0B" w:rsidRPr="00DA2241" w:rsidRDefault="005F7A0B" w:rsidP="005F7A0B">
      <w:pPr>
        <w:pStyle w:val="BodyText"/>
        <w:ind w:left="2880" w:right="10" w:hanging="720"/>
        <w:jc w:val="both"/>
        <w:rPr>
          <w:rFonts w:cs="Arial"/>
        </w:rPr>
      </w:pPr>
    </w:p>
    <w:p w:rsidR="005F7A0B" w:rsidRPr="00DA2241" w:rsidRDefault="005F7A0B" w:rsidP="005F7A0B">
      <w:pPr>
        <w:pStyle w:val="BodyText"/>
        <w:ind w:left="2876" w:right="10" w:hanging="608"/>
        <w:jc w:val="both"/>
        <w:rPr>
          <w:rFonts w:cs="Arial"/>
        </w:rPr>
      </w:pPr>
      <w:r w:rsidRPr="00DA2241">
        <w:rPr>
          <w:rFonts w:cs="Arial"/>
          <w:spacing w:val="1"/>
        </w:rPr>
        <w:t xml:space="preserve">(ii) </w:t>
      </w:r>
      <w:r w:rsidRPr="00DA2241">
        <w:rPr>
          <w:rFonts w:cs="Arial"/>
          <w:spacing w:val="1"/>
        </w:rPr>
        <w:tab/>
        <w:t>make</w:t>
      </w:r>
      <w:r w:rsidRPr="00DA2241">
        <w:rPr>
          <w:rFonts w:cs="Arial"/>
          <w:spacing w:val="5"/>
        </w:rPr>
        <w:t xml:space="preserve"> </w:t>
      </w:r>
      <w:r w:rsidRPr="00DA2241">
        <w:rPr>
          <w:rFonts w:cs="Arial"/>
        </w:rPr>
        <w:t>the</w:t>
      </w:r>
      <w:r w:rsidRPr="00DA2241">
        <w:rPr>
          <w:rFonts w:cs="Arial"/>
          <w:spacing w:val="5"/>
        </w:rPr>
        <w:t xml:space="preserve"> </w:t>
      </w:r>
      <w:r w:rsidRPr="00DA2241">
        <w:rPr>
          <w:rFonts w:cs="Arial"/>
        </w:rPr>
        <w:t>same</w:t>
      </w:r>
      <w:r w:rsidRPr="00DA2241">
        <w:rPr>
          <w:rFonts w:cs="Arial"/>
          <w:spacing w:val="6"/>
        </w:rPr>
        <w:t xml:space="preserve"> </w:t>
      </w:r>
      <w:r w:rsidRPr="00DA2241">
        <w:rPr>
          <w:rFonts w:cs="Arial"/>
        </w:rPr>
        <w:t>subject</w:t>
      </w:r>
      <w:r w:rsidRPr="00DA2241">
        <w:rPr>
          <w:rFonts w:cs="Arial"/>
          <w:spacing w:val="6"/>
        </w:rPr>
        <w:t xml:space="preserve"> </w:t>
      </w:r>
      <w:r w:rsidRPr="00DA2241">
        <w:rPr>
          <w:rFonts w:cs="Arial"/>
        </w:rPr>
        <w:t>to</w:t>
      </w:r>
      <w:r w:rsidRPr="00DA2241">
        <w:rPr>
          <w:rFonts w:cs="Arial"/>
          <w:spacing w:val="7"/>
        </w:rPr>
        <w:t xml:space="preserve"> </w:t>
      </w:r>
      <w:r w:rsidRPr="00DA2241">
        <w:rPr>
          <w:rFonts w:cs="Arial"/>
        </w:rPr>
        <w:t>any</w:t>
      </w:r>
      <w:r w:rsidRPr="00DA2241">
        <w:rPr>
          <w:rFonts w:cs="Arial"/>
          <w:spacing w:val="5"/>
        </w:rPr>
        <w:t xml:space="preserve"> </w:t>
      </w:r>
      <w:r w:rsidRPr="00DA2241">
        <w:rPr>
          <w:rFonts w:cs="Arial"/>
          <w:spacing w:val="-1"/>
        </w:rPr>
        <w:t>burden,</w:t>
      </w:r>
      <w:r w:rsidRPr="00DA2241">
        <w:rPr>
          <w:rFonts w:cs="Arial"/>
          <w:spacing w:val="6"/>
        </w:rPr>
        <w:t xml:space="preserve"> </w:t>
      </w:r>
      <w:r w:rsidRPr="00DA2241">
        <w:rPr>
          <w:rFonts w:cs="Arial"/>
        </w:rPr>
        <w:t>charge,</w:t>
      </w:r>
      <w:r w:rsidRPr="00DA2241">
        <w:rPr>
          <w:rFonts w:cs="Arial"/>
          <w:spacing w:val="7"/>
        </w:rPr>
        <w:t xml:space="preserve"> </w:t>
      </w:r>
      <w:r w:rsidRPr="00DA2241">
        <w:rPr>
          <w:rFonts w:cs="Arial"/>
        </w:rPr>
        <w:t>encumbrance,</w:t>
      </w:r>
      <w:r w:rsidRPr="00DA2241">
        <w:rPr>
          <w:rFonts w:cs="Arial"/>
          <w:spacing w:val="5"/>
        </w:rPr>
        <w:t xml:space="preserve"> </w:t>
      </w:r>
      <w:r w:rsidRPr="00DA2241">
        <w:rPr>
          <w:rFonts w:cs="Arial"/>
          <w:spacing w:val="-1"/>
        </w:rPr>
        <w:t>liability,</w:t>
      </w:r>
      <w:r w:rsidRPr="00DA2241">
        <w:rPr>
          <w:rFonts w:cs="Arial"/>
          <w:spacing w:val="6"/>
        </w:rPr>
        <w:t xml:space="preserve"> </w:t>
      </w:r>
      <w:r w:rsidRPr="00DA2241">
        <w:rPr>
          <w:rFonts w:cs="Arial"/>
        </w:rPr>
        <w:t>or</w:t>
      </w:r>
      <w:r w:rsidRPr="00DA2241">
        <w:rPr>
          <w:rFonts w:cs="Arial"/>
          <w:spacing w:val="50"/>
          <w:w w:val="99"/>
        </w:rPr>
        <w:t xml:space="preserve"> </w:t>
      </w:r>
      <w:r w:rsidRPr="00DA2241">
        <w:rPr>
          <w:rFonts w:cs="Arial"/>
          <w:spacing w:val="-1"/>
        </w:rPr>
        <w:t>lien</w:t>
      </w:r>
      <w:r w:rsidR="00437AFD" w:rsidRPr="00DA2241">
        <w:rPr>
          <w:rFonts w:cs="Arial"/>
          <w:spacing w:val="-1"/>
        </w:rPr>
        <w:t xml:space="preserve"> or any Security Interest</w:t>
      </w:r>
      <w:r w:rsidRPr="00DA2241">
        <w:rPr>
          <w:rFonts w:cs="Arial"/>
          <w:spacing w:val="-1"/>
        </w:rPr>
        <w:t>;</w:t>
      </w:r>
      <w:r w:rsidRPr="00DA2241">
        <w:rPr>
          <w:rFonts w:cs="Arial"/>
          <w:spacing w:val="-7"/>
        </w:rPr>
        <w:t xml:space="preserve"> </w:t>
      </w:r>
      <w:r w:rsidRPr="00DA2241">
        <w:rPr>
          <w:rFonts w:cs="Arial"/>
        </w:rPr>
        <w:t>or</w:t>
      </w:r>
    </w:p>
    <w:p w:rsidR="005F7A0B" w:rsidRPr="00DA2241" w:rsidRDefault="005F7A0B" w:rsidP="005F7A0B">
      <w:pPr>
        <w:spacing w:before="10"/>
        <w:rPr>
          <w:rFonts w:ascii="Arial" w:hAnsi="Arial"/>
          <w:sz w:val="20"/>
        </w:rPr>
      </w:pPr>
    </w:p>
    <w:p w:rsidR="005F7A0B" w:rsidRPr="00DA2241" w:rsidRDefault="005F7A0B" w:rsidP="0041459B">
      <w:pPr>
        <w:pStyle w:val="BodyText"/>
        <w:numPr>
          <w:ilvl w:val="0"/>
          <w:numId w:val="45"/>
        </w:numPr>
        <w:ind w:left="2160" w:right="10" w:hanging="600"/>
        <w:jc w:val="both"/>
        <w:rPr>
          <w:rFonts w:cs="Arial"/>
        </w:rPr>
      </w:pPr>
      <w:r w:rsidRPr="00DA2241">
        <w:rPr>
          <w:rFonts w:cs="Arial"/>
          <w:spacing w:val="1"/>
        </w:rPr>
        <w:t>make</w:t>
      </w:r>
      <w:r w:rsidRPr="00DA2241">
        <w:rPr>
          <w:rFonts w:cs="Arial"/>
          <w:spacing w:val="9"/>
        </w:rPr>
        <w:t xml:space="preserve"> </w:t>
      </w:r>
      <w:r w:rsidRPr="00DA2241">
        <w:rPr>
          <w:rFonts w:cs="Arial"/>
        </w:rPr>
        <w:t>any</w:t>
      </w:r>
      <w:r w:rsidRPr="00DA2241">
        <w:rPr>
          <w:rFonts w:cs="Arial"/>
          <w:spacing w:val="6"/>
        </w:rPr>
        <w:t xml:space="preserve"> </w:t>
      </w:r>
      <w:r w:rsidRPr="00DA2241">
        <w:rPr>
          <w:rFonts w:cs="Arial"/>
        </w:rPr>
        <w:t>application</w:t>
      </w:r>
      <w:r w:rsidRPr="00DA2241">
        <w:rPr>
          <w:rFonts w:cs="Arial"/>
          <w:spacing w:val="8"/>
        </w:rPr>
        <w:t xml:space="preserve"> </w:t>
      </w:r>
      <w:r w:rsidRPr="00DA2241">
        <w:rPr>
          <w:rFonts w:cs="Arial"/>
        </w:rPr>
        <w:t>for</w:t>
      </w:r>
      <w:r w:rsidRPr="00DA2241">
        <w:rPr>
          <w:rFonts w:cs="Arial"/>
          <w:spacing w:val="10"/>
        </w:rPr>
        <w:t xml:space="preserve"> </w:t>
      </w:r>
      <w:r w:rsidRPr="00DA2241">
        <w:rPr>
          <w:rFonts w:cs="Arial"/>
        </w:rPr>
        <w:t>the</w:t>
      </w:r>
      <w:r w:rsidRPr="00DA2241">
        <w:rPr>
          <w:rFonts w:cs="Arial"/>
          <w:spacing w:val="9"/>
        </w:rPr>
        <w:t xml:space="preserve"> </w:t>
      </w:r>
      <w:r w:rsidRPr="00DA2241">
        <w:rPr>
          <w:rFonts w:cs="Arial"/>
        </w:rPr>
        <w:t>alteration</w:t>
      </w:r>
      <w:r w:rsidRPr="00DA2241">
        <w:rPr>
          <w:rFonts w:cs="Arial"/>
          <w:spacing w:val="11"/>
        </w:rPr>
        <w:t xml:space="preserve"> </w:t>
      </w:r>
      <w:r w:rsidRPr="00DA2241">
        <w:rPr>
          <w:rFonts w:cs="Arial"/>
        </w:rPr>
        <w:t>of</w:t>
      </w:r>
      <w:r w:rsidRPr="00DA2241">
        <w:rPr>
          <w:rFonts w:cs="Arial"/>
          <w:spacing w:val="11"/>
        </w:rPr>
        <w:t xml:space="preserve"> </w:t>
      </w:r>
      <w:r w:rsidRPr="00DA2241">
        <w:rPr>
          <w:rFonts w:cs="Arial"/>
        </w:rPr>
        <w:t>the</w:t>
      </w:r>
      <w:r w:rsidRPr="00DA2241">
        <w:rPr>
          <w:rFonts w:cs="Arial"/>
          <w:spacing w:val="8"/>
        </w:rPr>
        <w:t xml:space="preserve"> </w:t>
      </w:r>
      <w:r w:rsidRPr="00DA2241">
        <w:rPr>
          <w:rFonts w:cs="Arial"/>
        </w:rPr>
        <w:t>category</w:t>
      </w:r>
      <w:r w:rsidRPr="00DA2241">
        <w:rPr>
          <w:rFonts w:cs="Arial"/>
          <w:spacing w:val="8"/>
        </w:rPr>
        <w:t xml:space="preserve"> </w:t>
      </w:r>
      <w:r w:rsidRPr="00DA2241">
        <w:rPr>
          <w:rFonts w:cs="Arial"/>
        </w:rPr>
        <w:t>of</w:t>
      </w:r>
      <w:r w:rsidRPr="00DA2241">
        <w:rPr>
          <w:rFonts w:cs="Arial"/>
          <w:spacing w:val="11"/>
        </w:rPr>
        <w:t xml:space="preserve"> </w:t>
      </w:r>
      <w:r w:rsidRPr="00DA2241">
        <w:rPr>
          <w:rFonts w:cs="Arial"/>
          <w:spacing w:val="-1"/>
        </w:rPr>
        <w:t>land</w:t>
      </w:r>
      <w:r w:rsidRPr="00DA2241">
        <w:rPr>
          <w:rFonts w:cs="Arial"/>
          <w:spacing w:val="11"/>
        </w:rPr>
        <w:t xml:space="preserve"> </w:t>
      </w:r>
      <w:r w:rsidRPr="00DA2241">
        <w:rPr>
          <w:rFonts w:cs="Arial"/>
        </w:rPr>
        <w:t>use</w:t>
      </w:r>
      <w:r w:rsidRPr="00DA2241">
        <w:rPr>
          <w:rFonts w:cs="Arial"/>
          <w:spacing w:val="9"/>
        </w:rPr>
        <w:t xml:space="preserve"> </w:t>
      </w:r>
      <w:r w:rsidRPr="00DA2241">
        <w:rPr>
          <w:rFonts w:cs="Arial"/>
        </w:rPr>
        <w:t>or</w:t>
      </w:r>
      <w:r w:rsidRPr="00DA2241">
        <w:rPr>
          <w:rFonts w:cs="Arial"/>
          <w:spacing w:val="10"/>
        </w:rPr>
        <w:t xml:space="preserve"> </w:t>
      </w:r>
      <w:r w:rsidRPr="00DA2241">
        <w:rPr>
          <w:rFonts w:cs="Arial"/>
        </w:rPr>
        <w:t>for</w:t>
      </w:r>
      <w:r w:rsidRPr="00DA2241">
        <w:rPr>
          <w:rFonts w:cs="Arial"/>
          <w:spacing w:val="38"/>
          <w:w w:val="99"/>
        </w:rPr>
        <w:t xml:space="preserve"> </w:t>
      </w:r>
      <w:r w:rsidRPr="00DA2241">
        <w:rPr>
          <w:rFonts w:cs="Arial"/>
        </w:rPr>
        <w:t>the</w:t>
      </w:r>
      <w:r w:rsidRPr="00DA2241">
        <w:rPr>
          <w:rFonts w:cs="Arial"/>
          <w:spacing w:val="8"/>
        </w:rPr>
        <w:t xml:space="preserve"> </w:t>
      </w:r>
      <w:r w:rsidRPr="00DA2241">
        <w:rPr>
          <w:rFonts w:cs="Arial"/>
        </w:rPr>
        <w:t>imposition</w:t>
      </w:r>
      <w:r w:rsidRPr="00DA2241">
        <w:rPr>
          <w:rFonts w:cs="Arial"/>
          <w:spacing w:val="8"/>
        </w:rPr>
        <w:t xml:space="preserve"> </w:t>
      </w:r>
      <w:r w:rsidRPr="00DA2241">
        <w:rPr>
          <w:rFonts w:cs="Arial"/>
        </w:rPr>
        <w:t>of</w:t>
      </w:r>
      <w:r w:rsidRPr="00DA2241">
        <w:rPr>
          <w:rFonts w:cs="Arial"/>
          <w:spacing w:val="10"/>
        </w:rPr>
        <w:t xml:space="preserve"> </w:t>
      </w:r>
      <w:r w:rsidRPr="00DA2241">
        <w:rPr>
          <w:rFonts w:cs="Arial"/>
          <w:spacing w:val="1"/>
        </w:rPr>
        <w:t>any</w:t>
      </w:r>
      <w:r w:rsidRPr="00DA2241">
        <w:rPr>
          <w:rFonts w:cs="Arial"/>
          <w:spacing w:val="6"/>
        </w:rPr>
        <w:t xml:space="preserve"> </w:t>
      </w:r>
      <w:r w:rsidRPr="00DA2241">
        <w:rPr>
          <w:rFonts w:cs="Arial"/>
        </w:rPr>
        <w:t>fresh</w:t>
      </w:r>
      <w:r w:rsidRPr="00DA2241">
        <w:rPr>
          <w:rFonts w:cs="Arial"/>
          <w:spacing w:val="9"/>
        </w:rPr>
        <w:t xml:space="preserve"> </w:t>
      </w:r>
      <w:r w:rsidRPr="00DA2241">
        <w:rPr>
          <w:rFonts w:cs="Arial"/>
        </w:rPr>
        <w:t>category</w:t>
      </w:r>
      <w:r w:rsidRPr="00DA2241">
        <w:rPr>
          <w:rFonts w:cs="Arial"/>
          <w:spacing w:val="5"/>
        </w:rPr>
        <w:t xml:space="preserve"> </w:t>
      </w:r>
      <w:r w:rsidRPr="00DA2241">
        <w:rPr>
          <w:rFonts w:cs="Arial"/>
        </w:rPr>
        <w:t>of</w:t>
      </w:r>
      <w:r w:rsidRPr="00DA2241">
        <w:rPr>
          <w:rFonts w:cs="Arial"/>
          <w:spacing w:val="11"/>
        </w:rPr>
        <w:t xml:space="preserve"> </w:t>
      </w:r>
      <w:r w:rsidRPr="00DA2241">
        <w:rPr>
          <w:rFonts w:cs="Arial"/>
        </w:rPr>
        <w:t>land</w:t>
      </w:r>
      <w:r w:rsidRPr="00DA2241">
        <w:rPr>
          <w:rFonts w:cs="Arial"/>
          <w:spacing w:val="8"/>
        </w:rPr>
        <w:t xml:space="preserve"> </w:t>
      </w:r>
      <w:r w:rsidRPr="00DA2241">
        <w:rPr>
          <w:rFonts w:cs="Arial"/>
        </w:rPr>
        <w:t>use</w:t>
      </w:r>
      <w:r w:rsidRPr="00DA2241">
        <w:rPr>
          <w:rFonts w:cs="Arial"/>
          <w:spacing w:val="11"/>
        </w:rPr>
        <w:t xml:space="preserve"> </w:t>
      </w:r>
      <w:r w:rsidRPr="00DA2241">
        <w:rPr>
          <w:rFonts w:cs="Arial"/>
          <w:spacing w:val="-1"/>
        </w:rPr>
        <w:t>in</w:t>
      </w:r>
      <w:r w:rsidRPr="00DA2241">
        <w:rPr>
          <w:rFonts w:cs="Arial"/>
          <w:spacing w:val="8"/>
        </w:rPr>
        <w:t xml:space="preserve"> </w:t>
      </w:r>
      <w:r w:rsidRPr="00DA2241">
        <w:rPr>
          <w:rFonts w:cs="Arial"/>
        </w:rPr>
        <w:t>respect</w:t>
      </w:r>
      <w:r w:rsidRPr="00DA2241">
        <w:rPr>
          <w:rFonts w:cs="Arial"/>
          <w:spacing w:val="11"/>
        </w:rPr>
        <w:t xml:space="preserve"> </w:t>
      </w:r>
      <w:r w:rsidRPr="00DA2241">
        <w:rPr>
          <w:rFonts w:cs="Arial"/>
        </w:rPr>
        <w:t>of</w:t>
      </w:r>
      <w:r w:rsidRPr="00DA2241">
        <w:rPr>
          <w:rFonts w:cs="Arial"/>
          <w:spacing w:val="11"/>
        </w:rPr>
        <w:t xml:space="preserve"> </w:t>
      </w:r>
      <w:r w:rsidRPr="00DA2241">
        <w:rPr>
          <w:rFonts w:cs="Arial"/>
        </w:rPr>
        <w:t>the</w:t>
      </w:r>
      <w:r w:rsidRPr="00DA2241">
        <w:rPr>
          <w:rFonts w:cs="Arial"/>
          <w:spacing w:val="22"/>
          <w:w w:val="99"/>
        </w:rPr>
        <w:t xml:space="preserve"> </w:t>
      </w:r>
      <w:r w:rsidRPr="00DA2241">
        <w:rPr>
          <w:rFonts w:cs="Arial"/>
          <w:spacing w:val="-1"/>
        </w:rPr>
        <w:t>Property,</w:t>
      </w:r>
      <w:r w:rsidRPr="00DA2241">
        <w:rPr>
          <w:rFonts w:cs="Arial"/>
          <w:spacing w:val="36"/>
        </w:rPr>
        <w:t xml:space="preserve"> </w:t>
      </w:r>
      <w:r w:rsidRPr="00DA2241">
        <w:rPr>
          <w:rFonts w:cs="Arial"/>
        </w:rPr>
        <w:t>or</w:t>
      </w:r>
      <w:r w:rsidRPr="00DA2241">
        <w:rPr>
          <w:rFonts w:cs="Arial"/>
          <w:spacing w:val="37"/>
        </w:rPr>
        <w:t xml:space="preserve"> </w:t>
      </w:r>
      <w:r w:rsidRPr="00DA2241">
        <w:rPr>
          <w:rFonts w:cs="Arial"/>
        </w:rPr>
        <w:t>for</w:t>
      </w:r>
      <w:r w:rsidRPr="00DA2241">
        <w:rPr>
          <w:rFonts w:cs="Arial"/>
          <w:spacing w:val="38"/>
        </w:rPr>
        <w:t xml:space="preserve"> </w:t>
      </w:r>
      <w:r w:rsidRPr="00DA2241">
        <w:rPr>
          <w:rFonts w:cs="Arial"/>
        </w:rPr>
        <w:t>rescission</w:t>
      </w:r>
      <w:r w:rsidRPr="00DA2241">
        <w:rPr>
          <w:rFonts w:cs="Arial"/>
          <w:spacing w:val="36"/>
        </w:rPr>
        <w:t xml:space="preserve"> </w:t>
      </w:r>
      <w:r w:rsidRPr="00DA2241">
        <w:rPr>
          <w:rFonts w:cs="Arial"/>
          <w:spacing w:val="-1"/>
        </w:rPr>
        <w:t>removal</w:t>
      </w:r>
      <w:r w:rsidRPr="00DA2241">
        <w:rPr>
          <w:rFonts w:cs="Arial"/>
          <w:spacing w:val="36"/>
        </w:rPr>
        <w:t xml:space="preserve"> </w:t>
      </w:r>
      <w:r w:rsidRPr="00DA2241">
        <w:rPr>
          <w:rFonts w:cs="Arial"/>
        </w:rPr>
        <w:t>or</w:t>
      </w:r>
      <w:r w:rsidRPr="00DA2241">
        <w:rPr>
          <w:rFonts w:cs="Arial"/>
          <w:spacing w:val="37"/>
        </w:rPr>
        <w:t xml:space="preserve"> </w:t>
      </w:r>
      <w:r w:rsidRPr="00DA2241">
        <w:rPr>
          <w:rFonts w:cs="Arial"/>
        </w:rPr>
        <w:t>amendment</w:t>
      </w:r>
      <w:r w:rsidRPr="00DA2241">
        <w:rPr>
          <w:rFonts w:cs="Arial"/>
          <w:spacing w:val="37"/>
        </w:rPr>
        <w:t xml:space="preserve"> </w:t>
      </w:r>
      <w:r w:rsidRPr="00DA2241">
        <w:rPr>
          <w:rFonts w:cs="Arial"/>
        </w:rPr>
        <w:t>of</w:t>
      </w:r>
      <w:r w:rsidRPr="00DA2241">
        <w:rPr>
          <w:rFonts w:cs="Arial"/>
          <w:spacing w:val="38"/>
        </w:rPr>
        <w:t xml:space="preserve"> </w:t>
      </w:r>
      <w:r w:rsidRPr="00DA2241">
        <w:rPr>
          <w:rFonts w:cs="Arial"/>
        </w:rPr>
        <w:t>any</w:t>
      </w:r>
      <w:r w:rsidRPr="00DA2241">
        <w:rPr>
          <w:rFonts w:cs="Arial"/>
          <w:spacing w:val="32"/>
        </w:rPr>
        <w:t xml:space="preserve"> </w:t>
      </w:r>
      <w:r w:rsidRPr="00DA2241">
        <w:rPr>
          <w:rFonts w:cs="Arial"/>
        </w:rPr>
        <w:t>condition</w:t>
      </w:r>
      <w:r w:rsidRPr="00DA2241">
        <w:rPr>
          <w:rFonts w:cs="Arial"/>
          <w:spacing w:val="36"/>
        </w:rPr>
        <w:t xml:space="preserve"> </w:t>
      </w:r>
      <w:r w:rsidRPr="00DA2241">
        <w:rPr>
          <w:rFonts w:cs="Arial"/>
        </w:rPr>
        <w:t>or</w:t>
      </w:r>
      <w:r w:rsidRPr="00DA2241">
        <w:rPr>
          <w:rFonts w:cs="Arial"/>
          <w:spacing w:val="50"/>
          <w:w w:val="99"/>
        </w:rPr>
        <w:t xml:space="preserve"> </w:t>
      </w:r>
      <w:r w:rsidRPr="00DA2241">
        <w:rPr>
          <w:rFonts w:cs="Arial"/>
          <w:spacing w:val="-1"/>
        </w:rPr>
        <w:t>restriction</w:t>
      </w:r>
      <w:r w:rsidRPr="00DA2241">
        <w:rPr>
          <w:rFonts w:cs="Arial"/>
          <w:spacing w:val="-9"/>
        </w:rPr>
        <w:t xml:space="preserve"> </w:t>
      </w:r>
      <w:r w:rsidRPr="00DA2241">
        <w:rPr>
          <w:rFonts w:cs="Arial"/>
        </w:rPr>
        <w:t>affecting</w:t>
      </w:r>
      <w:r w:rsidRPr="00DA2241">
        <w:rPr>
          <w:rFonts w:cs="Arial"/>
          <w:spacing w:val="-10"/>
        </w:rPr>
        <w:t xml:space="preserve"> </w:t>
      </w:r>
      <w:r w:rsidRPr="00DA2241">
        <w:rPr>
          <w:rFonts w:cs="Arial"/>
          <w:spacing w:val="-1"/>
        </w:rPr>
        <w:t>the</w:t>
      </w:r>
      <w:r w:rsidRPr="00DA2241">
        <w:rPr>
          <w:rFonts w:cs="Arial"/>
          <w:spacing w:val="-7"/>
        </w:rPr>
        <w:t xml:space="preserve"> </w:t>
      </w:r>
      <w:r w:rsidRPr="00DA2241">
        <w:rPr>
          <w:rFonts w:cs="Arial"/>
          <w:spacing w:val="-1"/>
        </w:rPr>
        <w:t>Property.</w:t>
      </w:r>
    </w:p>
    <w:p w:rsidR="00EA3CF2" w:rsidRPr="00DA2241" w:rsidRDefault="00EA3CF2" w:rsidP="005F7A0B">
      <w:pPr>
        <w:pStyle w:val="BodyText"/>
        <w:ind w:left="2160" w:right="10"/>
        <w:jc w:val="both"/>
        <w:rPr>
          <w:rFonts w:cs="Arial"/>
        </w:rPr>
      </w:pPr>
    </w:p>
    <w:p w:rsidR="005F7A0B" w:rsidRPr="00DA2241" w:rsidRDefault="005F7A0B" w:rsidP="005F7A0B">
      <w:pPr>
        <w:pStyle w:val="Heading1"/>
        <w:numPr>
          <w:ilvl w:val="1"/>
          <w:numId w:val="36"/>
        </w:numPr>
        <w:tabs>
          <w:tab w:val="left" w:pos="1529"/>
        </w:tabs>
        <w:ind w:left="1528" w:hanging="708"/>
        <w:rPr>
          <w:rFonts w:cs="Arial"/>
          <w:b w:val="0"/>
          <w:bCs w:val="0"/>
        </w:rPr>
      </w:pPr>
      <w:r w:rsidRPr="00DA2241">
        <w:rPr>
          <w:rFonts w:cs="Arial"/>
          <w:spacing w:val="-1"/>
        </w:rPr>
        <w:t>Leasing</w:t>
      </w:r>
      <w:r w:rsidRPr="00DA2241">
        <w:rPr>
          <w:rFonts w:cs="Arial"/>
          <w:spacing w:val="-12"/>
        </w:rPr>
        <w:t xml:space="preserve"> </w:t>
      </w:r>
      <w:r w:rsidRPr="00DA2241">
        <w:rPr>
          <w:rFonts w:cs="Arial"/>
        </w:rPr>
        <w:t>and</w:t>
      </w:r>
      <w:r w:rsidRPr="00DA2241">
        <w:rPr>
          <w:rFonts w:cs="Arial"/>
          <w:spacing w:val="-11"/>
        </w:rPr>
        <w:t xml:space="preserve"> </w:t>
      </w:r>
      <w:r w:rsidRPr="00DA2241">
        <w:rPr>
          <w:rFonts w:cs="Arial"/>
        </w:rPr>
        <w:t>possession</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46"/>
        </w:numPr>
        <w:tabs>
          <w:tab w:val="left" w:pos="2261"/>
        </w:tabs>
        <w:ind w:left="2160" w:right="10" w:hanging="630"/>
        <w:jc w:val="both"/>
        <w:rPr>
          <w:rFonts w:cs="Arial"/>
        </w:rPr>
      </w:pPr>
      <w:r w:rsidRPr="00DA2241">
        <w:rPr>
          <w:rFonts w:cs="Arial"/>
          <w:spacing w:val="1"/>
        </w:rPr>
        <w:t>The</w:t>
      </w:r>
      <w:r w:rsidRPr="00DA2241">
        <w:rPr>
          <w:rFonts w:cs="Arial"/>
          <w:spacing w:val="14"/>
        </w:rPr>
        <w:t xml:space="preserve"> </w:t>
      </w:r>
      <w:r w:rsidRPr="00DA2241">
        <w:rPr>
          <w:rFonts w:cs="Arial"/>
          <w:spacing w:val="-1"/>
        </w:rPr>
        <w:t>Assignor</w:t>
      </w:r>
      <w:r w:rsidRPr="00DA2241">
        <w:rPr>
          <w:rFonts w:cs="Arial"/>
          <w:spacing w:val="15"/>
        </w:rPr>
        <w:t xml:space="preserve"> </w:t>
      </w:r>
      <w:r w:rsidRPr="00DA2241">
        <w:rPr>
          <w:rFonts w:cs="Arial"/>
        </w:rPr>
        <w:t>will</w:t>
      </w:r>
      <w:r w:rsidRPr="00DA2241">
        <w:rPr>
          <w:rFonts w:cs="Arial"/>
          <w:spacing w:val="13"/>
        </w:rPr>
        <w:t xml:space="preserve"> </w:t>
      </w:r>
      <w:r w:rsidRPr="00DA2241">
        <w:rPr>
          <w:rFonts w:cs="Arial"/>
          <w:spacing w:val="-1"/>
        </w:rPr>
        <w:t>not</w:t>
      </w:r>
      <w:r w:rsidRPr="00DA2241">
        <w:rPr>
          <w:rFonts w:cs="Arial"/>
          <w:spacing w:val="14"/>
        </w:rPr>
        <w:t xml:space="preserve"> </w:t>
      </w:r>
      <w:r w:rsidRPr="00DA2241">
        <w:rPr>
          <w:rFonts w:cs="Arial"/>
        </w:rPr>
        <w:t>lease,</w:t>
      </w:r>
      <w:r w:rsidRPr="00DA2241">
        <w:rPr>
          <w:rFonts w:cs="Arial"/>
          <w:spacing w:val="14"/>
        </w:rPr>
        <w:t xml:space="preserve"> </w:t>
      </w:r>
      <w:r w:rsidRPr="00DA2241">
        <w:rPr>
          <w:rFonts w:cs="Arial"/>
          <w:spacing w:val="-1"/>
        </w:rPr>
        <w:t>let</w:t>
      </w:r>
      <w:r w:rsidRPr="00DA2241">
        <w:rPr>
          <w:rFonts w:cs="Arial"/>
          <w:spacing w:val="14"/>
        </w:rPr>
        <w:t xml:space="preserve"> </w:t>
      </w:r>
      <w:r w:rsidRPr="00DA2241">
        <w:rPr>
          <w:rFonts w:cs="Arial"/>
          <w:spacing w:val="-1"/>
        </w:rPr>
        <w:t>out,</w:t>
      </w:r>
      <w:r w:rsidRPr="00DA2241">
        <w:rPr>
          <w:rFonts w:cs="Arial"/>
          <w:spacing w:val="14"/>
        </w:rPr>
        <w:t xml:space="preserve"> </w:t>
      </w:r>
      <w:r w:rsidRPr="00DA2241">
        <w:rPr>
          <w:rFonts w:cs="Arial"/>
        </w:rPr>
        <w:t>or</w:t>
      </w:r>
      <w:r w:rsidRPr="00DA2241">
        <w:rPr>
          <w:rFonts w:cs="Arial"/>
          <w:spacing w:val="15"/>
        </w:rPr>
        <w:t xml:space="preserve"> </w:t>
      </w:r>
      <w:r w:rsidRPr="00DA2241">
        <w:rPr>
          <w:rFonts w:cs="Arial"/>
        </w:rPr>
        <w:t>grant</w:t>
      </w:r>
      <w:r w:rsidRPr="00DA2241">
        <w:rPr>
          <w:rFonts w:cs="Arial"/>
          <w:spacing w:val="14"/>
        </w:rPr>
        <w:t xml:space="preserve"> </w:t>
      </w:r>
      <w:r w:rsidRPr="00DA2241">
        <w:rPr>
          <w:rFonts w:cs="Arial"/>
          <w:spacing w:val="1"/>
        </w:rPr>
        <w:t>any</w:t>
      </w:r>
      <w:r w:rsidRPr="00DA2241">
        <w:rPr>
          <w:rFonts w:cs="Arial"/>
          <w:spacing w:val="11"/>
        </w:rPr>
        <w:t xml:space="preserve"> </w:t>
      </w:r>
      <w:r w:rsidRPr="00DA2241">
        <w:rPr>
          <w:rFonts w:cs="Arial"/>
        </w:rPr>
        <w:t>licence</w:t>
      </w:r>
      <w:r w:rsidRPr="00DA2241">
        <w:rPr>
          <w:rFonts w:cs="Arial"/>
          <w:spacing w:val="14"/>
        </w:rPr>
        <w:t xml:space="preserve"> </w:t>
      </w:r>
      <w:r w:rsidRPr="00DA2241">
        <w:rPr>
          <w:rFonts w:cs="Arial"/>
        </w:rPr>
        <w:t>or</w:t>
      </w:r>
      <w:r w:rsidRPr="00DA2241">
        <w:rPr>
          <w:rFonts w:cs="Arial"/>
          <w:spacing w:val="15"/>
        </w:rPr>
        <w:t xml:space="preserve"> </w:t>
      </w:r>
      <w:r w:rsidRPr="00DA2241">
        <w:rPr>
          <w:rFonts w:cs="Arial"/>
          <w:spacing w:val="-1"/>
        </w:rPr>
        <w:t>otherwise</w:t>
      </w:r>
      <w:r w:rsidRPr="00DA2241">
        <w:rPr>
          <w:rFonts w:cs="Arial"/>
          <w:spacing w:val="14"/>
        </w:rPr>
        <w:t xml:space="preserve"> </w:t>
      </w:r>
      <w:r w:rsidRPr="00DA2241">
        <w:rPr>
          <w:rFonts w:cs="Arial"/>
          <w:spacing w:val="-1"/>
        </w:rPr>
        <w:t>in</w:t>
      </w:r>
      <w:r w:rsidRPr="00DA2241">
        <w:rPr>
          <w:rFonts w:cs="Arial"/>
          <w:spacing w:val="60"/>
          <w:w w:val="99"/>
        </w:rPr>
        <w:t xml:space="preserve"> </w:t>
      </w:r>
      <w:r w:rsidRPr="00DA2241">
        <w:rPr>
          <w:rFonts w:cs="Arial"/>
        </w:rPr>
        <w:t>any manner</w:t>
      </w:r>
      <w:r w:rsidRPr="00DA2241">
        <w:rPr>
          <w:rFonts w:cs="Arial"/>
          <w:spacing w:val="5"/>
        </w:rPr>
        <w:t xml:space="preserve"> </w:t>
      </w:r>
      <w:r w:rsidRPr="00DA2241">
        <w:rPr>
          <w:rFonts w:cs="Arial"/>
          <w:spacing w:val="-1"/>
        </w:rPr>
        <w:t>part</w:t>
      </w:r>
      <w:r w:rsidRPr="00DA2241">
        <w:rPr>
          <w:rFonts w:cs="Arial"/>
          <w:spacing w:val="6"/>
        </w:rPr>
        <w:t xml:space="preserve"> </w:t>
      </w:r>
      <w:r w:rsidRPr="00DA2241">
        <w:rPr>
          <w:rFonts w:cs="Arial"/>
          <w:spacing w:val="-1"/>
        </w:rPr>
        <w:t>with</w:t>
      </w:r>
      <w:r w:rsidRPr="00DA2241">
        <w:rPr>
          <w:rFonts w:cs="Arial"/>
          <w:spacing w:val="4"/>
        </w:rPr>
        <w:t xml:space="preserve"> </w:t>
      </w:r>
      <w:r w:rsidRPr="00DA2241">
        <w:rPr>
          <w:rFonts w:cs="Arial"/>
        </w:rPr>
        <w:t>the</w:t>
      </w:r>
      <w:r w:rsidRPr="00DA2241">
        <w:rPr>
          <w:rFonts w:cs="Arial"/>
          <w:spacing w:val="4"/>
        </w:rPr>
        <w:t xml:space="preserve"> </w:t>
      </w:r>
      <w:r w:rsidRPr="00DA2241">
        <w:rPr>
          <w:rFonts w:cs="Arial"/>
        </w:rPr>
        <w:t>possession</w:t>
      </w:r>
      <w:r w:rsidRPr="00DA2241">
        <w:rPr>
          <w:rFonts w:cs="Arial"/>
          <w:spacing w:val="3"/>
        </w:rPr>
        <w:t xml:space="preserve"> </w:t>
      </w:r>
      <w:r w:rsidRPr="00DA2241">
        <w:rPr>
          <w:rFonts w:cs="Arial"/>
        </w:rPr>
        <w:t>or</w:t>
      </w:r>
      <w:r w:rsidRPr="00DA2241">
        <w:rPr>
          <w:rFonts w:cs="Arial"/>
          <w:spacing w:val="3"/>
        </w:rPr>
        <w:t xml:space="preserve"> </w:t>
      </w:r>
      <w:r w:rsidRPr="00DA2241">
        <w:rPr>
          <w:rFonts w:cs="Arial"/>
          <w:spacing w:val="1"/>
        </w:rPr>
        <w:t>make</w:t>
      </w:r>
      <w:r w:rsidRPr="00DA2241">
        <w:rPr>
          <w:rFonts w:cs="Arial"/>
          <w:spacing w:val="4"/>
        </w:rPr>
        <w:t xml:space="preserve"> </w:t>
      </w:r>
      <w:r w:rsidRPr="00DA2241">
        <w:rPr>
          <w:rFonts w:cs="Arial"/>
        </w:rPr>
        <w:t>or</w:t>
      </w:r>
      <w:r w:rsidRPr="00DA2241">
        <w:rPr>
          <w:rFonts w:cs="Arial"/>
          <w:spacing w:val="4"/>
        </w:rPr>
        <w:t xml:space="preserve"> </w:t>
      </w:r>
      <w:r w:rsidRPr="00DA2241">
        <w:rPr>
          <w:rFonts w:cs="Arial"/>
          <w:spacing w:val="-1"/>
        </w:rPr>
        <w:t>accept</w:t>
      </w:r>
      <w:r w:rsidRPr="00DA2241">
        <w:rPr>
          <w:rFonts w:cs="Arial"/>
          <w:spacing w:val="4"/>
        </w:rPr>
        <w:t xml:space="preserve"> </w:t>
      </w:r>
      <w:r w:rsidRPr="00DA2241">
        <w:rPr>
          <w:rFonts w:cs="Arial"/>
        </w:rPr>
        <w:t>the</w:t>
      </w:r>
      <w:r w:rsidRPr="00DA2241">
        <w:rPr>
          <w:rFonts w:cs="Arial"/>
          <w:spacing w:val="4"/>
        </w:rPr>
        <w:t xml:space="preserve"> </w:t>
      </w:r>
      <w:r w:rsidRPr="00DA2241">
        <w:rPr>
          <w:rFonts w:cs="Arial"/>
        </w:rPr>
        <w:t>surrender</w:t>
      </w:r>
      <w:r w:rsidRPr="00DA2241">
        <w:rPr>
          <w:rFonts w:cs="Arial"/>
          <w:spacing w:val="4"/>
        </w:rPr>
        <w:t xml:space="preserve"> </w:t>
      </w:r>
      <w:r w:rsidRPr="00DA2241">
        <w:rPr>
          <w:rFonts w:cs="Arial"/>
        </w:rPr>
        <w:t>of</w:t>
      </w:r>
      <w:r w:rsidRPr="00DA2241">
        <w:rPr>
          <w:rFonts w:cs="Arial"/>
          <w:spacing w:val="28"/>
          <w:w w:val="99"/>
        </w:rPr>
        <w:t xml:space="preserve"> </w:t>
      </w:r>
      <w:r w:rsidRPr="00DA2241">
        <w:rPr>
          <w:rFonts w:cs="Arial"/>
        </w:rPr>
        <w:t>any</w:t>
      </w:r>
      <w:r w:rsidRPr="00DA2241">
        <w:rPr>
          <w:rFonts w:cs="Arial"/>
          <w:spacing w:val="13"/>
        </w:rPr>
        <w:t xml:space="preserve"> </w:t>
      </w:r>
      <w:r w:rsidRPr="00DA2241">
        <w:rPr>
          <w:rFonts w:cs="Arial"/>
          <w:spacing w:val="-1"/>
        </w:rPr>
        <w:t>lease</w:t>
      </w:r>
      <w:r w:rsidRPr="00DA2241">
        <w:rPr>
          <w:rFonts w:cs="Arial"/>
          <w:spacing w:val="17"/>
        </w:rPr>
        <w:t xml:space="preserve"> </w:t>
      </w:r>
      <w:r w:rsidRPr="00DA2241">
        <w:rPr>
          <w:rFonts w:cs="Arial"/>
        </w:rPr>
        <w:t>of</w:t>
      </w:r>
      <w:r w:rsidRPr="00DA2241">
        <w:rPr>
          <w:rFonts w:cs="Arial"/>
          <w:spacing w:val="16"/>
        </w:rPr>
        <w:t xml:space="preserve"> </w:t>
      </w:r>
      <w:r w:rsidRPr="00DA2241">
        <w:rPr>
          <w:rFonts w:cs="Arial"/>
        </w:rPr>
        <w:t>or</w:t>
      </w:r>
      <w:r w:rsidRPr="00DA2241">
        <w:rPr>
          <w:rFonts w:cs="Arial"/>
          <w:spacing w:val="16"/>
        </w:rPr>
        <w:t xml:space="preserve"> </w:t>
      </w:r>
      <w:r w:rsidRPr="00DA2241">
        <w:rPr>
          <w:rFonts w:cs="Arial"/>
          <w:spacing w:val="-1"/>
        </w:rPr>
        <w:t>in</w:t>
      </w:r>
      <w:r w:rsidRPr="00DA2241">
        <w:rPr>
          <w:rFonts w:cs="Arial"/>
          <w:spacing w:val="14"/>
        </w:rPr>
        <w:t xml:space="preserve"> </w:t>
      </w:r>
      <w:r w:rsidRPr="00DA2241">
        <w:rPr>
          <w:rFonts w:cs="Arial"/>
        </w:rPr>
        <w:t>respect</w:t>
      </w:r>
      <w:r w:rsidRPr="00DA2241">
        <w:rPr>
          <w:rFonts w:cs="Arial"/>
          <w:spacing w:val="15"/>
        </w:rPr>
        <w:t xml:space="preserve"> </w:t>
      </w:r>
      <w:r w:rsidRPr="00DA2241">
        <w:rPr>
          <w:rFonts w:cs="Arial"/>
        </w:rPr>
        <w:t>of</w:t>
      </w:r>
      <w:r w:rsidRPr="00DA2241">
        <w:rPr>
          <w:rFonts w:cs="Arial"/>
          <w:spacing w:val="17"/>
        </w:rPr>
        <w:t xml:space="preserve"> </w:t>
      </w:r>
      <w:r w:rsidRPr="00DA2241">
        <w:rPr>
          <w:rFonts w:cs="Arial"/>
        </w:rPr>
        <w:t>the</w:t>
      </w:r>
      <w:r w:rsidRPr="00DA2241">
        <w:rPr>
          <w:rFonts w:cs="Arial"/>
          <w:spacing w:val="17"/>
        </w:rPr>
        <w:t xml:space="preserve"> </w:t>
      </w:r>
      <w:r w:rsidRPr="00DA2241">
        <w:rPr>
          <w:rFonts w:cs="Arial"/>
        </w:rPr>
        <w:t>Property</w:t>
      </w:r>
      <w:r w:rsidRPr="00DA2241">
        <w:rPr>
          <w:rFonts w:cs="Arial"/>
          <w:spacing w:val="12"/>
        </w:rPr>
        <w:t xml:space="preserve"> </w:t>
      </w:r>
      <w:r w:rsidRPr="00DA2241">
        <w:rPr>
          <w:rFonts w:cs="Arial"/>
        </w:rPr>
        <w:t>or</w:t>
      </w:r>
      <w:r w:rsidRPr="00DA2241">
        <w:rPr>
          <w:rFonts w:cs="Arial"/>
          <w:spacing w:val="15"/>
        </w:rPr>
        <w:t xml:space="preserve"> </w:t>
      </w:r>
      <w:r w:rsidRPr="00DA2241">
        <w:rPr>
          <w:rFonts w:cs="Arial"/>
          <w:spacing w:val="1"/>
        </w:rPr>
        <w:t>any</w:t>
      </w:r>
      <w:r w:rsidRPr="00DA2241">
        <w:rPr>
          <w:rFonts w:cs="Arial"/>
          <w:spacing w:val="11"/>
        </w:rPr>
        <w:t xml:space="preserve"> </w:t>
      </w:r>
      <w:r w:rsidRPr="00DA2241">
        <w:rPr>
          <w:rFonts w:cs="Arial"/>
        </w:rPr>
        <w:t>part</w:t>
      </w:r>
      <w:r w:rsidRPr="00DA2241">
        <w:rPr>
          <w:rFonts w:cs="Arial"/>
          <w:spacing w:val="18"/>
        </w:rPr>
        <w:t xml:space="preserve"> </w:t>
      </w:r>
      <w:r w:rsidRPr="00DA2241">
        <w:rPr>
          <w:rFonts w:cs="Arial"/>
        </w:rPr>
        <w:t>of</w:t>
      </w:r>
      <w:r w:rsidRPr="00DA2241">
        <w:rPr>
          <w:rFonts w:cs="Arial"/>
          <w:spacing w:val="16"/>
        </w:rPr>
        <w:t xml:space="preserve"> </w:t>
      </w:r>
      <w:r w:rsidRPr="00DA2241">
        <w:rPr>
          <w:rFonts w:cs="Arial"/>
        </w:rPr>
        <w:t>the</w:t>
      </w:r>
      <w:r w:rsidRPr="00DA2241">
        <w:rPr>
          <w:rFonts w:cs="Arial"/>
          <w:spacing w:val="17"/>
        </w:rPr>
        <w:t xml:space="preserve"> </w:t>
      </w:r>
      <w:r w:rsidRPr="00DA2241">
        <w:rPr>
          <w:rFonts w:cs="Arial"/>
        </w:rPr>
        <w:t>Property</w:t>
      </w:r>
      <w:r w:rsidRPr="00DA2241">
        <w:rPr>
          <w:rFonts w:cs="Arial"/>
          <w:spacing w:val="11"/>
        </w:rPr>
        <w:t xml:space="preserve"> </w:t>
      </w:r>
      <w:r w:rsidRPr="00DA2241">
        <w:rPr>
          <w:rFonts w:cs="Arial"/>
        </w:rPr>
        <w:t>to</w:t>
      </w:r>
      <w:r w:rsidRPr="00DA2241">
        <w:rPr>
          <w:rFonts w:cs="Arial"/>
          <w:spacing w:val="24"/>
          <w:w w:val="99"/>
        </w:rPr>
        <w:t xml:space="preserve"> </w:t>
      </w:r>
      <w:r w:rsidRPr="00DA2241">
        <w:rPr>
          <w:rFonts w:cs="Arial"/>
        </w:rPr>
        <w:t>any</w:t>
      </w:r>
      <w:r w:rsidRPr="00DA2241">
        <w:rPr>
          <w:rFonts w:cs="Arial"/>
          <w:spacing w:val="9"/>
        </w:rPr>
        <w:t xml:space="preserve"> </w:t>
      </w:r>
      <w:r w:rsidRPr="00DA2241">
        <w:rPr>
          <w:rFonts w:cs="Arial"/>
        </w:rPr>
        <w:t>person,</w:t>
      </w:r>
      <w:r w:rsidRPr="00DA2241">
        <w:rPr>
          <w:rFonts w:cs="Arial"/>
          <w:spacing w:val="13"/>
        </w:rPr>
        <w:t xml:space="preserve"> </w:t>
      </w:r>
      <w:r w:rsidRPr="00DA2241">
        <w:rPr>
          <w:rFonts w:cs="Arial"/>
        </w:rPr>
        <w:t>firms,</w:t>
      </w:r>
      <w:r w:rsidRPr="00DA2241">
        <w:rPr>
          <w:rFonts w:cs="Arial"/>
          <w:spacing w:val="14"/>
        </w:rPr>
        <w:t xml:space="preserve"> </w:t>
      </w:r>
      <w:r w:rsidRPr="00DA2241">
        <w:rPr>
          <w:rFonts w:cs="Arial"/>
        </w:rPr>
        <w:t>or</w:t>
      </w:r>
      <w:r w:rsidRPr="00DA2241">
        <w:rPr>
          <w:rFonts w:cs="Arial"/>
          <w:spacing w:val="14"/>
        </w:rPr>
        <w:t xml:space="preserve"> </w:t>
      </w:r>
      <w:r w:rsidRPr="00DA2241">
        <w:rPr>
          <w:rFonts w:cs="Arial"/>
          <w:spacing w:val="-1"/>
        </w:rPr>
        <w:t>companies</w:t>
      </w:r>
      <w:r w:rsidRPr="00DA2241">
        <w:rPr>
          <w:rFonts w:cs="Arial"/>
          <w:spacing w:val="14"/>
        </w:rPr>
        <w:t xml:space="preserve"> </w:t>
      </w:r>
      <w:r w:rsidRPr="00DA2241">
        <w:rPr>
          <w:rFonts w:cs="Arial"/>
        </w:rPr>
        <w:t>without</w:t>
      </w:r>
      <w:r w:rsidRPr="00DA2241">
        <w:rPr>
          <w:rFonts w:cs="Arial"/>
          <w:spacing w:val="13"/>
        </w:rPr>
        <w:t xml:space="preserve"> </w:t>
      </w:r>
      <w:r w:rsidRPr="00DA2241">
        <w:rPr>
          <w:rFonts w:cs="Arial"/>
        </w:rPr>
        <w:t>the</w:t>
      </w:r>
      <w:r w:rsidRPr="00DA2241">
        <w:rPr>
          <w:rFonts w:cs="Arial"/>
          <w:spacing w:val="14"/>
        </w:rPr>
        <w:t xml:space="preserve"> </w:t>
      </w:r>
      <w:r w:rsidRPr="00DA2241">
        <w:rPr>
          <w:rFonts w:cs="Arial"/>
        </w:rPr>
        <w:t>prior</w:t>
      </w:r>
      <w:r w:rsidRPr="00DA2241">
        <w:rPr>
          <w:rFonts w:cs="Arial"/>
          <w:spacing w:val="16"/>
        </w:rPr>
        <w:t xml:space="preserve"> </w:t>
      </w:r>
      <w:r w:rsidRPr="00DA2241">
        <w:rPr>
          <w:rFonts w:cs="Arial"/>
          <w:spacing w:val="-1"/>
        </w:rPr>
        <w:t>written</w:t>
      </w:r>
      <w:r w:rsidRPr="00DA2241">
        <w:rPr>
          <w:rFonts w:cs="Arial"/>
          <w:spacing w:val="12"/>
        </w:rPr>
        <w:t xml:space="preserve"> </w:t>
      </w:r>
      <w:r w:rsidRPr="00DA2241">
        <w:rPr>
          <w:rFonts w:cs="Arial"/>
        </w:rPr>
        <w:t>consent</w:t>
      </w:r>
      <w:r w:rsidRPr="00DA2241">
        <w:rPr>
          <w:rFonts w:cs="Arial"/>
          <w:spacing w:val="13"/>
        </w:rPr>
        <w:t xml:space="preserve"> </w:t>
      </w:r>
      <w:r w:rsidRPr="00DA2241">
        <w:rPr>
          <w:rFonts w:cs="Arial"/>
        </w:rPr>
        <w:t>of</w:t>
      </w:r>
      <w:r w:rsidRPr="00DA2241">
        <w:rPr>
          <w:rFonts w:cs="Arial"/>
          <w:spacing w:val="15"/>
        </w:rPr>
        <w:t xml:space="preserve"> </w:t>
      </w:r>
      <w:r w:rsidRPr="00DA2241">
        <w:rPr>
          <w:rFonts w:cs="Arial"/>
        </w:rPr>
        <w:t>the</w:t>
      </w:r>
      <w:r w:rsidRPr="00DA2241">
        <w:rPr>
          <w:rFonts w:cs="Arial"/>
          <w:spacing w:val="44"/>
          <w:w w:val="99"/>
        </w:rPr>
        <w:t xml:space="preserve"> </w:t>
      </w:r>
      <w:r w:rsidRPr="00DA2241">
        <w:rPr>
          <w:rFonts w:cs="Arial"/>
        </w:rPr>
        <w:t>Bank.</w:t>
      </w:r>
    </w:p>
    <w:p w:rsidR="005F7A0B" w:rsidRPr="00DA2241" w:rsidRDefault="005F7A0B" w:rsidP="005F7A0B">
      <w:pPr>
        <w:pStyle w:val="BodyText"/>
        <w:tabs>
          <w:tab w:val="left" w:pos="2261"/>
        </w:tabs>
        <w:ind w:left="2160" w:right="10"/>
        <w:jc w:val="both"/>
        <w:rPr>
          <w:rFonts w:cs="Arial"/>
        </w:rPr>
      </w:pPr>
    </w:p>
    <w:p w:rsidR="005F7A0B" w:rsidRPr="00DA2241" w:rsidRDefault="005F7A0B" w:rsidP="005F7A0B">
      <w:pPr>
        <w:pStyle w:val="BodyText"/>
        <w:numPr>
          <w:ilvl w:val="0"/>
          <w:numId w:val="46"/>
        </w:numPr>
        <w:tabs>
          <w:tab w:val="left" w:pos="2261"/>
        </w:tabs>
        <w:ind w:left="2160" w:right="10" w:hanging="630"/>
        <w:jc w:val="both"/>
        <w:rPr>
          <w:rFonts w:cs="Arial"/>
        </w:rPr>
      </w:pPr>
      <w:r w:rsidRPr="00DA2241">
        <w:rPr>
          <w:rFonts w:cs="Arial"/>
          <w:spacing w:val="1"/>
        </w:rPr>
        <w:t>The</w:t>
      </w:r>
      <w:r w:rsidRPr="00DA2241">
        <w:rPr>
          <w:rFonts w:cs="Arial"/>
          <w:spacing w:val="36"/>
        </w:rPr>
        <w:t xml:space="preserve"> </w:t>
      </w:r>
      <w:r w:rsidRPr="00DA2241">
        <w:rPr>
          <w:rFonts w:cs="Arial"/>
        </w:rPr>
        <w:t>Bank’s</w:t>
      </w:r>
      <w:r w:rsidRPr="00DA2241">
        <w:rPr>
          <w:rFonts w:cs="Arial"/>
          <w:spacing w:val="37"/>
        </w:rPr>
        <w:t xml:space="preserve"> </w:t>
      </w:r>
      <w:r w:rsidRPr="00DA2241">
        <w:rPr>
          <w:rFonts w:cs="Arial"/>
        </w:rPr>
        <w:t>consent</w:t>
      </w:r>
      <w:r w:rsidRPr="00DA2241">
        <w:rPr>
          <w:rFonts w:cs="Arial"/>
          <w:spacing w:val="36"/>
        </w:rPr>
        <w:t xml:space="preserve"> </w:t>
      </w:r>
      <w:r w:rsidRPr="00DA2241">
        <w:rPr>
          <w:rFonts w:cs="Arial"/>
          <w:spacing w:val="1"/>
        </w:rPr>
        <w:t>may</w:t>
      </w:r>
      <w:r w:rsidRPr="00DA2241">
        <w:rPr>
          <w:rFonts w:cs="Arial"/>
          <w:spacing w:val="32"/>
        </w:rPr>
        <w:t xml:space="preserve"> </w:t>
      </w:r>
      <w:r w:rsidRPr="00DA2241">
        <w:rPr>
          <w:rFonts w:cs="Arial"/>
        </w:rPr>
        <w:t>be</w:t>
      </w:r>
      <w:r w:rsidRPr="00DA2241">
        <w:rPr>
          <w:rFonts w:cs="Arial"/>
          <w:spacing w:val="36"/>
        </w:rPr>
        <w:t xml:space="preserve"> </w:t>
      </w:r>
      <w:r w:rsidRPr="00DA2241">
        <w:rPr>
          <w:rFonts w:cs="Arial"/>
        </w:rPr>
        <w:t>given</w:t>
      </w:r>
      <w:r w:rsidRPr="00DA2241">
        <w:rPr>
          <w:rFonts w:cs="Arial"/>
          <w:spacing w:val="35"/>
        </w:rPr>
        <w:t xml:space="preserve"> </w:t>
      </w:r>
      <w:r w:rsidRPr="00DA2241">
        <w:rPr>
          <w:rFonts w:cs="Arial"/>
        </w:rPr>
        <w:t>or</w:t>
      </w:r>
      <w:r w:rsidRPr="00DA2241">
        <w:rPr>
          <w:rFonts w:cs="Arial"/>
          <w:spacing w:val="37"/>
        </w:rPr>
        <w:t xml:space="preserve"> </w:t>
      </w:r>
      <w:r w:rsidRPr="00DA2241">
        <w:rPr>
          <w:rFonts w:cs="Arial"/>
        </w:rPr>
        <w:t>refused</w:t>
      </w:r>
      <w:r w:rsidRPr="00DA2241">
        <w:rPr>
          <w:rFonts w:cs="Arial"/>
          <w:spacing w:val="38"/>
        </w:rPr>
        <w:t xml:space="preserve"> </w:t>
      </w:r>
      <w:r w:rsidRPr="00DA2241">
        <w:rPr>
          <w:rFonts w:cs="Arial"/>
        </w:rPr>
        <w:t>at</w:t>
      </w:r>
      <w:r w:rsidRPr="00DA2241">
        <w:rPr>
          <w:rFonts w:cs="Arial"/>
          <w:spacing w:val="35"/>
        </w:rPr>
        <w:t xml:space="preserve"> </w:t>
      </w:r>
      <w:r w:rsidRPr="00DA2241">
        <w:rPr>
          <w:rFonts w:cs="Arial"/>
        </w:rPr>
        <w:t>the</w:t>
      </w:r>
      <w:r w:rsidRPr="00DA2241">
        <w:rPr>
          <w:rFonts w:cs="Arial"/>
          <w:spacing w:val="41"/>
        </w:rPr>
        <w:t xml:space="preserve"> </w:t>
      </w:r>
      <w:r w:rsidRPr="00DA2241">
        <w:rPr>
          <w:rFonts w:cs="Arial"/>
        </w:rPr>
        <w:t>Bank’s</w:t>
      </w:r>
      <w:r w:rsidRPr="00DA2241">
        <w:rPr>
          <w:rFonts w:cs="Arial"/>
          <w:spacing w:val="37"/>
        </w:rPr>
        <w:t xml:space="preserve"> </w:t>
      </w:r>
      <w:r w:rsidRPr="00DA2241">
        <w:rPr>
          <w:rFonts w:cs="Arial"/>
          <w:spacing w:val="-1"/>
        </w:rPr>
        <w:t>absolute discretion,</w:t>
      </w:r>
      <w:r w:rsidRPr="00DA2241">
        <w:rPr>
          <w:rFonts w:cs="Arial"/>
          <w:spacing w:val="-6"/>
        </w:rPr>
        <w:t xml:space="preserve"> </w:t>
      </w:r>
      <w:r w:rsidRPr="00DA2241">
        <w:rPr>
          <w:rFonts w:cs="Arial"/>
        </w:rPr>
        <w:t>and</w:t>
      </w:r>
      <w:r w:rsidRPr="00DA2241">
        <w:rPr>
          <w:rFonts w:cs="Arial"/>
          <w:spacing w:val="-6"/>
        </w:rPr>
        <w:t xml:space="preserve"> </w:t>
      </w:r>
      <w:r w:rsidRPr="00DA2241">
        <w:rPr>
          <w:rFonts w:cs="Arial"/>
        </w:rPr>
        <w:t>the</w:t>
      </w:r>
      <w:r w:rsidRPr="00DA2241">
        <w:rPr>
          <w:rFonts w:cs="Arial"/>
          <w:spacing w:val="-5"/>
        </w:rPr>
        <w:t xml:space="preserve"> </w:t>
      </w:r>
      <w:r w:rsidRPr="00DA2241">
        <w:rPr>
          <w:rFonts w:cs="Arial"/>
        </w:rPr>
        <w:t>decision</w:t>
      </w:r>
      <w:r w:rsidRPr="00DA2241">
        <w:rPr>
          <w:rFonts w:cs="Arial"/>
          <w:spacing w:val="-4"/>
        </w:rPr>
        <w:t xml:space="preserve"> </w:t>
      </w:r>
      <w:r w:rsidRPr="00DA2241">
        <w:rPr>
          <w:rFonts w:cs="Arial"/>
        </w:rPr>
        <w:t>of</w:t>
      </w:r>
      <w:r w:rsidRPr="00DA2241">
        <w:rPr>
          <w:rFonts w:cs="Arial"/>
          <w:spacing w:val="-4"/>
        </w:rPr>
        <w:t xml:space="preserve"> </w:t>
      </w:r>
      <w:r w:rsidRPr="00DA2241">
        <w:rPr>
          <w:rFonts w:cs="Arial"/>
          <w:spacing w:val="-1"/>
        </w:rPr>
        <w:t>the</w:t>
      </w:r>
      <w:r w:rsidRPr="00DA2241">
        <w:rPr>
          <w:rFonts w:cs="Arial"/>
          <w:spacing w:val="-3"/>
        </w:rPr>
        <w:t xml:space="preserve"> </w:t>
      </w:r>
      <w:r w:rsidRPr="00DA2241">
        <w:rPr>
          <w:rFonts w:cs="Arial"/>
        </w:rPr>
        <w:t>Bank</w:t>
      </w:r>
      <w:r w:rsidRPr="00DA2241">
        <w:rPr>
          <w:rFonts w:cs="Arial"/>
          <w:spacing w:val="-2"/>
        </w:rPr>
        <w:t xml:space="preserve"> </w:t>
      </w:r>
      <w:r w:rsidRPr="00DA2241">
        <w:rPr>
          <w:rFonts w:cs="Arial"/>
        </w:rPr>
        <w:t>will</w:t>
      </w:r>
      <w:r w:rsidRPr="00DA2241">
        <w:rPr>
          <w:rFonts w:cs="Arial"/>
          <w:spacing w:val="-7"/>
        </w:rPr>
        <w:t xml:space="preserve"> </w:t>
      </w:r>
      <w:r w:rsidRPr="00DA2241">
        <w:rPr>
          <w:rFonts w:cs="Arial"/>
        </w:rPr>
        <w:t>be</w:t>
      </w:r>
      <w:r w:rsidRPr="00DA2241">
        <w:rPr>
          <w:rFonts w:cs="Arial"/>
          <w:spacing w:val="-5"/>
        </w:rPr>
        <w:t xml:space="preserve"> </w:t>
      </w:r>
      <w:r w:rsidRPr="00DA2241">
        <w:rPr>
          <w:rFonts w:cs="Arial"/>
        </w:rPr>
        <w:t>final</w:t>
      </w:r>
      <w:r w:rsidRPr="00DA2241">
        <w:rPr>
          <w:rFonts w:cs="Arial"/>
          <w:spacing w:val="-7"/>
        </w:rPr>
        <w:t xml:space="preserve"> </w:t>
      </w:r>
      <w:r w:rsidRPr="00DA2241">
        <w:rPr>
          <w:rFonts w:cs="Arial"/>
        </w:rPr>
        <w:t>and</w:t>
      </w:r>
      <w:r w:rsidRPr="00DA2241">
        <w:rPr>
          <w:rFonts w:cs="Arial"/>
          <w:spacing w:val="-6"/>
        </w:rPr>
        <w:t xml:space="preserve"> </w:t>
      </w:r>
      <w:r w:rsidRPr="00DA2241">
        <w:rPr>
          <w:rFonts w:cs="Arial"/>
        </w:rPr>
        <w:t>conclusive.</w:t>
      </w:r>
    </w:p>
    <w:p w:rsidR="005F7A0B" w:rsidRPr="00DA2241" w:rsidRDefault="005F7A0B" w:rsidP="005F7A0B">
      <w:pPr>
        <w:pStyle w:val="BodyText"/>
        <w:tabs>
          <w:tab w:val="left" w:pos="2261"/>
        </w:tabs>
        <w:ind w:left="0" w:right="10"/>
        <w:jc w:val="both"/>
        <w:rPr>
          <w:rFonts w:cs="Arial"/>
        </w:rPr>
      </w:pPr>
    </w:p>
    <w:p w:rsidR="005F7A0B" w:rsidRPr="00DA2241" w:rsidRDefault="005F7A0B" w:rsidP="005F7A0B">
      <w:pPr>
        <w:pStyle w:val="BodyText"/>
        <w:numPr>
          <w:ilvl w:val="0"/>
          <w:numId w:val="46"/>
        </w:numPr>
        <w:tabs>
          <w:tab w:val="left" w:pos="2261"/>
        </w:tabs>
        <w:ind w:left="2160" w:right="10" w:hanging="630"/>
        <w:jc w:val="both"/>
        <w:rPr>
          <w:rFonts w:cs="Arial"/>
        </w:rPr>
      </w:pPr>
      <w:r w:rsidRPr="00DA2241">
        <w:rPr>
          <w:rFonts w:cs="Arial"/>
          <w:spacing w:val="1"/>
        </w:rPr>
        <w:t xml:space="preserve">The </w:t>
      </w:r>
      <w:r w:rsidRPr="00DA2241">
        <w:rPr>
          <w:rFonts w:cs="Arial"/>
          <w:spacing w:val="-1"/>
        </w:rPr>
        <w:t>Assignor</w:t>
      </w:r>
      <w:r w:rsidRPr="00DA2241">
        <w:rPr>
          <w:rFonts w:cs="Arial"/>
          <w:spacing w:val="2"/>
        </w:rPr>
        <w:t xml:space="preserve"> </w:t>
      </w:r>
      <w:r w:rsidRPr="00DA2241">
        <w:rPr>
          <w:rFonts w:cs="Arial"/>
        </w:rPr>
        <w:t>assigns</w:t>
      </w:r>
      <w:r w:rsidRPr="00DA2241">
        <w:rPr>
          <w:rFonts w:cs="Arial"/>
          <w:spacing w:val="2"/>
        </w:rPr>
        <w:t xml:space="preserve"> </w:t>
      </w:r>
      <w:r w:rsidRPr="00DA2241">
        <w:rPr>
          <w:rFonts w:cs="Arial"/>
        </w:rPr>
        <w:t>and</w:t>
      </w:r>
      <w:r w:rsidRPr="00DA2241">
        <w:rPr>
          <w:rFonts w:cs="Arial"/>
          <w:spacing w:val="4"/>
        </w:rPr>
        <w:t xml:space="preserve"> </w:t>
      </w:r>
      <w:r w:rsidRPr="00DA2241">
        <w:rPr>
          <w:rFonts w:cs="Arial"/>
          <w:spacing w:val="-1"/>
        </w:rPr>
        <w:t>covenants</w:t>
      </w:r>
      <w:r w:rsidRPr="00DA2241">
        <w:rPr>
          <w:rFonts w:cs="Arial"/>
          <w:spacing w:val="2"/>
        </w:rPr>
        <w:t xml:space="preserve"> </w:t>
      </w:r>
      <w:r w:rsidRPr="00DA2241">
        <w:rPr>
          <w:rFonts w:cs="Arial"/>
        </w:rPr>
        <w:t>to</w:t>
      </w:r>
      <w:r w:rsidRPr="00DA2241">
        <w:rPr>
          <w:rFonts w:cs="Arial"/>
          <w:spacing w:val="3"/>
        </w:rPr>
        <w:t xml:space="preserve"> </w:t>
      </w:r>
      <w:r w:rsidRPr="00DA2241">
        <w:rPr>
          <w:rFonts w:cs="Arial"/>
        </w:rPr>
        <w:t>assign</w:t>
      </w:r>
      <w:r w:rsidRPr="00DA2241">
        <w:rPr>
          <w:rFonts w:cs="Arial"/>
          <w:spacing w:val="3"/>
        </w:rPr>
        <w:t xml:space="preserve"> </w:t>
      </w:r>
      <w:r w:rsidRPr="00DA2241">
        <w:rPr>
          <w:rFonts w:cs="Arial"/>
        </w:rPr>
        <w:t>absolutely</w:t>
      </w:r>
      <w:r w:rsidRPr="00DA2241">
        <w:rPr>
          <w:rFonts w:cs="Arial"/>
          <w:spacing w:val="-2"/>
        </w:rPr>
        <w:t xml:space="preserve"> </w:t>
      </w:r>
      <w:r w:rsidRPr="00DA2241">
        <w:rPr>
          <w:rFonts w:cs="Arial"/>
        </w:rPr>
        <w:t>to</w:t>
      </w:r>
      <w:r w:rsidRPr="00DA2241">
        <w:rPr>
          <w:rFonts w:cs="Arial"/>
          <w:spacing w:val="1"/>
        </w:rPr>
        <w:t xml:space="preserve"> </w:t>
      </w:r>
      <w:r w:rsidRPr="00DA2241">
        <w:rPr>
          <w:rFonts w:cs="Arial"/>
        </w:rPr>
        <w:t>the</w:t>
      </w:r>
      <w:r w:rsidRPr="00DA2241">
        <w:rPr>
          <w:rFonts w:cs="Arial"/>
          <w:spacing w:val="9"/>
        </w:rPr>
        <w:t xml:space="preserve"> </w:t>
      </w:r>
      <w:r w:rsidRPr="00DA2241">
        <w:rPr>
          <w:rFonts w:cs="Arial"/>
          <w:spacing w:val="-1"/>
        </w:rPr>
        <w:t>Bank</w:t>
      </w:r>
      <w:r w:rsidRPr="00DA2241">
        <w:rPr>
          <w:rFonts w:cs="Arial"/>
          <w:spacing w:val="5"/>
        </w:rPr>
        <w:t xml:space="preserve"> </w:t>
      </w:r>
      <w:r w:rsidRPr="00DA2241">
        <w:rPr>
          <w:rFonts w:cs="Arial"/>
        </w:rPr>
        <w:t>all</w:t>
      </w:r>
      <w:r w:rsidRPr="00DA2241">
        <w:rPr>
          <w:rFonts w:cs="Arial"/>
          <w:spacing w:val="50"/>
          <w:w w:val="99"/>
        </w:rPr>
        <w:t xml:space="preserve"> </w:t>
      </w:r>
      <w:r w:rsidRPr="00DA2241">
        <w:rPr>
          <w:rFonts w:cs="Arial"/>
        </w:rPr>
        <w:t>the</w:t>
      </w:r>
      <w:r w:rsidRPr="00DA2241">
        <w:rPr>
          <w:rFonts w:cs="Arial"/>
          <w:spacing w:val="10"/>
        </w:rPr>
        <w:t xml:space="preserve"> </w:t>
      </w:r>
      <w:r w:rsidRPr="00DA2241">
        <w:rPr>
          <w:rFonts w:cs="Arial"/>
        </w:rPr>
        <w:t>present</w:t>
      </w:r>
      <w:r w:rsidRPr="00DA2241">
        <w:rPr>
          <w:rFonts w:cs="Arial"/>
          <w:spacing w:val="10"/>
        </w:rPr>
        <w:t xml:space="preserve"> </w:t>
      </w:r>
      <w:r w:rsidRPr="00DA2241">
        <w:rPr>
          <w:rFonts w:cs="Arial"/>
        </w:rPr>
        <w:t>and</w:t>
      </w:r>
      <w:r w:rsidRPr="00DA2241">
        <w:rPr>
          <w:rFonts w:cs="Arial"/>
          <w:spacing w:val="11"/>
        </w:rPr>
        <w:t xml:space="preserve"> </w:t>
      </w:r>
      <w:r w:rsidRPr="00DA2241">
        <w:rPr>
          <w:rFonts w:cs="Arial"/>
        </w:rPr>
        <w:t>future</w:t>
      </w:r>
      <w:r w:rsidRPr="00DA2241">
        <w:rPr>
          <w:rFonts w:cs="Arial"/>
          <w:spacing w:val="10"/>
        </w:rPr>
        <w:t xml:space="preserve"> </w:t>
      </w:r>
      <w:r w:rsidRPr="00DA2241">
        <w:rPr>
          <w:rFonts w:cs="Arial"/>
        </w:rPr>
        <w:t>rent,</w:t>
      </w:r>
      <w:r w:rsidRPr="00DA2241">
        <w:rPr>
          <w:rFonts w:cs="Arial"/>
          <w:spacing w:val="11"/>
        </w:rPr>
        <w:t xml:space="preserve"> </w:t>
      </w:r>
      <w:r w:rsidRPr="00DA2241">
        <w:rPr>
          <w:rFonts w:cs="Arial"/>
          <w:spacing w:val="-1"/>
        </w:rPr>
        <w:t>licence</w:t>
      </w:r>
      <w:r w:rsidRPr="00DA2241">
        <w:rPr>
          <w:rFonts w:cs="Arial"/>
          <w:spacing w:val="11"/>
        </w:rPr>
        <w:t xml:space="preserve"> </w:t>
      </w:r>
      <w:r w:rsidRPr="00DA2241">
        <w:rPr>
          <w:rFonts w:cs="Arial"/>
        </w:rPr>
        <w:t>fees,</w:t>
      </w:r>
      <w:r w:rsidRPr="00DA2241">
        <w:rPr>
          <w:rFonts w:cs="Arial"/>
          <w:spacing w:val="11"/>
        </w:rPr>
        <w:t xml:space="preserve"> </w:t>
      </w:r>
      <w:r w:rsidRPr="00DA2241">
        <w:rPr>
          <w:rFonts w:cs="Arial"/>
        </w:rPr>
        <w:t>rights</w:t>
      </w:r>
      <w:r w:rsidRPr="00DA2241">
        <w:rPr>
          <w:rFonts w:cs="Arial"/>
          <w:spacing w:val="11"/>
        </w:rPr>
        <w:t xml:space="preserve"> </w:t>
      </w:r>
      <w:r w:rsidRPr="00DA2241">
        <w:rPr>
          <w:rFonts w:cs="Arial"/>
          <w:spacing w:val="-1"/>
        </w:rPr>
        <w:t>and</w:t>
      </w:r>
      <w:r w:rsidRPr="00DA2241">
        <w:rPr>
          <w:rFonts w:cs="Arial"/>
          <w:spacing w:val="13"/>
        </w:rPr>
        <w:t xml:space="preserve"> </w:t>
      </w:r>
      <w:r w:rsidRPr="00DA2241">
        <w:rPr>
          <w:rFonts w:cs="Arial"/>
        </w:rPr>
        <w:t>benefits</w:t>
      </w:r>
      <w:r w:rsidRPr="00DA2241">
        <w:rPr>
          <w:rFonts w:cs="Arial"/>
          <w:spacing w:val="12"/>
        </w:rPr>
        <w:t xml:space="preserve"> </w:t>
      </w:r>
      <w:r w:rsidRPr="00DA2241">
        <w:rPr>
          <w:rFonts w:cs="Arial"/>
          <w:spacing w:val="-1"/>
        </w:rPr>
        <w:t>accruing</w:t>
      </w:r>
      <w:r w:rsidRPr="00DA2241">
        <w:rPr>
          <w:rFonts w:cs="Arial"/>
          <w:spacing w:val="10"/>
        </w:rPr>
        <w:t xml:space="preserve"> </w:t>
      </w:r>
      <w:r w:rsidRPr="00DA2241">
        <w:rPr>
          <w:rFonts w:cs="Arial"/>
          <w:spacing w:val="1"/>
        </w:rPr>
        <w:t>to</w:t>
      </w:r>
      <w:r w:rsidRPr="00DA2241">
        <w:rPr>
          <w:rFonts w:cs="Arial"/>
          <w:spacing w:val="42"/>
          <w:w w:val="99"/>
        </w:rPr>
        <w:t xml:space="preserve"> </w:t>
      </w:r>
      <w:r w:rsidRPr="00DA2241">
        <w:rPr>
          <w:rFonts w:cs="Arial"/>
          <w:spacing w:val="-1"/>
        </w:rPr>
        <w:t>the</w:t>
      </w:r>
      <w:r w:rsidRPr="00DA2241">
        <w:rPr>
          <w:rFonts w:cs="Arial"/>
          <w:spacing w:val="6"/>
        </w:rPr>
        <w:t xml:space="preserve"> </w:t>
      </w:r>
      <w:r w:rsidRPr="00DA2241">
        <w:rPr>
          <w:rFonts w:cs="Arial"/>
        </w:rPr>
        <w:t>Assignor</w:t>
      </w:r>
      <w:r w:rsidRPr="00DA2241">
        <w:rPr>
          <w:rFonts w:cs="Arial"/>
          <w:spacing w:val="6"/>
        </w:rPr>
        <w:t xml:space="preserve"> </w:t>
      </w:r>
      <w:r w:rsidRPr="00DA2241">
        <w:rPr>
          <w:rFonts w:cs="Arial"/>
        </w:rPr>
        <w:t>under</w:t>
      </w:r>
      <w:r w:rsidRPr="00DA2241">
        <w:rPr>
          <w:rFonts w:cs="Arial"/>
          <w:spacing w:val="6"/>
        </w:rPr>
        <w:t xml:space="preserve"> </w:t>
      </w:r>
      <w:r w:rsidRPr="00DA2241">
        <w:rPr>
          <w:rFonts w:cs="Arial"/>
          <w:spacing w:val="1"/>
        </w:rPr>
        <w:t>any</w:t>
      </w:r>
      <w:r w:rsidRPr="00DA2241">
        <w:rPr>
          <w:rFonts w:cs="Arial"/>
          <w:spacing w:val="3"/>
        </w:rPr>
        <w:t xml:space="preserve"> </w:t>
      </w:r>
      <w:r w:rsidRPr="00DA2241">
        <w:rPr>
          <w:rFonts w:cs="Arial"/>
        </w:rPr>
        <w:t>lease,</w:t>
      </w:r>
      <w:r w:rsidRPr="00DA2241">
        <w:rPr>
          <w:rFonts w:cs="Arial"/>
          <w:spacing w:val="4"/>
        </w:rPr>
        <w:t xml:space="preserve"> </w:t>
      </w:r>
      <w:r w:rsidRPr="00DA2241">
        <w:rPr>
          <w:rFonts w:cs="Arial"/>
          <w:spacing w:val="-1"/>
        </w:rPr>
        <w:t>tenancy,</w:t>
      </w:r>
      <w:r w:rsidRPr="00DA2241">
        <w:rPr>
          <w:rFonts w:cs="Arial"/>
          <w:spacing w:val="6"/>
        </w:rPr>
        <w:t xml:space="preserve"> </w:t>
      </w:r>
      <w:r w:rsidRPr="00DA2241">
        <w:rPr>
          <w:rFonts w:cs="Arial"/>
        </w:rPr>
        <w:t>grant</w:t>
      </w:r>
      <w:r w:rsidRPr="00DA2241">
        <w:rPr>
          <w:rFonts w:cs="Arial"/>
          <w:spacing w:val="5"/>
        </w:rPr>
        <w:t xml:space="preserve"> </w:t>
      </w:r>
      <w:r w:rsidRPr="00DA2241">
        <w:rPr>
          <w:rFonts w:cs="Arial"/>
        </w:rPr>
        <w:t>or</w:t>
      </w:r>
      <w:r w:rsidRPr="00DA2241">
        <w:rPr>
          <w:rFonts w:cs="Arial"/>
          <w:spacing w:val="5"/>
        </w:rPr>
        <w:t xml:space="preserve"> </w:t>
      </w:r>
      <w:r w:rsidRPr="00DA2241">
        <w:rPr>
          <w:rFonts w:cs="Arial"/>
        </w:rPr>
        <w:t>licence</w:t>
      </w:r>
      <w:r w:rsidRPr="00DA2241">
        <w:rPr>
          <w:rFonts w:cs="Arial"/>
          <w:spacing w:val="4"/>
        </w:rPr>
        <w:t xml:space="preserve"> </w:t>
      </w:r>
      <w:r w:rsidRPr="00DA2241">
        <w:rPr>
          <w:rFonts w:cs="Arial"/>
        </w:rPr>
        <w:t>in</w:t>
      </w:r>
      <w:r w:rsidRPr="00DA2241">
        <w:rPr>
          <w:rFonts w:cs="Arial"/>
          <w:spacing w:val="3"/>
        </w:rPr>
        <w:t xml:space="preserve"> </w:t>
      </w:r>
      <w:r w:rsidRPr="00DA2241">
        <w:rPr>
          <w:rFonts w:cs="Arial"/>
        </w:rPr>
        <w:t>respect</w:t>
      </w:r>
      <w:r w:rsidRPr="00DA2241">
        <w:rPr>
          <w:rFonts w:cs="Arial"/>
          <w:spacing w:val="6"/>
        </w:rPr>
        <w:t xml:space="preserve"> </w:t>
      </w:r>
      <w:r w:rsidRPr="00DA2241">
        <w:rPr>
          <w:rFonts w:cs="Arial"/>
        </w:rPr>
        <w:t>of</w:t>
      </w:r>
      <w:r w:rsidRPr="00DA2241">
        <w:rPr>
          <w:rFonts w:cs="Arial"/>
          <w:spacing w:val="6"/>
        </w:rPr>
        <w:t xml:space="preserve"> </w:t>
      </w:r>
      <w:r w:rsidRPr="00DA2241">
        <w:rPr>
          <w:rFonts w:cs="Arial"/>
        </w:rPr>
        <w:t>the</w:t>
      </w:r>
      <w:r w:rsidRPr="00DA2241">
        <w:rPr>
          <w:rFonts w:cs="Arial"/>
          <w:spacing w:val="34"/>
          <w:w w:val="99"/>
        </w:rPr>
        <w:t xml:space="preserve"> </w:t>
      </w:r>
      <w:r w:rsidRPr="00DA2241">
        <w:rPr>
          <w:rFonts w:cs="Arial"/>
          <w:spacing w:val="-1"/>
        </w:rPr>
        <w:t>Property.</w:t>
      </w:r>
    </w:p>
    <w:p w:rsidR="005F7A0B" w:rsidRPr="00DA2241" w:rsidRDefault="005F7A0B" w:rsidP="005F7A0B">
      <w:pPr>
        <w:spacing w:before="10"/>
        <w:rPr>
          <w:rFonts w:ascii="Arial" w:hAnsi="Arial"/>
          <w:sz w:val="20"/>
        </w:rPr>
      </w:pPr>
    </w:p>
    <w:p w:rsidR="005F7A0B" w:rsidRPr="00DA2241" w:rsidRDefault="005F7A0B" w:rsidP="005F7A0B">
      <w:pPr>
        <w:pStyle w:val="Heading1"/>
        <w:numPr>
          <w:ilvl w:val="1"/>
          <w:numId w:val="36"/>
        </w:numPr>
        <w:ind w:left="1440" w:hanging="708"/>
        <w:rPr>
          <w:rFonts w:cs="Arial"/>
          <w:b w:val="0"/>
          <w:bCs w:val="0"/>
        </w:rPr>
      </w:pPr>
      <w:r w:rsidRPr="00DA2241">
        <w:rPr>
          <w:rFonts w:cs="Arial"/>
        </w:rPr>
        <w:t>Cultivation</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47"/>
        </w:numPr>
        <w:tabs>
          <w:tab w:val="left" w:pos="2240"/>
        </w:tabs>
        <w:ind w:left="2160" w:right="10" w:hanging="720"/>
        <w:jc w:val="both"/>
        <w:rPr>
          <w:rFonts w:cs="Arial"/>
        </w:rPr>
      </w:pPr>
      <w:r w:rsidRPr="00DA2241">
        <w:rPr>
          <w:rFonts w:cs="Arial"/>
        </w:rPr>
        <w:t>During</w:t>
      </w:r>
      <w:r w:rsidRPr="00DA2241">
        <w:rPr>
          <w:rFonts w:cs="Arial"/>
          <w:spacing w:val="-2"/>
        </w:rPr>
        <w:t xml:space="preserve"> </w:t>
      </w:r>
      <w:r w:rsidRPr="00DA2241">
        <w:rPr>
          <w:rFonts w:cs="Arial"/>
        </w:rPr>
        <w:t>the</w:t>
      </w:r>
      <w:r w:rsidRPr="00DA2241">
        <w:rPr>
          <w:rFonts w:cs="Arial"/>
          <w:spacing w:val="1"/>
        </w:rPr>
        <w:t xml:space="preserve"> </w:t>
      </w:r>
      <w:r w:rsidRPr="00DA2241">
        <w:rPr>
          <w:rFonts w:cs="Arial"/>
        </w:rPr>
        <w:t>term</w:t>
      </w:r>
      <w:r w:rsidRPr="00DA2241">
        <w:rPr>
          <w:rFonts w:cs="Arial"/>
          <w:spacing w:val="3"/>
        </w:rPr>
        <w:t xml:space="preserve"> </w:t>
      </w:r>
      <w:r w:rsidRPr="00DA2241">
        <w:rPr>
          <w:rFonts w:cs="Arial"/>
        </w:rPr>
        <w:t>of</w:t>
      </w:r>
      <w:r w:rsidRPr="00DA2241">
        <w:rPr>
          <w:rFonts w:cs="Arial"/>
          <w:spacing w:val="1"/>
        </w:rPr>
        <w:t xml:space="preserve"> </w:t>
      </w:r>
      <w:r w:rsidRPr="00DA2241">
        <w:rPr>
          <w:rFonts w:cs="Arial"/>
          <w:spacing w:val="-1"/>
        </w:rPr>
        <w:t>this</w:t>
      </w:r>
      <w:r w:rsidRPr="00DA2241">
        <w:rPr>
          <w:rFonts w:cs="Arial"/>
        </w:rPr>
        <w:t xml:space="preserve"> </w:t>
      </w:r>
      <w:r w:rsidRPr="00DA2241">
        <w:rPr>
          <w:rFonts w:cs="Arial"/>
          <w:spacing w:val="-1"/>
        </w:rPr>
        <w:t>security,</w:t>
      </w:r>
      <w:r w:rsidRPr="00DA2241">
        <w:rPr>
          <w:rFonts w:cs="Arial"/>
          <w:spacing w:val="2"/>
        </w:rPr>
        <w:t xml:space="preserve"> </w:t>
      </w:r>
      <w:r w:rsidRPr="00DA2241">
        <w:rPr>
          <w:rFonts w:cs="Arial"/>
        </w:rPr>
        <w:t>the</w:t>
      </w:r>
      <w:r w:rsidRPr="00DA2241">
        <w:rPr>
          <w:rFonts w:cs="Arial"/>
          <w:spacing w:val="4"/>
        </w:rPr>
        <w:t xml:space="preserve"> </w:t>
      </w:r>
      <w:r w:rsidRPr="00DA2241">
        <w:rPr>
          <w:rFonts w:cs="Arial"/>
        </w:rPr>
        <w:t>Assignor</w:t>
      </w:r>
      <w:r w:rsidRPr="00DA2241">
        <w:rPr>
          <w:rFonts w:cs="Arial"/>
          <w:spacing w:val="3"/>
        </w:rPr>
        <w:t xml:space="preserve"> </w:t>
      </w:r>
      <w:r w:rsidRPr="00DA2241">
        <w:rPr>
          <w:rFonts w:cs="Arial"/>
        </w:rPr>
        <w:t>will</w:t>
      </w:r>
      <w:r w:rsidRPr="00DA2241">
        <w:rPr>
          <w:rFonts w:cs="Arial"/>
          <w:spacing w:val="-1"/>
        </w:rPr>
        <w:t xml:space="preserve"> </w:t>
      </w:r>
      <w:r w:rsidRPr="00DA2241">
        <w:rPr>
          <w:rFonts w:cs="Arial"/>
        </w:rPr>
        <w:t>continue</w:t>
      </w:r>
      <w:r w:rsidRPr="00DA2241">
        <w:rPr>
          <w:rFonts w:cs="Arial"/>
          <w:spacing w:val="-1"/>
        </w:rPr>
        <w:t xml:space="preserve"> </w:t>
      </w:r>
      <w:r w:rsidRPr="00DA2241">
        <w:rPr>
          <w:rFonts w:cs="Arial"/>
          <w:spacing w:val="1"/>
        </w:rPr>
        <w:t>to</w:t>
      </w:r>
      <w:r w:rsidRPr="00DA2241">
        <w:rPr>
          <w:rFonts w:cs="Arial"/>
          <w:spacing w:val="-1"/>
        </w:rPr>
        <w:t xml:space="preserve"> </w:t>
      </w:r>
      <w:r w:rsidRPr="00DA2241">
        <w:rPr>
          <w:rFonts w:cs="Arial"/>
        </w:rPr>
        <w:t>maintain</w:t>
      </w:r>
      <w:r w:rsidRPr="00DA2241">
        <w:rPr>
          <w:rFonts w:cs="Arial"/>
          <w:spacing w:val="-2"/>
        </w:rPr>
        <w:t xml:space="preserve"> </w:t>
      </w:r>
      <w:r w:rsidRPr="00DA2241">
        <w:rPr>
          <w:rFonts w:cs="Arial"/>
        </w:rPr>
        <w:t>the</w:t>
      </w:r>
      <w:r w:rsidRPr="00DA2241">
        <w:rPr>
          <w:rFonts w:cs="Arial"/>
          <w:spacing w:val="24"/>
          <w:w w:val="99"/>
        </w:rPr>
        <w:t xml:space="preserve"> </w:t>
      </w:r>
      <w:r w:rsidRPr="00DA2241">
        <w:rPr>
          <w:rFonts w:cs="Arial"/>
        </w:rPr>
        <w:t>Property</w:t>
      </w:r>
      <w:r w:rsidRPr="00DA2241">
        <w:rPr>
          <w:rFonts w:cs="Arial"/>
          <w:spacing w:val="49"/>
        </w:rPr>
        <w:t xml:space="preserve"> </w:t>
      </w:r>
      <w:r w:rsidRPr="00DA2241">
        <w:rPr>
          <w:rFonts w:cs="Arial"/>
        </w:rPr>
        <w:t>in</w:t>
      </w:r>
      <w:r w:rsidRPr="00DA2241">
        <w:rPr>
          <w:rFonts w:cs="Arial"/>
          <w:spacing w:val="51"/>
        </w:rPr>
        <w:t xml:space="preserve"> </w:t>
      </w:r>
      <w:r w:rsidRPr="00DA2241">
        <w:rPr>
          <w:rFonts w:cs="Arial"/>
        </w:rPr>
        <w:t>a</w:t>
      </w:r>
      <w:r w:rsidRPr="00DA2241">
        <w:rPr>
          <w:rFonts w:cs="Arial"/>
          <w:spacing w:val="51"/>
        </w:rPr>
        <w:t xml:space="preserve"> </w:t>
      </w:r>
      <w:r w:rsidRPr="00DA2241">
        <w:rPr>
          <w:rFonts w:cs="Arial"/>
        </w:rPr>
        <w:t>proper</w:t>
      </w:r>
      <w:r w:rsidRPr="00DA2241">
        <w:rPr>
          <w:rFonts w:cs="Arial"/>
          <w:spacing w:val="52"/>
        </w:rPr>
        <w:t xml:space="preserve"> </w:t>
      </w:r>
      <w:r w:rsidRPr="00DA2241">
        <w:rPr>
          <w:rFonts w:cs="Arial"/>
        </w:rPr>
        <w:t>and</w:t>
      </w:r>
      <w:r w:rsidRPr="00DA2241">
        <w:rPr>
          <w:rFonts w:cs="Arial"/>
          <w:spacing w:val="53"/>
        </w:rPr>
        <w:t xml:space="preserve"> </w:t>
      </w:r>
      <w:r w:rsidRPr="00DA2241">
        <w:rPr>
          <w:rFonts w:cs="Arial"/>
        </w:rPr>
        <w:t>workmanlike</w:t>
      </w:r>
      <w:r w:rsidRPr="00DA2241">
        <w:rPr>
          <w:rFonts w:cs="Arial"/>
          <w:spacing w:val="49"/>
        </w:rPr>
        <w:t xml:space="preserve"> </w:t>
      </w:r>
      <w:r w:rsidRPr="00DA2241">
        <w:rPr>
          <w:rFonts w:cs="Arial"/>
        </w:rPr>
        <w:t>manner. The</w:t>
      </w:r>
      <w:r w:rsidRPr="00DA2241">
        <w:rPr>
          <w:rFonts w:cs="Arial"/>
          <w:spacing w:val="52"/>
        </w:rPr>
        <w:t xml:space="preserve"> </w:t>
      </w:r>
      <w:r w:rsidRPr="00DA2241">
        <w:rPr>
          <w:rFonts w:cs="Arial"/>
          <w:spacing w:val="-1"/>
        </w:rPr>
        <w:t>Bank</w:t>
      </w:r>
      <w:r w:rsidRPr="00DA2241">
        <w:rPr>
          <w:rFonts w:cs="Arial"/>
          <w:spacing w:val="1"/>
        </w:rPr>
        <w:t xml:space="preserve"> </w:t>
      </w:r>
      <w:r w:rsidRPr="00DA2241">
        <w:rPr>
          <w:rFonts w:cs="Arial"/>
        </w:rPr>
        <w:t>can</w:t>
      </w:r>
      <w:r w:rsidRPr="00DA2241">
        <w:rPr>
          <w:rFonts w:cs="Arial"/>
          <w:spacing w:val="51"/>
        </w:rPr>
        <w:t xml:space="preserve"> </w:t>
      </w:r>
      <w:r w:rsidRPr="00DA2241">
        <w:rPr>
          <w:rFonts w:cs="Arial"/>
        </w:rPr>
        <w:t>at</w:t>
      </w:r>
      <w:r w:rsidRPr="00DA2241">
        <w:rPr>
          <w:rFonts w:cs="Arial"/>
          <w:spacing w:val="51"/>
        </w:rPr>
        <w:t xml:space="preserve"> </w:t>
      </w:r>
      <w:r w:rsidRPr="00DA2241">
        <w:rPr>
          <w:rFonts w:cs="Arial"/>
          <w:spacing w:val="-1"/>
        </w:rPr>
        <w:t>all</w:t>
      </w:r>
      <w:r w:rsidRPr="00DA2241">
        <w:rPr>
          <w:rFonts w:cs="Arial"/>
          <w:spacing w:val="24"/>
          <w:w w:val="99"/>
        </w:rPr>
        <w:t xml:space="preserve"> </w:t>
      </w:r>
      <w:r w:rsidRPr="00DA2241">
        <w:rPr>
          <w:rFonts w:cs="Arial"/>
          <w:spacing w:val="-1"/>
        </w:rPr>
        <w:t>reasonable</w:t>
      </w:r>
      <w:r w:rsidRPr="00DA2241">
        <w:rPr>
          <w:rFonts w:cs="Arial"/>
          <w:spacing w:val="10"/>
        </w:rPr>
        <w:t xml:space="preserve"> </w:t>
      </w:r>
      <w:r w:rsidRPr="00DA2241">
        <w:rPr>
          <w:rFonts w:cs="Arial"/>
          <w:spacing w:val="1"/>
        </w:rPr>
        <w:t>times</w:t>
      </w:r>
      <w:r w:rsidRPr="00DA2241">
        <w:rPr>
          <w:rFonts w:cs="Arial"/>
          <w:spacing w:val="12"/>
        </w:rPr>
        <w:t xml:space="preserve"> </w:t>
      </w:r>
      <w:r w:rsidRPr="00DA2241">
        <w:rPr>
          <w:rFonts w:cs="Arial"/>
          <w:spacing w:val="-1"/>
        </w:rPr>
        <w:t>enter</w:t>
      </w:r>
      <w:r w:rsidRPr="00DA2241">
        <w:rPr>
          <w:rFonts w:cs="Arial"/>
          <w:spacing w:val="11"/>
        </w:rPr>
        <w:t xml:space="preserve"> </w:t>
      </w:r>
      <w:r w:rsidRPr="00DA2241">
        <w:rPr>
          <w:rFonts w:cs="Arial"/>
        </w:rPr>
        <w:t>the</w:t>
      </w:r>
      <w:r w:rsidRPr="00DA2241">
        <w:rPr>
          <w:rFonts w:cs="Arial"/>
          <w:spacing w:val="14"/>
        </w:rPr>
        <w:t xml:space="preserve"> </w:t>
      </w:r>
      <w:r w:rsidRPr="00DA2241">
        <w:rPr>
          <w:rFonts w:cs="Arial"/>
        </w:rPr>
        <w:t>Property</w:t>
      </w:r>
      <w:r w:rsidRPr="00DA2241">
        <w:rPr>
          <w:rFonts w:cs="Arial"/>
          <w:spacing w:val="6"/>
        </w:rPr>
        <w:t xml:space="preserve"> </w:t>
      </w:r>
      <w:r w:rsidRPr="00DA2241">
        <w:rPr>
          <w:rFonts w:cs="Arial"/>
          <w:spacing w:val="1"/>
        </w:rPr>
        <w:t>to</w:t>
      </w:r>
      <w:r w:rsidRPr="00DA2241">
        <w:rPr>
          <w:rFonts w:cs="Arial"/>
          <w:spacing w:val="10"/>
        </w:rPr>
        <w:t xml:space="preserve"> </w:t>
      </w:r>
      <w:r w:rsidRPr="00DA2241">
        <w:rPr>
          <w:rFonts w:cs="Arial"/>
        </w:rPr>
        <w:t>view</w:t>
      </w:r>
      <w:r w:rsidRPr="00DA2241">
        <w:rPr>
          <w:rFonts w:cs="Arial"/>
          <w:spacing w:val="9"/>
        </w:rPr>
        <w:t xml:space="preserve"> </w:t>
      </w:r>
      <w:r w:rsidRPr="00DA2241">
        <w:rPr>
          <w:rFonts w:cs="Arial"/>
        </w:rPr>
        <w:t>and</w:t>
      </w:r>
      <w:r w:rsidRPr="00DA2241">
        <w:rPr>
          <w:rFonts w:cs="Arial"/>
          <w:spacing w:val="11"/>
        </w:rPr>
        <w:t xml:space="preserve"> </w:t>
      </w:r>
      <w:r w:rsidRPr="00DA2241">
        <w:rPr>
          <w:rFonts w:cs="Arial"/>
        </w:rPr>
        <w:t>inspect</w:t>
      </w:r>
      <w:r w:rsidRPr="00DA2241">
        <w:rPr>
          <w:rFonts w:cs="Arial"/>
          <w:spacing w:val="12"/>
        </w:rPr>
        <w:t xml:space="preserve"> </w:t>
      </w:r>
      <w:r w:rsidRPr="00DA2241">
        <w:rPr>
          <w:rFonts w:cs="Arial"/>
        </w:rPr>
        <w:t>the</w:t>
      </w:r>
      <w:r w:rsidRPr="00DA2241">
        <w:rPr>
          <w:rFonts w:cs="Arial"/>
          <w:spacing w:val="10"/>
        </w:rPr>
        <w:t xml:space="preserve"> </w:t>
      </w:r>
      <w:r w:rsidRPr="00DA2241">
        <w:rPr>
          <w:rFonts w:cs="Arial"/>
        </w:rPr>
        <w:t>state</w:t>
      </w:r>
      <w:r w:rsidRPr="00DA2241">
        <w:rPr>
          <w:rFonts w:cs="Arial"/>
          <w:spacing w:val="11"/>
        </w:rPr>
        <w:t xml:space="preserve"> </w:t>
      </w:r>
      <w:r w:rsidRPr="00DA2241">
        <w:rPr>
          <w:rFonts w:cs="Arial"/>
        </w:rPr>
        <w:t>of</w:t>
      </w:r>
      <w:r w:rsidRPr="00DA2241">
        <w:rPr>
          <w:rFonts w:cs="Arial"/>
          <w:spacing w:val="12"/>
        </w:rPr>
        <w:t xml:space="preserve"> </w:t>
      </w:r>
      <w:r w:rsidRPr="00DA2241">
        <w:rPr>
          <w:rFonts w:cs="Arial"/>
        </w:rPr>
        <w:t>the</w:t>
      </w:r>
      <w:r w:rsidRPr="00DA2241">
        <w:rPr>
          <w:rFonts w:cs="Arial"/>
          <w:spacing w:val="32"/>
          <w:w w:val="99"/>
        </w:rPr>
        <w:t xml:space="preserve"> </w:t>
      </w:r>
      <w:r w:rsidRPr="00DA2241">
        <w:rPr>
          <w:rFonts w:cs="Arial"/>
          <w:spacing w:val="-1"/>
        </w:rPr>
        <w:t>Property.</w:t>
      </w:r>
    </w:p>
    <w:p w:rsidR="005F7A0B" w:rsidRPr="00DA2241" w:rsidRDefault="005F7A0B" w:rsidP="005F7A0B">
      <w:pPr>
        <w:pStyle w:val="BodyText"/>
        <w:tabs>
          <w:tab w:val="left" w:pos="2240"/>
        </w:tabs>
        <w:ind w:left="2160" w:right="10" w:hanging="720"/>
        <w:jc w:val="both"/>
        <w:rPr>
          <w:rFonts w:cs="Arial"/>
        </w:rPr>
      </w:pPr>
    </w:p>
    <w:p w:rsidR="005F7A0B" w:rsidRPr="00DA2241" w:rsidRDefault="005F7A0B" w:rsidP="005F7A0B">
      <w:pPr>
        <w:pStyle w:val="BodyText"/>
        <w:numPr>
          <w:ilvl w:val="0"/>
          <w:numId w:val="47"/>
        </w:numPr>
        <w:tabs>
          <w:tab w:val="left" w:pos="2240"/>
        </w:tabs>
        <w:ind w:left="2160" w:right="10" w:hanging="720"/>
        <w:jc w:val="both"/>
        <w:rPr>
          <w:rFonts w:cs="Arial"/>
        </w:rPr>
      </w:pPr>
      <w:r w:rsidRPr="00DA2241">
        <w:rPr>
          <w:rFonts w:cs="Arial"/>
          <w:spacing w:val="1"/>
        </w:rPr>
        <w:t>The</w:t>
      </w:r>
      <w:r w:rsidRPr="00DA2241">
        <w:rPr>
          <w:rFonts w:cs="Arial"/>
          <w:spacing w:val="15"/>
        </w:rPr>
        <w:t xml:space="preserve"> </w:t>
      </w:r>
      <w:r w:rsidRPr="00DA2241">
        <w:rPr>
          <w:rFonts w:cs="Arial"/>
          <w:spacing w:val="-1"/>
        </w:rPr>
        <w:t>Bank</w:t>
      </w:r>
      <w:r w:rsidRPr="00DA2241">
        <w:rPr>
          <w:rFonts w:cs="Arial"/>
          <w:spacing w:val="18"/>
        </w:rPr>
        <w:t xml:space="preserve"> </w:t>
      </w:r>
      <w:r w:rsidRPr="00DA2241">
        <w:rPr>
          <w:rFonts w:cs="Arial"/>
        </w:rPr>
        <w:t>can</w:t>
      </w:r>
      <w:r w:rsidRPr="00DA2241">
        <w:rPr>
          <w:rFonts w:cs="Arial"/>
          <w:spacing w:val="15"/>
        </w:rPr>
        <w:t xml:space="preserve"> </w:t>
      </w:r>
      <w:r w:rsidRPr="00DA2241">
        <w:rPr>
          <w:rFonts w:cs="Arial"/>
        </w:rPr>
        <w:t>employ</w:t>
      </w:r>
      <w:r w:rsidRPr="00DA2241">
        <w:rPr>
          <w:rFonts w:cs="Arial"/>
          <w:spacing w:val="13"/>
        </w:rPr>
        <w:t xml:space="preserve"> </w:t>
      </w:r>
      <w:r w:rsidRPr="00DA2241">
        <w:rPr>
          <w:rFonts w:cs="Arial"/>
        </w:rPr>
        <w:t>visiting</w:t>
      </w:r>
      <w:r w:rsidRPr="00DA2241">
        <w:rPr>
          <w:rFonts w:cs="Arial"/>
          <w:spacing w:val="16"/>
        </w:rPr>
        <w:t xml:space="preserve"> </w:t>
      </w:r>
      <w:r w:rsidRPr="00DA2241">
        <w:rPr>
          <w:rFonts w:cs="Arial"/>
        </w:rPr>
        <w:t>agents</w:t>
      </w:r>
      <w:r w:rsidRPr="00DA2241">
        <w:rPr>
          <w:rFonts w:cs="Arial"/>
          <w:spacing w:val="16"/>
        </w:rPr>
        <w:t xml:space="preserve"> </w:t>
      </w:r>
      <w:r w:rsidRPr="00DA2241">
        <w:rPr>
          <w:rFonts w:cs="Arial"/>
        </w:rPr>
        <w:t>or</w:t>
      </w:r>
      <w:r w:rsidRPr="00DA2241">
        <w:rPr>
          <w:rFonts w:cs="Arial"/>
          <w:spacing w:val="17"/>
        </w:rPr>
        <w:t xml:space="preserve"> </w:t>
      </w:r>
      <w:r w:rsidRPr="00DA2241">
        <w:rPr>
          <w:rFonts w:cs="Arial"/>
          <w:spacing w:val="1"/>
        </w:rPr>
        <w:t>any</w:t>
      </w:r>
      <w:r w:rsidRPr="00DA2241">
        <w:rPr>
          <w:rFonts w:cs="Arial"/>
          <w:spacing w:val="13"/>
        </w:rPr>
        <w:t xml:space="preserve"> </w:t>
      </w:r>
      <w:r w:rsidRPr="00DA2241">
        <w:rPr>
          <w:rFonts w:cs="Arial"/>
        </w:rPr>
        <w:t>other</w:t>
      </w:r>
      <w:r w:rsidRPr="00DA2241">
        <w:rPr>
          <w:rFonts w:cs="Arial"/>
          <w:spacing w:val="16"/>
        </w:rPr>
        <w:t xml:space="preserve"> </w:t>
      </w:r>
      <w:r w:rsidRPr="00DA2241">
        <w:rPr>
          <w:rFonts w:cs="Arial"/>
        </w:rPr>
        <w:t>persons</w:t>
      </w:r>
      <w:r w:rsidRPr="00DA2241">
        <w:rPr>
          <w:rFonts w:cs="Arial"/>
          <w:spacing w:val="18"/>
        </w:rPr>
        <w:t xml:space="preserve"> </w:t>
      </w:r>
      <w:r w:rsidRPr="00DA2241">
        <w:rPr>
          <w:rFonts w:cs="Arial"/>
          <w:spacing w:val="-1"/>
        </w:rPr>
        <w:t>from</w:t>
      </w:r>
      <w:r w:rsidRPr="00DA2241">
        <w:rPr>
          <w:rFonts w:cs="Arial"/>
          <w:spacing w:val="20"/>
        </w:rPr>
        <w:t xml:space="preserve"> </w:t>
      </w:r>
      <w:r w:rsidRPr="00DA2241">
        <w:rPr>
          <w:rFonts w:cs="Arial"/>
        </w:rPr>
        <w:t>time</w:t>
      </w:r>
      <w:r w:rsidRPr="00DA2241">
        <w:rPr>
          <w:rFonts w:cs="Arial"/>
          <w:spacing w:val="16"/>
        </w:rPr>
        <w:t xml:space="preserve"> </w:t>
      </w:r>
      <w:r w:rsidRPr="00DA2241">
        <w:rPr>
          <w:rFonts w:cs="Arial"/>
          <w:spacing w:val="-2"/>
        </w:rPr>
        <w:t>to</w:t>
      </w:r>
      <w:r w:rsidRPr="00DA2241">
        <w:rPr>
          <w:rFonts w:cs="Arial"/>
          <w:spacing w:val="22"/>
          <w:w w:val="99"/>
        </w:rPr>
        <w:t xml:space="preserve"> </w:t>
      </w:r>
      <w:r w:rsidRPr="00DA2241">
        <w:rPr>
          <w:rFonts w:cs="Arial"/>
        </w:rPr>
        <w:t>time</w:t>
      </w:r>
      <w:r w:rsidRPr="00DA2241">
        <w:rPr>
          <w:rFonts w:cs="Arial"/>
          <w:spacing w:val="21"/>
        </w:rPr>
        <w:t xml:space="preserve"> </w:t>
      </w:r>
      <w:r w:rsidRPr="00DA2241">
        <w:rPr>
          <w:rFonts w:cs="Arial"/>
        </w:rPr>
        <w:t>to</w:t>
      </w:r>
      <w:r w:rsidRPr="00DA2241">
        <w:rPr>
          <w:rFonts w:cs="Arial"/>
          <w:spacing w:val="21"/>
        </w:rPr>
        <w:t xml:space="preserve"> </w:t>
      </w:r>
      <w:r w:rsidRPr="00DA2241">
        <w:rPr>
          <w:rFonts w:cs="Arial"/>
          <w:spacing w:val="-1"/>
        </w:rPr>
        <w:t>inspect</w:t>
      </w:r>
      <w:r w:rsidRPr="00DA2241">
        <w:rPr>
          <w:rFonts w:cs="Arial"/>
          <w:spacing w:val="22"/>
        </w:rPr>
        <w:t xml:space="preserve"> </w:t>
      </w:r>
      <w:r w:rsidRPr="00DA2241">
        <w:rPr>
          <w:rFonts w:cs="Arial"/>
        </w:rPr>
        <w:t>the</w:t>
      </w:r>
      <w:r w:rsidRPr="00DA2241">
        <w:rPr>
          <w:rFonts w:cs="Arial"/>
          <w:spacing w:val="25"/>
        </w:rPr>
        <w:t xml:space="preserve"> </w:t>
      </w:r>
      <w:r w:rsidRPr="00DA2241">
        <w:rPr>
          <w:rFonts w:cs="Arial"/>
          <w:spacing w:val="-1"/>
        </w:rPr>
        <w:t>Property,</w:t>
      </w:r>
      <w:r w:rsidRPr="00DA2241">
        <w:rPr>
          <w:rFonts w:cs="Arial"/>
          <w:spacing w:val="24"/>
        </w:rPr>
        <w:t xml:space="preserve"> </w:t>
      </w:r>
      <w:r w:rsidRPr="00DA2241">
        <w:rPr>
          <w:rFonts w:cs="Arial"/>
        </w:rPr>
        <w:t>and</w:t>
      </w:r>
      <w:r w:rsidRPr="00DA2241">
        <w:rPr>
          <w:rFonts w:cs="Arial"/>
          <w:spacing w:val="21"/>
        </w:rPr>
        <w:t xml:space="preserve"> </w:t>
      </w:r>
      <w:r w:rsidRPr="00DA2241">
        <w:rPr>
          <w:rFonts w:cs="Arial"/>
          <w:spacing w:val="1"/>
        </w:rPr>
        <w:t>to</w:t>
      </w:r>
      <w:r w:rsidRPr="00DA2241">
        <w:rPr>
          <w:rFonts w:cs="Arial"/>
          <w:spacing w:val="22"/>
        </w:rPr>
        <w:t xml:space="preserve"> </w:t>
      </w:r>
      <w:r w:rsidRPr="00DA2241">
        <w:rPr>
          <w:rFonts w:cs="Arial"/>
        </w:rPr>
        <w:t>produce</w:t>
      </w:r>
      <w:r w:rsidRPr="00DA2241">
        <w:rPr>
          <w:rFonts w:cs="Arial"/>
          <w:spacing w:val="22"/>
        </w:rPr>
        <w:t xml:space="preserve"> </w:t>
      </w:r>
      <w:r w:rsidRPr="00DA2241">
        <w:rPr>
          <w:rFonts w:cs="Arial"/>
        </w:rPr>
        <w:t>a</w:t>
      </w:r>
      <w:r w:rsidRPr="00DA2241">
        <w:rPr>
          <w:rFonts w:cs="Arial"/>
          <w:spacing w:val="21"/>
        </w:rPr>
        <w:t xml:space="preserve"> </w:t>
      </w:r>
      <w:r w:rsidRPr="00DA2241">
        <w:rPr>
          <w:rFonts w:cs="Arial"/>
        </w:rPr>
        <w:t>report</w:t>
      </w:r>
      <w:r w:rsidRPr="00DA2241">
        <w:rPr>
          <w:rFonts w:cs="Arial"/>
          <w:spacing w:val="24"/>
        </w:rPr>
        <w:t xml:space="preserve"> </w:t>
      </w:r>
      <w:r w:rsidRPr="00DA2241">
        <w:rPr>
          <w:rFonts w:cs="Arial"/>
        </w:rPr>
        <w:t>at</w:t>
      </w:r>
      <w:r w:rsidRPr="00DA2241">
        <w:rPr>
          <w:rFonts w:cs="Arial"/>
          <w:spacing w:val="21"/>
        </w:rPr>
        <w:t xml:space="preserve"> </w:t>
      </w:r>
      <w:r w:rsidRPr="00DA2241">
        <w:rPr>
          <w:rFonts w:cs="Arial"/>
        </w:rPr>
        <w:t>the</w:t>
      </w:r>
      <w:r w:rsidRPr="00DA2241">
        <w:rPr>
          <w:rFonts w:cs="Arial"/>
          <w:spacing w:val="26"/>
        </w:rPr>
        <w:t xml:space="preserve"> </w:t>
      </w:r>
      <w:r w:rsidRPr="00DA2241">
        <w:rPr>
          <w:rFonts w:cs="Arial"/>
        </w:rPr>
        <w:t>Assignor’s</w:t>
      </w:r>
      <w:r w:rsidRPr="00DA2241">
        <w:rPr>
          <w:rFonts w:cs="Arial"/>
          <w:spacing w:val="38"/>
          <w:w w:val="99"/>
        </w:rPr>
        <w:t xml:space="preserve"> </w:t>
      </w:r>
      <w:r w:rsidRPr="00DA2241">
        <w:rPr>
          <w:rFonts w:cs="Arial"/>
        </w:rPr>
        <w:t>cost</w:t>
      </w:r>
      <w:r w:rsidRPr="00DA2241">
        <w:rPr>
          <w:rFonts w:cs="Arial"/>
          <w:spacing w:val="-9"/>
        </w:rPr>
        <w:t xml:space="preserve"> </w:t>
      </w:r>
      <w:r w:rsidRPr="00DA2241">
        <w:rPr>
          <w:rFonts w:cs="Arial"/>
          <w:spacing w:val="-1"/>
        </w:rPr>
        <w:t>and</w:t>
      </w:r>
      <w:r w:rsidRPr="00DA2241">
        <w:rPr>
          <w:rFonts w:cs="Arial"/>
          <w:spacing w:val="-8"/>
        </w:rPr>
        <w:t xml:space="preserve"> </w:t>
      </w:r>
      <w:r w:rsidRPr="00DA2241">
        <w:rPr>
          <w:rFonts w:cs="Arial"/>
          <w:spacing w:val="-1"/>
        </w:rPr>
        <w:t>expense.</w:t>
      </w:r>
    </w:p>
    <w:p w:rsidR="005F7A0B" w:rsidRPr="00DA2241" w:rsidRDefault="005F7A0B" w:rsidP="005F7A0B">
      <w:pPr>
        <w:pStyle w:val="ListParagraph"/>
        <w:ind w:left="2160" w:right="10" w:hanging="720"/>
        <w:rPr>
          <w:rFonts w:ascii="Arial" w:hAnsi="Arial"/>
          <w:sz w:val="20"/>
        </w:rPr>
      </w:pPr>
    </w:p>
    <w:p w:rsidR="005F7A0B" w:rsidRPr="00DA2241" w:rsidRDefault="005F7A0B" w:rsidP="005F7A0B">
      <w:pPr>
        <w:pStyle w:val="BodyText"/>
        <w:numPr>
          <w:ilvl w:val="0"/>
          <w:numId w:val="47"/>
        </w:numPr>
        <w:tabs>
          <w:tab w:val="left" w:pos="2240"/>
        </w:tabs>
        <w:ind w:left="2160" w:right="10" w:hanging="720"/>
        <w:jc w:val="both"/>
        <w:rPr>
          <w:rFonts w:cs="Arial"/>
        </w:rPr>
      </w:pPr>
      <w:r w:rsidRPr="00DA2241">
        <w:rPr>
          <w:rFonts w:cs="Arial"/>
        </w:rPr>
        <w:t>During</w:t>
      </w:r>
      <w:r w:rsidRPr="00DA2241">
        <w:rPr>
          <w:rFonts w:cs="Arial"/>
          <w:spacing w:val="-4"/>
        </w:rPr>
        <w:t xml:space="preserve"> </w:t>
      </w:r>
      <w:r w:rsidRPr="00DA2241">
        <w:rPr>
          <w:rFonts w:cs="Arial"/>
        </w:rPr>
        <w:t>the</w:t>
      </w:r>
      <w:r w:rsidRPr="00DA2241">
        <w:rPr>
          <w:rFonts w:cs="Arial"/>
          <w:spacing w:val="-4"/>
        </w:rPr>
        <w:t xml:space="preserve"> </w:t>
      </w:r>
      <w:r w:rsidRPr="00DA2241">
        <w:rPr>
          <w:rFonts w:cs="Arial"/>
        </w:rPr>
        <w:t>term</w:t>
      </w:r>
      <w:r w:rsidRPr="00DA2241">
        <w:rPr>
          <w:rFonts w:cs="Arial"/>
          <w:spacing w:val="1"/>
        </w:rPr>
        <w:t xml:space="preserve"> </w:t>
      </w:r>
      <w:r w:rsidRPr="00DA2241">
        <w:rPr>
          <w:rFonts w:cs="Arial"/>
          <w:spacing w:val="-2"/>
        </w:rPr>
        <w:t>of</w:t>
      </w:r>
      <w:r w:rsidRPr="00DA2241">
        <w:rPr>
          <w:rFonts w:cs="Arial"/>
          <w:spacing w:val="-1"/>
        </w:rPr>
        <w:t xml:space="preserve"> this</w:t>
      </w:r>
      <w:r w:rsidRPr="00DA2241">
        <w:rPr>
          <w:rFonts w:cs="Arial"/>
          <w:spacing w:val="-5"/>
        </w:rPr>
        <w:t xml:space="preserve"> </w:t>
      </w:r>
      <w:r w:rsidRPr="00DA2241">
        <w:rPr>
          <w:rFonts w:cs="Arial"/>
          <w:spacing w:val="-1"/>
        </w:rPr>
        <w:t>security,</w:t>
      </w:r>
      <w:r w:rsidRPr="00DA2241">
        <w:rPr>
          <w:rFonts w:cs="Arial"/>
          <w:spacing w:val="-3"/>
        </w:rPr>
        <w:t xml:space="preserve"> </w:t>
      </w:r>
      <w:r w:rsidRPr="00DA2241">
        <w:rPr>
          <w:rFonts w:cs="Arial"/>
        </w:rPr>
        <w:t>the Assignor</w:t>
      </w:r>
      <w:r w:rsidRPr="00DA2241">
        <w:rPr>
          <w:rFonts w:cs="Arial"/>
          <w:spacing w:val="-2"/>
        </w:rPr>
        <w:t xml:space="preserve"> </w:t>
      </w:r>
      <w:r w:rsidRPr="00DA2241">
        <w:rPr>
          <w:rFonts w:cs="Arial"/>
        </w:rPr>
        <w:t>will</w:t>
      </w:r>
      <w:r w:rsidRPr="00DA2241">
        <w:rPr>
          <w:rFonts w:cs="Arial"/>
          <w:spacing w:val="-4"/>
        </w:rPr>
        <w:t xml:space="preserve"> </w:t>
      </w:r>
      <w:r w:rsidRPr="00DA2241">
        <w:rPr>
          <w:rFonts w:cs="Arial"/>
        </w:rPr>
        <w:t>keep</w:t>
      </w:r>
      <w:r w:rsidRPr="00DA2241">
        <w:rPr>
          <w:rFonts w:cs="Arial"/>
          <w:spacing w:val="-4"/>
        </w:rPr>
        <w:t xml:space="preserve"> </w:t>
      </w:r>
      <w:r w:rsidRPr="00DA2241">
        <w:rPr>
          <w:rFonts w:cs="Arial"/>
          <w:spacing w:val="-1"/>
        </w:rPr>
        <w:t>the</w:t>
      </w:r>
      <w:r w:rsidRPr="00DA2241">
        <w:rPr>
          <w:rFonts w:cs="Arial"/>
          <w:spacing w:val="-2"/>
        </w:rPr>
        <w:t xml:space="preserve"> </w:t>
      </w:r>
      <w:r w:rsidRPr="00DA2241">
        <w:rPr>
          <w:rFonts w:cs="Arial"/>
        </w:rPr>
        <w:t>Property</w:t>
      </w:r>
      <w:r w:rsidRPr="00DA2241">
        <w:rPr>
          <w:rFonts w:cs="Arial"/>
          <w:spacing w:val="-5"/>
        </w:rPr>
        <w:t xml:space="preserve"> </w:t>
      </w:r>
      <w:r w:rsidRPr="00DA2241">
        <w:rPr>
          <w:rFonts w:cs="Arial"/>
        </w:rPr>
        <w:t>clean,</w:t>
      </w:r>
      <w:r w:rsidRPr="00DA2241">
        <w:rPr>
          <w:rFonts w:cs="Arial"/>
          <w:spacing w:val="33"/>
          <w:w w:val="99"/>
        </w:rPr>
        <w:t xml:space="preserve"> </w:t>
      </w:r>
      <w:r w:rsidRPr="00DA2241">
        <w:rPr>
          <w:rFonts w:cs="Arial"/>
        </w:rPr>
        <w:t>weeded,</w:t>
      </w:r>
      <w:r w:rsidRPr="00DA2241">
        <w:rPr>
          <w:rFonts w:cs="Arial"/>
          <w:spacing w:val="-6"/>
        </w:rPr>
        <w:t xml:space="preserve"> </w:t>
      </w:r>
      <w:r w:rsidRPr="00DA2241">
        <w:rPr>
          <w:rFonts w:cs="Arial"/>
          <w:spacing w:val="-1"/>
        </w:rPr>
        <w:t>and</w:t>
      </w:r>
      <w:r w:rsidRPr="00DA2241">
        <w:rPr>
          <w:rFonts w:cs="Arial"/>
          <w:spacing w:val="-7"/>
        </w:rPr>
        <w:t xml:space="preserve"> </w:t>
      </w:r>
      <w:r w:rsidRPr="00DA2241">
        <w:rPr>
          <w:rFonts w:cs="Arial"/>
        </w:rPr>
        <w:t>free</w:t>
      </w:r>
      <w:r w:rsidRPr="00DA2241">
        <w:rPr>
          <w:rFonts w:cs="Arial"/>
          <w:spacing w:val="-7"/>
        </w:rPr>
        <w:t xml:space="preserve"> </w:t>
      </w:r>
      <w:r w:rsidRPr="00DA2241">
        <w:rPr>
          <w:rFonts w:cs="Arial"/>
        </w:rPr>
        <w:t>from</w:t>
      </w:r>
      <w:r w:rsidRPr="00DA2241">
        <w:rPr>
          <w:rFonts w:cs="Arial"/>
          <w:spacing w:val="-4"/>
        </w:rPr>
        <w:t xml:space="preserve"> </w:t>
      </w:r>
      <w:r w:rsidRPr="00DA2241">
        <w:rPr>
          <w:rFonts w:cs="Arial"/>
          <w:spacing w:val="-1"/>
        </w:rPr>
        <w:t>lallang</w:t>
      </w:r>
      <w:r w:rsidRPr="00DA2241">
        <w:rPr>
          <w:rFonts w:cs="Arial"/>
          <w:spacing w:val="-7"/>
        </w:rPr>
        <w:t xml:space="preserve"> </w:t>
      </w:r>
      <w:r w:rsidRPr="00DA2241">
        <w:rPr>
          <w:rFonts w:cs="Arial"/>
        </w:rPr>
        <w:t>and</w:t>
      </w:r>
      <w:r w:rsidRPr="00DA2241">
        <w:rPr>
          <w:rFonts w:cs="Arial"/>
          <w:spacing w:val="-8"/>
        </w:rPr>
        <w:t xml:space="preserve"> </w:t>
      </w:r>
      <w:r w:rsidRPr="00DA2241">
        <w:rPr>
          <w:rFonts w:cs="Arial"/>
        </w:rPr>
        <w:t>other</w:t>
      </w:r>
      <w:r w:rsidRPr="00DA2241">
        <w:rPr>
          <w:rFonts w:cs="Arial"/>
          <w:spacing w:val="-4"/>
        </w:rPr>
        <w:t xml:space="preserve"> </w:t>
      </w:r>
      <w:r w:rsidRPr="00DA2241">
        <w:rPr>
          <w:rFonts w:cs="Arial"/>
          <w:spacing w:val="-1"/>
        </w:rPr>
        <w:t>undergrowths.</w:t>
      </w:r>
    </w:p>
    <w:p w:rsidR="005F7A0B" w:rsidRPr="00DA2241" w:rsidRDefault="005F7A0B" w:rsidP="005F7A0B">
      <w:pPr>
        <w:pStyle w:val="ListParagraph"/>
        <w:ind w:left="2160" w:right="10" w:hanging="720"/>
        <w:rPr>
          <w:rFonts w:ascii="Arial" w:hAnsi="Arial"/>
          <w:sz w:val="20"/>
        </w:rPr>
      </w:pPr>
    </w:p>
    <w:p w:rsidR="005F7A0B" w:rsidRPr="00DA2241" w:rsidRDefault="005F7A0B" w:rsidP="005F7A0B">
      <w:pPr>
        <w:pStyle w:val="BodyText"/>
        <w:numPr>
          <w:ilvl w:val="0"/>
          <w:numId w:val="47"/>
        </w:numPr>
        <w:tabs>
          <w:tab w:val="left" w:pos="2240"/>
        </w:tabs>
        <w:ind w:left="2160" w:right="10" w:hanging="720"/>
        <w:jc w:val="both"/>
        <w:rPr>
          <w:rFonts w:cs="Arial"/>
        </w:rPr>
      </w:pPr>
      <w:r w:rsidRPr="00DA2241">
        <w:rPr>
          <w:rFonts w:cs="Arial"/>
        </w:rPr>
        <w:t>If</w:t>
      </w:r>
      <w:r w:rsidRPr="00DA2241">
        <w:rPr>
          <w:rFonts w:cs="Arial"/>
          <w:spacing w:val="9"/>
        </w:rPr>
        <w:t xml:space="preserve"> </w:t>
      </w:r>
      <w:r w:rsidRPr="00DA2241">
        <w:rPr>
          <w:rFonts w:cs="Arial"/>
        </w:rPr>
        <w:t>the</w:t>
      </w:r>
      <w:r w:rsidRPr="00DA2241">
        <w:rPr>
          <w:rFonts w:cs="Arial"/>
          <w:spacing w:val="8"/>
        </w:rPr>
        <w:t xml:space="preserve"> </w:t>
      </w:r>
      <w:r w:rsidRPr="00DA2241">
        <w:rPr>
          <w:rFonts w:cs="Arial"/>
        </w:rPr>
        <w:t>Assignor</w:t>
      </w:r>
      <w:r w:rsidRPr="00DA2241">
        <w:rPr>
          <w:rFonts w:cs="Arial"/>
          <w:spacing w:val="7"/>
        </w:rPr>
        <w:t xml:space="preserve"> </w:t>
      </w:r>
      <w:r w:rsidRPr="00DA2241">
        <w:rPr>
          <w:rFonts w:cs="Arial"/>
          <w:spacing w:val="-1"/>
        </w:rPr>
        <w:t>fails</w:t>
      </w:r>
      <w:r w:rsidRPr="00DA2241">
        <w:rPr>
          <w:rFonts w:cs="Arial"/>
          <w:spacing w:val="9"/>
        </w:rPr>
        <w:t xml:space="preserve"> </w:t>
      </w:r>
      <w:r w:rsidRPr="00DA2241">
        <w:rPr>
          <w:rFonts w:cs="Arial"/>
        </w:rPr>
        <w:t>to</w:t>
      </w:r>
      <w:r w:rsidRPr="00DA2241">
        <w:rPr>
          <w:rFonts w:cs="Arial"/>
          <w:spacing w:val="9"/>
        </w:rPr>
        <w:t xml:space="preserve"> </w:t>
      </w:r>
      <w:r w:rsidRPr="00DA2241">
        <w:rPr>
          <w:rFonts w:cs="Arial"/>
        </w:rPr>
        <w:t>do</w:t>
      </w:r>
      <w:r w:rsidRPr="00DA2241">
        <w:rPr>
          <w:rFonts w:cs="Arial"/>
          <w:spacing w:val="7"/>
        </w:rPr>
        <w:t xml:space="preserve"> </w:t>
      </w:r>
      <w:r w:rsidRPr="00DA2241">
        <w:rPr>
          <w:rFonts w:cs="Arial"/>
        </w:rPr>
        <w:t>the</w:t>
      </w:r>
      <w:r w:rsidRPr="00DA2241">
        <w:rPr>
          <w:rFonts w:cs="Arial"/>
          <w:spacing w:val="7"/>
        </w:rPr>
        <w:t xml:space="preserve"> </w:t>
      </w:r>
      <w:r w:rsidRPr="00DA2241">
        <w:rPr>
          <w:rFonts w:cs="Arial"/>
        </w:rPr>
        <w:t>above,</w:t>
      </w:r>
      <w:r w:rsidRPr="00DA2241">
        <w:rPr>
          <w:rFonts w:cs="Arial"/>
          <w:spacing w:val="6"/>
        </w:rPr>
        <w:t xml:space="preserve"> </w:t>
      </w:r>
      <w:r w:rsidRPr="00DA2241">
        <w:rPr>
          <w:rFonts w:cs="Arial"/>
        </w:rPr>
        <w:t>the</w:t>
      </w:r>
      <w:r w:rsidRPr="00DA2241">
        <w:rPr>
          <w:rFonts w:cs="Arial"/>
          <w:spacing w:val="11"/>
        </w:rPr>
        <w:t xml:space="preserve"> </w:t>
      </w:r>
      <w:r w:rsidRPr="00DA2241">
        <w:rPr>
          <w:rFonts w:cs="Arial"/>
        </w:rPr>
        <w:t>Bank</w:t>
      </w:r>
      <w:r w:rsidRPr="00DA2241">
        <w:rPr>
          <w:rFonts w:cs="Arial"/>
          <w:spacing w:val="11"/>
        </w:rPr>
        <w:t xml:space="preserve"> </w:t>
      </w:r>
      <w:r w:rsidRPr="00DA2241">
        <w:rPr>
          <w:rFonts w:cs="Arial"/>
        </w:rPr>
        <w:t>can</w:t>
      </w:r>
      <w:r w:rsidRPr="00DA2241">
        <w:rPr>
          <w:rFonts w:cs="Arial"/>
          <w:spacing w:val="7"/>
        </w:rPr>
        <w:t xml:space="preserve"> </w:t>
      </w:r>
      <w:r w:rsidRPr="00DA2241">
        <w:rPr>
          <w:rFonts w:cs="Arial"/>
          <w:spacing w:val="-1"/>
        </w:rPr>
        <w:t>(but</w:t>
      </w:r>
      <w:r w:rsidRPr="00DA2241">
        <w:rPr>
          <w:rFonts w:cs="Arial"/>
          <w:spacing w:val="8"/>
        </w:rPr>
        <w:t xml:space="preserve"> </w:t>
      </w:r>
      <w:r w:rsidRPr="00DA2241">
        <w:rPr>
          <w:rFonts w:cs="Arial"/>
          <w:spacing w:val="-1"/>
        </w:rPr>
        <w:t>is</w:t>
      </w:r>
      <w:r w:rsidRPr="00DA2241">
        <w:rPr>
          <w:rFonts w:cs="Arial"/>
          <w:spacing w:val="9"/>
        </w:rPr>
        <w:t xml:space="preserve"> </w:t>
      </w:r>
      <w:r w:rsidRPr="00DA2241">
        <w:rPr>
          <w:rFonts w:cs="Arial"/>
        </w:rPr>
        <w:t>not</w:t>
      </w:r>
      <w:r w:rsidRPr="00DA2241">
        <w:rPr>
          <w:rFonts w:cs="Arial"/>
          <w:spacing w:val="7"/>
        </w:rPr>
        <w:t xml:space="preserve"> </w:t>
      </w:r>
      <w:r w:rsidRPr="00DA2241">
        <w:rPr>
          <w:rFonts w:cs="Arial"/>
        </w:rPr>
        <w:t>obliged</w:t>
      </w:r>
      <w:r w:rsidRPr="00DA2241">
        <w:rPr>
          <w:rFonts w:cs="Arial"/>
          <w:spacing w:val="10"/>
        </w:rPr>
        <w:t xml:space="preserve"> </w:t>
      </w:r>
      <w:r w:rsidRPr="00DA2241">
        <w:rPr>
          <w:rFonts w:cs="Arial"/>
        </w:rPr>
        <w:t>to)</w:t>
      </w:r>
      <w:r w:rsidRPr="00DA2241">
        <w:rPr>
          <w:rFonts w:cs="Arial"/>
          <w:spacing w:val="34"/>
          <w:w w:val="99"/>
        </w:rPr>
        <w:t xml:space="preserve"> </w:t>
      </w:r>
      <w:r w:rsidRPr="00DA2241">
        <w:rPr>
          <w:rFonts w:cs="Arial"/>
          <w:spacing w:val="-1"/>
        </w:rPr>
        <w:t>employ,</w:t>
      </w:r>
      <w:r w:rsidRPr="00DA2241">
        <w:rPr>
          <w:rFonts w:cs="Arial"/>
          <w:spacing w:val="30"/>
        </w:rPr>
        <w:t xml:space="preserve"> </w:t>
      </w:r>
      <w:r w:rsidRPr="00DA2241">
        <w:rPr>
          <w:rFonts w:cs="Arial"/>
        </w:rPr>
        <w:t>at</w:t>
      </w:r>
      <w:r w:rsidRPr="00DA2241">
        <w:rPr>
          <w:rFonts w:cs="Arial"/>
          <w:spacing w:val="29"/>
        </w:rPr>
        <w:t xml:space="preserve"> </w:t>
      </w:r>
      <w:r w:rsidRPr="00DA2241">
        <w:rPr>
          <w:rFonts w:cs="Arial"/>
        </w:rPr>
        <w:t>the</w:t>
      </w:r>
      <w:r w:rsidRPr="00DA2241">
        <w:rPr>
          <w:rFonts w:cs="Arial"/>
          <w:spacing w:val="31"/>
        </w:rPr>
        <w:t xml:space="preserve"> </w:t>
      </w:r>
      <w:r w:rsidRPr="00DA2241">
        <w:rPr>
          <w:rFonts w:cs="Arial"/>
        </w:rPr>
        <w:t>Assignor’s</w:t>
      </w:r>
      <w:r w:rsidRPr="00DA2241">
        <w:rPr>
          <w:rFonts w:cs="Arial"/>
          <w:spacing w:val="33"/>
        </w:rPr>
        <w:t xml:space="preserve"> </w:t>
      </w:r>
      <w:r w:rsidRPr="00DA2241">
        <w:rPr>
          <w:rFonts w:cs="Arial"/>
        </w:rPr>
        <w:t>cost</w:t>
      </w:r>
      <w:r w:rsidRPr="00DA2241">
        <w:rPr>
          <w:rFonts w:cs="Arial"/>
          <w:spacing w:val="30"/>
        </w:rPr>
        <w:t xml:space="preserve"> </w:t>
      </w:r>
      <w:r w:rsidRPr="00DA2241">
        <w:rPr>
          <w:rFonts w:cs="Arial"/>
          <w:spacing w:val="-1"/>
        </w:rPr>
        <w:t>and</w:t>
      </w:r>
      <w:r w:rsidRPr="00DA2241">
        <w:rPr>
          <w:rFonts w:cs="Arial"/>
          <w:spacing w:val="30"/>
        </w:rPr>
        <w:t xml:space="preserve"> </w:t>
      </w:r>
      <w:r w:rsidRPr="00DA2241">
        <w:rPr>
          <w:rFonts w:cs="Arial"/>
        </w:rPr>
        <w:t>expense,</w:t>
      </w:r>
      <w:r w:rsidRPr="00DA2241">
        <w:rPr>
          <w:rFonts w:cs="Arial"/>
          <w:spacing w:val="29"/>
        </w:rPr>
        <w:t xml:space="preserve"> </w:t>
      </w:r>
      <w:r w:rsidRPr="00DA2241">
        <w:rPr>
          <w:rFonts w:cs="Arial"/>
        </w:rPr>
        <w:t>labourers</w:t>
      </w:r>
      <w:r w:rsidRPr="00DA2241">
        <w:rPr>
          <w:rFonts w:cs="Arial"/>
          <w:spacing w:val="32"/>
        </w:rPr>
        <w:t xml:space="preserve"> </w:t>
      </w:r>
      <w:r w:rsidRPr="00DA2241">
        <w:rPr>
          <w:rFonts w:cs="Arial"/>
        </w:rPr>
        <w:t>or</w:t>
      </w:r>
      <w:r w:rsidRPr="00DA2241">
        <w:rPr>
          <w:rFonts w:cs="Arial"/>
          <w:spacing w:val="30"/>
        </w:rPr>
        <w:t xml:space="preserve"> </w:t>
      </w:r>
      <w:r w:rsidRPr="00DA2241">
        <w:rPr>
          <w:rFonts w:cs="Arial"/>
        </w:rPr>
        <w:t>workmen</w:t>
      </w:r>
      <w:r w:rsidRPr="00DA2241">
        <w:rPr>
          <w:rFonts w:cs="Arial"/>
          <w:spacing w:val="30"/>
        </w:rPr>
        <w:t xml:space="preserve"> </w:t>
      </w:r>
      <w:r w:rsidRPr="00DA2241">
        <w:rPr>
          <w:rFonts w:cs="Arial"/>
        </w:rPr>
        <w:t>to</w:t>
      </w:r>
      <w:r w:rsidRPr="00DA2241">
        <w:rPr>
          <w:rFonts w:cs="Arial"/>
          <w:spacing w:val="32"/>
          <w:w w:val="99"/>
        </w:rPr>
        <w:t xml:space="preserve"> </w:t>
      </w:r>
      <w:r w:rsidRPr="00DA2241">
        <w:rPr>
          <w:rFonts w:cs="Arial"/>
        </w:rPr>
        <w:t>keep</w:t>
      </w:r>
      <w:r w:rsidRPr="00DA2241">
        <w:rPr>
          <w:rFonts w:cs="Arial"/>
          <w:spacing w:val="43"/>
        </w:rPr>
        <w:t xml:space="preserve"> </w:t>
      </w:r>
      <w:r w:rsidRPr="00DA2241">
        <w:rPr>
          <w:rFonts w:cs="Arial"/>
        </w:rPr>
        <w:t>the</w:t>
      </w:r>
      <w:r w:rsidRPr="00DA2241">
        <w:rPr>
          <w:rFonts w:cs="Arial"/>
          <w:spacing w:val="43"/>
        </w:rPr>
        <w:t xml:space="preserve"> </w:t>
      </w:r>
      <w:r w:rsidRPr="00DA2241">
        <w:rPr>
          <w:rFonts w:cs="Arial"/>
        </w:rPr>
        <w:t>Land</w:t>
      </w:r>
      <w:r w:rsidRPr="00DA2241">
        <w:rPr>
          <w:rFonts w:cs="Arial"/>
          <w:spacing w:val="43"/>
        </w:rPr>
        <w:t xml:space="preserve"> </w:t>
      </w:r>
      <w:r w:rsidRPr="00DA2241">
        <w:rPr>
          <w:rFonts w:cs="Arial"/>
        </w:rPr>
        <w:t>clean,</w:t>
      </w:r>
      <w:r w:rsidRPr="00DA2241">
        <w:rPr>
          <w:rFonts w:cs="Arial"/>
          <w:spacing w:val="46"/>
        </w:rPr>
        <w:t xml:space="preserve"> </w:t>
      </w:r>
      <w:r w:rsidRPr="00DA2241">
        <w:rPr>
          <w:rFonts w:cs="Arial"/>
        </w:rPr>
        <w:t>weeded,</w:t>
      </w:r>
      <w:r w:rsidRPr="00DA2241">
        <w:rPr>
          <w:rFonts w:cs="Arial"/>
          <w:spacing w:val="46"/>
        </w:rPr>
        <w:t xml:space="preserve"> </w:t>
      </w:r>
      <w:r w:rsidRPr="00DA2241">
        <w:rPr>
          <w:rFonts w:cs="Arial"/>
          <w:spacing w:val="-1"/>
        </w:rPr>
        <w:t>and</w:t>
      </w:r>
      <w:r w:rsidRPr="00DA2241">
        <w:rPr>
          <w:rFonts w:cs="Arial"/>
          <w:spacing w:val="44"/>
        </w:rPr>
        <w:t xml:space="preserve"> </w:t>
      </w:r>
      <w:r w:rsidRPr="00DA2241">
        <w:rPr>
          <w:rFonts w:cs="Arial"/>
        </w:rPr>
        <w:t>free</w:t>
      </w:r>
      <w:r w:rsidRPr="00DA2241">
        <w:rPr>
          <w:rFonts w:cs="Arial"/>
          <w:spacing w:val="43"/>
        </w:rPr>
        <w:t xml:space="preserve"> </w:t>
      </w:r>
      <w:r w:rsidRPr="00DA2241">
        <w:rPr>
          <w:rFonts w:cs="Arial"/>
        </w:rPr>
        <w:t>from</w:t>
      </w:r>
      <w:r w:rsidRPr="00DA2241">
        <w:rPr>
          <w:rFonts w:cs="Arial"/>
          <w:spacing w:val="46"/>
        </w:rPr>
        <w:t xml:space="preserve"> </w:t>
      </w:r>
      <w:r w:rsidRPr="00DA2241">
        <w:rPr>
          <w:rFonts w:cs="Arial"/>
          <w:spacing w:val="-1"/>
        </w:rPr>
        <w:t>lallang</w:t>
      </w:r>
      <w:r w:rsidRPr="00DA2241">
        <w:rPr>
          <w:rFonts w:cs="Arial"/>
          <w:spacing w:val="43"/>
        </w:rPr>
        <w:t xml:space="preserve"> </w:t>
      </w:r>
      <w:r w:rsidRPr="00DA2241">
        <w:rPr>
          <w:rFonts w:cs="Arial"/>
        </w:rPr>
        <w:t>and</w:t>
      </w:r>
      <w:r w:rsidRPr="00DA2241">
        <w:rPr>
          <w:rFonts w:cs="Arial"/>
          <w:spacing w:val="46"/>
        </w:rPr>
        <w:t xml:space="preserve"> </w:t>
      </w:r>
      <w:r w:rsidRPr="00DA2241">
        <w:rPr>
          <w:rFonts w:cs="Arial"/>
          <w:spacing w:val="-1"/>
        </w:rPr>
        <w:t>other</w:t>
      </w:r>
      <w:r w:rsidRPr="00DA2241">
        <w:rPr>
          <w:rFonts w:cs="Arial"/>
          <w:spacing w:val="44"/>
          <w:w w:val="99"/>
        </w:rPr>
        <w:t xml:space="preserve"> </w:t>
      </w:r>
      <w:r w:rsidRPr="00DA2241">
        <w:rPr>
          <w:rFonts w:cs="Arial"/>
        </w:rPr>
        <w:t>undergrowths.</w:t>
      </w:r>
    </w:p>
    <w:p w:rsidR="00437AFD" w:rsidRPr="00DA2241" w:rsidRDefault="00437AFD" w:rsidP="005F7A0B">
      <w:pPr>
        <w:pStyle w:val="ListParagraph"/>
        <w:ind w:left="2160" w:right="10" w:hanging="720"/>
        <w:rPr>
          <w:rFonts w:ascii="Arial" w:hAnsi="Arial"/>
          <w:sz w:val="20"/>
        </w:rPr>
      </w:pPr>
    </w:p>
    <w:p w:rsidR="005F7A0B" w:rsidRPr="00DA2241" w:rsidRDefault="005F7A0B" w:rsidP="005F7A0B">
      <w:pPr>
        <w:pStyle w:val="BodyText"/>
        <w:numPr>
          <w:ilvl w:val="0"/>
          <w:numId w:val="47"/>
        </w:numPr>
        <w:tabs>
          <w:tab w:val="left" w:pos="2240"/>
        </w:tabs>
        <w:ind w:left="2160" w:right="10" w:hanging="720"/>
        <w:jc w:val="both"/>
        <w:rPr>
          <w:rFonts w:cs="Arial"/>
        </w:rPr>
      </w:pPr>
      <w:r w:rsidRPr="00DA2241">
        <w:rPr>
          <w:rFonts w:cs="Arial"/>
        </w:rPr>
        <w:t>Nothing</w:t>
      </w:r>
      <w:r w:rsidRPr="00DA2241">
        <w:rPr>
          <w:rFonts w:cs="Arial"/>
          <w:spacing w:val="34"/>
        </w:rPr>
        <w:t xml:space="preserve"> </w:t>
      </w:r>
      <w:r w:rsidRPr="00DA2241">
        <w:rPr>
          <w:rFonts w:cs="Arial"/>
          <w:spacing w:val="-1"/>
        </w:rPr>
        <w:t>in</w:t>
      </w:r>
      <w:r w:rsidRPr="00DA2241">
        <w:rPr>
          <w:rFonts w:cs="Arial"/>
          <w:spacing w:val="36"/>
        </w:rPr>
        <w:t xml:space="preserve"> </w:t>
      </w:r>
      <w:r w:rsidRPr="00DA2241">
        <w:rPr>
          <w:rFonts w:cs="Arial"/>
          <w:spacing w:val="-1"/>
        </w:rPr>
        <w:t>this</w:t>
      </w:r>
      <w:r w:rsidRPr="00DA2241">
        <w:rPr>
          <w:rFonts w:cs="Arial"/>
          <w:spacing w:val="37"/>
        </w:rPr>
        <w:t xml:space="preserve"> </w:t>
      </w:r>
      <w:r w:rsidRPr="00DA2241">
        <w:rPr>
          <w:rFonts w:cs="Arial"/>
        </w:rPr>
        <w:t>Section</w:t>
      </w:r>
      <w:r w:rsidRPr="00DA2241">
        <w:rPr>
          <w:rFonts w:cs="Arial"/>
          <w:spacing w:val="34"/>
        </w:rPr>
        <w:t xml:space="preserve"> </w:t>
      </w:r>
      <w:r w:rsidRPr="00DA2241">
        <w:rPr>
          <w:rFonts w:cs="Arial"/>
        </w:rPr>
        <w:t>and</w:t>
      </w:r>
      <w:r w:rsidRPr="00DA2241">
        <w:rPr>
          <w:rFonts w:cs="Arial"/>
          <w:spacing w:val="33"/>
        </w:rPr>
        <w:t xml:space="preserve"> </w:t>
      </w:r>
      <w:r w:rsidRPr="00DA2241">
        <w:rPr>
          <w:rFonts w:cs="Arial"/>
        </w:rPr>
        <w:t>no</w:t>
      </w:r>
      <w:r w:rsidRPr="00DA2241">
        <w:rPr>
          <w:rFonts w:cs="Arial"/>
          <w:spacing w:val="35"/>
        </w:rPr>
        <w:t xml:space="preserve"> </w:t>
      </w:r>
      <w:r w:rsidRPr="00DA2241">
        <w:rPr>
          <w:rFonts w:cs="Arial"/>
        </w:rPr>
        <w:t>act</w:t>
      </w:r>
      <w:r w:rsidRPr="00DA2241">
        <w:rPr>
          <w:rFonts w:cs="Arial"/>
          <w:spacing w:val="34"/>
        </w:rPr>
        <w:t xml:space="preserve"> </w:t>
      </w:r>
      <w:r w:rsidRPr="00DA2241">
        <w:rPr>
          <w:rFonts w:cs="Arial"/>
        </w:rPr>
        <w:t>of</w:t>
      </w:r>
      <w:r w:rsidRPr="00DA2241">
        <w:rPr>
          <w:rFonts w:cs="Arial"/>
          <w:spacing w:val="34"/>
        </w:rPr>
        <w:t xml:space="preserve"> </w:t>
      </w:r>
      <w:r w:rsidRPr="00DA2241">
        <w:rPr>
          <w:rFonts w:cs="Arial"/>
        </w:rPr>
        <w:t>the</w:t>
      </w:r>
      <w:r w:rsidRPr="00DA2241">
        <w:rPr>
          <w:rFonts w:cs="Arial"/>
          <w:spacing w:val="39"/>
        </w:rPr>
        <w:t xml:space="preserve"> </w:t>
      </w:r>
      <w:r w:rsidRPr="00DA2241">
        <w:rPr>
          <w:rFonts w:cs="Arial"/>
        </w:rPr>
        <w:t>Bank</w:t>
      </w:r>
      <w:r w:rsidRPr="00DA2241">
        <w:rPr>
          <w:rFonts w:cs="Arial"/>
          <w:spacing w:val="38"/>
        </w:rPr>
        <w:t xml:space="preserve"> </w:t>
      </w:r>
      <w:r w:rsidRPr="00DA2241">
        <w:rPr>
          <w:rFonts w:cs="Arial"/>
          <w:spacing w:val="-1"/>
        </w:rPr>
        <w:t>its</w:t>
      </w:r>
      <w:r w:rsidRPr="00DA2241">
        <w:rPr>
          <w:rFonts w:cs="Arial"/>
          <w:spacing w:val="34"/>
        </w:rPr>
        <w:t xml:space="preserve"> </w:t>
      </w:r>
      <w:r w:rsidRPr="00DA2241">
        <w:rPr>
          <w:rFonts w:cs="Arial"/>
          <w:spacing w:val="-1"/>
        </w:rPr>
        <w:t>servants</w:t>
      </w:r>
      <w:r w:rsidRPr="00DA2241">
        <w:rPr>
          <w:rFonts w:cs="Arial"/>
          <w:spacing w:val="35"/>
        </w:rPr>
        <w:t xml:space="preserve"> </w:t>
      </w:r>
      <w:r w:rsidRPr="00DA2241">
        <w:rPr>
          <w:rFonts w:cs="Arial"/>
        </w:rPr>
        <w:t>or</w:t>
      </w:r>
      <w:r w:rsidRPr="00DA2241">
        <w:rPr>
          <w:rFonts w:cs="Arial"/>
          <w:spacing w:val="37"/>
        </w:rPr>
        <w:t xml:space="preserve"> </w:t>
      </w:r>
      <w:r w:rsidRPr="00DA2241">
        <w:rPr>
          <w:rFonts w:cs="Arial"/>
        </w:rPr>
        <w:t>agents</w:t>
      </w:r>
      <w:r w:rsidRPr="00DA2241">
        <w:rPr>
          <w:rFonts w:cs="Arial"/>
          <w:spacing w:val="27"/>
          <w:w w:val="99"/>
        </w:rPr>
        <w:t xml:space="preserve"> </w:t>
      </w:r>
      <w:r w:rsidRPr="00DA2241">
        <w:rPr>
          <w:rFonts w:cs="Arial"/>
          <w:spacing w:val="-1"/>
        </w:rPr>
        <w:t>done</w:t>
      </w:r>
      <w:r w:rsidRPr="00DA2241">
        <w:rPr>
          <w:rFonts w:cs="Arial"/>
        </w:rPr>
        <w:t xml:space="preserve"> pursuant</w:t>
      </w:r>
      <w:r w:rsidRPr="00DA2241">
        <w:rPr>
          <w:rFonts w:cs="Arial"/>
          <w:spacing w:val="1"/>
        </w:rPr>
        <w:t xml:space="preserve"> </w:t>
      </w:r>
      <w:r w:rsidRPr="00DA2241">
        <w:rPr>
          <w:rFonts w:cs="Arial"/>
        </w:rPr>
        <w:t>to</w:t>
      </w:r>
      <w:r w:rsidRPr="00DA2241">
        <w:rPr>
          <w:rFonts w:cs="Arial"/>
          <w:spacing w:val="1"/>
        </w:rPr>
        <w:t xml:space="preserve"> </w:t>
      </w:r>
      <w:r w:rsidRPr="00DA2241">
        <w:rPr>
          <w:rFonts w:cs="Arial"/>
        </w:rPr>
        <w:t>the</w:t>
      </w:r>
      <w:r w:rsidRPr="00DA2241">
        <w:rPr>
          <w:rFonts w:cs="Arial"/>
          <w:spacing w:val="1"/>
        </w:rPr>
        <w:t xml:space="preserve"> </w:t>
      </w:r>
      <w:r w:rsidRPr="00DA2241">
        <w:rPr>
          <w:rFonts w:cs="Arial"/>
        </w:rPr>
        <w:t>provisions</w:t>
      </w:r>
      <w:r w:rsidRPr="00DA2241">
        <w:rPr>
          <w:rFonts w:cs="Arial"/>
          <w:spacing w:val="3"/>
        </w:rPr>
        <w:t xml:space="preserve"> </w:t>
      </w:r>
      <w:r w:rsidRPr="00DA2241">
        <w:rPr>
          <w:rFonts w:cs="Arial"/>
        </w:rPr>
        <w:t xml:space="preserve">of </w:t>
      </w:r>
      <w:r w:rsidRPr="00DA2241">
        <w:rPr>
          <w:rFonts w:cs="Arial"/>
          <w:spacing w:val="-1"/>
        </w:rPr>
        <w:t>this</w:t>
      </w:r>
      <w:r w:rsidRPr="00DA2241">
        <w:rPr>
          <w:rFonts w:cs="Arial"/>
          <w:spacing w:val="3"/>
        </w:rPr>
        <w:t xml:space="preserve"> </w:t>
      </w:r>
      <w:r w:rsidRPr="00DA2241">
        <w:rPr>
          <w:rFonts w:cs="Arial"/>
        </w:rPr>
        <w:t>Section</w:t>
      </w:r>
      <w:r w:rsidRPr="00DA2241">
        <w:rPr>
          <w:rFonts w:cs="Arial"/>
          <w:spacing w:val="2"/>
        </w:rPr>
        <w:t xml:space="preserve"> </w:t>
      </w:r>
      <w:r w:rsidRPr="00DA2241">
        <w:rPr>
          <w:rFonts w:cs="Arial"/>
          <w:spacing w:val="-1"/>
        </w:rPr>
        <w:t>will</w:t>
      </w:r>
      <w:r w:rsidRPr="00DA2241">
        <w:rPr>
          <w:rFonts w:cs="Arial"/>
          <w:spacing w:val="1"/>
        </w:rPr>
        <w:t xml:space="preserve"> </w:t>
      </w:r>
      <w:r w:rsidRPr="00DA2241">
        <w:rPr>
          <w:rFonts w:cs="Arial"/>
        </w:rPr>
        <w:t>render the</w:t>
      </w:r>
      <w:r w:rsidRPr="00DA2241">
        <w:rPr>
          <w:rFonts w:cs="Arial"/>
          <w:spacing w:val="7"/>
        </w:rPr>
        <w:t xml:space="preserve"> </w:t>
      </w:r>
      <w:r w:rsidRPr="00DA2241">
        <w:rPr>
          <w:rFonts w:cs="Arial"/>
          <w:spacing w:val="-1"/>
        </w:rPr>
        <w:t>Bank</w:t>
      </w:r>
      <w:r w:rsidRPr="00DA2241">
        <w:rPr>
          <w:rFonts w:cs="Arial"/>
          <w:spacing w:val="3"/>
        </w:rPr>
        <w:t xml:space="preserve"> </w:t>
      </w:r>
      <w:r w:rsidRPr="00DA2241">
        <w:rPr>
          <w:rFonts w:cs="Arial"/>
        </w:rPr>
        <w:t>liable</w:t>
      </w:r>
      <w:r w:rsidRPr="00DA2241">
        <w:rPr>
          <w:rFonts w:cs="Arial"/>
          <w:spacing w:val="23"/>
          <w:w w:val="99"/>
        </w:rPr>
        <w:t xml:space="preserve"> </w:t>
      </w:r>
      <w:r w:rsidRPr="00DA2241">
        <w:rPr>
          <w:rFonts w:cs="Arial"/>
        </w:rPr>
        <w:t>as</w:t>
      </w:r>
      <w:r w:rsidRPr="00DA2241">
        <w:rPr>
          <w:rFonts w:cs="Arial"/>
          <w:spacing w:val="-8"/>
        </w:rPr>
        <w:t xml:space="preserve"> </w:t>
      </w:r>
      <w:r w:rsidRPr="00DA2241">
        <w:rPr>
          <w:rFonts w:cs="Arial"/>
          <w:spacing w:val="-1"/>
        </w:rPr>
        <w:t>chargee</w:t>
      </w:r>
      <w:r w:rsidRPr="00DA2241">
        <w:rPr>
          <w:rFonts w:cs="Arial"/>
          <w:spacing w:val="-6"/>
        </w:rPr>
        <w:t xml:space="preserve"> </w:t>
      </w:r>
      <w:r w:rsidRPr="00DA2241">
        <w:rPr>
          <w:rFonts w:cs="Arial"/>
          <w:spacing w:val="-1"/>
        </w:rPr>
        <w:t>in</w:t>
      </w:r>
      <w:r w:rsidRPr="00DA2241">
        <w:rPr>
          <w:rFonts w:cs="Arial"/>
          <w:spacing w:val="-6"/>
        </w:rPr>
        <w:t xml:space="preserve"> </w:t>
      </w:r>
      <w:r w:rsidRPr="00DA2241">
        <w:rPr>
          <w:rFonts w:cs="Arial"/>
        </w:rPr>
        <w:t>possession.</w:t>
      </w:r>
    </w:p>
    <w:p w:rsidR="005F7A0B" w:rsidRPr="00DA2241" w:rsidRDefault="005F7A0B" w:rsidP="005F7A0B">
      <w:pPr>
        <w:spacing w:before="10"/>
        <w:rPr>
          <w:rFonts w:ascii="Arial" w:hAnsi="Arial"/>
          <w:sz w:val="20"/>
        </w:rPr>
      </w:pPr>
    </w:p>
    <w:p w:rsidR="005F7A0B" w:rsidRPr="00DA2241" w:rsidRDefault="005F7A0B" w:rsidP="005F7A0B">
      <w:pPr>
        <w:pStyle w:val="Heading1"/>
        <w:numPr>
          <w:ilvl w:val="1"/>
          <w:numId w:val="36"/>
        </w:numPr>
        <w:ind w:left="1440" w:hanging="708"/>
        <w:rPr>
          <w:rFonts w:cs="Arial"/>
          <w:b w:val="0"/>
          <w:bCs w:val="0"/>
        </w:rPr>
      </w:pPr>
      <w:r w:rsidRPr="00DA2241">
        <w:rPr>
          <w:rFonts w:cs="Arial"/>
        </w:rPr>
        <w:t>Right</w:t>
      </w:r>
      <w:r w:rsidRPr="00DA2241">
        <w:rPr>
          <w:rFonts w:cs="Arial"/>
          <w:spacing w:val="-9"/>
        </w:rPr>
        <w:t xml:space="preserve"> </w:t>
      </w:r>
      <w:r w:rsidRPr="00DA2241">
        <w:rPr>
          <w:rFonts w:cs="Arial"/>
        </w:rPr>
        <w:t>of</w:t>
      </w:r>
      <w:r w:rsidRPr="00DA2241">
        <w:rPr>
          <w:rFonts w:cs="Arial"/>
          <w:spacing w:val="-8"/>
        </w:rPr>
        <w:t xml:space="preserve"> </w:t>
      </w:r>
      <w:r w:rsidRPr="00DA2241">
        <w:rPr>
          <w:rFonts w:cs="Arial"/>
          <w:spacing w:val="-1"/>
        </w:rPr>
        <w:t>inspection</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48"/>
        </w:numPr>
        <w:tabs>
          <w:tab w:val="left" w:pos="2261"/>
        </w:tabs>
        <w:ind w:left="2160" w:right="10" w:hanging="720"/>
        <w:jc w:val="both"/>
        <w:rPr>
          <w:rFonts w:cs="Arial"/>
        </w:rPr>
      </w:pPr>
      <w:r w:rsidRPr="00DA2241">
        <w:rPr>
          <w:rFonts w:cs="Arial"/>
          <w:spacing w:val="1"/>
        </w:rPr>
        <w:t>The</w:t>
      </w:r>
      <w:r w:rsidRPr="00DA2241">
        <w:rPr>
          <w:rFonts w:cs="Arial"/>
          <w:spacing w:val="-4"/>
        </w:rPr>
        <w:t xml:space="preserve"> </w:t>
      </w:r>
      <w:r w:rsidRPr="00DA2241">
        <w:rPr>
          <w:rFonts w:cs="Arial"/>
          <w:spacing w:val="-1"/>
        </w:rPr>
        <w:t>Bank</w:t>
      </w:r>
      <w:r w:rsidRPr="00DA2241">
        <w:rPr>
          <w:rFonts w:cs="Arial"/>
          <w:spacing w:val="1"/>
        </w:rPr>
        <w:t xml:space="preserve"> </w:t>
      </w:r>
      <w:r w:rsidRPr="00DA2241">
        <w:rPr>
          <w:rFonts w:cs="Arial"/>
          <w:spacing w:val="-1"/>
        </w:rPr>
        <w:t>and</w:t>
      </w:r>
      <w:r w:rsidRPr="00DA2241">
        <w:rPr>
          <w:rFonts w:cs="Arial"/>
          <w:spacing w:val="-3"/>
        </w:rPr>
        <w:t xml:space="preserve"> </w:t>
      </w:r>
      <w:r w:rsidRPr="00DA2241">
        <w:rPr>
          <w:rFonts w:cs="Arial"/>
          <w:spacing w:val="-1"/>
        </w:rPr>
        <w:t>its</w:t>
      </w:r>
      <w:r w:rsidRPr="00DA2241">
        <w:rPr>
          <w:rFonts w:cs="Arial"/>
          <w:spacing w:val="-2"/>
        </w:rPr>
        <w:t xml:space="preserve"> </w:t>
      </w:r>
      <w:r w:rsidRPr="00DA2241">
        <w:rPr>
          <w:rFonts w:cs="Arial"/>
        </w:rPr>
        <w:t>agents</w:t>
      </w:r>
      <w:r w:rsidRPr="00DA2241">
        <w:rPr>
          <w:rFonts w:cs="Arial"/>
          <w:spacing w:val="-2"/>
        </w:rPr>
        <w:t xml:space="preserve"> </w:t>
      </w:r>
      <w:r w:rsidRPr="00DA2241">
        <w:rPr>
          <w:rFonts w:cs="Arial"/>
        </w:rPr>
        <w:t>and</w:t>
      </w:r>
      <w:r w:rsidRPr="00DA2241">
        <w:rPr>
          <w:rFonts w:cs="Arial"/>
          <w:spacing w:val="-3"/>
        </w:rPr>
        <w:t xml:space="preserve"> </w:t>
      </w:r>
      <w:r w:rsidRPr="00DA2241">
        <w:rPr>
          <w:rFonts w:cs="Arial"/>
        </w:rPr>
        <w:t>workmen</w:t>
      </w:r>
      <w:r w:rsidRPr="00DA2241">
        <w:rPr>
          <w:rFonts w:cs="Arial"/>
          <w:spacing w:val="-4"/>
        </w:rPr>
        <w:t xml:space="preserve"> </w:t>
      </w:r>
      <w:r w:rsidRPr="00DA2241">
        <w:rPr>
          <w:rFonts w:cs="Arial"/>
        </w:rPr>
        <w:t>can,</w:t>
      </w:r>
      <w:r w:rsidRPr="00DA2241">
        <w:rPr>
          <w:rFonts w:cs="Arial"/>
          <w:spacing w:val="-3"/>
        </w:rPr>
        <w:t xml:space="preserve"> </w:t>
      </w:r>
      <w:r w:rsidRPr="00DA2241">
        <w:rPr>
          <w:rFonts w:cs="Arial"/>
        </w:rPr>
        <w:t>at</w:t>
      </w:r>
      <w:r w:rsidRPr="00DA2241">
        <w:rPr>
          <w:rFonts w:cs="Arial"/>
          <w:spacing w:val="-3"/>
        </w:rPr>
        <w:t xml:space="preserve"> </w:t>
      </w:r>
      <w:r w:rsidRPr="00DA2241">
        <w:rPr>
          <w:rFonts w:cs="Arial"/>
          <w:spacing w:val="-1"/>
        </w:rPr>
        <w:t>all</w:t>
      </w:r>
      <w:r w:rsidRPr="00DA2241">
        <w:rPr>
          <w:rFonts w:cs="Arial"/>
          <w:spacing w:val="-4"/>
        </w:rPr>
        <w:t xml:space="preserve"> </w:t>
      </w:r>
      <w:r w:rsidRPr="00DA2241">
        <w:rPr>
          <w:rFonts w:cs="Arial"/>
        </w:rPr>
        <w:t>reasonable</w:t>
      </w:r>
      <w:r w:rsidRPr="00DA2241">
        <w:rPr>
          <w:rFonts w:cs="Arial"/>
          <w:spacing w:val="-3"/>
        </w:rPr>
        <w:t xml:space="preserve"> </w:t>
      </w:r>
      <w:r w:rsidRPr="00DA2241">
        <w:rPr>
          <w:rFonts w:cs="Arial"/>
        </w:rPr>
        <w:t>times</w:t>
      </w:r>
      <w:r w:rsidRPr="00DA2241">
        <w:rPr>
          <w:rFonts w:cs="Arial"/>
          <w:spacing w:val="-2"/>
        </w:rPr>
        <w:t xml:space="preserve"> </w:t>
      </w:r>
      <w:r w:rsidRPr="00DA2241">
        <w:rPr>
          <w:rFonts w:cs="Arial"/>
        </w:rPr>
        <w:t>of</w:t>
      </w:r>
      <w:r w:rsidRPr="00DA2241">
        <w:rPr>
          <w:rFonts w:cs="Arial"/>
          <w:spacing w:val="-1"/>
        </w:rPr>
        <w:t xml:space="preserve"> </w:t>
      </w:r>
      <w:r w:rsidRPr="00DA2241">
        <w:rPr>
          <w:rFonts w:cs="Arial"/>
        </w:rPr>
        <w:t>the</w:t>
      </w:r>
      <w:r w:rsidRPr="00DA2241">
        <w:rPr>
          <w:rFonts w:cs="Arial"/>
          <w:spacing w:val="30"/>
          <w:w w:val="99"/>
        </w:rPr>
        <w:t xml:space="preserve"> </w:t>
      </w:r>
      <w:r w:rsidRPr="00DA2241">
        <w:rPr>
          <w:rFonts w:cs="Arial"/>
          <w:spacing w:val="-1"/>
        </w:rPr>
        <w:t>day</w:t>
      </w:r>
      <w:r w:rsidRPr="00DA2241">
        <w:rPr>
          <w:rFonts w:cs="Arial"/>
          <w:spacing w:val="5"/>
        </w:rPr>
        <w:t xml:space="preserve"> </w:t>
      </w:r>
      <w:r w:rsidRPr="00DA2241">
        <w:rPr>
          <w:rFonts w:cs="Arial"/>
        </w:rPr>
        <w:t>enter</w:t>
      </w:r>
      <w:r w:rsidRPr="00DA2241">
        <w:rPr>
          <w:rFonts w:cs="Arial"/>
          <w:spacing w:val="4"/>
        </w:rPr>
        <w:t xml:space="preserve"> </w:t>
      </w:r>
      <w:r w:rsidRPr="00DA2241">
        <w:rPr>
          <w:rFonts w:cs="Arial"/>
        </w:rPr>
        <w:t>the</w:t>
      </w:r>
      <w:r w:rsidRPr="00DA2241">
        <w:rPr>
          <w:rFonts w:cs="Arial"/>
          <w:spacing w:val="7"/>
        </w:rPr>
        <w:t xml:space="preserve"> </w:t>
      </w:r>
      <w:r w:rsidRPr="00DA2241">
        <w:rPr>
          <w:rFonts w:cs="Arial"/>
        </w:rPr>
        <w:t>Property</w:t>
      </w:r>
      <w:r w:rsidRPr="00DA2241">
        <w:rPr>
          <w:rFonts w:cs="Arial"/>
          <w:spacing w:val="4"/>
        </w:rPr>
        <w:t xml:space="preserve"> </w:t>
      </w:r>
      <w:r w:rsidRPr="00DA2241">
        <w:rPr>
          <w:rFonts w:cs="Arial"/>
          <w:spacing w:val="-1"/>
        </w:rPr>
        <w:t>and</w:t>
      </w:r>
      <w:r w:rsidRPr="00DA2241">
        <w:rPr>
          <w:rFonts w:cs="Arial"/>
          <w:spacing w:val="4"/>
        </w:rPr>
        <w:t xml:space="preserve"> </w:t>
      </w:r>
      <w:r w:rsidRPr="00DA2241">
        <w:rPr>
          <w:rFonts w:cs="Arial"/>
        </w:rPr>
        <w:t>access</w:t>
      </w:r>
      <w:r w:rsidRPr="00DA2241">
        <w:rPr>
          <w:rFonts w:cs="Arial"/>
          <w:spacing w:val="4"/>
        </w:rPr>
        <w:t xml:space="preserve"> </w:t>
      </w:r>
      <w:r w:rsidRPr="00DA2241">
        <w:rPr>
          <w:rFonts w:cs="Arial"/>
        </w:rPr>
        <w:t>and</w:t>
      </w:r>
      <w:r w:rsidRPr="00DA2241">
        <w:rPr>
          <w:rFonts w:cs="Arial"/>
          <w:spacing w:val="4"/>
        </w:rPr>
        <w:t xml:space="preserve"> </w:t>
      </w:r>
      <w:r w:rsidRPr="00DA2241">
        <w:rPr>
          <w:rFonts w:cs="Arial"/>
        </w:rPr>
        <w:t>inspect</w:t>
      </w:r>
      <w:r w:rsidRPr="00DA2241">
        <w:rPr>
          <w:rFonts w:cs="Arial"/>
          <w:spacing w:val="5"/>
        </w:rPr>
        <w:t xml:space="preserve"> </w:t>
      </w:r>
      <w:r w:rsidRPr="00DA2241">
        <w:rPr>
          <w:rFonts w:cs="Arial"/>
        </w:rPr>
        <w:t>any fixture</w:t>
      </w:r>
      <w:r w:rsidRPr="00DA2241">
        <w:rPr>
          <w:rFonts w:cs="Arial"/>
          <w:spacing w:val="6"/>
        </w:rPr>
        <w:t xml:space="preserve"> </w:t>
      </w:r>
      <w:r w:rsidRPr="00DA2241">
        <w:rPr>
          <w:rFonts w:cs="Arial"/>
        </w:rPr>
        <w:t>on</w:t>
      </w:r>
      <w:r w:rsidRPr="00DA2241">
        <w:rPr>
          <w:rFonts w:cs="Arial"/>
          <w:spacing w:val="2"/>
        </w:rPr>
        <w:t xml:space="preserve"> </w:t>
      </w:r>
      <w:r w:rsidRPr="00DA2241">
        <w:rPr>
          <w:rFonts w:cs="Arial"/>
        </w:rPr>
        <w:t>the</w:t>
      </w:r>
      <w:r w:rsidRPr="00DA2241">
        <w:rPr>
          <w:rFonts w:cs="Arial"/>
          <w:spacing w:val="28"/>
          <w:w w:val="99"/>
        </w:rPr>
        <w:t xml:space="preserve"> </w:t>
      </w:r>
      <w:r w:rsidRPr="00DA2241">
        <w:rPr>
          <w:rFonts w:cs="Arial"/>
          <w:spacing w:val="-1"/>
        </w:rPr>
        <w:t>Property.</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numPr>
          <w:ilvl w:val="0"/>
          <w:numId w:val="48"/>
        </w:numPr>
        <w:tabs>
          <w:tab w:val="left" w:pos="2261"/>
        </w:tabs>
        <w:ind w:left="2160" w:right="10" w:hanging="720"/>
        <w:jc w:val="both"/>
        <w:rPr>
          <w:rFonts w:cs="Arial"/>
        </w:rPr>
      </w:pPr>
      <w:r w:rsidRPr="00DA2241">
        <w:rPr>
          <w:rFonts w:cs="Arial"/>
          <w:spacing w:val="-1"/>
        </w:rPr>
        <w:t>Such</w:t>
      </w:r>
      <w:r w:rsidRPr="00DA2241">
        <w:rPr>
          <w:rFonts w:cs="Arial"/>
          <w:spacing w:val="8"/>
        </w:rPr>
        <w:t xml:space="preserve"> </w:t>
      </w:r>
      <w:r w:rsidRPr="00DA2241">
        <w:rPr>
          <w:rFonts w:cs="Arial"/>
        </w:rPr>
        <w:t>access</w:t>
      </w:r>
      <w:r w:rsidRPr="00DA2241">
        <w:rPr>
          <w:rFonts w:cs="Arial"/>
          <w:spacing w:val="10"/>
        </w:rPr>
        <w:t xml:space="preserve"> </w:t>
      </w:r>
      <w:r w:rsidRPr="00DA2241">
        <w:rPr>
          <w:rFonts w:cs="Arial"/>
          <w:spacing w:val="-1"/>
        </w:rPr>
        <w:t>and</w:t>
      </w:r>
      <w:r w:rsidRPr="00DA2241">
        <w:rPr>
          <w:rFonts w:cs="Arial"/>
          <w:spacing w:val="9"/>
        </w:rPr>
        <w:t xml:space="preserve"> </w:t>
      </w:r>
      <w:r w:rsidRPr="00DA2241">
        <w:rPr>
          <w:rFonts w:cs="Arial"/>
        </w:rPr>
        <w:t>inspection</w:t>
      </w:r>
      <w:r w:rsidRPr="00DA2241">
        <w:rPr>
          <w:rFonts w:cs="Arial"/>
          <w:spacing w:val="8"/>
        </w:rPr>
        <w:t xml:space="preserve"> </w:t>
      </w:r>
      <w:r w:rsidRPr="00DA2241">
        <w:rPr>
          <w:rFonts w:cs="Arial"/>
        </w:rPr>
        <w:t>will</w:t>
      </w:r>
      <w:r w:rsidRPr="00DA2241">
        <w:rPr>
          <w:rFonts w:cs="Arial"/>
          <w:spacing w:val="8"/>
        </w:rPr>
        <w:t xml:space="preserve"> </w:t>
      </w:r>
      <w:r w:rsidRPr="00DA2241">
        <w:rPr>
          <w:rFonts w:cs="Arial"/>
          <w:spacing w:val="-1"/>
        </w:rPr>
        <w:t>not</w:t>
      </w:r>
      <w:r w:rsidRPr="00DA2241">
        <w:rPr>
          <w:rFonts w:cs="Arial"/>
          <w:spacing w:val="9"/>
        </w:rPr>
        <w:t xml:space="preserve"> </w:t>
      </w:r>
      <w:r w:rsidRPr="00DA2241">
        <w:rPr>
          <w:rFonts w:cs="Arial"/>
          <w:spacing w:val="-1"/>
        </w:rPr>
        <w:t>deem</w:t>
      </w:r>
      <w:r w:rsidRPr="00DA2241">
        <w:rPr>
          <w:rFonts w:cs="Arial"/>
          <w:spacing w:val="12"/>
        </w:rPr>
        <w:t xml:space="preserve"> </w:t>
      </w:r>
      <w:r w:rsidRPr="00DA2241">
        <w:rPr>
          <w:rFonts w:cs="Arial"/>
        </w:rPr>
        <w:t>the</w:t>
      </w:r>
      <w:r w:rsidRPr="00DA2241">
        <w:rPr>
          <w:rFonts w:cs="Arial"/>
          <w:spacing w:val="13"/>
        </w:rPr>
        <w:t xml:space="preserve"> </w:t>
      </w:r>
      <w:r w:rsidRPr="00DA2241">
        <w:rPr>
          <w:rFonts w:cs="Arial"/>
          <w:spacing w:val="-1"/>
        </w:rPr>
        <w:t>Bank</w:t>
      </w:r>
      <w:r w:rsidRPr="00DA2241">
        <w:rPr>
          <w:rFonts w:cs="Arial"/>
          <w:spacing w:val="13"/>
        </w:rPr>
        <w:t xml:space="preserve"> </w:t>
      </w:r>
      <w:r w:rsidRPr="00DA2241">
        <w:rPr>
          <w:rFonts w:cs="Arial"/>
          <w:spacing w:val="-1"/>
        </w:rPr>
        <w:t>liable</w:t>
      </w:r>
      <w:r w:rsidRPr="00DA2241">
        <w:rPr>
          <w:rFonts w:cs="Arial"/>
          <w:spacing w:val="9"/>
        </w:rPr>
        <w:t xml:space="preserve"> </w:t>
      </w:r>
      <w:r w:rsidRPr="00DA2241">
        <w:rPr>
          <w:rFonts w:cs="Arial"/>
        </w:rPr>
        <w:t>as</w:t>
      </w:r>
      <w:r w:rsidRPr="00DA2241">
        <w:rPr>
          <w:rFonts w:cs="Arial"/>
          <w:spacing w:val="10"/>
        </w:rPr>
        <w:t xml:space="preserve"> </w:t>
      </w:r>
      <w:r w:rsidRPr="00DA2241">
        <w:rPr>
          <w:rFonts w:cs="Arial"/>
          <w:spacing w:val="-1"/>
        </w:rPr>
        <w:t>chargee</w:t>
      </w:r>
      <w:r w:rsidRPr="00DA2241">
        <w:rPr>
          <w:rFonts w:cs="Arial"/>
          <w:spacing w:val="8"/>
        </w:rPr>
        <w:t xml:space="preserve"> </w:t>
      </w:r>
      <w:r w:rsidRPr="00DA2241">
        <w:rPr>
          <w:rFonts w:cs="Arial"/>
          <w:spacing w:val="-1"/>
        </w:rPr>
        <w:t>in</w:t>
      </w:r>
      <w:r w:rsidRPr="00DA2241">
        <w:rPr>
          <w:rFonts w:cs="Arial"/>
          <w:spacing w:val="51"/>
          <w:w w:val="99"/>
        </w:rPr>
        <w:t xml:space="preserve"> </w:t>
      </w:r>
      <w:r w:rsidRPr="00DA2241">
        <w:rPr>
          <w:rFonts w:cs="Arial"/>
        </w:rPr>
        <w:t>possession.</w:t>
      </w:r>
    </w:p>
    <w:p w:rsidR="005F7A0B" w:rsidRPr="00DA2241" w:rsidRDefault="005F7A0B" w:rsidP="005F7A0B">
      <w:pPr>
        <w:spacing w:before="10"/>
        <w:rPr>
          <w:rFonts w:ascii="Arial" w:hAnsi="Arial"/>
          <w:sz w:val="20"/>
        </w:rPr>
      </w:pPr>
    </w:p>
    <w:p w:rsidR="005F7A0B" w:rsidRPr="00DA2241" w:rsidRDefault="005F7A0B" w:rsidP="005F7A0B">
      <w:pPr>
        <w:pStyle w:val="Heading1"/>
        <w:numPr>
          <w:ilvl w:val="1"/>
          <w:numId w:val="36"/>
        </w:numPr>
        <w:tabs>
          <w:tab w:val="left" w:pos="1529"/>
        </w:tabs>
        <w:ind w:left="1440" w:hanging="720"/>
        <w:rPr>
          <w:rFonts w:cs="Arial"/>
          <w:b w:val="0"/>
          <w:bCs w:val="0"/>
        </w:rPr>
      </w:pPr>
      <w:r w:rsidRPr="00DA2241">
        <w:rPr>
          <w:rFonts w:cs="Arial"/>
          <w:spacing w:val="-1"/>
        </w:rPr>
        <w:t>Valuation</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109"/>
        </w:numPr>
        <w:tabs>
          <w:tab w:val="left" w:pos="1428"/>
          <w:tab w:val="left" w:pos="2240"/>
        </w:tabs>
        <w:ind w:left="2240" w:right="176" w:hanging="800"/>
        <w:jc w:val="both"/>
        <w:rPr>
          <w:rFonts w:cs="Arial"/>
        </w:rPr>
      </w:pPr>
      <w:r w:rsidRPr="00DA2241">
        <w:rPr>
          <w:rFonts w:cs="Arial"/>
          <w:spacing w:val="1"/>
        </w:rPr>
        <w:t>The</w:t>
      </w:r>
      <w:r w:rsidRPr="00DA2241">
        <w:rPr>
          <w:rFonts w:cs="Arial"/>
          <w:spacing w:val="13"/>
        </w:rPr>
        <w:t xml:space="preserve"> </w:t>
      </w:r>
      <w:r w:rsidRPr="00DA2241">
        <w:rPr>
          <w:rFonts w:cs="Arial"/>
          <w:spacing w:val="-1"/>
        </w:rPr>
        <w:t>Assignor</w:t>
      </w:r>
      <w:r w:rsidRPr="00DA2241">
        <w:rPr>
          <w:rFonts w:cs="Arial"/>
          <w:spacing w:val="14"/>
        </w:rPr>
        <w:t xml:space="preserve"> </w:t>
      </w:r>
      <w:r w:rsidRPr="00DA2241">
        <w:rPr>
          <w:rFonts w:cs="Arial"/>
        </w:rPr>
        <w:t>authorises</w:t>
      </w:r>
      <w:r w:rsidRPr="00DA2241">
        <w:rPr>
          <w:rFonts w:cs="Arial"/>
          <w:spacing w:val="14"/>
        </w:rPr>
        <w:t xml:space="preserve"> </w:t>
      </w:r>
      <w:r w:rsidRPr="00DA2241">
        <w:rPr>
          <w:rFonts w:cs="Arial"/>
        </w:rPr>
        <w:t>the</w:t>
      </w:r>
      <w:r w:rsidRPr="00DA2241">
        <w:rPr>
          <w:rFonts w:cs="Arial"/>
          <w:spacing w:val="15"/>
        </w:rPr>
        <w:t xml:space="preserve"> </w:t>
      </w:r>
      <w:r w:rsidRPr="00DA2241">
        <w:rPr>
          <w:rFonts w:cs="Arial"/>
          <w:spacing w:val="-1"/>
        </w:rPr>
        <w:t>Bank</w:t>
      </w:r>
      <w:r w:rsidRPr="00DA2241">
        <w:rPr>
          <w:rFonts w:cs="Arial"/>
          <w:spacing w:val="17"/>
        </w:rPr>
        <w:t xml:space="preserve"> </w:t>
      </w:r>
      <w:r w:rsidRPr="00DA2241">
        <w:rPr>
          <w:rFonts w:cs="Arial"/>
        </w:rPr>
        <w:t>to</w:t>
      </w:r>
      <w:r w:rsidRPr="00DA2241">
        <w:rPr>
          <w:rFonts w:cs="Arial"/>
          <w:spacing w:val="14"/>
        </w:rPr>
        <w:t xml:space="preserve"> </w:t>
      </w:r>
      <w:r w:rsidRPr="00DA2241">
        <w:rPr>
          <w:rFonts w:cs="Arial"/>
          <w:spacing w:val="-1"/>
        </w:rPr>
        <w:t>value</w:t>
      </w:r>
      <w:r w:rsidRPr="00DA2241">
        <w:rPr>
          <w:rFonts w:cs="Arial"/>
          <w:spacing w:val="12"/>
        </w:rPr>
        <w:t xml:space="preserve"> </w:t>
      </w:r>
      <w:r w:rsidRPr="00DA2241">
        <w:rPr>
          <w:rFonts w:cs="Arial"/>
        </w:rPr>
        <w:t>the</w:t>
      </w:r>
      <w:r w:rsidRPr="00DA2241">
        <w:rPr>
          <w:rFonts w:cs="Arial"/>
          <w:spacing w:val="15"/>
        </w:rPr>
        <w:t xml:space="preserve"> </w:t>
      </w:r>
      <w:r w:rsidRPr="00DA2241">
        <w:rPr>
          <w:rFonts w:cs="Arial"/>
        </w:rPr>
        <w:t>Property</w:t>
      </w:r>
      <w:r w:rsidRPr="00DA2241">
        <w:rPr>
          <w:rFonts w:cs="Arial"/>
          <w:spacing w:val="11"/>
        </w:rPr>
        <w:t xml:space="preserve"> </w:t>
      </w:r>
      <w:r w:rsidRPr="00DA2241">
        <w:rPr>
          <w:rFonts w:cs="Arial"/>
        </w:rPr>
        <w:t>at</w:t>
      </w:r>
      <w:r w:rsidRPr="00DA2241">
        <w:rPr>
          <w:rFonts w:cs="Arial"/>
          <w:spacing w:val="14"/>
        </w:rPr>
        <w:t xml:space="preserve"> </w:t>
      </w:r>
      <w:r w:rsidRPr="00DA2241">
        <w:rPr>
          <w:rFonts w:cs="Arial"/>
        </w:rPr>
        <w:t>such</w:t>
      </w:r>
      <w:r w:rsidRPr="00DA2241">
        <w:rPr>
          <w:rFonts w:cs="Arial"/>
          <w:spacing w:val="13"/>
        </w:rPr>
        <w:t xml:space="preserve"> </w:t>
      </w:r>
      <w:r w:rsidRPr="00DA2241">
        <w:rPr>
          <w:rFonts w:cs="Arial"/>
        </w:rPr>
        <w:t>interval</w:t>
      </w:r>
      <w:r w:rsidRPr="00DA2241">
        <w:rPr>
          <w:rFonts w:cs="Arial"/>
          <w:spacing w:val="36"/>
          <w:w w:val="99"/>
        </w:rPr>
        <w:t xml:space="preserve"> </w:t>
      </w:r>
      <w:r w:rsidRPr="00DA2241">
        <w:rPr>
          <w:rFonts w:cs="Arial"/>
        </w:rPr>
        <w:t>as</w:t>
      </w:r>
      <w:r w:rsidRPr="00DA2241">
        <w:rPr>
          <w:rFonts w:cs="Arial"/>
          <w:spacing w:val="33"/>
        </w:rPr>
        <w:t xml:space="preserve"> </w:t>
      </w:r>
      <w:r w:rsidRPr="00DA2241">
        <w:rPr>
          <w:rFonts w:cs="Arial"/>
        </w:rPr>
        <w:t>the</w:t>
      </w:r>
      <w:r w:rsidRPr="00DA2241">
        <w:rPr>
          <w:rFonts w:cs="Arial"/>
          <w:spacing w:val="32"/>
        </w:rPr>
        <w:t xml:space="preserve"> </w:t>
      </w:r>
      <w:r w:rsidRPr="00DA2241">
        <w:rPr>
          <w:rFonts w:cs="Arial"/>
        </w:rPr>
        <w:t>Bank</w:t>
      </w:r>
      <w:r w:rsidRPr="00DA2241">
        <w:rPr>
          <w:rFonts w:cs="Arial"/>
          <w:spacing w:val="37"/>
        </w:rPr>
        <w:t xml:space="preserve"> </w:t>
      </w:r>
      <w:r w:rsidRPr="00DA2241">
        <w:rPr>
          <w:rFonts w:cs="Arial"/>
          <w:spacing w:val="-1"/>
        </w:rPr>
        <w:t>decides</w:t>
      </w:r>
      <w:r w:rsidRPr="00DA2241">
        <w:rPr>
          <w:rFonts w:cs="Arial"/>
          <w:spacing w:val="35"/>
        </w:rPr>
        <w:t xml:space="preserve"> </w:t>
      </w:r>
      <w:r w:rsidRPr="00DA2241">
        <w:rPr>
          <w:rFonts w:cs="Arial"/>
          <w:spacing w:val="2"/>
        </w:rPr>
        <w:t>by</w:t>
      </w:r>
      <w:r w:rsidRPr="00DA2241">
        <w:rPr>
          <w:rFonts w:cs="Arial"/>
          <w:spacing w:val="29"/>
        </w:rPr>
        <w:t xml:space="preserve"> </w:t>
      </w:r>
      <w:r w:rsidRPr="00DA2241">
        <w:rPr>
          <w:rFonts w:cs="Arial"/>
        </w:rPr>
        <w:t>any</w:t>
      </w:r>
      <w:r w:rsidRPr="00DA2241">
        <w:rPr>
          <w:rFonts w:cs="Arial"/>
          <w:spacing w:val="33"/>
        </w:rPr>
        <w:t xml:space="preserve"> </w:t>
      </w:r>
      <w:r w:rsidRPr="00DA2241">
        <w:rPr>
          <w:rFonts w:cs="Arial"/>
          <w:spacing w:val="-1"/>
        </w:rPr>
        <w:t>valuer</w:t>
      </w:r>
      <w:r w:rsidRPr="00DA2241">
        <w:rPr>
          <w:rFonts w:cs="Arial"/>
          <w:spacing w:val="33"/>
        </w:rPr>
        <w:t xml:space="preserve"> </w:t>
      </w:r>
      <w:r w:rsidRPr="00DA2241">
        <w:rPr>
          <w:rFonts w:cs="Arial"/>
        </w:rPr>
        <w:t>or</w:t>
      </w:r>
      <w:r w:rsidRPr="00DA2241">
        <w:rPr>
          <w:rFonts w:cs="Arial"/>
          <w:spacing w:val="34"/>
        </w:rPr>
        <w:t xml:space="preserve"> </w:t>
      </w:r>
      <w:r w:rsidRPr="00DA2241">
        <w:rPr>
          <w:rFonts w:cs="Arial"/>
        </w:rPr>
        <w:t>qualified</w:t>
      </w:r>
      <w:r w:rsidRPr="00DA2241">
        <w:rPr>
          <w:rFonts w:cs="Arial"/>
          <w:spacing w:val="34"/>
        </w:rPr>
        <w:t xml:space="preserve"> </w:t>
      </w:r>
      <w:r w:rsidRPr="00DA2241">
        <w:rPr>
          <w:rFonts w:cs="Arial"/>
        </w:rPr>
        <w:t>person</w:t>
      </w:r>
      <w:r w:rsidRPr="00DA2241">
        <w:rPr>
          <w:rFonts w:cs="Arial"/>
          <w:spacing w:val="32"/>
        </w:rPr>
        <w:t xml:space="preserve"> </w:t>
      </w:r>
      <w:r w:rsidRPr="00DA2241">
        <w:rPr>
          <w:rFonts w:cs="Arial"/>
        </w:rPr>
        <w:t>chosen</w:t>
      </w:r>
      <w:r w:rsidRPr="00DA2241">
        <w:rPr>
          <w:rFonts w:cs="Arial"/>
          <w:spacing w:val="35"/>
        </w:rPr>
        <w:t xml:space="preserve"> </w:t>
      </w:r>
      <w:r w:rsidRPr="00DA2241">
        <w:rPr>
          <w:rFonts w:cs="Arial"/>
        </w:rPr>
        <w:t>by</w:t>
      </w:r>
      <w:r w:rsidRPr="00DA2241">
        <w:rPr>
          <w:rFonts w:cs="Arial"/>
          <w:spacing w:val="29"/>
        </w:rPr>
        <w:t xml:space="preserve"> </w:t>
      </w:r>
      <w:r w:rsidRPr="00DA2241">
        <w:rPr>
          <w:rFonts w:cs="Arial"/>
        </w:rPr>
        <w:t>the</w:t>
      </w:r>
      <w:r w:rsidRPr="00DA2241">
        <w:rPr>
          <w:rFonts w:cs="Arial"/>
          <w:spacing w:val="30"/>
          <w:w w:val="99"/>
        </w:rPr>
        <w:t xml:space="preserve"> </w:t>
      </w:r>
      <w:r w:rsidRPr="00DA2241">
        <w:rPr>
          <w:rFonts w:cs="Arial"/>
        </w:rPr>
        <w:t>Bank,</w:t>
      </w:r>
      <w:r w:rsidRPr="00DA2241">
        <w:rPr>
          <w:rFonts w:cs="Arial"/>
          <w:spacing w:val="-10"/>
        </w:rPr>
        <w:t xml:space="preserve"> </w:t>
      </w:r>
      <w:r w:rsidRPr="00DA2241">
        <w:rPr>
          <w:rFonts w:cs="Arial"/>
          <w:spacing w:val="-1"/>
        </w:rPr>
        <w:t>at</w:t>
      </w:r>
      <w:r w:rsidRPr="00DA2241">
        <w:rPr>
          <w:rFonts w:cs="Arial"/>
          <w:spacing w:val="-9"/>
        </w:rPr>
        <w:t xml:space="preserve"> </w:t>
      </w:r>
      <w:r w:rsidRPr="00DA2241">
        <w:rPr>
          <w:rFonts w:cs="Arial"/>
        </w:rPr>
        <w:t>the</w:t>
      </w:r>
      <w:r w:rsidRPr="00DA2241">
        <w:rPr>
          <w:rFonts w:cs="Arial"/>
          <w:spacing w:val="-8"/>
        </w:rPr>
        <w:t xml:space="preserve"> </w:t>
      </w:r>
      <w:r w:rsidRPr="00DA2241">
        <w:rPr>
          <w:rFonts w:cs="Arial"/>
        </w:rPr>
        <w:t>Assignor’s</w:t>
      </w:r>
      <w:r w:rsidRPr="00DA2241">
        <w:rPr>
          <w:rFonts w:cs="Arial"/>
          <w:spacing w:val="-9"/>
        </w:rPr>
        <w:t xml:space="preserve"> </w:t>
      </w:r>
      <w:r w:rsidRPr="00DA2241">
        <w:rPr>
          <w:rFonts w:cs="Arial"/>
        </w:rPr>
        <w:t>sole</w:t>
      </w:r>
      <w:r w:rsidRPr="00DA2241">
        <w:rPr>
          <w:rFonts w:cs="Arial"/>
          <w:spacing w:val="-9"/>
        </w:rPr>
        <w:t xml:space="preserve"> </w:t>
      </w:r>
      <w:r w:rsidRPr="00DA2241">
        <w:rPr>
          <w:rFonts w:cs="Arial"/>
        </w:rPr>
        <w:t>cost</w:t>
      </w:r>
      <w:r w:rsidRPr="00DA2241">
        <w:rPr>
          <w:rFonts w:cs="Arial"/>
          <w:spacing w:val="-10"/>
        </w:rPr>
        <w:t xml:space="preserve"> </w:t>
      </w:r>
      <w:r w:rsidRPr="00DA2241">
        <w:rPr>
          <w:rFonts w:cs="Arial"/>
        </w:rPr>
        <w:t>and</w:t>
      </w:r>
      <w:r w:rsidRPr="00DA2241">
        <w:rPr>
          <w:rFonts w:cs="Arial"/>
          <w:spacing w:val="-9"/>
        </w:rPr>
        <w:t xml:space="preserve"> </w:t>
      </w:r>
      <w:r w:rsidRPr="00DA2241">
        <w:rPr>
          <w:rFonts w:cs="Arial"/>
        </w:rPr>
        <w:t>expense.</w:t>
      </w:r>
    </w:p>
    <w:p w:rsidR="005F7A0B" w:rsidRPr="00DA2241" w:rsidRDefault="005F7A0B" w:rsidP="005F7A0B">
      <w:pPr>
        <w:spacing w:before="1"/>
        <w:ind w:left="2160" w:hanging="720"/>
        <w:rPr>
          <w:rFonts w:ascii="Arial" w:eastAsia="Arial" w:hAnsi="Arial" w:cs="Arial"/>
          <w:sz w:val="20"/>
          <w:szCs w:val="20"/>
        </w:rPr>
      </w:pPr>
    </w:p>
    <w:p w:rsidR="005F7A0B" w:rsidRPr="00DA2241" w:rsidRDefault="005F7A0B" w:rsidP="00D85B6C">
      <w:pPr>
        <w:pStyle w:val="BodyText"/>
        <w:numPr>
          <w:ilvl w:val="0"/>
          <w:numId w:val="109"/>
        </w:numPr>
        <w:tabs>
          <w:tab w:val="left" w:pos="2240"/>
        </w:tabs>
        <w:ind w:left="2268" w:right="177" w:hanging="850"/>
        <w:jc w:val="both"/>
        <w:rPr>
          <w:rFonts w:cs="Arial"/>
        </w:rPr>
      </w:pPr>
      <w:r w:rsidRPr="00DA2241">
        <w:rPr>
          <w:rFonts w:cs="Arial"/>
        </w:rPr>
        <w:t>If</w:t>
      </w:r>
      <w:r w:rsidRPr="00DA2241">
        <w:rPr>
          <w:rFonts w:cs="Arial"/>
          <w:spacing w:val="18"/>
        </w:rPr>
        <w:t xml:space="preserve"> </w:t>
      </w:r>
      <w:r w:rsidRPr="00DA2241">
        <w:rPr>
          <w:rFonts w:cs="Arial"/>
        </w:rPr>
        <w:t>the</w:t>
      </w:r>
      <w:r w:rsidRPr="00DA2241">
        <w:rPr>
          <w:rFonts w:cs="Arial"/>
          <w:spacing w:val="16"/>
        </w:rPr>
        <w:t xml:space="preserve"> </w:t>
      </w:r>
      <w:r w:rsidRPr="00DA2241">
        <w:rPr>
          <w:rFonts w:cs="Arial"/>
          <w:spacing w:val="-1"/>
        </w:rPr>
        <w:t>valuation</w:t>
      </w:r>
      <w:r w:rsidRPr="00DA2241">
        <w:rPr>
          <w:rFonts w:cs="Arial"/>
          <w:spacing w:val="16"/>
        </w:rPr>
        <w:t xml:space="preserve"> </w:t>
      </w:r>
      <w:r w:rsidRPr="00DA2241">
        <w:rPr>
          <w:rFonts w:cs="Arial"/>
          <w:spacing w:val="-1"/>
        </w:rPr>
        <w:t>reveals</w:t>
      </w:r>
      <w:r w:rsidRPr="00DA2241">
        <w:rPr>
          <w:rFonts w:cs="Arial"/>
          <w:spacing w:val="18"/>
        </w:rPr>
        <w:t xml:space="preserve"> </w:t>
      </w:r>
      <w:r w:rsidRPr="00DA2241">
        <w:rPr>
          <w:rFonts w:cs="Arial"/>
        </w:rPr>
        <w:t>that</w:t>
      </w:r>
      <w:r w:rsidRPr="00DA2241">
        <w:rPr>
          <w:rFonts w:cs="Arial"/>
          <w:spacing w:val="16"/>
        </w:rPr>
        <w:t xml:space="preserve"> </w:t>
      </w:r>
      <w:r w:rsidRPr="00DA2241">
        <w:rPr>
          <w:rFonts w:cs="Arial"/>
        </w:rPr>
        <w:t>the</w:t>
      </w:r>
      <w:r w:rsidRPr="00DA2241">
        <w:rPr>
          <w:rFonts w:cs="Arial"/>
          <w:spacing w:val="16"/>
        </w:rPr>
        <w:t xml:space="preserve"> </w:t>
      </w:r>
      <w:r w:rsidRPr="00DA2241">
        <w:rPr>
          <w:rFonts w:cs="Arial"/>
        </w:rPr>
        <w:t>sale</w:t>
      </w:r>
      <w:r w:rsidRPr="00DA2241">
        <w:rPr>
          <w:rFonts w:cs="Arial"/>
          <w:spacing w:val="19"/>
        </w:rPr>
        <w:t xml:space="preserve"> </w:t>
      </w:r>
      <w:r w:rsidRPr="00DA2241">
        <w:rPr>
          <w:rFonts w:cs="Arial"/>
          <w:spacing w:val="-1"/>
        </w:rPr>
        <w:t>value</w:t>
      </w:r>
      <w:r w:rsidRPr="00DA2241">
        <w:rPr>
          <w:rFonts w:cs="Arial"/>
          <w:spacing w:val="18"/>
        </w:rPr>
        <w:t xml:space="preserve"> </w:t>
      </w:r>
      <w:r w:rsidRPr="00DA2241">
        <w:rPr>
          <w:rFonts w:cs="Arial"/>
        </w:rPr>
        <w:t>of</w:t>
      </w:r>
      <w:r w:rsidRPr="00DA2241">
        <w:rPr>
          <w:rFonts w:cs="Arial"/>
          <w:spacing w:val="18"/>
        </w:rPr>
        <w:t xml:space="preserve"> </w:t>
      </w:r>
      <w:r w:rsidRPr="00DA2241">
        <w:rPr>
          <w:rFonts w:cs="Arial"/>
        </w:rPr>
        <w:t>the</w:t>
      </w:r>
      <w:r w:rsidRPr="00DA2241">
        <w:rPr>
          <w:rFonts w:cs="Arial"/>
          <w:spacing w:val="21"/>
        </w:rPr>
        <w:t xml:space="preserve"> </w:t>
      </w:r>
      <w:r w:rsidRPr="00DA2241">
        <w:rPr>
          <w:rFonts w:cs="Arial"/>
        </w:rPr>
        <w:t>Property</w:t>
      </w:r>
      <w:r w:rsidRPr="00DA2241">
        <w:rPr>
          <w:rFonts w:cs="Arial"/>
          <w:spacing w:val="17"/>
        </w:rPr>
        <w:t xml:space="preserve"> </w:t>
      </w:r>
      <w:r w:rsidRPr="00DA2241">
        <w:rPr>
          <w:rFonts w:cs="Arial"/>
          <w:spacing w:val="-1"/>
        </w:rPr>
        <w:t>is</w:t>
      </w:r>
      <w:r w:rsidRPr="00DA2241">
        <w:rPr>
          <w:rFonts w:cs="Arial"/>
          <w:spacing w:val="18"/>
        </w:rPr>
        <w:t xml:space="preserve"> </w:t>
      </w:r>
      <w:r w:rsidRPr="00DA2241">
        <w:rPr>
          <w:rFonts w:cs="Arial"/>
        </w:rPr>
        <w:t>lower</w:t>
      </w:r>
      <w:r w:rsidRPr="00DA2241">
        <w:rPr>
          <w:rFonts w:cs="Arial"/>
          <w:spacing w:val="17"/>
        </w:rPr>
        <w:t xml:space="preserve"> </w:t>
      </w:r>
      <w:r w:rsidRPr="00DA2241">
        <w:rPr>
          <w:rFonts w:cs="Arial"/>
        </w:rPr>
        <w:t>than</w:t>
      </w:r>
      <w:r w:rsidRPr="00DA2241">
        <w:rPr>
          <w:rFonts w:cs="Arial"/>
          <w:spacing w:val="42"/>
          <w:w w:val="99"/>
        </w:rPr>
        <w:t xml:space="preserve"> </w:t>
      </w:r>
      <w:r w:rsidRPr="00DA2241">
        <w:rPr>
          <w:rFonts w:cs="Arial"/>
          <w:spacing w:val="-1"/>
        </w:rPr>
        <w:t>that</w:t>
      </w:r>
      <w:r w:rsidRPr="00DA2241">
        <w:rPr>
          <w:rFonts w:cs="Arial"/>
          <w:spacing w:val="16"/>
        </w:rPr>
        <w:t xml:space="preserve"> </w:t>
      </w:r>
      <w:r w:rsidRPr="00DA2241">
        <w:rPr>
          <w:rFonts w:cs="Arial"/>
        </w:rPr>
        <w:t>at</w:t>
      </w:r>
      <w:r w:rsidRPr="00DA2241">
        <w:rPr>
          <w:rFonts w:cs="Arial"/>
          <w:spacing w:val="16"/>
        </w:rPr>
        <w:t xml:space="preserve"> </w:t>
      </w:r>
      <w:r w:rsidRPr="00DA2241">
        <w:rPr>
          <w:rFonts w:cs="Arial"/>
        </w:rPr>
        <w:t>the</w:t>
      </w:r>
      <w:r w:rsidRPr="00DA2241">
        <w:rPr>
          <w:rFonts w:cs="Arial"/>
          <w:spacing w:val="15"/>
        </w:rPr>
        <w:t xml:space="preserve"> </w:t>
      </w:r>
      <w:r w:rsidRPr="00DA2241">
        <w:rPr>
          <w:rFonts w:cs="Arial"/>
        </w:rPr>
        <w:t>date</w:t>
      </w:r>
      <w:r w:rsidRPr="00DA2241">
        <w:rPr>
          <w:rFonts w:cs="Arial"/>
          <w:spacing w:val="16"/>
        </w:rPr>
        <w:t xml:space="preserve"> </w:t>
      </w:r>
      <w:r w:rsidRPr="00DA2241">
        <w:rPr>
          <w:rFonts w:cs="Arial"/>
        </w:rPr>
        <w:t>of</w:t>
      </w:r>
      <w:r w:rsidRPr="00DA2241">
        <w:rPr>
          <w:rFonts w:cs="Arial"/>
          <w:spacing w:val="18"/>
        </w:rPr>
        <w:t xml:space="preserve"> </w:t>
      </w:r>
      <w:r w:rsidRPr="00DA2241">
        <w:rPr>
          <w:rFonts w:cs="Arial"/>
          <w:spacing w:val="-1"/>
        </w:rPr>
        <w:t>this</w:t>
      </w:r>
      <w:r w:rsidRPr="00DA2241">
        <w:rPr>
          <w:rFonts w:cs="Arial"/>
          <w:spacing w:val="20"/>
        </w:rPr>
        <w:t xml:space="preserve"> </w:t>
      </w:r>
      <w:r w:rsidRPr="00DA2241">
        <w:rPr>
          <w:rFonts w:cs="Arial"/>
        </w:rPr>
        <w:t>Assignment,</w:t>
      </w:r>
      <w:r w:rsidRPr="00DA2241">
        <w:rPr>
          <w:rFonts w:cs="Arial"/>
          <w:spacing w:val="16"/>
        </w:rPr>
        <w:t xml:space="preserve"> </w:t>
      </w:r>
      <w:r w:rsidRPr="00DA2241">
        <w:rPr>
          <w:rFonts w:cs="Arial"/>
        </w:rPr>
        <w:t>the</w:t>
      </w:r>
      <w:r w:rsidRPr="00DA2241">
        <w:rPr>
          <w:rFonts w:cs="Arial"/>
          <w:spacing w:val="18"/>
        </w:rPr>
        <w:t xml:space="preserve"> </w:t>
      </w:r>
      <w:r w:rsidRPr="00DA2241">
        <w:rPr>
          <w:rFonts w:cs="Arial"/>
          <w:spacing w:val="-1"/>
        </w:rPr>
        <w:t>Bank</w:t>
      </w:r>
      <w:r w:rsidRPr="00DA2241">
        <w:rPr>
          <w:rFonts w:cs="Arial"/>
          <w:spacing w:val="21"/>
        </w:rPr>
        <w:t xml:space="preserve"> </w:t>
      </w:r>
      <w:r w:rsidRPr="00DA2241">
        <w:rPr>
          <w:rFonts w:cs="Arial"/>
        </w:rPr>
        <w:t>can</w:t>
      </w:r>
      <w:r w:rsidRPr="00DA2241">
        <w:rPr>
          <w:rFonts w:cs="Arial"/>
          <w:spacing w:val="15"/>
        </w:rPr>
        <w:t xml:space="preserve"> </w:t>
      </w:r>
      <w:r w:rsidRPr="00DA2241">
        <w:rPr>
          <w:rFonts w:cs="Arial"/>
        </w:rPr>
        <w:t>at</w:t>
      </w:r>
      <w:r w:rsidRPr="00DA2241">
        <w:rPr>
          <w:rFonts w:cs="Arial"/>
          <w:spacing w:val="16"/>
        </w:rPr>
        <w:t xml:space="preserve"> </w:t>
      </w:r>
      <w:r w:rsidRPr="00DA2241">
        <w:rPr>
          <w:rFonts w:cs="Arial"/>
          <w:spacing w:val="-1"/>
        </w:rPr>
        <w:t>its</w:t>
      </w:r>
      <w:r w:rsidRPr="00DA2241">
        <w:rPr>
          <w:rFonts w:cs="Arial"/>
          <w:spacing w:val="17"/>
        </w:rPr>
        <w:t xml:space="preserve"> </w:t>
      </w:r>
      <w:r w:rsidRPr="00DA2241">
        <w:rPr>
          <w:rFonts w:cs="Arial"/>
        </w:rPr>
        <w:t>absolute discretion</w:t>
      </w:r>
      <w:r w:rsidRPr="00DA2241">
        <w:rPr>
          <w:rFonts w:cs="Arial"/>
          <w:spacing w:val="2"/>
        </w:rPr>
        <w:t xml:space="preserve"> </w:t>
      </w:r>
      <w:r w:rsidRPr="00DA2241">
        <w:rPr>
          <w:rFonts w:cs="Arial"/>
        </w:rPr>
        <w:t>terminate</w:t>
      </w:r>
      <w:r w:rsidRPr="00DA2241">
        <w:rPr>
          <w:rFonts w:cs="Arial"/>
          <w:spacing w:val="2"/>
        </w:rPr>
        <w:t xml:space="preserve"> </w:t>
      </w:r>
      <w:r w:rsidRPr="00DA2241">
        <w:rPr>
          <w:rFonts w:cs="Arial"/>
        </w:rPr>
        <w:t>the</w:t>
      </w:r>
      <w:r w:rsidRPr="00DA2241">
        <w:rPr>
          <w:rFonts w:cs="Arial"/>
          <w:spacing w:val="4"/>
        </w:rPr>
        <w:t xml:space="preserve"> </w:t>
      </w:r>
      <w:r w:rsidRPr="00DA2241">
        <w:rPr>
          <w:rFonts w:cs="Arial"/>
          <w:spacing w:val="-1"/>
        </w:rPr>
        <w:t>Facilities</w:t>
      </w:r>
      <w:r w:rsidRPr="00DA2241">
        <w:rPr>
          <w:rFonts w:cs="Arial"/>
          <w:spacing w:val="3"/>
        </w:rPr>
        <w:t xml:space="preserve"> </w:t>
      </w:r>
      <w:r w:rsidRPr="00DA2241">
        <w:rPr>
          <w:rFonts w:cs="Arial"/>
        </w:rPr>
        <w:t>or</w:t>
      </w:r>
      <w:r w:rsidRPr="00DA2241">
        <w:rPr>
          <w:rFonts w:cs="Arial"/>
          <w:spacing w:val="3"/>
        </w:rPr>
        <w:t xml:space="preserve"> </w:t>
      </w:r>
      <w:r w:rsidRPr="00DA2241">
        <w:rPr>
          <w:rFonts w:cs="Arial"/>
          <w:spacing w:val="-1"/>
        </w:rPr>
        <w:t>require</w:t>
      </w:r>
      <w:r w:rsidRPr="00DA2241">
        <w:rPr>
          <w:rFonts w:cs="Arial"/>
          <w:spacing w:val="2"/>
        </w:rPr>
        <w:t xml:space="preserve"> </w:t>
      </w:r>
      <w:r w:rsidRPr="00DA2241">
        <w:rPr>
          <w:rFonts w:cs="Arial"/>
        </w:rPr>
        <w:t>the</w:t>
      </w:r>
      <w:r w:rsidRPr="00DA2241">
        <w:rPr>
          <w:rFonts w:cs="Arial"/>
          <w:spacing w:val="3"/>
        </w:rPr>
        <w:t xml:space="preserve"> </w:t>
      </w:r>
      <w:r w:rsidRPr="00DA2241">
        <w:rPr>
          <w:rFonts w:cs="Arial"/>
        </w:rPr>
        <w:t>Customer</w:t>
      </w:r>
      <w:r w:rsidRPr="00DA2241">
        <w:rPr>
          <w:rFonts w:cs="Arial"/>
          <w:spacing w:val="3"/>
        </w:rPr>
        <w:t xml:space="preserve"> </w:t>
      </w:r>
      <w:r w:rsidRPr="00DA2241">
        <w:rPr>
          <w:rFonts w:cs="Arial"/>
        </w:rPr>
        <w:t>and/or</w:t>
      </w:r>
      <w:r w:rsidRPr="00DA2241">
        <w:rPr>
          <w:rFonts w:cs="Arial"/>
          <w:spacing w:val="70"/>
          <w:w w:val="99"/>
        </w:rPr>
        <w:t xml:space="preserve"> </w:t>
      </w:r>
      <w:r w:rsidRPr="00DA2241">
        <w:rPr>
          <w:rFonts w:cs="Arial"/>
          <w:spacing w:val="-1"/>
        </w:rPr>
        <w:t>the</w:t>
      </w:r>
      <w:r w:rsidRPr="00DA2241">
        <w:rPr>
          <w:rFonts w:cs="Arial"/>
          <w:spacing w:val="20"/>
        </w:rPr>
        <w:t xml:space="preserve"> </w:t>
      </w:r>
      <w:r w:rsidRPr="00DA2241">
        <w:rPr>
          <w:rFonts w:cs="Arial"/>
        </w:rPr>
        <w:t>Assignor</w:t>
      </w:r>
      <w:r w:rsidRPr="00DA2241">
        <w:rPr>
          <w:rFonts w:cs="Arial"/>
          <w:spacing w:val="22"/>
        </w:rPr>
        <w:t xml:space="preserve"> </w:t>
      </w:r>
      <w:r w:rsidRPr="00DA2241">
        <w:rPr>
          <w:rFonts w:cs="Arial"/>
        </w:rPr>
        <w:t>to</w:t>
      </w:r>
      <w:r w:rsidRPr="00DA2241">
        <w:rPr>
          <w:rFonts w:cs="Arial"/>
          <w:spacing w:val="21"/>
        </w:rPr>
        <w:t xml:space="preserve"> </w:t>
      </w:r>
      <w:r w:rsidRPr="00DA2241">
        <w:rPr>
          <w:rFonts w:cs="Arial"/>
        </w:rPr>
        <w:t>provide</w:t>
      </w:r>
      <w:r w:rsidRPr="00DA2241">
        <w:rPr>
          <w:rFonts w:cs="Arial"/>
          <w:spacing w:val="20"/>
        </w:rPr>
        <w:t xml:space="preserve"> </w:t>
      </w:r>
      <w:r w:rsidRPr="00DA2241">
        <w:rPr>
          <w:rFonts w:cs="Arial"/>
          <w:spacing w:val="-1"/>
        </w:rPr>
        <w:t>further</w:t>
      </w:r>
      <w:r w:rsidRPr="00DA2241">
        <w:rPr>
          <w:rFonts w:cs="Arial"/>
          <w:spacing w:val="22"/>
        </w:rPr>
        <w:t xml:space="preserve"> </w:t>
      </w:r>
      <w:r w:rsidRPr="00DA2241">
        <w:rPr>
          <w:rFonts w:cs="Arial"/>
        </w:rPr>
        <w:t>security</w:t>
      </w:r>
      <w:r w:rsidRPr="00DA2241">
        <w:rPr>
          <w:rFonts w:cs="Arial"/>
          <w:spacing w:val="20"/>
        </w:rPr>
        <w:t xml:space="preserve"> </w:t>
      </w:r>
      <w:r w:rsidRPr="00DA2241">
        <w:rPr>
          <w:rFonts w:cs="Arial"/>
          <w:spacing w:val="-1"/>
        </w:rPr>
        <w:t>within fourteen (</w:t>
      </w:r>
      <w:r w:rsidRPr="00DA2241">
        <w:rPr>
          <w:rFonts w:cs="Arial"/>
        </w:rPr>
        <w:t>14)</w:t>
      </w:r>
      <w:r w:rsidRPr="00DA2241">
        <w:rPr>
          <w:rFonts w:cs="Arial"/>
          <w:spacing w:val="20"/>
        </w:rPr>
        <w:t xml:space="preserve"> </w:t>
      </w:r>
      <w:r w:rsidRPr="00DA2241">
        <w:rPr>
          <w:rFonts w:cs="Arial"/>
        </w:rPr>
        <w:t>days</w:t>
      </w:r>
      <w:r w:rsidRPr="00DA2241">
        <w:rPr>
          <w:rFonts w:cs="Arial"/>
          <w:spacing w:val="20"/>
        </w:rPr>
        <w:t xml:space="preserve"> </w:t>
      </w:r>
      <w:r w:rsidRPr="00DA2241">
        <w:rPr>
          <w:rFonts w:cs="Arial"/>
          <w:spacing w:val="-1"/>
        </w:rPr>
        <w:t>from</w:t>
      </w:r>
      <w:r w:rsidRPr="00DA2241">
        <w:rPr>
          <w:rFonts w:cs="Arial"/>
          <w:spacing w:val="23"/>
        </w:rPr>
        <w:t xml:space="preserve"> </w:t>
      </w:r>
      <w:r w:rsidRPr="00DA2241">
        <w:rPr>
          <w:rFonts w:cs="Arial"/>
        </w:rPr>
        <w:t>the</w:t>
      </w:r>
      <w:r w:rsidRPr="00DA2241">
        <w:rPr>
          <w:rFonts w:cs="Arial"/>
          <w:spacing w:val="20"/>
        </w:rPr>
        <w:t xml:space="preserve"> </w:t>
      </w:r>
      <w:r w:rsidRPr="00DA2241">
        <w:rPr>
          <w:rFonts w:cs="Arial"/>
          <w:spacing w:val="-1"/>
        </w:rPr>
        <w:t>date</w:t>
      </w:r>
      <w:r w:rsidRPr="00DA2241">
        <w:rPr>
          <w:rFonts w:cs="Arial"/>
          <w:spacing w:val="21"/>
        </w:rPr>
        <w:t xml:space="preserve"> </w:t>
      </w:r>
      <w:r w:rsidRPr="00DA2241">
        <w:rPr>
          <w:rFonts w:cs="Arial"/>
        </w:rPr>
        <w:t>of</w:t>
      </w:r>
      <w:r w:rsidRPr="00DA2241">
        <w:rPr>
          <w:rFonts w:cs="Arial"/>
          <w:spacing w:val="48"/>
          <w:w w:val="99"/>
        </w:rPr>
        <w:t xml:space="preserve"> </w:t>
      </w:r>
      <w:r w:rsidRPr="00DA2241">
        <w:rPr>
          <w:rFonts w:cs="Arial"/>
          <w:spacing w:val="-1"/>
        </w:rPr>
        <w:t>the</w:t>
      </w:r>
      <w:r w:rsidRPr="00DA2241">
        <w:rPr>
          <w:rFonts w:cs="Arial"/>
          <w:spacing w:val="-14"/>
        </w:rPr>
        <w:t xml:space="preserve"> </w:t>
      </w:r>
      <w:r w:rsidRPr="00DA2241">
        <w:rPr>
          <w:rFonts w:cs="Arial"/>
        </w:rPr>
        <w:t>Bank’s</w:t>
      </w:r>
      <w:r w:rsidRPr="00DA2241">
        <w:rPr>
          <w:rFonts w:cs="Arial"/>
          <w:spacing w:val="-14"/>
        </w:rPr>
        <w:t xml:space="preserve"> </w:t>
      </w:r>
      <w:r w:rsidRPr="00DA2241">
        <w:rPr>
          <w:rFonts w:cs="Arial"/>
        </w:rPr>
        <w:t>written</w:t>
      </w:r>
      <w:r w:rsidRPr="00DA2241">
        <w:rPr>
          <w:rFonts w:cs="Arial"/>
          <w:spacing w:val="-15"/>
        </w:rPr>
        <w:t xml:space="preserve"> </w:t>
      </w:r>
      <w:r w:rsidRPr="00DA2241">
        <w:rPr>
          <w:rFonts w:cs="Arial"/>
        </w:rPr>
        <w:t>notice.</w:t>
      </w:r>
    </w:p>
    <w:p w:rsidR="00D85B6C" w:rsidRPr="00DA2241" w:rsidRDefault="00D85B6C" w:rsidP="004E5302">
      <w:pPr>
        <w:pStyle w:val="BodyText"/>
        <w:tabs>
          <w:tab w:val="left" w:pos="1418"/>
          <w:tab w:val="left" w:pos="2240"/>
        </w:tabs>
        <w:ind w:left="1800" w:right="177"/>
        <w:jc w:val="both"/>
        <w:rPr>
          <w:rFonts w:cs="Arial"/>
        </w:rPr>
      </w:pPr>
    </w:p>
    <w:p w:rsidR="005F7A0B" w:rsidRPr="00DA2241" w:rsidRDefault="006818E8" w:rsidP="005F7A0B">
      <w:pPr>
        <w:pStyle w:val="Heading1"/>
        <w:numPr>
          <w:ilvl w:val="1"/>
          <w:numId w:val="36"/>
        </w:numPr>
        <w:ind w:left="1440" w:hanging="720"/>
        <w:rPr>
          <w:rFonts w:cs="Arial"/>
          <w:b w:val="0"/>
          <w:bCs w:val="0"/>
        </w:rPr>
      </w:pPr>
      <w:r w:rsidRPr="00DA2241">
        <w:rPr>
          <w:rFonts w:cs="Arial"/>
          <w:spacing w:val="-3"/>
        </w:rPr>
        <w:t xml:space="preserve">The </w:t>
      </w:r>
      <w:r w:rsidR="005F7A0B" w:rsidRPr="00DA2241">
        <w:rPr>
          <w:rFonts w:cs="Arial"/>
          <w:spacing w:val="-3"/>
        </w:rPr>
        <w:t>Assignor’s</w:t>
      </w:r>
      <w:r w:rsidR="005F7A0B" w:rsidRPr="00DA2241">
        <w:rPr>
          <w:rFonts w:cs="Arial"/>
          <w:spacing w:val="-14"/>
        </w:rPr>
        <w:t xml:space="preserve"> </w:t>
      </w:r>
      <w:r w:rsidR="005F7A0B" w:rsidRPr="00DA2241">
        <w:rPr>
          <w:rFonts w:cs="Arial"/>
          <w:spacing w:val="-3"/>
        </w:rPr>
        <w:t>liabilities</w:t>
      </w:r>
      <w:r w:rsidR="005F7A0B" w:rsidRPr="00DA2241">
        <w:rPr>
          <w:rFonts w:cs="Arial"/>
          <w:spacing w:val="-15"/>
        </w:rPr>
        <w:t xml:space="preserve"> </w:t>
      </w:r>
      <w:r w:rsidR="005F7A0B" w:rsidRPr="00DA2241">
        <w:rPr>
          <w:rFonts w:cs="Arial"/>
          <w:spacing w:val="-3"/>
        </w:rPr>
        <w:t>and</w:t>
      </w:r>
      <w:r w:rsidR="005F7A0B" w:rsidRPr="00DA2241">
        <w:rPr>
          <w:rFonts w:cs="Arial"/>
          <w:spacing w:val="-13"/>
        </w:rPr>
        <w:t xml:space="preserve"> </w:t>
      </w:r>
      <w:r w:rsidR="005F7A0B" w:rsidRPr="00DA2241">
        <w:rPr>
          <w:rFonts w:cs="Arial"/>
          <w:spacing w:val="-3"/>
        </w:rPr>
        <w:t>obligations</w:t>
      </w:r>
      <w:r w:rsidR="005F7A0B" w:rsidRPr="00DA2241">
        <w:rPr>
          <w:rFonts w:cs="Arial"/>
          <w:spacing w:val="-14"/>
        </w:rPr>
        <w:t xml:space="preserve"> </w:t>
      </w:r>
      <w:r w:rsidR="005F7A0B" w:rsidRPr="00DA2241">
        <w:rPr>
          <w:rFonts w:cs="Arial"/>
          <w:spacing w:val="-3"/>
        </w:rPr>
        <w:t>under</w:t>
      </w:r>
      <w:r w:rsidR="005F7A0B" w:rsidRPr="00DA2241">
        <w:rPr>
          <w:rFonts w:cs="Arial"/>
          <w:spacing w:val="-14"/>
        </w:rPr>
        <w:t xml:space="preserve"> </w:t>
      </w:r>
      <w:r w:rsidR="005F7A0B" w:rsidRPr="00DA2241">
        <w:rPr>
          <w:rFonts w:cs="Arial"/>
          <w:spacing w:val="-2"/>
        </w:rPr>
        <w:t>the</w:t>
      </w:r>
      <w:r w:rsidR="005F7A0B" w:rsidRPr="00DA2241">
        <w:rPr>
          <w:rFonts w:cs="Arial"/>
          <w:spacing w:val="-14"/>
        </w:rPr>
        <w:t xml:space="preserve"> </w:t>
      </w:r>
      <w:r w:rsidR="005F7A0B" w:rsidRPr="00DA2241">
        <w:rPr>
          <w:rFonts w:cs="Arial"/>
          <w:spacing w:val="-3"/>
        </w:rPr>
        <w:t>Sale</w:t>
      </w:r>
      <w:r w:rsidR="005F7A0B" w:rsidRPr="00DA2241">
        <w:rPr>
          <w:rFonts w:cs="Arial"/>
          <w:spacing w:val="-14"/>
        </w:rPr>
        <w:t xml:space="preserve"> </w:t>
      </w:r>
      <w:r w:rsidR="005F7A0B" w:rsidRPr="00DA2241">
        <w:rPr>
          <w:rFonts w:cs="Arial"/>
          <w:spacing w:val="-3"/>
        </w:rPr>
        <w:t>Agreement</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52"/>
        </w:numPr>
        <w:tabs>
          <w:tab w:val="left" w:pos="2261"/>
        </w:tabs>
        <w:ind w:left="2160" w:right="10" w:hanging="720"/>
        <w:jc w:val="both"/>
        <w:rPr>
          <w:rFonts w:cs="Arial"/>
        </w:rPr>
      </w:pPr>
      <w:r w:rsidRPr="00DA2241">
        <w:rPr>
          <w:rFonts w:cs="Arial"/>
          <w:spacing w:val="-1"/>
        </w:rPr>
        <w:t>Regardless</w:t>
      </w:r>
      <w:r w:rsidRPr="00DA2241">
        <w:rPr>
          <w:rFonts w:cs="Arial"/>
          <w:spacing w:val="13"/>
        </w:rPr>
        <w:t xml:space="preserve"> </w:t>
      </w:r>
      <w:r w:rsidRPr="00DA2241">
        <w:rPr>
          <w:rFonts w:cs="Arial"/>
        </w:rPr>
        <w:t>of</w:t>
      </w:r>
      <w:r w:rsidRPr="00DA2241">
        <w:rPr>
          <w:rFonts w:cs="Arial"/>
          <w:spacing w:val="14"/>
        </w:rPr>
        <w:t xml:space="preserve"> </w:t>
      </w:r>
      <w:r w:rsidRPr="00DA2241">
        <w:rPr>
          <w:rFonts w:cs="Arial"/>
          <w:spacing w:val="-1"/>
        </w:rPr>
        <w:t>this</w:t>
      </w:r>
      <w:r w:rsidRPr="00DA2241">
        <w:rPr>
          <w:rFonts w:cs="Arial"/>
          <w:spacing w:val="15"/>
        </w:rPr>
        <w:t xml:space="preserve"> </w:t>
      </w:r>
      <w:r w:rsidRPr="00DA2241">
        <w:rPr>
          <w:rFonts w:cs="Arial"/>
        </w:rPr>
        <w:t>Assignment,</w:t>
      </w:r>
      <w:r w:rsidRPr="00DA2241">
        <w:rPr>
          <w:rFonts w:cs="Arial"/>
          <w:spacing w:val="12"/>
        </w:rPr>
        <w:t xml:space="preserve"> </w:t>
      </w:r>
      <w:r w:rsidRPr="00DA2241">
        <w:rPr>
          <w:rFonts w:cs="Arial"/>
        </w:rPr>
        <w:t>the</w:t>
      </w:r>
      <w:r w:rsidRPr="00DA2241">
        <w:rPr>
          <w:rFonts w:cs="Arial"/>
          <w:spacing w:val="12"/>
        </w:rPr>
        <w:t xml:space="preserve"> </w:t>
      </w:r>
      <w:r w:rsidRPr="00DA2241">
        <w:rPr>
          <w:rFonts w:cs="Arial"/>
          <w:spacing w:val="-1"/>
        </w:rPr>
        <w:t>Assignor</w:t>
      </w:r>
      <w:r w:rsidRPr="00DA2241">
        <w:rPr>
          <w:rFonts w:cs="Arial"/>
          <w:spacing w:val="13"/>
        </w:rPr>
        <w:t xml:space="preserve"> </w:t>
      </w:r>
      <w:r w:rsidRPr="00DA2241">
        <w:rPr>
          <w:rFonts w:cs="Arial"/>
        </w:rPr>
        <w:t>undertakes</w:t>
      </w:r>
      <w:r w:rsidRPr="00DA2241">
        <w:rPr>
          <w:rFonts w:cs="Arial"/>
          <w:spacing w:val="13"/>
        </w:rPr>
        <w:t xml:space="preserve"> </w:t>
      </w:r>
      <w:r w:rsidRPr="00DA2241">
        <w:rPr>
          <w:rFonts w:cs="Arial"/>
        </w:rPr>
        <w:t>to</w:t>
      </w:r>
      <w:r w:rsidRPr="00DA2241">
        <w:rPr>
          <w:rFonts w:cs="Arial"/>
          <w:spacing w:val="12"/>
        </w:rPr>
        <w:t xml:space="preserve"> </w:t>
      </w:r>
      <w:r w:rsidRPr="00DA2241">
        <w:rPr>
          <w:rFonts w:cs="Arial"/>
        </w:rPr>
        <w:t>comply</w:t>
      </w:r>
      <w:r w:rsidRPr="00DA2241">
        <w:rPr>
          <w:rFonts w:cs="Arial"/>
          <w:spacing w:val="10"/>
        </w:rPr>
        <w:t xml:space="preserve"> </w:t>
      </w:r>
      <w:r w:rsidRPr="00DA2241">
        <w:rPr>
          <w:rFonts w:cs="Arial"/>
          <w:spacing w:val="-1"/>
        </w:rPr>
        <w:t>with</w:t>
      </w:r>
      <w:r w:rsidRPr="00DA2241">
        <w:rPr>
          <w:rFonts w:cs="Arial"/>
          <w:spacing w:val="70"/>
          <w:w w:val="99"/>
        </w:rPr>
        <w:t xml:space="preserve"> </w:t>
      </w:r>
      <w:r w:rsidRPr="00DA2241">
        <w:rPr>
          <w:rFonts w:cs="Arial"/>
          <w:spacing w:val="-1"/>
        </w:rPr>
        <w:t>its</w:t>
      </w:r>
      <w:r w:rsidRPr="00DA2241">
        <w:rPr>
          <w:rFonts w:cs="Arial"/>
          <w:spacing w:val="-6"/>
        </w:rPr>
        <w:t xml:space="preserve"> </w:t>
      </w:r>
      <w:r w:rsidRPr="00DA2241">
        <w:rPr>
          <w:rFonts w:cs="Arial"/>
        </w:rPr>
        <w:t>obligations</w:t>
      </w:r>
      <w:r w:rsidRPr="00DA2241">
        <w:rPr>
          <w:rFonts w:cs="Arial"/>
          <w:spacing w:val="-5"/>
        </w:rPr>
        <w:t xml:space="preserve"> </w:t>
      </w:r>
      <w:r w:rsidRPr="00DA2241">
        <w:rPr>
          <w:rFonts w:cs="Arial"/>
          <w:spacing w:val="-1"/>
        </w:rPr>
        <w:t>in</w:t>
      </w:r>
      <w:r w:rsidRPr="00DA2241">
        <w:rPr>
          <w:rFonts w:cs="Arial"/>
          <w:spacing w:val="-7"/>
        </w:rPr>
        <w:t xml:space="preserve"> </w:t>
      </w:r>
      <w:r w:rsidRPr="00DA2241">
        <w:rPr>
          <w:rFonts w:cs="Arial"/>
        </w:rPr>
        <w:t>the</w:t>
      </w:r>
      <w:r w:rsidRPr="00DA2241">
        <w:rPr>
          <w:rFonts w:cs="Arial"/>
          <w:spacing w:val="-6"/>
        </w:rPr>
        <w:t xml:space="preserve"> </w:t>
      </w:r>
      <w:r w:rsidRPr="00DA2241">
        <w:rPr>
          <w:rFonts w:cs="Arial"/>
          <w:spacing w:val="-1"/>
        </w:rPr>
        <w:t>Sale</w:t>
      </w:r>
      <w:r w:rsidRPr="00DA2241">
        <w:rPr>
          <w:rFonts w:cs="Arial"/>
          <w:spacing w:val="-5"/>
        </w:rPr>
        <w:t xml:space="preserve"> </w:t>
      </w:r>
      <w:r w:rsidRPr="00DA2241">
        <w:rPr>
          <w:rFonts w:cs="Arial"/>
        </w:rPr>
        <w:t>Agreement.</w:t>
      </w:r>
    </w:p>
    <w:p w:rsidR="005F7A0B" w:rsidRPr="00DA2241" w:rsidRDefault="005F7A0B" w:rsidP="005F7A0B">
      <w:pPr>
        <w:spacing w:before="10"/>
        <w:ind w:left="2160" w:right="10" w:hanging="720"/>
        <w:rPr>
          <w:rFonts w:ascii="Arial" w:hAnsi="Arial"/>
          <w:sz w:val="20"/>
        </w:rPr>
      </w:pPr>
    </w:p>
    <w:p w:rsidR="005F7A0B" w:rsidRPr="00DA2241" w:rsidRDefault="005F7A0B" w:rsidP="005F7A0B">
      <w:pPr>
        <w:pStyle w:val="BodyText"/>
        <w:numPr>
          <w:ilvl w:val="0"/>
          <w:numId w:val="52"/>
        </w:numPr>
        <w:tabs>
          <w:tab w:val="left" w:pos="2261"/>
        </w:tabs>
        <w:ind w:left="2160" w:right="10" w:hanging="720"/>
        <w:jc w:val="both"/>
        <w:rPr>
          <w:rFonts w:cs="Arial"/>
        </w:rPr>
      </w:pPr>
      <w:r w:rsidRPr="00DA2241">
        <w:rPr>
          <w:rFonts w:cs="Arial"/>
          <w:spacing w:val="-3"/>
        </w:rPr>
        <w:t>The</w:t>
      </w:r>
      <w:r w:rsidRPr="00DA2241">
        <w:rPr>
          <w:rFonts w:cs="Arial"/>
          <w:spacing w:val="6"/>
        </w:rPr>
        <w:t xml:space="preserve"> </w:t>
      </w:r>
      <w:r w:rsidRPr="00DA2241">
        <w:rPr>
          <w:rFonts w:cs="Arial"/>
          <w:spacing w:val="-5"/>
        </w:rPr>
        <w:t>Assignor</w:t>
      </w:r>
      <w:r w:rsidRPr="00DA2241">
        <w:rPr>
          <w:rFonts w:cs="Arial"/>
          <w:spacing w:val="11"/>
        </w:rPr>
        <w:t xml:space="preserve"> </w:t>
      </w:r>
      <w:r w:rsidRPr="00DA2241">
        <w:rPr>
          <w:rFonts w:cs="Arial"/>
          <w:spacing w:val="-5"/>
        </w:rPr>
        <w:t>will</w:t>
      </w:r>
      <w:r w:rsidRPr="00DA2241">
        <w:rPr>
          <w:rFonts w:cs="Arial"/>
          <w:spacing w:val="6"/>
        </w:rPr>
        <w:t xml:space="preserve"> </w:t>
      </w:r>
      <w:r w:rsidRPr="00DA2241">
        <w:rPr>
          <w:rFonts w:cs="Arial"/>
          <w:spacing w:val="-5"/>
        </w:rPr>
        <w:t>indemnify</w:t>
      </w:r>
      <w:r w:rsidRPr="00DA2241">
        <w:rPr>
          <w:rFonts w:cs="Arial"/>
          <w:spacing w:val="6"/>
        </w:rPr>
        <w:t xml:space="preserve"> </w:t>
      </w:r>
      <w:r w:rsidRPr="00DA2241">
        <w:rPr>
          <w:rFonts w:cs="Arial"/>
          <w:spacing w:val="-3"/>
        </w:rPr>
        <w:t>the</w:t>
      </w:r>
      <w:r w:rsidRPr="00DA2241">
        <w:rPr>
          <w:rFonts w:cs="Arial"/>
          <w:spacing w:val="7"/>
        </w:rPr>
        <w:t xml:space="preserve"> </w:t>
      </w:r>
      <w:r w:rsidRPr="00DA2241">
        <w:rPr>
          <w:rFonts w:cs="Arial"/>
          <w:spacing w:val="-5"/>
        </w:rPr>
        <w:t>Bank</w:t>
      </w:r>
      <w:r w:rsidRPr="00DA2241">
        <w:rPr>
          <w:rFonts w:cs="Arial"/>
          <w:spacing w:val="11"/>
        </w:rPr>
        <w:t xml:space="preserve"> </w:t>
      </w:r>
      <w:r w:rsidRPr="00DA2241">
        <w:rPr>
          <w:rFonts w:cs="Arial"/>
          <w:spacing w:val="-5"/>
        </w:rPr>
        <w:t>against</w:t>
      </w:r>
      <w:r w:rsidRPr="00DA2241">
        <w:rPr>
          <w:rFonts w:cs="Arial"/>
          <w:spacing w:val="7"/>
        </w:rPr>
        <w:t xml:space="preserve"> </w:t>
      </w:r>
      <w:r w:rsidRPr="00DA2241">
        <w:rPr>
          <w:rFonts w:cs="Arial"/>
          <w:spacing w:val="-3"/>
        </w:rPr>
        <w:t>all</w:t>
      </w:r>
      <w:r w:rsidRPr="00DA2241">
        <w:rPr>
          <w:rFonts w:cs="Arial"/>
          <w:spacing w:val="6"/>
        </w:rPr>
        <w:t xml:space="preserve"> </w:t>
      </w:r>
      <w:r w:rsidRPr="00DA2241">
        <w:rPr>
          <w:rFonts w:cs="Arial"/>
          <w:spacing w:val="-3"/>
        </w:rPr>
        <w:t>claims,</w:t>
      </w:r>
      <w:r w:rsidRPr="00DA2241">
        <w:rPr>
          <w:rFonts w:cs="Arial"/>
          <w:spacing w:val="7"/>
        </w:rPr>
        <w:t xml:space="preserve"> </w:t>
      </w:r>
      <w:r w:rsidRPr="00DA2241">
        <w:rPr>
          <w:rFonts w:cs="Arial"/>
          <w:spacing w:val="-5"/>
        </w:rPr>
        <w:t>demands,</w:t>
      </w:r>
      <w:r w:rsidRPr="00DA2241">
        <w:rPr>
          <w:rFonts w:cs="Arial"/>
          <w:spacing w:val="7"/>
        </w:rPr>
        <w:t xml:space="preserve"> </w:t>
      </w:r>
      <w:r w:rsidRPr="00DA2241">
        <w:rPr>
          <w:rFonts w:cs="Arial"/>
          <w:spacing w:val="-5"/>
        </w:rPr>
        <w:t>actions,</w:t>
      </w:r>
      <w:r w:rsidRPr="00DA2241">
        <w:rPr>
          <w:rFonts w:cs="Arial"/>
          <w:spacing w:val="49"/>
          <w:w w:val="99"/>
        </w:rPr>
        <w:t xml:space="preserve"> </w:t>
      </w:r>
      <w:r w:rsidRPr="00DA2241">
        <w:rPr>
          <w:rFonts w:cs="Arial"/>
          <w:spacing w:val="-5"/>
        </w:rPr>
        <w:t>fines,</w:t>
      </w:r>
      <w:r w:rsidRPr="00DA2241">
        <w:rPr>
          <w:rFonts w:cs="Arial"/>
          <w:spacing w:val="5"/>
        </w:rPr>
        <w:t xml:space="preserve"> </w:t>
      </w:r>
      <w:r w:rsidRPr="00DA2241">
        <w:rPr>
          <w:rFonts w:cs="Arial"/>
          <w:spacing w:val="-5"/>
        </w:rPr>
        <w:t>penalties</w:t>
      </w:r>
      <w:r w:rsidRPr="00DA2241">
        <w:rPr>
          <w:rFonts w:cs="Arial"/>
          <w:spacing w:val="9"/>
        </w:rPr>
        <w:t xml:space="preserve"> </w:t>
      </w:r>
      <w:r w:rsidRPr="00DA2241">
        <w:rPr>
          <w:rFonts w:cs="Arial"/>
          <w:spacing w:val="-3"/>
        </w:rPr>
        <w:t>and</w:t>
      </w:r>
      <w:r w:rsidRPr="00DA2241">
        <w:rPr>
          <w:rFonts w:cs="Arial"/>
          <w:spacing w:val="5"/>
        </w:rPr>
        <w:t xml:space="preserve"> </w:t>
      </w:r>
      <w:r w:rsidRPr="00DA2241">
        <w:rPr>
          <w:rFonts w:cs="Arial"/>
          <w:spacing w:val="-5"/>
        </w:rPr>
        <w:t>legal</w:t>
      </w:r>
      <w:r w:rsidRPr="00DA2241">
        <w:rPr>
          <w:rFonts w:cs="Arial"/>
          <w:spacing w:val="4"/>
        </w:rPr>
        <w:t xml:space="preserve"> </w:t>
      </w:r>
      <w:r w:rsidRPr="00DA2241">
        <w:rPr>
          <w:rFonts w:cs="Arial"/>
          <w:spacing w:val="-5"/>
        </w:rPr>
        <w:t>proceedings</w:t>
      </w:r>
      <w:r w:rsidRPr="00DA2241">
        <w:rPr>
          <w:rFonts w:cs="Arial"/>
          <w:spacing w:val="6"/>
        </w:rPr>
        <w:t xml:space="preserve"> </w:t>
      </w:r>
      <w:r w:rsidRPr="00DA2241">
        <w:rPr>
          <w:rFonts w:cs="Arial"/>
          <w:spacing w:val="-3"/>
        </w:rPr>
        <w:t>made</w:t>
      </w:r>
      <w:r w:rsidRPr="00DA2241">
        <w:rPr>
          <w:rFonts w:cs="Arial"/>
          <w:spacing w:val="7"/>
        </w:rPr>
        <w:t xml:space="preserve"> </w:t>
      </w:r>
      <w:r w:rsidRPr="00DA2241">
        <w:rPr>
          <w:rFonts w:cs="Arial"/>
          <w:spacing w:val="-5"/>
        </w:rPr>
        <w:t>against</w:t>
      </w:r>
      <w:r w:rsidRPr="00DA2241">
        <w:rPr>
          <w:rFonts w:cs="Arial"/>
          <w:spacing w:val="5"/>
        </w:rPr>
        <w:t xml:space="preserve"> </w:t>
      </w:r>
      <w:r w:rsidRPr="00DA2241">
        <w:rPr>
          <w:rFonts w:cs="Arial"/>
          <w:spacing w:val="-3"/>
        </w:rPr>
        <w:t>the</w:t>
      </w:r>
      <w:r w:rsidRPr="00DA2241">
        <w:rPr>
          <w:rFonts w:cs="Arial"/>
          <w:spacing w:val="8"/>
        </w:rPr>
        <w:t xml:space="preserve"> </w:t>
      </w:r>
      <w:r w:rsidRPr="00DA2241">
        <w:rPr>
          <w:rFonts w:cs="Arial"/>
          <w:spacing w:val="-5"/>
        </w:rPr>
        <w:t>Bank</w:t>
      </w:r>
      <w:r w:rsidRPr="00DA2241">
        <w:rPr>
          <w:rFonts w:cs="Arial"/>
          <w:spacing w:val="9"/>
        </w:rPr>
        <w:t xml:space="preserve"> </w:t>
      </w:r>
      <w:r w:rsidRPr="00DA2241">
        <w:rPr>
          <w:rFonts w:cs="Arial"/>
          <w:spacing w:val="-3"/>
        </w:rPr>
        <w:t>in</w:t>
      </w:r>
      <w:r w:rsidRPr="00DA2241">
        <w:rPr>
          <w:rFonts w:cs="Arial"/>
          <w:spacing w:val="5"/>
        </w:rPr>
        <w:t xml:space="preserve"> </w:t>
      </w:r>
      <w:r w:rsidRPr="00DA2241">
        <w:rPr>
          <w:rFonts w:cs="Arial"/>
          <w:spacing w:val="-5"/>
        </w:rPr>
        <w:t>respect</w:t>
      </w:r>
      <w:r w:rsidRPr="00DA2241">
        <w:rPr>
          <w:rFonts w:cs="Arial"/>
          <w:spacing w:val="5"/>
        </w:rPr>
        <w:t xml:space="preserve"> </w:t>
      </w:r>
      <w:r w:rsidRPr="00DA2241">
        <w:rPr>
          <w:rFonts w:cs="Arial"/>
          <w:spacing w:val="-3"/>
        </w:rPr>
        <w:t>of</w:t>
      </w:r>
      <w:r w:rsidRPr="00DA2241">
        <w:rPr>
          <w:rFonts w:cs="Arial"/>
          <w:spacing w:val="39"/>
          <w:w w:val="99"/>
        </w:rPr>
        <w:t xml:space="preserve"> </w:t>
      </w:r>
      <w:r w:rsidRPr="00DA2241">
        <w:rPr>
          <w:rFonts w:cs="Arial"/>
          <w:spacing w:val="-3"/>
        </w:rPr>
        <w:t>the</w:t>
      </w:r>
      <w:r w:rsidRPr="00DA2241">
        <w:rPr>
          <w:rFonts w:cs="Arial"/>
          <w:spacing w:val="-10"/>
        </w:rPr>
        <w:t xml:space="preserve"> </w:t>
      </w:r>
      <w:r w:rsidRPr="00DA2241">
        <w:rPr>
          <w:rFonts w:cs="Arial"/>
          <w:spacing w:val="-5"/>
        </w:rPr>
        <w:t>Property</w:t>
      </w:r>
      <w:r w:rsidRPr="00DA2241">
        <w:rPr>
          <w:rFonts w:cs="Arial"/>
          <w:spacing w:val="-14"/>
        </w:rPr>
        <w:t xml:space="preserve"> </w:t>
      </w:r>
      <w:r w:rsidRPr="00DA2241">
        <w:rPr>
          <w:rFonts w:cs="Arial"/>
          <w:spacing w:val="-2"/>
        </w:rPr>
        <w:t>and</w:t>
      </w:r>
      <w:r w:rsidRPr="00DA2241">
        <w:rPr>
          <w:rFonts w:cs="Arial"/>
          <w:spacing w:val="-13"/>
        </w:rPr>
        <w:t xml:space="preserve"> </w:t>
      </w:r>
      <w:r w:rsidRPr="00DA2241">
        <w:rPr>
          <w:rFonts w:cs="Arial"/>
          <w:spacing w:val="-2"/>
        </w:rPr>
        <w:t>the</w:t>
      </w:r>
      <w:r w:rsidRPr="00DA2241">
        <w:rPr>
          <w:rFonts w:cs="Arial"/>
          <w:spacing w:val="-9"/>
        </w:rPr>
        <w:t xml:space="preserve"> </w:t>
      </w:r>
      <w:r w:rsidRPr="00DA2241">
        <w:rPr>
          <w:rFonts w:cs="Arial"/>
          <w:spacing w:val="-5"/>
        </w:rPr>
        <w:t>Sale</w:t>
      </w:r>
      <w:r w:rsidRPr="00DA2241">
        <w:rPr>
          <w:rFonts w:cs="Arial"/>
          <w:spacing w:val="-8"/>
        </w:rPr>
        <w:t xml:space="preserve"> </w:t>
      </w:r>
      <w:r w:rsidRPr="00DA2241">
        <w:rPr>
          <w:rFonts w:cs="Arial"/>
          <w:spacing w:val="-5"/>
        </w:rPr>
        <w:t>Agreement.</w:t>
      </w:r>
    </w:p>
    <w:p w:rsidR="005F7A0B" w:rsidRPr="00DA2241" w:rsidRDefault="005F7A0B" w:rsidP="005F7A0B">
      <w:pPr>
        <w:spacing w:before="8"/>
        <w:ind w:left="2160" w:hanging="720"/>
        <w:rPr>
          <w:rFonts w:ascii="Arial" w:hAnsi="Arial"/>
          <w:sz w:val="20"/>
        </w:rPr>
      </w:pPr>
    </w:p>
    <w:p w:rsidR="000634E9" w:rsidRPr="00DA2241" w:rsidRDefault="000634E9" w:rsidP="005F7A0B">
      <w:pPr>
        <w:spacing w:before="8"/>
        <w:ind w:left="2160" w:hanging="720"/>
        <w:rPr>
          <w:rFonts w:ascii="Arial" w:hAnsi="Arial"/>
          <w:sz w:val="20"/>
        </w:rPr>
      </w:pPr>
    </w:p>
    <w:p w:rsidR="005F7A0B" w:rsidRPr="00DA2241" w:rsidRDefault="005F7A0B" w:rsidP="005F7A0B">
      <w:pPr>
        <w:pStyle w:val="Heading1"/>
        <w:numPr>
          <w:ilvl w:val="1"/>
          <w:numId w:val="36"/>
        </w:numPr>
        <w:tabs>
          <w:tab w:val="left" w:pos="1541"/>
        </w:tabs>
        <w:spacing w:before="74"/>
        <w:ind w:left="1440" w:hanging="720"/>
        <w:rPr>
          <w:rFonts w:cs="Arial"/>
          <w:b w:val="0"/>
          <w:bCs w:val="0"/>
        </w:rPr>
      </w:pPr>
      <w:r w:rsidRPr="00DA2241">
        <w:rPr>
          <w:rFonts w:cs="Arial"/>
          <w:spacing w:val="-5"/>
        </w:rPr>
        <w:t>Payment</w:t>
      </w:r>
      <w:r w:rsidRPr="00DA2241">
        <w:rPr>
          <w:rFonts w:cs="Arial"/>
          <w:spacing w:val="-12"/>
        </w:rPr>
        <w:t xml:space="preserve"> </w:t>
      </w:r>
      <w:r w:rsidRPr="00DA2241">
        <w:rPr>
          <w:rFonts w:cs="Arial"/>
          <w:spacing w:val="-1"/>
        </w:rPr>
        <w:t>of</w:t>
      </w:r>
      <w:r w:rsidRPr="00DA2241">
        <w:rPr>
          <w:rFonts w:cs="Arial"/>
          <w:spacing w:val="-8"/>
        </w:rPr>
        <w:t xml:space="preserve"> </w:t>
      </w:r>
      <w:r w:rsidRPr="00DA2241">
        <w:rPr>
          <w:rFonts w:cs="Arial"/>
          <w:spacing w:val="-5"/>
        </w:rPr>
        <w:t>service</w:t>
      </w:r>
      <w:r w:rsidRPr="00DA2241">
        <w:rPr>
          <w:rFonts w:cs="Arial"/>
          <w:spacing w:val="-9"/>
        </w:rPr>
        <w:t xml:space="preserve"> </w:t>
      </w:r>
      <w:r w:rsidRPr="00DA2241">
        <w:rPr>
          <w:rFonts w:cs="Arial"/>
          <w:spacing w:val="-5"/>
        </w:rPr>
        <w:t>charges</w:t>
      </w:r>
    </w:p>
    <w:p w:rsidR="005F7A0B" w:rsidRPr="00DA2241" w:rsidRDefault="005F7A0B" w:rsidP="005F7A0B">
      <w:pPr>
        <w:spacing w:before="3"/>
        <w:rPr>
          <w:rFonts w:ascii="Arial" w:eastAsia="Arial" w:hAnsi="Arial" w:cs="Arial"/>
          <w:b/>
          <w:bCs/>
          <w:sz w:val="20"/>
          <w:szCs w:val="20"/>
        </w:rPr>
      </w:pPr>
    </w:p>
    <w:p w:rsidR="005F7A0B" w:rsidRPr="00DA2241" w:rsidRDefault="005F7A0B" w:rsidP="00437AFD">
      <w:pPr>
        <w:pStyle w:val="BodyText"/>
        <w:ind w:left="1440" w:right="14"/>
        <w:jc w:val="both"/>
        <w:rPr>
          <w:rFonts w:cs="Arial"/>
        </w:rPr>
      </w:pPr>
      <w:r w:rsidRPr="00DA2241">
        <w:rPr>
          <w:rFonts w:cs="Arial"/>
          <w:spacing w:val="1"/>
        </w:rPr>
        <w:t>The</w:t>
      </w:r>
      <w:r w:rsidRPr="00DA2241">
        <w:rPr>
          <w:rFonts w:cs="Arial"/>
          <w:spacing w:val="2"/>
        </w:rPr>
        <w:t xml:space="preserve"> </w:t>
      </w:r>
      <w:r w:rsidRPr="00DA2241">
        <w:rPr>
          <w:rFonts w:cs="Arial"/>
        </w:rPr>
        <w:t>Assignor</w:t>
      </w:r>
      <w:r w:rsidRPr="00DA2241">
        <w:rPr>
          <w:rFonts w:cs="Arial"/>
          <w:spacing w:val="2"/>
        </w:rPr>
        <w:t xml:space="preserve"> </w:t>
      </w:r>
      <w:r w:rsidRPr="00DA2241">
        <w:rPr>
          <w:rFonts w:cs="Arial"/>
          <w:spacing w:val="1"/>
        </w:rPr>
        <w:t>must</w:t>
      </w:r>
      <w:r w:rsidRPr="00DA2241">
        <w:rPr>
          <w:rFonts w:cs="Arial"/>
          <w:spacing w:val="5"/>
        </w:rPr>
        <w:t xml:space="preserve"> </w:t>
      </w:r>
      <w:r w:rsidRPr="00DA2241">
        <w:rPr>
          <w:rFonts w:cs="Arial"/>
        </w:rPr>
        <w:t>punctually</w:t>
      </w:r>
      <w:r w:rsidRPr="00DA2241">
        <w:rPr>
          <w:rFonts w:cs="Arial"/>
          <w:spacing w:val="2"/>
        </w:rPr>
        <w:t xml:space="preserve"> </w:t>
      </w:r>
      <w:r w:rsidRPr="00DA2241">
        <w:rPr>
          <w:rFonts w:cs="Arial"/>
          <w:spacing w:val="1"/>
        </w:rPr>
        <w:t xml:space="preserve">pay </w:t>
      </w:r>
      <w:r w:rsidRPr="00DA2241">
        <w:rPr>
          <w:rFonts w:cs="Arial"/>
        </w:rPr>
        <w:t>the</w:t>
      </w:r>
      <w:r w:rsidRPr="00DA2241">
        <w:rPr>
          <w:rFonts w:cs="Arial"/>
          <w:spacing w:val="3"/>
        </w:rPr>
        <w:t xml:space="preserve"> </w:t>
      </w:r>
      <w:r w:rsidRPr="00DA2241">
        <w:rPr>
          <w:rFonts w:cs="Arial"/>
          <w:spacing w:val="-3"/>
        </w:rPr>
        <w:t>Developer</w:t>
      </w:r>
      <w:r w:rsidRPr="00DA2241">
        <w:rPr>
          <w:rFonts w:cs="Arial"/>
          <w:spacing w:val="-1"/>
        </w:rPr>
        <w:t xml:space="preserve"> </w:t>
      </w:r>
      <w:r w:rsidRPr="00DA2241">
        <w:rPr>
          <w:rFonts w:cs="Arial"/>
          <w:spacing w:val="-2"/>
        </w:rPr>
        <w:t>or the</w:t>
      </w:r>
      <w:r w:rsidRPr="00DA2241">
        <w:rPr>
          <w:rFonts w:cs="Arial"/>
          <w:spacing w:val="-3"/>
        </w:rPr>
        <w:t xml:space="preserve"> Management</w:t>
      </w:r>
      <w:r w:rsidRPr="00DA2241">
        <w:rPr>
          <w:rFonts w:cs="Arial"/>
          <w:spacing w:val="-2"/>
        </w:rPr>
        <w:t xml:space="preserve"> </w:t>
      </w:r>
      <w:r w:rsidRPr="00DA2241">
        <w:rPr>
          <w:rFonts w:cs="Arial"/>
          <w:spacing w:val="-3"/>
        </w:rPr>
        <w:t>Corporation</w:t>
      </w:r>
      <w:r w:rsidRPr="00DA2241">
        <w:rPr>
          <w:rFonts w:cs="Arial"/>
          <w:spacing w:val="37"/>
          <w:w w:val="99"/>
        </w:rPr>
        <w:t xml:space="preserve"> </w:t>
      </w:r>
      <w:r w:rsidRPr="00DA2241">
        <w:rPr>
          <w:rFonts w:cs="Arial"/>
          <w:spacing w:val="-3"/>
        </w:rPr>
        <w:t>constituted</w:t>
      </w:r>
      <w:r w:rsidRPr="00DA2241">
        <w:rPr>
          <w:rFonts w:cs="Arial"/>
          <w:spacing w:val="19"/>
        </w:rPr>
        <w:t xml:space="preserve"> </w:t>
      </w:r>
      <w:r w:rsidRPr="00DA2241">
        <w:rPr>
          <w:rFonts w:cs="Arial"/>
          <w:spacing w:val="-3"/>
        </w:rPr>
        <w:t>under</w:t>
      </w:r>
      <w:r w:rsidRPr="00DA2241">
        <w:rPr>
          <w:rFonts w:cs="Arial"/>
          <w:spacing w:val="21"/>
        </w:rPr>
        <w:t xml:space="preserve"> </w:t>
      </w:r>
      <w:r w:rsidRPr="00DA2241">
        <w:rPr>
          <w:rFonts w:cs="Arial"/>
          <w:spacing w:val="-2"/>
        </w:rPr>
        <w:t>the</w:t>
      </w:r>
      <w:r w:rsidRPr="00DA2241">
        <w:rPr>
          <w:rFonts w:cs="Arial"/>
          <w:spacing w:val="20"/>
        </w:rPr>
        <w:t xml:space="preserve"> </w:t>
      </w:r>
      <w:r w:rsidRPr="00DA2241">
        <w:rPr>
          <w:rFonts w:cs="Arial"/>
          <w:spacing w:val="-3"/>
        </w:rPr>
        <w:t>Strata</w:t>
      </w:r>
      <w:r w:rsidRPr="00DA2241">
        <w:rPr>
          <w:rFonts w:cs="Arial"/>
          <w:spacing w:val="19"/>
        </w:rPr>
        <w:t xml:space="preserve"> </w:t>
      </w:r>
      <w:r w:rsidRPr="00DA2241">
        <w:rPr>
          <w:rFonts w:cs="Arial"/>
          <w:spacing w:val="-3"/>
        </w:rPr>
        <w:t>Titles</w:t>
      </w:r>
      <w:r w:rsidRPr="00DA2241">
        <w:rPr>
          <w:rFonts w:cs="Arial"/>
          <w:spacing w:val="22"/>
        </w:rPr>
        <w:t xml:space="preserve"> </w:t>
      </w:r>
      <w:r w:rsidRPr="00DA2241">
        <w:rPr>
          <w:rFonts w:cs="Arial"/>
          <w:spacing w:val="-3"/>
        </w:rPr>
        <w:t>Act</w:t>
      </w:r>
      <w:r w:rsidRPr="00DA2241">
        <w:rPr>
          <w:rFonts w:cs="Arial"/>
          <w:spacing w:val="20"/>
        </w:rPr>
        <w:t xml:space="preserve"> </w:t>
      </w:r>
      <w:r w:rsidRPr="00DA2241">
        <w:rPr>
          <w:rFonts w:cs="Arial"/>
          <w:spacing w:val="-3"/>
        </w:rPr>
        <w:t>all</w:t>
      </w:r>
      <w:r w:rsidRPr="00DA2241">
        <w:rPr>
          <w:rFonts w:cs="Arial"/>
          <w:spacing w:val="18"/>
        </w:rPr>
        <w:t xml:space="preserve"> </w:t>
      </w:r>
      <w:r w:rsidRPr="00DA2241">
        <w:rPr>
          <w:rFonts w:cs="Arial"/>
          <w:spacing w:val="-3"/>
        </w:rPr>
        <w:t>service</w:t>
      </w:r>
      <w:r w:rsidRPr="00DA2241">
        <w:rPr>
          <w:rFonts w:cs="Arial"/>
          <w:spacing w:val="20"/>
        </w:rPr>
        <w:t xml:space="preserve"> </w:t>
      </w:r>
      <w:r w:rsidRPr="00DA2241">
        <w:rPr>
          <w:rFonts w:cs="Arial"/>
          <w:spacing w:val="-3"/>
        </w:rPr>
        <w:t>charges</w:t>
      </w:r>
      <w:r w:rsidRPr="00DA2241">
        <w:rPr>
          <w:rFonts w:cs="Arial"/>
          <w:spacing w:val="22"/>
        </w:rPr>
        <w:t xml:space="preserve"> </w:t>
      </w:r>
      <w:r w:rsidRPr="00DA2241">
        <w:rPr>
          <w:rFonts w:cs="Arial"/>
          <w:spacing w:val="-2"/>
        </w:rPr>
        <w:t>and</w:t>
      </w:r>
      <w:r w:rsidRPr="00DA2241">
        <w:rPr>
          <w:rFonts w:cs="Arial"/>
          <w:spacing w:val="18"/>
        </w:rPr>
        <w:t xml:space="preserve"> </w:t>
      </w:r>
      <w:r w:rsidRPr="00DA2241">
        <w:rPr>
          <w:rFonts w:cs="Arial"/>
          <w:spacing w:val="-3"/>
        </w:rPr>
        <w:t>maintenance</w:t>
      </w:r>
      <w:r w:rsidRPr="00DA2241">
        <w:rPr>
          <w:rFonts w:cs="Arial"/>
          <w:spacing w:val="17"/>
        </w:rPr>
        <w:t xml:space="preserve"> </w:t>
      </w:r>
      <w:r w:rsidRPr="00DA2241">
        <w:rPr>
          <w:rFonts w:cs="Arial"/>
          <w:spacing w:val="-2"/>
        </w:rPr>
        <w:t>fees</w:t>
      </w:r>
      <w:r w:rsidRPr="00DA2241">
        <w:rPr>
          <w:rFonts w:cs="Arial"/>
          <w:spacing w:val="58"/>
          <w:w w:val="99"/>
        </w:rPr>
        <w:t xml:space="preserve"> </w:t>
      </w:r>
      <w:r w:rsidRPr="00DA2241">
        <w:rPr>
          <w:rFonts w:cs="Arial"/>
          <w:spacing w:val="-3"/>
        </w:rPr>
        <w:t>payable</w:t>
      </w:r>
      <w:r w:rsidRPr="00DA2241">
        <w:rPr>
          <w:rFonts w:cs="Arial"/>
          <w:spacing w:val="12"/>
        </w:rPr>
        <w:t xml:space="preserve"> </w:t>
      </w:r>
      <w:r w:rsidRPr="00DA2241">
        <w:rPr>
          <w:rFonts w:cs="Arial"/>
          <w:spacing w:val="-2"/>
        </w:rPr>
        <w:t>in</w:t>
      </w:r>
      <w:r w:rsidRPr="00DA2241">
        <w:rPr>
          <w:rFonts w:cs="Arial"/>
          <w:spacing w:val="11"/>
        </w:rPr>
        <w:t xml:space="preserve"> </w:t>
      </w:r>
      <w:r w:rsidRPr="00DA2241">
        <w:rPr>
          <w:rFonts w:cs="Arial"/>
          <w:spacing w:val="-3"/>
        </w:rPr>
        <w:t>respect</w:t>
      </w:r>
      <w:r w:rsidRPr="00DA2241">
        <w:rPr>
          <w:rFonts w:cs="Arial"/>
          <w:spacing w:val="10"/>
        </w:rPr>
        <w:t xml:space="preserve"> </w:t>
      </w:r>
      <w:r w:rsidRPr="00DA2241">
        <w:rPr>
          <w:rFonts w:cs="Arial"/>
          <w:spacing w:val="-2"/>
        </w:rPr>
        <w:t>of</w:t>
      </w:r>
      <w:r w:rsidRPr="00DA2241">
        <w:rPr>
          <w:rFonts w:cs="Arial"/>
          <w:spacing w:val="13"/>
        </w:rPr>
        <w:t xml:space="preserve"> </w:t>
      </w:r>
      <w:r w:rsidRPr="00DA2241">
        <w:rPr>
          <w:rFonts w:cs="Arial"/>
          <w:spacing w:val="-2"/>
        </w:rPr>
        <w:t>the</w:t>
      </w:r>
      <w:r w:rsidRPr="00DA2241">
        <w:rPr>
          <w:rFonts w:cs="Arial"/>
          <w:spacing w:val="10"/>
        </w:rPr>
        <w:t xml:space="preserve"> </w:t>
      </w:r>
      <w:r w:rsidRPr="00DA2241">
        <w:rPr>
          <w:rFonts w:cs="Arial"/>
          <w:spacing w:val="-3"/>
        </w:rPr>
        <w:t>Property,</w:t>
      </w:r>
      <w:r w:rsidRPr="00DA2241">
        <w:rPr>
          <w:rFonts w:cs="Arial"/>
          <w:spacing w:val="10"/>
        </w:rPr>
        <w:t xml:space="preserve"> </w:t>
      </w:r>
      <w:r w:rsidRPr="00DA2241">
        <w:rPr>
          <w:rFonts w:cs="Arial"/>
          <w:spacing w:val="-2"/>
        </w:rPr>
        <w:t>and</w:t>
      </w:r>
      <w:r w:rsidRPr="00DA2241">
        <w:rPr>
          <w:rFonts w:cs="Arial"/>
          <w:spacing w:val="10"/>
        </w:rPr>
        <w:t xml:space="preserve"> </w:t>
      </w:r>
      <w:r w:rsidRPr="00DA2241">
        <w:rPr>
          <w:rFonts w:cs="Arial"/>
          <w:spacing w:val="-1"/>
        </w:rPr>
        <w:t>pay</w:t>
      </w:r>
      <w:r w:rsidRPr="00DA2241">
        <w:rPr>
          <w:rFonts w:cs="Arial"/>
          <w:spacing w:val="8"/>
        </w:rPr>
        <w:t xml:space="preserve"> </w:t>
      </w:r>
      <w:r w:rsidRPr="00DA2241">
        <w:rPr>
          <w:rFonts w:cs="Arial"/>
          <w:spacing w:val="-2"/>
        </w:rPr>
        <w:t>and</w:t>
      </w:r>
      <w:r w:rsidRPr="00DA2241">
        <w:rPr>
          <w:rFonts w:cs="Arial"/>
          <w:spacing w:val="13"/>
        </w:rPr>
        <w:t xml:space="preserve"> </w:t>
      </w:r>
      <w:r w:rsidRPr="00DA2241">
        <w:rPr>
          <w:rFonts w:cs="Arial"/>
          <w:spacing w:val="-3"/>
        </w:rPr>
        <w:t>contribute</w:t>
      </w:r>
      <w:r w:rsidRPr="00DA2241">
        <w:rPr>
          <w:rFonts w:cs="Arial"/>
          <w:spacing w:val="11"/>
        </w:rPr>
        <w:t xml:space="preserve"> </w:t>
      </w:r>
      <w:r w:rsidRPr="00DA2241">
        <w:rPr>
          <w:rFonts w:cs="Arial"/>
          <w:spacing w:val="-3"/>
        </w:rPr>
        <w:t>towards</w:t>
      </w:r>
      <w:r w:rsidRPr="00DA2241">
        <w:rPr>
          <w:rFonts w:cs="Arial"/>
          <w:spacing w:val="12"/>
        </w:rPr>
        <w:t xml:space="preserve"> </w:t>
      </w:r>
      <w:r w:rsidRPr="00DA2241">
        <w:rPr>
          <w:rFonts w:cs="Arial"/>
          <w:spacing w:val="-2"/>
        </w:rPr>
        <w:t>the</w:t>
      </w:r>
      <w:r w:rsidRPr="00DA2241">
        <w:rPr>
          <w:rFonts w:cs="Arial"/>
          <w:spacing w:val="10"/>
        </w:rPr>
        <w:t xml:space="preserve"> </w:t>
      </w:r>
      <w:r w:rsidRPr="00DA2241">
        <w:rPr>
          <w:rFonts w:cs="Arial"/>
          <w:spacing w:val="-3"/>
        </w:rPr>
        <w:t>insurance premium/takaful</w:t>
      </w:r>
      <w:r w:rsidRPr="00DA2241">
        <w:rPr>
          <w:rFonts w:cs="Arial"/>
          <w:spacing w:val="54"/>
          <w:w w:val="99"/>
        </w:rPr>
        <w:t xml:space="preserve"> </w:t>
      </w:r>
      <w:r w:rsidRPr="00DA2241">
        <w:rPr>
          <w:rFonts w:cs="Arial"/>
        </w:rPr>
        <w:t>contribution</w:t>
      </w:r>
      <w:r w:rsidRPr="00DA2241">
        <w:rPr>
          <w:rFonts w:cs="Arial"/>
          <w:spacing w:val="-3"/>
        </w:rPr>
        <w:t>,</w:t>
      </w:r>
      <w:r w:rsidRPr="00DA2241">
        <w:rPr>
          <w:rFonts w:cs="Arial"/>
          <w:spacing w:val="34"/>
        </w:rPr>
        <w:t xml:space="preserve"> </w:t>
      </w:r>
      <w:r w:rsidRPr="00DA2241">
        <w:rPr>
          <w:rFonts w:cs="Arial"/>
          <w:spacing w:val="-3"/>
        </w:rPr>
        <w:t>if</w:t>
      </w:r>
      <w:r w:rsidRPr="00DA2241">
        <w:rPr>
          <w:rFonts w:cs="Arial"/>
          <w:spacing w:val="37"/>
        </w:rPr>
        <w:t xml:space="preserve"> </w:t>
      </w:r>
      <w:r w:rsidRPr="00DA2241">
        <w:rPr>
          <w:rFonts w:cs="Arial"/>
          <w:spacing w:val="-3"/>
        </w:rPr>
        <w:t>any,</w:t>
      </w:r>
      <w:r w:rsidRPr="00DA2241">
        <w:rPr>
          <w:rFonts w:cs="Arial"/>
          <w:spacing w:val="35"/>
        </w:rPr>
        <w:t xml:space="preserve"> </w:t>
      </w:r>
      <w:r w:rsidRPr="00DA2241">
        <w:rPr>
          <w:rFonts w:cs="Arial"/>
          <w:spacing w:val="-3"/>
        </w:rPr>
        <w:t>mentioned</w:t>
      </w:r>
      <w:r w:rsidRPr="00DA2241">
        <w:rPr>
          <w:rFonts w:cs="Arial"/>
          <w:spacing w:val="35"/>
        </w:rPr>
        <w:t xml:space="preserve"> </w:t>
      </w:r>
      <w:r w:rsidRPr="00DA2241">
        <w:rPr>
          <w:rFonts w:cs="Arial"/>
          <w:spacing w:val="-2"/>
        </w:rPr>
        <w:t>in</w:t>
      </w:r>
      <w:r w:rsidRPr="00DA2241">
        <w:rPr>
          <w:rFonts w:cs="Arial"/>
          <w:spacing w:val="35"/>
        </w:rPr>
        <w:t xml:space="preserve"> </w:t>
      </w:r>
      <w:r w:rsidRPr="00DA2241">
        <w:rPr>
          <w:rFonts w:cs="Arial"/>
          <w:spacing w:val="-2"/>
        </w:rPr>
        <w:t>the</w:t>
      </w:r>
      <w:r w:rsidRPr="00DA2241">
        <w:rPr>
          <w:rFonts w:cs="Arial"/>
          <w:spacing w:val="34"/>
        </w:rPr>
        <w:t xml:space="preserve"> </w:t>
      </w:r>
      <w:r w:rsidRPr="00DA2241">
        <w:rPr>
          <w:rFonts w:cs="Arial"/>
          <w:spacing w:val="-3"/>
        </w:rPr>
        <w:t>Sale</w:t>
      </w:r>
      <w:r w:rsidRPr="00DA2241">
        <w:rPr>
          <w:rFonts w:cs="Arial"/>
          <w:spacing w:val="35"/>
        </w:rPr>
        <w:t xml:space="preserve"> </w:t>
      </w:r>
      <w:r w:rsidRPr="00DA2241">
        <w:rPr>
          <w:rFonts w:cs="Arial"/>
          <w:spacing w:val="-3"/>
        </w:rPr>
        <w:t>Agreement,</w:t>
      </w:r>
      <w:r w:rsidRPr="00DA2241">
        <w:rPr>
          <w:rFonts w:cs="Arial"/>
          <w:spacing w:val="33"/>
        </w:rPr>
        <w:t xml:space="preserve"> </w:t>
      </w:r>
      <w:r w:rsidRPr="00DA2241">
        <w:rPr>
          <w:rFonts w:cs="Arial"/>
          <w:spacing w:val="-2"/>
        </w:rPr>
        <w:t>and</w:t>
      </w:r>
      <w:r w:rsidRPr="00DA2241">
        <w:rPr>
          <w:rFonts w:cs="Arial"/>
          <w:spacing w:val="35"/>
        </w:rPr>
        <w:t xml:space="preserve"> </w:t>
      </w:r>
      <w:r w:rsidRPr="00DA2241">
        <w:rPr>
          <w:rFonts w:cs="Arial"/>
          <w:spacing w:val="-3"/>
        </w:rPr>
        <w:t>other</w:t>
      </w:r>
      <w:r w:rsidRPr="00DA2241">
        <w:rPr>
          <w:rFonts w:cs="Arial"/>
          <w:spacing w:val="36"/>
        </w:rPr>
        <w:t xml:space="preserve"> </w:t>
      </w:r>
      <w:r w:rsidRPr="00DA2241">
        <w:rPr>
          <w:rFonts w:cs="Arial"/>
          <w:spacing w:val="-3"/>
        </w:rPr>
        <w:t>fees,</w:t>
      </w:r>
      <w:r w:rsidRPr="00DA2241">
        <w:rPr>
          <w:rFonts w:cs="Arial"/>
          <w:spacing w:val="33"/>
        </w:rPr>
        <w:t xml:space="preserve"> </w:t>
      </w:r>
      <w:r w:rsidRPr="00DA2241">
        <w:rPr>
          <w:rFonts w:cs="Arial"/>
          <w:spacing w:val="-3"/>
        </w:rPr>
        <w:t>costs,</w:t>
      </w:r>
      <w:r w:rsidRPr="00DA2241">
        <w:rPr>
          <w:rFonts w:cs="Arial"/>
          <w:spacing w:val="34"/>
        </w:rPr>
        <w:t xml:space="preserve"> </w:t>
      </w:r>
      <w:r w:rsidRPr="00DA2241">
        <w:rPr>
          <w:rFonts w:cs="Arial"/>
          <w:spacing w:val="-2"/>
        </w:rPr>
        <w:t>and</w:t>
      </w:r>
      <w:r w:rsidRPr="00DA2241">
        <w:rPr>
          <w:rFonts w:cs="Arial"/>
          <w:spacing w:val="53"/>
          <w:w w:val="99"/>
        </w:rPr>
        <w:t xml:space="preserve"> </w:t>
      </w:r>
      <w:r w:rsidRPr="00DA2241">
        <w:rPr>
          <w:rFonts w:cs="Arial"/>
          <w:spacing w:val="-3"/>
        </w:rPr>
        <w:t>outgoings,</w:t>
      </w:r>
      <w:r w:rsidRPr="00DA2241">
        <w:rPr>
          <w:rFonts w:cs="Arial"/>
          <w:spacing w:val="15"/>
        </w:rPr>
        <w:t xml:space="preserve"> </w:t>
      </w:r>
      <w:r w:rsidRPr="00DA2241">
        <w:rPr>
          <w:rFonts w:cs="Arial"/>
          <w:spacing w:val="-2"/>
        </w:rPr>
        <w:t>and</w:t>
      </w:r>
      <w:r w:rsidRPr="00DA2241">
        <w:rPr>
          <w:rFonts w:cs="Arial"/>
          <w:spacing w:val="16"/>
        </w:rPr>
        <w:t xml:space="preserve"> </w:t>
      </w:r>
      <w:r w:rsidRPr="00DA2241">
        <w:rPr>
          <w:rFonts w:cs="Arial"/>
          <w:spacing w:val="-2"/>
        </w:rPr>
        <w:t>all</w:t>
      </w:r>
      <w:r w:rsidRPr="00DA2241">
        <w:rPr>
          <w:rFonts w:cs="Arial"/>
          <w:spacing w:val="15"/>
        </w:rPr>
        <w:t xml:space="preserve"> </w:t>
      </w:r>
      <w:r w:rsidRPr="00DA2241">
        <w:rPr>
          <w:rFonts w:cs="Arial"/>
          <w:spacing w:val="-2"/>
        </w:rPr>
        <w:t>sums</w:t>
      </w:r>
      <w:r w:rsidRPr="00DA2241">
        <w:rPr>
          <w:rFonts w:cs="Arial"/>
          <w:spacing w:val="17"/>
        </w:rPr>
        <w:t xml:space="preserve"> </w:t>
      </w:r>
      <w:r w:rsidRPr="00DA2241">
        <w:rPr>
          <w:rFonts w:cs="Arial"/>
          <w:spacing w:val="-3"/>
        </w:rPr>
        <w:t>of</w:t>
      </w:r>
      <w:r w:rsidRPr="00DA2241">
        <w:rPr>
          <w:rFonts w:cs="Arial"/>
          <w:spacing w:val="18"/>
        </w:rPr>
        <w:t xml:space="preserve"> </w:t>
      </w:r>
      <w:r w:rsidRPr="00DA2241">
        <w:rPr>
          <w:rFonts w:cs="Arial"/>
          <w:spacing w:val="-2"/>
        </w:rPr>
        <w:t>money</w:t>
      </w:r>
      <w:r w:rsidRPr="00DA2241">
        <w:rPr>
          <w:rFonts w:cs="Arial"/>
          <w:spacing w:val="10"/>
        </w:rPr>
        <w:t xml:space="preserve"> </w:t>
      </w:r>
      <w:r w:rsidRPr="00DA2241">
        <w:rPr>
          <w:rFonts w:cs="Arial"/>
          <w:spacing w:val="-3"/>
        </w:rPr>
        <w:t>mentioned</w:t>
      </w:r>
      <w:r w:rsidRPr="00DA2241">
        <w:rPr>
          <w:rFonts w:cs="Arial"/>
          <w:spacing w:val="15"/>
        </w:rPr>
        <w:t xml:space="preserve"> </w:t>
      </w:r>
      <w:r w:rsidRPr="00DA2241">
        <w:rPr>
          <w:rFonts w:cs="Arial"/>
          <w:spacing w:val="-2"/>
        </w:rPr>
        <w:t>in</w:t>
      </w:r>
      <w:r w:rsidRPr="00DA2241">
        <w:rPr>
          <w:rFonts w:cs="Arial"/>
          <w:spacing w:val="16"/>
        </w:rPr>
        <w:t xml:space="preserve"> </w:t>
      </w:r>
      <w:r w:rsidRPr="00DA2241">
        <w:rPr>
          <w:rFonts w:cs="Arial"/>
          <w:spacing w:val="-2"/>
        </w:rPr>
        <w:t>the</w:t>
      </w:r>
      <w:r w:rsidRPr="00DA2241">
        <w:rPr>
          <w:rFonts w:cs="Arial"/>
          <w:spacing w:val="18"/>
        </w:rPr>
        <w:t xml:space="preserve"> </w:t>
      </w:r>
      <w:r w:rsidRPr="00DA2241">
        <w:rPr>
          <w:rFonts w:cs="Arial"/>
          <w:spacing w:val="-2"/>
        </w:rPr>
        <w:t>Sale</w:t>
      </w:r>
      <w:r w:rsidRPr="00DA2241">
        <w:rPr>
          <w:rFonts w:cs="Arial"/>
          <w:spacing w:val="16"/>
        </w:rPr>
        <w:t xml:space="preserve"> </w:t>
      </w:r>
      <w:r w:rsidRPr="00DA2241">
        <w:rPr>
          <w:rFonts w:cs="Arial"/>
          <w:spacing w:val="-3"/>
        </w:rPr>
        <w:t>Agreement,</w:t>
      </w:r>
      <w:r w:rsidRPr="00DA2241">
        <w:rPr>
          <w:rFonts w:cs="Arial"/>
          <w:spacing w:val="16"/>
        </w:rPr>
        <w:t xml:space="preserve"> </w:t>
      </w:r>
      <w:r w:rsidRPr="00DA2241">
        <w:rPr>
          <w:rFonts w:cs="Arial"/>
          <w:spacing w:val="-2"/>
        </w:rPr>
        <w:t>and</w:t>
      </w:r>
      <w:r w:rsidRPr="00DA2241">
        <w:rPr>
          <w:rFonts w:cs="Arial"/>
          <w:spacing w:val="15"/>
        </w:rPr>
        <w:t xml:space="preserve"> </w:t>
      </w:r>
      <w:r w:rsidRPr="00DA2241">
        <w:rPr>
          <w:rFonts w:cs="Arial"/>
          <w:spacing w:val="-2"/>
        </w:rPr>
        <w:t>to</w:t>
      </w:r>
      <w:r w:rsidRPr="00DA2241">
        <w:rPr>
          <w:rFonts w:cs="Arial"/>
          <w:spacing w:val="16"/>
        </w:rPr>
        <w:t xml:space="preserve"> </w:t>
      </w:r>
      <w:r w:rsidRPr="00DA2241">
        <w:rPr>
          <w:rFonts w:cs="Arial"/>
          <w:spacing w:val="-1"/>
        </w:rPr>
        <w:t>pay</w:t>
      </w:r>
      <w:r w:rsidRPr="00DA2241">
        <w:rPr>
          <w:rFonts w:cs="Arial"/>
          <w:spacing w:val="51"/>
          <w:w w:val="99"/>
        </w:rPr>
        <w:t xml:space="preserve"> </w:t>
      </w:r>
      <w:r w:rsidRPr="00DA2241">
        <w:rPr>
          <w:rFonts w:cs="Arial"/>
          <w:spacing w:val="-2"/>
        </w:rPr>
        <w:t>such</w:t>
      </w:r>
      <w:r w:rsidRPr="00DA2241">
        <w:rPr>
          <w:rFonts w:cs="Arial"/>
          <w:spacing w:val="-4"/>
        </w:rPr>
        <w:t xml:space="preserve"> </w:t>
      </w:r>
      <w:r w:rsidRPr="00DA2241">
        <w:rPr>
          <w:rFonts w:cs="Arial"/>
          <w:spacing w:val="-3"/>
        </w:rPr>
        <w:t>deposits</w:t>
      </w:r>
      <w:r w:rsidRPr="00DA2241">
        <w:rPr>
          <w:rFonts w:cs="Arial"/>
          <w:spacing w:val="-4"/>
        </w:rPr>
        <w:t xml:space="preserve"> </w:t>
      </w:r>
      <w:r w:rsidRPr="00DA2241">
        <w:rPr>
          <w:rFonts w:cs="Arial"/>
          <w:spacing w:val="-3"/>
        </w:rPr>
        <w:t xml:space="preserve">required </w:t>
      </w:r>
      <w:r w:rsidRPr="00DA2241">
        <w:rPr>
          <w:rFonts w:cs="Arial"/>
          <w:spacing w:val="-2"/>
        </w:rPr>
        <w:t>as</w:t>
      </w:r>
      <w:r w:rsidRPr="00DA2241">
        <w:rPr>
          <w:rFonts w:cs="Arial"/>
          <w:spacing w:val="-4"/>
        </w:rPr>
        <w:t xml:space="preserve"> </w:t>
      </w:r>
      <w:r w:rsidRPr="00DA2241">
        <w:rPr>
          <w:rFonts w:cs="Arial"/>
          <w:spacing w:val="-3"/>
        </w:rPr>
        <w:t>security</w:t>
      </w:r>
      <w:r w:rsidRPr="00DA2241">
        <w:rPr>
          <w:rFonts w:cs="Arial"/>
          <w:spacing w:val="-9"/>
        </w:rPr>
        <w:t xml:space="preserve"> </w:t>
      </w:r>
      <w:r w:rsidRPr="00DA2241">
        <w:rPr>
          <w:rFonts w:cs="Arial"/>
          <w:spacing w:val="-1"/>
        </w:rPr>
        <w:t>for</w:t>
      </w:r>
      <w:r w:rsidRPr="00DA2241">
        <w:rPr>
          <w:rFonts w:cs="Arial"/>
          <w:spacing w:val="-4"/>
        </w:rPr>
        <w:t xml:space="preserve"> </w:t>
      </w:r>
      <w:r w:rsidRPr="00DA2241">
        <w:rPr>
          <w:rFonts w:cs="Arial"/>
          <w:spacing w:val="-2"/>
        </w:rPr>
        <w:t>such</w:t>
      </w:r>
      <w:r w:rsidRPr="00DA2241">
        <w:rPr>
          <w:rFonts w:cs="Arial"/>
          <w:spacing w:val="-5"/>
        </w:rPr>
        <w:t xml:space="preserve"> </w:t>
      </w:r>
      <w:r w:rsidRPr="00DA2241">
        <w:rPr>
          <w:rFonts w:cs="Arial"/>
          <w:spacing w:val="-3"/>
        </w:rPr>
        <w:t>payments.</w:t>
      </w:r>
      <w:r w:rsidRPr="00DA2241">
        <w:rPr>
          <w:rFonts w:cs="Arial"/>
          <w:spacing w:val="-2"/>
        </w:rPr>
        <w:t xml:space="preserve"> </w:t>
      </w:r>
      <w:r w:rsidRPr="00DA2241">
        <w:rPr>
          <w:rFonts w:cs="Arial"/>
          <w:spacing w:val="-3"/>
        </w:rPr>
        <w:t xml:space="preserve">If </w:t>
      </w:r>
      <w:r w:rsidRPr="00DA2241">
        <w:rPr>
          <w:rFonts w:cs="Arial"/>
          <w:spacing w:val="-2"/>
        </w:rPr>
        <w:t>the</w:t>
      </w:r>
      <w:r w:rsidRPr="00DA2241">
        <w:rPr>
          <w:rFonts w:cs="Arial"/>
          <w:spacing w:val="-3"/>
        </w:rPr>
        <w:t xml:space="preserve"> Assignor</w:t>
      </w:r>
      <w:r w:rsidRPr="00DA2241">
        <w:rPr>
          <w:rFonts w:cs="Arial"/>
          <w:spacing w:val="-4"/>
        </w:rPr>
        <w:t xml:space="preserve"> </w:t>
      </w:r>
      <w:r w:rsidRPr="00DA2241">
        <w:rPr>
          <w:rFonts w:cs="Arial"/>
          <w:spacing w:val="-3"/>
        </w:rPr>
        <w:t>fails</w:t>
      </w:r>
      <w:r w:rsidRPr="00DA2241">
        <w:rPr>
          <w:rFonts w:cs="Arial"/>
          <w:spacing w:val="-4"/>
        </w:rPr>
        <w:t xml:space="preserve"> </w:t>
      </w:r>
      <w:r w:rsidRPr="00DA2241">
        <w:rPr>
          <w:rFonts w:cs="Arial"/>
          <w:spacing w:val="-2"/>
        </w:rPr>
        <w:t>to</w:t>
      </w:r>
      <w:r w:rsidRPr="00DA2241">
        <w:rPr>
          <w:rFonts w:cs="Arial"/>
          <w:spacing w:val="-4"/>
        </w:rPr>
        <w:t xml:space="preserve"> </w:t>
      </w:r>
      <w:r w:rsidRPr="00DA2241">
        <w:rPr>
          <w:rFonts w:cs="Arial"/>
          <w:spacing w:val="-2"/>
        </w:rPr>
        <w:t>do</w:t>
      </w:r>
      <w:r w:rsidRPr="00DA2241">
        <w:rPr>
          <w:rFonts w:cs="Arial"/>
          <w:spacing w:val="-3"/>
        </w:rPr>
        <w:t xml:space="preserve"> </w:t>
      </w:r>
      <w:r w:rsidRPr="00DA2241">
        <w:rPr>
          <w:rFonts w:cs="Arial"/>
          <w:spacing w:val="-2"/>
        </w:rPr>
        <w:t>so,</w:t>
      </w:r>
      <w:r w:rsidRPr="00DA2241">
        <w:rPr>
          <w:rFonts w:cs="Arial"/>
          <w:spacing w:val="62"/>
          <w:w w:val="99"/>
        </w:rPr>
        <w:t xml:space="preserve"> </w:t>
      </w:r>
      <w:r w:rsidRPr="00DA2241">
        <w:rPr>
          <w:rFonts w:cs="Arial"/>
          <w:spacing w:val="-2"/>
        </w:rPr>
        <w:t>the</w:t>
      </w:r>
      <w:r w:rsidRPr="00DA2241">
        <w:rPr>
          <w:rFonts w:cs="Arial"/>
          <w:spacing w:val="-10"/>
        </w:rPr>
        <w:t xml:space="preserve"> </w:t>
      </w:r>
      <w:r w:rsidRPr="00DA2241">
        <w:rPr>
          <w:rFonts w:cs="Arial"/>
          <w:spacing w:val="-3"/>
        </w:rPr>
        <w:t>Bank</w:t>
      </w:r>
      <w:r w:rsidRPr="00DA2241">
        <w:rPr>
          <w:rFonts w:cs="Arial"/>
          <w:spacing w:val="-8"/>
        </w:rPr>
        <w:t xml:space="preserve"> </w:t>
      </w:r>
      <w:r w:rsidRPr="00DA2241">
        <w:rPr>
          <w:rFonts w:cs="Arial"/>
          <w:spacing w:val="-2"/>
        </w:rPr>
        <w:t>can</w:t>
      </w:r>
      <w:r w:rsidRPr="00DA2241">
        <w:rPr>
          <w:rFonts w:cs="Arial"/>
          <w:spacing w:val="-9"/>
        </w:rPr>
        <w:t xml:space="preserve"> </w:t>
      </w:r>
      <w:r w:rsidRPr="00DA2241">
        <w:rPr>
          <w:rFonts w:cs="Arial"/>
          <w:spacing w:val="-2"/>
        </w:rPr>
        <w:t>(but</w:t>
      </w:r>
      <w:r w:rsidRPr="00DA2241">
        <w:rPr>
          <w:rFonts w:cs="Arial"/>
          <w:spacing w:val="-9"/>
        </w:rPr>
        <w:t xml:space="preserve"> </w:t>
      </w:r>
      <w:r w:rsidRPr="00DA2241">
        <w:rPr>
          <w:rFonts w:cs="Arial"/>
          <w:spacing w:val="-2"/>
        </w:rPr>
        <w:t>is</w:t>
      </w:r>
      <w:r w:rsidRPr="00DA2241">
        <w:rPr>
          <w:rFonts w:cs="Arial"/>
          <w:spacing w:val="-7"/>
        </w:rPr>
        <w:t xml:space="preserve"> </w:t>
      </w:r>
      <w:r w:rsidRPr="00DA2241">
        <w:rPr>
          <w:rFonts w:cs="Arial"/>
          <w:spacing w:val="-2"/>
        </w:rPr>
        <w:t>not</w:t>
      </w:r>
      <w:r w:rsidRPr="00DA2241">
        <w:rPr>
          <w:rFonts w:cs="Arial"/>
          <w:spacing w:val="-9"/>
        </w:rPr>
        <w:t xml:space="preserve"> </w:t>
      </w:r>
      <w:r w:rsidRPr="00DA2241">
        <w:rPr>
          <w:rFonts w:cs="Arial"/>
          <w:spacing w:val="-5"/>
        </w:rPr>
        <w:t>obliged</w:t>
      </w:r>
      <w:r w:rsidRPr="00DA2241">
        <w:rPr>
          <w:rFonts w:cs="Arial"/>
          <w:spacing w:val="-9"/>
        </w:rPr>
        <w:t xml:space="preserve"> </w:t>
      </w:r>
      <w:r w:rsidRPr="00DA2241">
        <w:rPr>
          <w:rFonts w:cs="Arial"/>
          <w:spacing w:val="-2"/>
        </w:rPr>
        <w:t>to)</w:t>
      </w:r>
      <w:r w:rsidRPr="00DA2241">
        <w:rPr>
          <w:rFonts w:cs="Arial"/>
          <w:spacing w:val="-8"/>
        </w:rPr>
        <w:t xml:space="preserve"> </w:t>
      </w:r>
      <w:r w:rsidRPr="00DA2241">
        <w:rPr>
          <w:rFonts w:cs="Arial"/>
          <w:spacing w:val="-1"/>
        </w:rPr>
        <w:t>pay</w:t>
      </w:r>
      <w:r w:rsidRPr="00DA2241">
        <w:rPr>
          <w:rFonts w:cs="Arial"/>
          <w:spacing w:val="-15"/>
        </w:rPr>
        <w:t xml:space="preserve"> </w:t>
      </w:r>
      <w:r w:rsidRPr="00DA2241">
        <w:rPr>
          <w:rFonts w:cs="Arial"/>
          <w:spacing w:val="-2"/>
        </w:rPr>
        <w:t>all</w:t>
      </w:r>
      <w:r w:rsidRPr="00DA2241">
        <w:rPr>
          <w:rFonts w:cs="Arial"/>
          <w:spacing w:val="-10"/>
        </w:rPr>
        <w:t xml:space="preserve"> </w:t>
      </w:r>
      <w:r w:rsidRPr="00DA2241">
        <w:rPr>
          <w:rFonts w:cs="Arial"/>
          <w:spacing w:val="-2"/>
        </w:rPr>
        <w:t>or</w:t>
      </w:r>
      <w:r w:rsidRPr="00DA2241">
        <w:rPr>
          <w:rFonts w:cs="Arial"/>
          <w:spacing w:val="-8"/>
        </w:rPr>
        <w:t xml:space="preserve"> </w:t>
      </w:r>
      <w:r w:rsidRPr="00DA2241">
        <w:rPr>
          <w:rFonts w:cs="Arial"/>
          <w:spacing w:val="-1"/>
        </w:rPr>
        <w:t>any</w:t>
      </w:r>
      <w:r w:rsidRPr="00DA2241">
        <w:rPr>
          <w:rFonts w:cs="Arial"/>
          <w:spacing w:val="-13"/>
        </w:rPr>
        <w:t xml:space="preserve"> </w:t>
      </w:r>
      <w:r w:rsidRPr="00DA2241">
        <w:rPr>
          <w:rFonts w:cs="Arial"/>
          <w:spacing w:val="-2"/>
        </w:rPr>
        <w:t>part</w:t>
      </w:r>
      <w:r w:rsidRPr="00DA2241">
        <w:rPr>
          <w:rFonts w:cs="Arial"/>
          <w:spacing w:val="-9"/>
        </w:rPr>
        <w:t xml:space="preserve"> </w:t>
      </w:r>
      <w:r w:rsidRPr="00DA2241">
        <w:rPr>
          <w:rFonts w:cs="Arial"/>
          <w:spacing w:val="-2"/>
        </w:rPr>
        <w:t>of</w:t>
      </w:r>
      <w:r w:rsidRPr="00DA2241">
        <w:rPr>
          <w:rFonts w:cs="Arial"/>
          <w:spacing w:val="-9"/>
        </w:rPr>
        <w:t xml:space="preserve"> </w:t>
      </w:r>
      <w:r w:rsidRPr="00DA2241">
        <w:rPr>
          <w:rFonts w:cs="Arial"/>
          <w:spacing w:val="-2"/>
        </w:rPr>
        <w:t>the</w:t>
      </w:r>
      <w:r w:rsidRPr="00DA2241">
        <w:rPr>
          <w:rFonts w:cs="Arial"/>
          <w:spacing w:val="-9"/>
        </w:rPr>
        <w:t xml:space="preserve"> </w:t>
      </w:r>
      <w:r w:rsidRPr="00DA2241">
        <w:rPr>
          <w:rFonts w:cs="Arial"/>
          <w:spacing w:val="-3"/>
        </w:rPr>
        <w:t>said</w:t>
      </w:r>
      <w:r w:rsidRPr="00DA2241">
        <w:rPr>
          <w:rFonts w:cs="Arial"/>
          <w:spacing w:val="-11"/>
        </w:rPr>
        <w:t xml:space="preserve"> </w:t>
      </w:r>
      <w:r w:rsidRPr="00DA2241">
        <w:rPr>
          <w:rFonts w:cs="Arial"/>
          <w:spacing w:val="-2"/>
        </w:rPr>
        <w:t>monies.</w:t>
      </w:r>
    </w:p>
    <w:p w:rsidR="005F7A0B" w:rsidRPr="00DA2241" w:rsidRDefault="005F7A0B" w:rsidP="005F7A0B">
      <w:pPr>
        <w:spacing w:before="8"/>
        <w:rPr>
          <w:rFonts w:ascii="Arial" w:hAnsi="Arial"/>
          <w:sz w:val="20"/>
        </w:rPr>
      </w:pPr>
    </w:p>
    <w:p w:rsidR="005F7A0B" w:rsidRPr="00DA2241" w:rsidRDefault="005F7A0B" w:rsidP="005F7A0B">
      <w:pPr>
        <w:pStyle w:val="Heading1"/>
        <w:numPr>
          <w:ilvl w:val="1"/>
          <w:numId w:val="36"/>
        </w:numPr>
        <w:ind w:left="1440" w:hanging="720"/>
        <w:rPr>
          <w:rFonts w:cs="Arial"/>
          <w:b w:val="0"/>
          <w:bCs w:val="0"/>
        </w:rPr>
      </w:pPr>
      <w:r w:rsidRPr="00DA2241">
        <w:rPr>
          <w:rFonts w:cs="Arial"/>
          <w:spacing w:val="-5"/>
        </w:rPr>
        <w:t>Payment</w:t>
      </w:r>
      <w:r w:rsidRPr="00DA2241">
        <w:rPr>
          <w:rFonts w:cs="Arial"/>
          <w:spacing w:val="-12"/>
        </w:rPr>
        <w:t xml:space="preserve"> </w:t>
      </w:r>
      <w:r w:rsidRPr="00DA2241">
        <w:rPr>
          <w:rFonts w:cs="Arial"/>
          <w:spacing w:val="-1"/>
        </w:rPr>
        <w:t>of</w:t>
      </w:r>
      <w:r w:rsidRPr="00DA2241">
        <w:rPr>
          <w:rFonts w:cs="Arial"/>
          <w:spacing w:val="-11"/>
        </w:rPr>
        <w:t xml:space="preserve"> </w:t>
      </w:r>
      <w:r w:rsidRPr="00DA2241">
        <w:rPr>
          <w:rFonts w:cs="Arial"/>
          <w:spacing w:val="-5"/>
        </w:rPr>
        <w:t>balance</w:t>
      </w:r>
      <w:r w:rsidRPr="00DA2241">
        <w:rPr>
          <w:rFonts w:cs="Arial"/>
          <w:spacing w:val="-12"/>
        </w:rPr>
        <w:t xml:space="preserve"> </w:t>
      </w:r>
      <w:r w:rsidRPr="00DA2241">
        <w:rPr>
          <w:rFonts w:cs="Arial"/>
          <w:spacing w:val="-5"/>
        </w:rPr>
        <w:t>purchase</w:t>
      </w:r>
      <w:r w:rsidRPr="00DA2241">
        <w:rPr>
          <w:rFonts w:cs="Arial"/>
          <w:spacing w:val="-9"/>
        </w:rPr>
        <w:t xml:space="preserve"> </w:t>
      </w:r>
      <w:r w:rsidRPr="00DA2241">
        <w:rPr>
          <w:rFonts w:cs="Arial"/>
          <w:spacing w:val="-5"/>
        </w:rPr>
        <w:t>price</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ind w:left="1440" w:right="10"/>
        <w:jc w:val="both"/>
        <w:rPr>
          <w:rFonts w:cs="Arial"/>
        </w:rPr>
      </w:pPr>
      <w:r w:rsidRPr="00DA2241">
        <w:rPr>
          <w:rFonts w:cs="Arial"/>
          <w:spacing w:val="-3"/>
        </w:rPr>
        <w:t>The</w:t>
      </w:r>
      <w:r w:rsidRPr="00DA2241">
        <w:rPr>
          <w:rFonts w:cs="Arial"/>
          <w:spacing w:val="-8"/>
        </w:rPr>
        <w:t xml:space="preserve"> </w:t>
      </w:r>
      <w:r w:rsidRPr="00DA2241">
        <w:rPr>
          <w:rFonts w:cs="Arial"/>
          <w:spacing w:val="-5"/>
        </w:rPr>
        <w:t>Assignor</w:t>
      </w:r>
      <w:r w:rsidRPr="00DA2241">
        <w:rPr>
          <w:rFonts w:cs="Arial"/>
          <w:spacing w:val="-7"/>
        </w:rPr>
        <w:t xml:space="preserve"> </w:t>
      </w:r>
      <w:r w:rsidRPr="00DA2241">
        <w:rPr>
          <w:rFonts w:cs="Arial"/>
          <w:spacing w:val="-5"/>
        </w:rPr>
        <w:t>will</w:t>
      </w:r>
      <w:r w:rsidRPr="00DA2241">
        <w:rPr>
          <w:rFonts w:cs="Arial"/>
          <w:spacing w:val="-7"/>
        </w:rPr>
        <w:t xml:space="preserve"> </w:t>
      </w:r>
      <w:r w:rsidRPr="00DA2241">
        <w:rPr>
          <w:rFonts w:cs="Arial"/>
          <w:spacing w:val="-2"/>
        </w:rPr>
        <w:t>be</w:t>
      </w:r>
      <w:r w:rsidRPr="00DA2241">
        <w:rPr>
          <w:rFonts w:cs="Arial"/>
          <w:spacing w:val="-10"/>
        </w:rPr>
        <w:t xml:space="preserve"> </w:t>
      </w:r>
      <w:r w:rsidRPr="00DA2241">
        <w:rPr>
          <w:rFonts w:cs="Arial"/>
          <w:spacing w:val="-5"/>
        </w:rPr>
        <w:t>responsible</w:t>
      </w:r>
      <w:r w:rsidRPr="00DA2241">
        <w:rPr>
          <w:rFonts w:cs="Arial"/>
          <w:spacing w:val="-9"/>
        </w:rPr>
        <w:t xml:space="preserve"> </w:t>
      </w:r>
      <w:r w:rsidRPr="00DA2241">
        <w:rPr>
          <w:rFonts w:cs="Arial"/>
          <w:spacing w:val="-2"/>
        </w:rPr>
        <w:t>for</w:t>
      </w:r>
      <w:r w:rsidRPr="00DA2241">
        <w:rPr>
          <w:rFonts w:cs="Arial"/>
          <w:spacing w:val="-7"/>
        </w:rPr>
        <w:t xml:space="preserve"> </w:t>
      </w:r>
      <w:r w:rsidRPr="00DA2241">
        <w:rPr>
          <w:rFonts w:cs="Arial"/>
          <w:spacing w:val="-3"/>
        </w:rPr>
        <w:t>and</w:t>
      </w:r>
      <w:r w:rsidRPr="00DA2241">
        <w:rPr>
          <w:rFonts w:cs="Arial"/>
          <w:spacing w:val="-8"/>
        </w:rPr>
        <w:t xml:space="preserve"> </w:t>
      </w:r>
      <w:r w:rsidRPr="00DA2241">
        <w:rPr>
          <w:rFonts w:cs="Arial"/>
          <w:spacing w:val="-5"/>
        </w:rPr>
        <w:t>will</w:t>
      </w:r>
      <w:r w:rsidRPr="00DA2241">
        <w:rPr>
          <w:rFonts w:cs="Arial"/>
          <w:spacing w:val="-8"/>
        </w:rPr>
        <w:t xml:space="preserve"> </w:t>
      </w:r>
      <w:r w:rsidRPr="00DA2241">
        <w:rPr>
          <w:rFonts w:cs="Arial"/>
          <w:spacing w:val="-1"/>
        </w:rPr>
        <w:t>pay</w:t>
      </w:r>
      <w:r w:rsidRPr="00DA2241">
        <w:rPr>
          <w:rFonts w:cs="Arial"/>
          <w:spacing w:val="-11"/>
        </w:rPr>
        <w:t xml:space="preserve"> </w:t>
      </w:r>
      <w:r w:rsidRPr="00DA2241">
        <w:rPr>
          <w:rFonts w:cs="Arial"/>
          <w:spacing w:val="-1"/>
        </w:rPr>
        <w:t>any</w:t>
      </w:r>
      <w:r w:rsidRPr="00DA2241">
        <w:rPr>
          <w:rFonts w:cs="Arial"/>
          <w:spacing w:val="-13"/>
        </w:rPr>
        <w:t xml:space="preserve"> </w:t>
      </w:r>
      <w:r w:rsidRPr="00DA2241">
        <w:rPr>
          <w:rFonts w:cs="Arial"/>
          <w:spacing w:val="-2"/>
        </w:rPr>
        <w:t>money</w:t>
      </w:r>
      <w:r w:rsidRPr="00DA2241">
        <w:rPr>
          <w:rFonts w:cs="Arial"/>
          <w:spacing w:val="-11"/>
        </w:rPr>
        <w:t xml:space="preserve"> </w:t>
      </w:r>
      <w:r w:rsidRPr="00DA2241">
        <w:rPr>
          <w:rFonts w:cs="Arial"/>
          <w:spacing w:val="-5"/>
        </w:rPr>
        <w:t>payable</w:t>
      </w:r>
      <w:r w:rsidRPr="00DA2241">
        <w:rPr>
          <w:rFonts w:cs="Arial"/>
          <w:spacing w:val="-7"/>
        </w:rPr>
        <w:t xml:space="preserve"> </w:t>
      </w:r>
      <w:r w:rsidRPr="00DA2241">
        <w:rPr>
          <w:rFonts w:cs="Arial"/>
        </w:rPr>
        <w:t>by</w:t>
      </w:r>
      <w:r w:rsidRPr="00DA2241">
        <w:rPr>
          <w:rFonts w:cs="Arial"/>
          <w:spacing w:val="-11"/>
        </w:rPr>
        <w:t xml:space="preserve"> </w:t>
      </w:r>
      <w:r w:rsidRPr="00DA2241">
        <w:rPr>
          <w:rFonts w:cs="Arial"/>
          <w:spacing w:val="-3"/>
        </w:rPr>
        <w:t>the</w:t>
      </w:r>
      <w:r w:rsidRPr="00DA2241">
        <w:rPr>
          <w:rFonts w:cs="Arial"/>
          <w:spacing w:val="-5"/>
        </w:rPr>
        <w:t xml:space="preserve"> Assignor</w:t>
      </w:r>
      <w:r w:rsidRPr="00DA2241">
        <w:rPr>
          <w:rFonts w:cs="Arial"/>
          <w:spacing w:val="39"/>
          <w:w w:val="99"/>
        </w:rPr>
        <w:t xml:space="preserve"> </w:t>
      </w:r>
      <w:r w:rsidRPr="00DA2241">
        <w:rPr>
          <w:rFonts w:cs="Arial"/>
          <w:spacing w:val="-2"/>
        </w:rPr>
        <w:t>in</w:t>
      </w:r>
      <w:r w:rsidRPr="00DA2241">
        <w:rPr>
          <w:rFonts w:cs="Arial"/>
          <w:spacing w:val="-1"/>
        </w:rPr>
        <w:t xml:space="preserve"> </w:t>
      </w:r>
      <w:r w:rsidRPr="00DA2241">
        <w:rPr>
          <w:rFonts w:cs="Arial"/>
          <w:spacing w:val="-5"/>
        </w:rPr>
        <w:t>respect</w:t>
      </w:r>
      <w:r w:rsidRPr="00DA2241">
        <w:rPr>
          <w:rFonts w:cs="Arial"/>
          <w:spacing w:val="2"/>
        </w:rPr>
        <w:t xml:space="preserve"> </w:t>
      </w:r>
      <w:r w:rsidRPr="00DA2241">
        <w:rPr>
          <w:rFonts w:cs="Arial"/>
          <w:spacing w:val="-3"/>
        </w:rPr>
        <w:t>of</w:t>
      </w:r>
      <w:r w:rsidRPr="00DA2241">
        <w:rPr>
          <w:rFonts w:cs="Arial"/>
          <w:spacing w:val="1"/>
        </w:rPr>
        <w:t xml:space="preserve"> </w:t>
      </w:r>
      <w:r w:rsidRPr="00DA2241">
        <w:rPr>
          <w:rFonts w:cs="Arial"/>
          <w:spacing w:val="-3"/>
        </w:rPr>
        <w:t>the</w:t>
      </w:r>
      <w:r w:rsidRPr="00DA2241">
        <w:rPr>
          <w:rFonts w:cs="Arial"/>
          <w:spacing w:val="5"/>
        </w:rPr>
        <w:t xml:space="preserve"> </w:t>
      </w:r>
      <w:r w:rsidRPr="00DA2241">
        <w:rPr>
          <w:rFonts w:cs="Arial"/>
          <w:spacing w:val="-5"/>
        </w:rPr>
        <w:t>Property.</w:t>
      </w:r>
      <w:r w:rsidRPr="00DA2241">
        <w:rPr>
          <w:rFonts w:cs="Arial"/>
          <w:spacing w:val="4"/>
        </w:rPr>
        <w:t xml:space="preserve"> </w:t>
      </w:r>
      <w:r w:rsidRPr="00DA2241">
        <w:rPr>
          <w:rFonts w:cs="Arial"/>
          <w:spacing w:val="-2"/>
        </w:rPr>
        <w:t>In</w:t>
      </w:r>
      <w:r w:rsidRPr="00DA2241">
        <w:rPr>
          <w:rFonts w:cs="Arial"/>
          <w:spacing w:val="2"/>
        </w:rPr>
        <w:t xml:space="preserve"> </w:t>
      </w:r>
      <w:r w:rsidRPr="00DA2241">
        <w:rPr>
          <w:rFonts w:cs="Arial"/>
          <w:spacing w:val="-5"/>
        </w:rPr>
        <w:t>particular,</w:t>
      </w:r>
      <w:r w:rsidRPr="00DA2241">
        <w:rPr>
          <w:rFonts w:cs="Arial"/>
          <w:spacing w:val="1"/>
        </w:rPr>
        <w:t xml:space="preserve"> </w:t>
      </w:r>
      <w:r w:rsidRPr="00DA2241">
        <w:rPr>
          <w:rFonts w:cs="Arial"/>
          <w:spacing w:val="-3"/>
        </w:rPr>
        <w:t>the</w:t>
      </w:r>
      <w:r w:rsidRPr="00DA2241">
        <w:rPr>
          <w:rFonts w:cs="Arial"/>
          <w:spacing w:val="5"/>
        </w:rPr>
        <w:t xml:space="preserve"> </w:t>
      </w:r>
      <w:r w:rsidRPr="00DA2241">
        <w:rPr>
          <w:rFonts w:cs="Arial"/>
          <w:spacing w:val="-5"/>
        </w:rPr>
        <w:t>Assignor</w:t>
      </w:r>
      <w:r w:rsidRPr="00DA2241">
        <w:rPr>
          <w:rFonts w:cs="Arial"/>
          <w:spacing w:val="2"/>
        </w:rPr>
        <w:t xml:space="preserve"> </w:t>
      </w:r>
      <w:r w:rsidRPr="00DA2241">
        <w:rPr>
          <w:rFonts w:cs="Arial"/>
          <w:spacing w:val="-5"/>
        </w:rPr>
        <w:t>undertakes</w:t>
      </w:r>
      <w:r w:rsidRPr="00DA2241">
        <w:rPr>
          <w:rFonts w:cs="Arial"/>
          <w:spacing w:val="4"/>
        </w:rPr>
        <w:t xml:space="preserve"> </w:t>
      </w:r>
      <w:r w:rsidRPr="00DA2241">
        <w:rPr>
          <w:rFonts w:cs="Arial"/>
          <w:spacing w:val="-3"/>
        </w:rPr>
        <w:t>to</w:t>
      </w:r>
      <w:r w:rsidRPr="00DA2241">
        <w:rPr>
          <w:rFonts w:cs="Arial"/>
          <w:spacing w:val="2"/>
        </w:rPr>
        <w:t xml:space="preserve"> </w:t>
      </w:r>
      <w:r w:rsidRPr="00DA2241">
        <w:rPr>
          <w:rFonts w:cs="Arial"/>
          <w:spacing w:val="-1"/>
        </w:rPr>
        <w:t>pay</w:t>
      </w:r>
      <w:r w:rsidRPr="00DA2241">
        <w:rPr>
          <w:rFonts w:cs="Arial"/>
        </w:rPr>
        <w:t xml:space="preserve"> </w:t>
      </w:r>
      <w:r w:rsidRPr="00DA2241">
        <w:rPr>
          <w:rFonts w:cs="Arial"/>
          <w:spacing w:val="-2"/>
        </w:rPr>
        <w:t>the</w:t>
      </w:r>
      <w:r w:rsidRPr="00DA2241">
        <w:rPr>
          <w:rFonts w:cs="Arial"/>
          <w:spacing w:val="5"/>
        </w:rPr>
        <w:t xml:space="preserve"> </w:t>
      </w:r>
      <w:r w:rsidRPr="00DA2241">
        <w:rPr>
          <w:rFonts w:cs="Arial"/>
          <w:spacing w:val="-3"/>
        </w:rPr>
        <w:t>balance</w:t>
      </w:r>
      <w:r w:rsidRPr="00DA2241">
        <w:rPr>
          <w:rFonts w:cs="Arial"/>
          <w:spacing w:val="43"/>
          <w:w w:val="99"/>
        </w:rPr>
        <w:t xml:space="preserve"> </w:t>
      </w:r>
      <w:r w:rsidRPr="00DA2241">
        <w:rPr>
          <w:rFonts w:cs="Arial"/>
          <w:spacing w:val="-2"/>
        </w:rPr>
        <w:t>of</w:t>
      </w:r>
      <w:r w:rsidRPr="00DA2241">
        <w:rPr>
          <w:rFonts w:cs="Arial"/>
          <w:spacing w:val="-1"/>
        </w:rPr>
        <w:t xml:space="preserve"> </w:t>
      </w:r>
      <w:r w:rsidRPr="00DA2241">
        <w:rPr>
          <w:rFonts w:cs="Arial"/>
          <w:spacing w:val="-2"/>
        </w:rPr>
        <w:t xml:space="preserve">the </w:t>
      </w:r>
      <w:r w:rsidRPr="00DA2241">
        <w:rPr>
          <w:rFonts w:cs="Arial"/>
          <w:spacing w:val="-3"/>
        </w:rPr>
        <w:t>purchase</w:t>
      </w:r>
      <w:r w:rsidRPr="00DA2241">
        <w:rPr>
          <w:rFonts w:cs="Arial"/>
          <w:spacing w:val="-2"/>
        </w:rPr>
        <w:t xml:space="preserve"> </w:t>
      </w:r>
      <w:r w:rsidRPr="00DA2241">
        <w:rPr>
          <w:rFonts w:cs="Arial"/>
          <w:spacing w:val="-3"/>
        </w:rPr>
        <w:t>price</w:t>
      </w:r>
      <w:r w:rsidRPr="00DA2241">
        <w:rPr>
          <w:rFonts w:cs="Arial"/>
          <w:spacing w:val="-4"/>
        </w:rPr>
        <w:t xml:space="preserve"> </w:t>
      </w:r>
      <w:r w:rsidRPr="00DA2241">
        <w:rPr>
          <w:rFonts w:cs="Arial"/>
          <w:spacing w:val="-1"/>
        </w:rPr>
        <w:t xml:space="preserve">for </w:t>
      </w:r>
      <w:r w:rsidRPr="00DA2241">
        <w:rPr>
          <w:rFonts w:cs="Arial"/>
          <w:spacing w:val="-2"/>
        </w:rPr>
        <w:t>the</w:t>
      </w:r>
      <w:r w:rsidRPr="00DA2241">
        <w:rPr>
          <w:rFonts w:cs="Arial"/>
          <w:spacing w:val="-3"/>
        </w:rPr>
        <w:t xml:space="preserve"> Property</w:t>
      </w:r>
      <w:r w:rsidRPr="00DA2241">
        <w:rPr>
          <w:rFonts w:cs="Arial"/>
          <w:spacing w:val="-5"/>
        </w:rPr>
        <w:t xml:space="preserve"> </w:t>
      </w:r>
      <w:r w:rsidRPr="00DA2241">
        <w:rPr>
          <w:rFonts w:cs="Arial"/>
          <w:spacing w:val="-2"/>
        </w:rPr>
        <w:t>if</w:t>
      </w:r>
      <w:r w:rsidRPr="00DA2241">
        <w:rPr>
          <w:rFonts w:cs="Arial"/>
        </w:rPr>
        <w:t xml:space="preserve"> </w:t>
      </w:r>
      <w:r w:rsidRPr="00DA2241">
        <w:rPr>
          <w:rFonts w:cs="Arial"/>
          <w:spacing w:val="-2"/>
        </w:rPr>
        <w:t xml:space="preserve">it has not </w:t>
      </w:r>
      <w:r w:rsidRPr="00DA2241">
        <w:rPr>
          <w:rFonts w:cs="Arial"/>
          <w:spacing w:val="-3"/>
        </w:rPr>
        <w:t>been</w:t>
      </w:r>
      <w:r w:rsidRPr="00DA2241">
        <w:rPr>
          <w:rFonts w:cs="Arial"/>
        </w:rPr>
        <w:t xml:space="preserve"> </w:t>
      </w:r>
      <w:r w:rsidRPr="00DA2241">
        <w:rPr>
          <w:rFonts w:cs="Arial"/>
          <w:spacing w:val="-3"/>
        </w:rPr>
        <w:t>paid</w:t>
      </w:r>
      <w:r w:rsidRPr="00DA2241">
        <w:rPr>
          <w:rFonts w:cs="Arial"/>
          <w:spacing w:val="-2"/>
        </w:rPr>
        <w:t xml:space="preserve"> </w:t>
      </w:r>
      <w:r w:rsidRPr="00DA2241">
        <w:rPr>
          <w:rFonts w:cs="Arial"/>
          <w:spacing w:val="-1"/>
        </w:rPr>
        <w:t xml:space="preserve">for </w:t>
      </w:r>
      <w:r w:rsidRPr="00DA2241">
        <w:rPr>
          <w:rFonts w:cs="Arial"/>
          <w:spacing w:val="-2"/>
        </w:rPr>
        <w:t>in full</w:t>
      </w:r>
      <w:r w:rsidRPr="00DA2241">
        <w:rPr>
          <w:rFonts w:cs="Arial"/>
          <w:spacing w:val="-3"/>
        </w:rPr>
        <w:t xml:space="preserve"> </w:t>
      </w:r>
      <w:r w:rsidRPr="00DA2241">
        <w:rPr>
          <w:rFonts w:cs="Arial"/>
          <w:spacing w:val="-2"/>
        </w:rPr>
        <w:t xml:space="preserve">at the </w:t>
      </w:r>
      <w:r w:rsidRPr="00DA2241">
        <w:rPr>
          <w:rFonts w:cs="Arial"/>
          <w:spacing w:val="-3"/>
        </w:rPr>
        <w:t>date</w:t>
      </w:r>
      <w:r w:rsidRPr="00DA2241">
        <w:rPr>
          <w:rFonts w:cs="Arial"/>
          <w:spacing w:val="-2"/>
        </w:rPr>
        <w:t xml:space="preserve"> of</w:t>
      </w:r>
      <w:r w:rsidRPr="00DA2241">
        <w:rPr>
          <w:rFonts w:cs="Arial"/>
          <w:spacing w:val="54"/>
          <w:w w:val="99"/>
        </w:rPr>
        <w:t xml:space="preserve"> </w:t>
      </w:r>
      <w:r w:rsidRPr="00DA2241">
        <w:rPr>
          <w:rFonts w:cs="Arial"/>
          <w:spacing w:val="-3"/>
        </w:rPr>
        <w:t>this</w:t>
      </w:r>
      <w:r w:rsidRPr="00DA2241">
        <w:rPr>
          <w:rFonts w:cs="Arial"/>
          <w:spacing w:val="-19"/>
        </w:rPr>
        <w:t xml:space="preserve"> </w:t>
      </w:r>
      <w:r w:rsidRPr="00DA2241">
        <w:rPr>
          <w:rFonts w:cs="Arial"/>
          <w:spacing w:val="-3"/>
        </w:rPr>
        <w:t>Assignment.</w:t>
      </w:r>
    </w:p>
    <w:p w:rsidR="005B79C2" w:rsidRPr="00DA2241" w:rsidRDefault="005B79C2" w:rsidP="005F7A0B">
      <w:pPr>
        <w:pStyle w:val="Heading1"/>
        <w:tabs>
          <w:tab w:val="left" w:pos="720"/>
        </w:tabs>
        <w:ind w:left="1440"/>
        <w:rPr>
          <w:spacing w:val="-2"/>
        </w:rPr>
      </w:pPr>
    </w:p>
    <w:p w:rsidR="005F7A0B" w:rsidRPr="00DA2241" w:rsidRDefault="005F7A0B" w:rsidP="005F7A0B">
      <w:pPr>
        <w:pStyle w:val="Heading1"/>
        <w:tabs>
          <w:tab w:val="left" w:pos="720"/>
        </w:tabs>
        <w:ind w:left="1440"/>
        <w:rPr>
          <w:rFonts w:cs="Arial"/>
          <w:spacing w:val="-3"/>
        </w:rPr>
      </w:pPr>
      <w:r w:rsidRPr="00DA2241">
        <w:rPr>
          <w:rFonts w:cs="Arial"/>
          <w:spacing w:val="-2"/>
        </w:rPr>
        <w:t>6.</w:t>
      </w:r>
      <w:r w:rsidRPr="00DA2241">
        <w:rPr>
          <w:rFonts w:cs="Arial"/>
          <w:spacing w:val="-2"/>
        </w:rPr>
        <w:tab/>
      </w:r>
      <w:r w:rsidRPr="00DA2241">
        <w:rPr>
          <w:rFonts w:cs="Arial"/>
          <w:spacing w:val="-2"/>
          <w:u w:val="single"/>
        </w:rPr>
        <w:t>POWER</w:t>
      </w:r>
      <w:r w:rsidRPr="00DA2241">
        <w:rPr>
          <w:rFonts w:cs="Arial"/>
          <w:spacing w:val="-17"/>
          <w:u w:val="single"/>
        </w:rPr>
        <w:t xml:space="preserve"> </w:t>
      </w:r>
      <w:r w:rsidRPr="00DA2241">
        <w:rPr>
          <w:rFonts w:cs="Arial"/>
          <w:spacing w:val="-1"/>
          <w:u w:val="single"/>
        </w:rPr>
        <w:t>OF</w:t>
      </w:r>
      <w:r w:rsidRPr="00DA2241">
        <w:rPr>
          <w:rFonts w:cs="Arial"/>
          <w:spacing w:val="-13"/>
          <w:u w:val="single"/>
        </w:rPr>
        <w:t xml:space="preserve"> </w:t>
      </w:r>
      <w:r w:rsidRPr="00DA2241">
        <w:rPr>
          <w:rFonts w:cs="Arial"/>
          <w:spacing w:val="-3"/>
          <w:u w:val="single"/>
        </w:rPr>
        <w:t>ATTORNEY</w:t>
      </w:r>
    </w:p>
    <w:p w:rsidR="005F7A0B" w:rsidRPr="00DA2241" w:rsidRDefault="005F7A0B" w:rsidP="005F7A0B">
      <w:pPr>
        <w:pStyle w:val="Heading1"/>
        <w:tabs>
          <w:tab w:val="left" w:pos="720"/>
        </w:tabs>
        <w:ind w:left="1440"/>
        <w:rPr>
          <w:rFonts w:cs="Arial"/>
          <w:b w:val="0"/>
          <w:bCs w:val="0"/>
        </w:rPr>
      </w:pPr>
    </w:p>
    <w:p w:rsidR="005F7A0B" w:rsidRPr="00DA2241" w:rsidRDefault="005F7A0B" w:rsidP="005F7A0B">
      <w:pPr>
        <w:pStyle w:val="BodyText"/>
        <w:ind w:left="1440" w:right="172"/>
        <w:jc w:val="both"/>
        <w:rPr>
          <w:rFonts w:cs="Arial"/>
          <w:spacing w:val="-3"/>
        </w:rPr>
      </w:pPr>
      <w:r w:rsidRPr="00DA2241">
        <w:rPr>
          <w:rFonts w:cs="Arial"/>
          <w:spacing w:val="-3"/>
        </w:rPr>
        <w:t>Together</w:t>
      </w:r>
      <w:r w:rsidRPr="00DA2241">
        <w:rPr>
          <w:rFonts w:cs="Arial"/>
          <w:spacing w:val="52"/>
        </w:rPr>
        <w:t xml:space="preserve"> </w:t>
      </w:r>
      <w:r w:rsidRPr="00DA2241">
        <w:rPr>
          <w:rFonts w:cs="Arial"/>
          <w:spacing w:val="-3"/>
        </w:rPr>
        <w:t>with</w:t>
      </w:r>
      <w:r w:rsidRPr="00DA2241">
        <w:rPr>
          <w:rFonts w:cs="Arial"/>
          <w:spacing w:val="51"/>
        </w:rPr>
        <w:t xml:space="preserve"> </w:t>
      </w:r>
      <w:r w:rsidRPr="00DA2241">
        <w:rPr>
          <w:rFonts w:cs="Arial"/>
          <w:spacing w:val="-2"/>
        </w:rPr>
        <w:t>the</w:t>
      </w:r>
      <w:r w:rsidRPr="00DA2241">
        <w:rPr>
          <w:rFonts w:cs="Arial"/>
          <w:spacing w:val="51"/>
        </w:rPr>
        <w:t xml:space="preserve"> </w:t>
      </w:r>
      <w:r w:rsidRPr="00DA2241">
        <w:rPr>
          <w:rFonts w:cs="Arial"/>
          <w:spacing w:val="-3"/>
        </w:rPr>
        <w:t>execution</w:t>
      </w:r>
      <w:r w:rsidRPr="00DA2241">
        <w:rPr>
          <w:rFonts w:cs="Arial"/>
          <w:spacing w:val="51"/>
        </w:rPr>
        <w:t xml:space="preserve"> </w:t>
      </w:r>
      <w:r w:rsidRPr="00DA2241">
        <w:rPr>
          <w:rFonts w:cs="Arial"/>
          <w:spacing w:val="-2"/>
        </w:rPr>
        <w:t>of</w:t>
      </w:r>
      <w:r w:rsidRPr="00DA2241">
        <w:rPr>
          <w:rFonts w:cs="Arial"/>
          <w:spacing w:val="53"/>
        </w:rPr>
        <w:t xml:space="preserve"> </w:t>
      </w:r>
      <w:r w:rsidRPr="00DA2241">
        <w:rPr>
          <w:rFonts w:cs="Arial"/>
          <w:spacing w:val="-3"/>
        </w:rPr>
        <w:t>this</w:t>
      </w:r>
      <w:r w:rsidRPr="00DA2241">
        <w:rPr>
          <w:rFonts w:cs="Arial"/>
        </w:rPr>
        <w:t xml:space="preserve"> </w:t>
      </w:r>
      <w:r w:rsidRPr="00DA2241">
        <w:rPr>
          <w:rFonts w:cs="Arial"/>
          <w:spacing w:val="-3"/>
        </w:rPr>
        <w:t>Assignment,</w:t>
      </w:r>
      <w:r w:rsidRPr="00DA2241">
        <w:rPr>
          <w:rFonts w:cs="Arial"/>
          <w:spacing w:val="52"/>
        </w:rPr>
        <w:t xml:space="preserve"> </w:t>
      </w:r>
      <w:r w:rsidRPr="00DA2241">
        <w:rPr>
          <w:rFonts w:cs="Arial"/>
          <w:spacing w:val="-3"/>
        </w:rPr>
        <w:t>the</w:t>
      </w:r>
      <w:r w:rsidRPr="00DA2241">
        <w:rPr>
          <w:rFonts w:cs="Arial"/>
          <w:spacing w:val="51"/>
        </w:rPr>
        <w:t xml:space="preserve"> </w:t>
      </w:r>
      <w:r w:rsidRPr="00DA2241">
        <w:rPr>
          <w:rFonts w:cs="Arial"/>
          <w:spacing w:val="-3"/>
        </w:rPr>
        <w:t>Assignor</w:t>
      </w:r>
      <w:r w:rsidRPr="00DA2241">
        <w:rPr>
          <w:rFonts w:cs="Arial"/>
          <w:spacing w:val="53"/>
        </w:rPr>
        <w:t xml:space="preserve"> </w:t>
      </w:r>
      <w:r w:rsidRPr="00DA2241">
        <w:rPr>
          <w:rFonts w:cs="Arial"/>
          <w:spacing w:val="-5"/>
        </w:rPr>
        <w:t>will</w:t>
      </w:r>
      <w:r w:rsidRPr="00DA2241">
        <w:rPr>
          <w:rFonts w:cs="Arial"/>
          <w:spacing w:val="51"/>
        </w:rPr>
        <w:t xml:space="preserve"> </w:t>
      </w:r>
      <w:r w:rsidRPr="00DA2241">
        <w:rPr>
          <w:rFonts w:cs="Arial"/>
          <w:spacing w:val="-3"/>
        </w:rPr>
        <w:t>execute</w:t>
      </w:r>
      <w:r w:rsidRPr="00DA2241">
        <w:rPr>
          <w:rFonts w:cs="Arial"/>
          <w:spacing w:val="50"/>
        </w:rPr>
        <w:t xml:space="preserve"> </w:t>
      </w:r>
      <w:r w:rsidRPr="00DA2241">
        <w:rPr>
          <w:rFonts w:cs="Arial"/>
        </w:rPr>
        <w:t>an</w:t>
      </w:r>
      <w:r w:rsidRPr="00DA2241">
        <w:rPr>
          <w:rFonts w:cs="Arial"/>
          <w:spacing w:val="52"/>
          <w:w w:val="99"/>
        </w:rPr>
        <w:t xml:space="preserve"> </w:t>
      </w:r>
      <w:r w:rsidRPr="00DA2241">
        <w:rPr>
          <w:rFonts w:cs="Arial"/>
          <w:spacing w:val="-3"/>
        </w:rPr>
        <w:t>irrevocable</w:t>
      </w:r>
      <w:r w:rsidRPr="00DA2241">
        <w:rPr>
          <w:rFonts w:cs="Arial"/>
          <w:spacing w:val="-7"/>
        </w:rPr>
        <w:t xml:space="preserve"> </w:t>
      </w:r>
      <w:r w:rsidRPr="00DA2241">
        <w:rPr>
          <w:rFonts w:cs="Arial"/>
          <w:spacing w:val="-3"/>
        </w:rPr>
        <w:t>power</w:t>
      </w:r>
      <w:r w:rsidRPr="00DA2241">
        <w:rPr>
          <w:rFonts w:cs="Arial"/>
          <w:spacing w:val="-6"/>
        </w:rPr>
        <w:t xml:space="preserve"> </w:t>
      </w:r>
      <w:r w:rsidRPr="00DA2241">
        <w:rPr>
          <w:rFonts w:cs="Arial"/>
          <w:spacing w:val="-2"/>
        </w:rPr>
        <w:t>of</w:t>
      </w:r>
      <w:r w:rsidRPr="00DA2241">
        <w:rPr>
          <w:rFonts w:cs="Arial"/>
          <w:spacing w:val="-7"/>
        </w:rPr>
        <w:t xml:space="preserve"> </w:t>
      </w:r>
      <w:r w:rsidRPr="00DA2241">
        <w:rPr>
          <w:rFonts w:cs="Arial"/>
          <w:spacing w:val="-3"/>
        </w:rPr>
        <w:t>attorney</w:t>
      </w:r>
      <w:r w:rsidRPr="00DA2241">
        <w:rPr>
          <w:rFonts w:cs="Arial"/>
          <w:spacing w:val="-10"/>
        </w:rPr>
        <w:t xml:space="preserve"> </w:t>
      </w:r>
      <w:r w:rsidRPr="00DA2241">
        <w:rPr>
          <w:rFonts w:cs="Arial"/>
          <w:spacing w:val="-2"/>
        </w:rPr>
        <w:t>in</w:t>
      </w:r>
      <w:r w:rsidRPr="00DA2241">
        <w:rPr>
          <w:rFonts w:cs="Arial"/>
          <w:spacing w:val="-7"/>
        </w:rPr>
        <w:t xml:space="preserve"> </w:t>
      </w:r>
      <w:r w:rsidRPr="00DA2241">
        <w:rPr>
          <w:rFonts w:cs="Arial"/>
          <w:spacing w:val="-2"/>
        </w:rPr>
        <w:t>the</w:t>
      </w:r>
      <w:r w:rsidRPr="00DA2241">
        <w:rPr>
          <w:rFonts w:cs="Arial"/>
          <w:spacing w:val="-7"/>
        </w:rPr>
        <w:t xml:space="preserve"> </w:t>
      </w:r>
      <w:r w:rsidRPr="00DA2241">
        <w:rPr>
          <w:rFonts w:cs="Arial"/>
          <w:spacing w:val="-2"/>
        </w:rPr>
        <w:t>form</w:t>
      </w:r>
      <w:r w:rsidRPr="00DA2241">
        <w:rPr>
          <w:rFonts w:cs="Arial"/>
          <w:spacing w:val="-4"/>
        </w:rPr>
        <w:t xml:space="preserve"> </w:t>
      </w:r>
      <w:r w:rsidRPr="00DA2241">
        <w:rPr>
          <w:rFonts w:cs="Arial"/>
          <w:spacing w:val="-3"/>
        </w:rPr>
        <w:t>required</w:t>
      </w:r>
      <w:r w:rsidRPr="00DA2241">
        <w:rPr>
          <w:rFonts w:cs="Arial"/>
          <w:spacing w:val="-9"/>
        </w:rPr>
        <w:t xml:space="preserve"> </w:t>
      </w:r>
      <w:r w:rsidRPr="00DA2241">
        <w:rPr>
          <w:rFonts w:cs="Arial"/>
        </w:rPr>
        <w:t>by</w:t>
      </w:r>
      <w:r w:rsidRPr="00DA2241">
        <w:rPr>
          <w:rFonts w:cs="Arial"/>
          <w:spacing w:val="-14"/>
        </w:rPr>
        <w:t xml:space="preserve"> </w:t>
      </w:r>
      <w:r w:rsidRPr="00DA2241">
        <w:rPr>
          <w:rFonts w:cs="Arial"/>
          <w:spacing w:val="-2"/>
        </w:rPr>
        <w:t>the</w:t>
      </w:r>
      <w:r w:rsidRPr="00DA2241">
        <w:rPr>
          <w:rFonts w:cs="Arial"/>
          <w:spacing w:val="-5"/>
        </w:rPr>
        <w:t xml:space="preserve"> </w:t>
      </w:r>
      <w:r w:rsidRPr="00DA2241">
        <w:rPr>
          <w:rFonts w:cs="Arial"/>
          <w:spacing w:val="-3"/>
        </w:rPr>
        <w:t>Bank</w:t>
      </w:r>
      <w:r w:rsidRPr="00DA2241">
        <w:rPr>
          <w:rFonts w:cs="Arial"/>
          <w:spacing w:val="-5"/>
        </w:rPr>
        <w:t xml:space="preserve"> </w:t>
      </w:r>
      <w:r w:rsidRPr="00DA2241">
        <w:rPr>
          <w:rFonts w:cs="Arial"/>
          <w:spacing w:val="-2"/>
        </w:rPr>
        <w:t>to</w:t>
      </w:r>
      <w:r w:rsidRPr="00DA2241">
        <w:rPr>
          <w:rFonts w:cs="Arial"/>
          <w:spacing w:val="-7"/>
        </w:rPr>
        <w:t xml:space="preserve"> </w:t>
      </w:r>
      <w:r w:rsidRPr="00DA2241">
        <w:rPr>
          <w:rFonts w:cs="Arial"/>
          <w:spacing w:val="-3"/>
        </w:rPr>
        <w:t>enable</w:t>
      </w:r>
      <w:r w:rsidRPr="00DA2241">
        <w:rPr>
          <w:rFonts w:cs="Arial"/>
          <w:spacing w:val="-7"/>
        </w:rPr>
        <w:t xml:space="preserve"> </w:t>
      </w:r>
      <w:r w:rsidRPr="00DA2241">
        <w:rPr>
          <w:rFonts w:cs="Arial"/>
          <w:spacing w:val="-2"/>
        </w:rPr>
        <w:t>the</w:t>
      </w:r>
      <w:r w:rsidRPr="00DA2241">
        <w:rPr>
          <w:rFonts w:cs="Arial"/>
          <w:spacing w:val="-7"/>
        </w:rPr>
        <w:t xml:space="preserve"> </w:t>
      </w:r>
      <w:r w:rsidRPr="00DA2241">
        <w:rPr>
          <w:rFonts w:cs="Arial"/>
          <w:spacing w:val="-5"/>
        </w:rPr>
        <w:t>Bank</w:t>
      </w:r>
      <w:r w:rsidRPr="00DA2241">
        <w:rPr>
          <w:rFonts w:cs="Arial"/>
          <w:spacing w:val="-6"/>
        </w:rPr>
        <w:t xml:space="preserve"> </w:t>
      </w:r>
      <w:r w:rsidRPr="00DA2241">
        <w:rPr>
          <w:rFonts w:cs="Arial"/>
          <w:spacing w:val="-2"/>
        </w:rPr>
        <w:t>to</w:t>
      </w:r>
      <w:r w:rsidRPr="00DA2241">
        <w:rPr>
          <w:rFonts w:cs="Arial"/>
          <w:spacing w:val="40"/>
          <w:w w:val="99"/>
        </w:rPr>
        <w:t xml:space="preserve"> </w:t>
      </w:r>
      <w:r w:rsidRPr="00DA2241">
        <w:rPr>
          <w:rFonts w:cs="Arial"/>
          <w:spacing w:val="-3"/>
        </w:rPr>
        <w:t>exercise</w:t>
      </w:r>
      <w:r w:rsidRPr="00DA2241">
        <w:rPr>
          <w:rFonts w:cs="Arial"/>
          <w:spacing w:val="-6"/>
        </w:rPr>
        <w:t xml:space="preserve"> </w:t>
      </w:r>
      <w:r w:rsidRPr="00DA2241">
        <w:rPr>
          <w:rFonts w:cs="Arial"/>
          <w:spacing w:val="-2"/>
        </w:rPr>
        <w:t>the</w:t>
      </w:r>
      <w:r w:rsidRPr="00DA2241">
        <w:rPr>
          <w:rFonts w:cs="Arial"/>
          <w:spacing w:val="-5"/>
        </w:rPr>
        <w:t xml:space="preserve"> </w:t>
      </w:r>
      <w:r w:rsidRPr="00DA2241">
        <w:rPr>
          <w:rFonts w:cs="Arial"/>
          <w:spacing w:val="-3"/>
        </w:rPr>
        <w:t>rights,</w:t>
      </w:r>
      <w:r w:rsidRPr="00DA2241">
        <w:rPr>
          <w:rFonts w:cs="Arial"/>
          <w:spacing w:val="-6"/>
        </w:rPr>
        <w:t xml:space="preserve"> </w:t>
      </w:r>
      <w:r w:rsidRPr="00DA2241">
        <w:rPr>
          <w:rFonts w:cs="Arial"/>
          <w:spacing w:val="-3"/>
        </w:rPr>
        <w:t>remedies</w:t>
      </w:r>
      <w:r w:rsidRPr="00DA2241">
        <w:rPr>
          <w:rFonts w:cs="Arial"/>
          <w:spacing w:val="-4"/>
        </w:rPr>
        <w:t xml:space="preserve"> </w:t>
      </w:r>
      <w:r w:rsidRPr="00DA2241">
        <w:rPr>
          <w:rFonts w:cs="Arial"/>
          <w:spacing w:val="-2"/>
        </w:rPr>
        <w:t>and</w:t>
      </w:r>
      <w:r w:rsidRPr="00DA2241">
        <w:rPr>
          <w:rFonts w:cs="Arial"/>
          <w:spacing w:val="-6"/>
        </w:rPr>
        <w:t xml:space="preserve"> </w:t>
      </w:r>
      <w:r w:rsidRPr="00DA2241">
        <w:rPr>
          <w:rFonts w:cs="Arial"/>
          <w:spacing w:val="-3"/>
        </w:rPr>
        <w:t>powers</w:t>
      </w:r>
      <w:r w:rsidRPr="00DA2241">
        <w:rPr>
          <w:rFonts w:cs="Arial"/>
          <w:spacing w:val="-4"/>
        </w:rPr>
        <w:t xml:space="preserve"> </w:t>
      </w:r>
      <w:r w:rsidRPr="00DA2241">
        <w:rPr>
          <w:rFonts w:cs="Arial"/>
          <w:spacing w:val="-3"/>
        </w:rPr>
        <w:t>conferred</w:t>
      </w:r>
      <w:r w:rsidRPr="00DA2241">
        <w:rPr>
          <w:rFonts w:cs="Arial"/>
          <w:spacing w:val="-6"/>
        </w:rPr>
        <w:t xml:space="preserve"> </w:t>
      </w:r>
      <w:r w:rsidRPr="00DA2241">
        <w:rPr>
          <w:rFonts w:cs="Arial"/>
          <w:spacing w:val="-3"/>
        </w:rPr>
        <w:t>upon</w:t>
      </w:r>
      <w:r w:rsidRPr="00DA2241">
        <w:rPr>
          <w:rFonts w:cs="Arial"/>
          <w:spacing w:val="-5"/>
        </w:rPr>
        <w:t xml:space="preserve"> </w:t>
      </w:r>
      <w:r w:rsidRPr="00DA2241">
        <w:rPr>
          <w:rFonts w:cs="Arial"/>
          <w:spacing w:val="-2"/>
        </w:rPr>
        <w:t>the</w:t>
      </w:r>
      <w:r w:rsidRPr="00DA2241">
        <w:rPr>
          <w:rFonts w:cs="Arial"/>
          <w:spacing w:val="-6"/>
        </w:rPr>
        <w:t xml:space="preserve"> </w:t>
      </w:r>
      <w:r w:rsidRPr="00DA2241">
        <w:rPr>
          <w:rFonts w:cs="Arial"/>
          <w:spacing w:val="-3"/>
        </w:rPr>
        <w:t>Bank</w:t>
      </w:r>
      <w:r w:rsidRPr="00DA2241">
        <w:rPr>
          <w:rFonts w:cs="Arial"/>
          <w:spacing w:val="-2"/>
        </w:rPr>
        <w:t xml:space="preserve"> in</w:t>
      </w:r>
      <w:r w:rsidRPr="00DA2241">
        <w:rPr>
          <w:rFonts w:cs="Arial"/>
          <w:spacing w:val="-6"/>
        </w:rPr>
        <w:t xml:space="preserve"> </w:t>
      </w:r>
      <w:r w:rsidRPr="00DA2241">
        <w:rPr>
          <w:rFonts w:cs="Arial"/>
          <w:spacing w:val="-3"/>
        </w:rPr>
        <w:t>respect</w:t>
      </w:r>
      <w:r w:rsidRPr="00DA2241">
        <w:rPr>
          <w:rFonts w:cs="Arial"/>
          <w:spacing w:val="-5"/>
        </w:rPr>
        <w:t xml:space="preserve"> </w:t>
      </w:r>
      <w:r w:rsidRPr="00DA2241">
        <w:rPr>
          <w:rFonts w:cs="Arial"/>
          <w:spacing w:val="-2"/>
        </w:rPr>
        <w:t>of</w:t>
      </w:r>
      <w:r w:rsidRPr="00DA2241">
        <w:rPr>
          <w:rFonts w:cs="Arial"/>
          <w:spacing w:val="-4"/>
        </w:rPr>
        <w:t xml:space="preserve"> </w:t>
      </w:r>
      <w:r w:rsidRPr="00DA2241">
        <w:rPr>
          <w:rFonts w:cs="Arial"/>
          <w:spacing w:val="-2"/>
        </w:rPr>
        <w:t>the</w:t>
      </w:r>
      <w:r w:rsidRPr="00DA2241">
        <w:rPr>
          <w:rFonts w:cs="Arial"/>
          <w:spacing w:val="62"/>
          <w:w w:val="99"/>
        </w:rPr>
        <w:t xml:space="preserve"> </w:t>
      </w:r>
      <w:r w:rsidRPr="00DA2241">
        <w:rPr>
          <w:rFonts w:cs="Arial"/>
          <w:spacing w:val="-3"/>
        </w:rPr>
        <w:t>Property.</w:t>
      </w:r>
    </w:p>
    <w:p w:rsidR="00060F4F" w:rsidRPr="00DA2241" w:rsidRDefault="00060F4F" w:rsidP="005F7A0B">
      <w:pPr>
        <w:pStyle w:val="BodyText"/>
        <w:ind w:left="1440" w:right="172"/>
        <w:jc w:val="both"/>
        <w:rPr>
          <w:rFonts w:cs="Arial"/>
          <w:strike/>
        </w:rPr>
      </w:pPr>
    </w:p>
    <w:p w:rsidR="005F7A0B" w:rsidRPr="00DA2241" w:rsidRDefault="005F7A0B" w:rsidP="0041459B">
      <w:pPr>
        <w:ind w:left="709"/>
        <w:rPr>
          <w:rFonts w:ascii="Arial" w:hAnsi="Arial" w:cs="Arial"/>
          <w:b/>
          <w:bCs/>
          <w:sz w:val="20"/>
          <w:szCs w:val="20"/>
        </w:rPr>
      </w:pPr>
      <w:r w:rsidRPr="00DA2241">
        <w:rPr>
          <w:rFonts w:ascii="Arial" w:hAnsi="Arial" w:cs="Arial"/>
          <w:b/>
          <w:sz w:val="20"/>
          <w:szCs w:val="20"/>
        </w:rPr>
        <w:t xml:space="preserve">7. </w:t>
      </w:r>
      <w:r w:rsidRPr="00DA2241">
        <w:rPr>
          <w:rFonts w:ascii="Arial" w:hAnsi="Arial" w:cs="Arial"/>
          <w:b/>
          <w:sz w:val="20"/>
          <w:szCs w:val="20"/>
        </w:rPr>
        <w:tab/>
      </w:r>
      <w:r w:rsidRPr="00DA2241">
        <w:rPr>
          <w:rFonts w:ascii="Arial" w:hAnsi="Arial" w:cs="Arial"/>
          <w:b/>
          <w:sz w:val="20"/>
          <w:szCs w:val="20"/>
          <w:u w:val="single"/>
        </w:rPr>
        <w:t>IN</w:t>
      </w:r>
      <w:r w:rsidRPr="00DA2241">
        <w:rPr>
          <w:rFonts w:ascii="Arial" w:hAnsi="Arial" w:cs="Arial"/>
          <w:b/>
          <w:spacing w:val="-1"/>
          <w:sz w:val="20"/>
          <w:szCs w:val="20"/>
          <w:u w:val="single"/>
        </w:rPr>
        <w:t>S</w:t>
      </w:r>
      <w:r w:rsidRPr="00DA2241">
        <w:rPr>
          <w:rFonts w:ascii="Arial" w:hAnsi="Arial" w:cs="Arial"/>
          <w:b/>
          <w:sz w:val="20"/>
          <w:szCs w:val="20"/>
          <w:u w:val="single"/>
        </w:rPr>
        <w:t>U</w:t>
      </w:r>
      <w:r w:rsidRPr="00DA2241">
        <w:rPr>
          <w:rFonts w:ascii="Arial" w:hAnsi="Arial" w:cs="Arial"/>
          <w:b/>
          <w:spacing w:val="4"/>
          <w:sz w:val="20"/>
          <w:szCs w:val="20"/>
          <w:u w:val="single"/>
        </w:rPr>
        <w:t>R</w:t>
      </w:r>
      <w:r w:rsidRPr="00DA2241">
        <w:rPr>
          <w:rFonts w:ascii="Arial" w:hAnsi="Arial" w:cs="Arial"/>
          <w:b/>
          <w:spacing w:val="-6"/>
          <w:sz w:val="20"/>
          <w:szCs w:val="20"/>
          <w:u w:val="single"/>
        </w:rPr>
        <w:t>A</w:t>
      </w:r>
      <w:r w:rsidRPr="00DA2241">
        <w:rPr>
          <w:rFonts w:ascii="Arial" w:hAnsi="Arial" w:cs="Arial"/>
          <w:b/>
          <w:spacing w:val="2"/>
          <w:sz w:val="20"/>
          <w:szCs w:val="20"/>
          <w:u w:val="single"/>
        </w:rPr>
        <w:t>N</w:t>
      </w:r>
      <w:r w:rsidRPr="00DA2241">
        <w:rPr>
          <w:rFonts w:ascii="Arial" w:hAnsi="Arial" w:cs="Arial"/>
          <w:b/>
          <w:sz w:val="20"/>
          <w:szCs w:val="20"/>
          <w:u w:val="single"/>
        </w:rPr>
        <w:t>CE/ TAKAFUL</w:t>
      </w:r>
    </w:p>
    <w:p w:rsidR="005F7A0B" w:rsidRPr="00DA2241" w:rsidRDefault="005F7A0B" w:rsidP="005F7A0B">
      <w:pPr>
        <w:spacing w:before="5"/>
        <w:rPr>
          <w:rFonts w:ascii="Arial" w:hAnsi="Arial"/>
          <w:b/>
          <w:sz w:val="20"/>
        </w:rPr>
      </w:pPr>
    </w:p>
    <w:p w:rsidR="005F7A0B" w:rsidRPr="00DA2241" w:rsidRDefault="005F7A0B" w:rsidP="005F7A0B">
      <w:pPr>
        <w:pStyle w:val="ListParagraph"/>
        <w:numPr>
          <w:ilvl w:val="1"/>
          <w:numId w:val="56"/>
        </w:numPr>
        <w:tabs>
          <w:tab w:val="left" w:pos="1541"/>
        </w:tabs>
        <w:spacing w:before="74"/>
        <w:ind w:left="1440" w:hanging="720"/>
        <w:rPr>
          <w:rFonts w:ascii="Arial" w:eastAsia="Arial" w:hAnsi="Arial" w:cs="Arial"/>
          <w:b/>
          <w:sz w:val="20"/>
          <w:szCs w:val="20"/>
        </w:rPr>
      </w:pPr>
      <w:r w:rsidRPr="00DA2241">
        <w:rPr>
          <w:rFonts w:ascii="Arial" w:hAnsi="Arial" w:cs="Arial"/>
          <w:b/>
          <w:sz w:val="20"/>
          <w:szCs w:val="20"/>
        </w:rPr>
        <w:t>Insurance/ Takaful</w:t>
      </w:r>
      <w:r w:rsidRPr="00DA2241">
        <w:rPr>
          <w:rFonts w:ascii="Arial" w:hAnsi="Arial" w:cs="Arial"/>
          <w:b/>
          <w:spacing w:val="-9"/>
          <w:sz w:val="20"/>
          <w:szCs w:val="20"/>
        </w:rPr>
        <w:t xml:space="preserve"> </w:t>
      </w:r>
      <w:r w:rsidRPr="00DA2241">
        <w:rPr>
          <w:rFonts w:ascii="Arial" w:hAnsi="Arial" w:cs="Arial"/>
          <w:b/>
          <w:sz w:val="20"/>
          <w:szCs w:val="20"/>
        </w:rPr>
        <w:t>on</w:t>
      </w:r>
      <w:r w:rsidRPr="00DA2241">
        <w:rPr>
          <w:rFonts w:ascii="Arial" w:hAnsi="Arial" w:cs="Arial"/>
          <w:b/>
          <w:spacing w:val="-8"/>
          <w:sz w:val="20"/>
          <w:szCs w:val="20"/>
        </w:rPr>
        <w:t xml:space="preserve"> </w:t>
      </w:r>
      <w:r w:rsidRPr="00DA2241">
        <w:rPr>
          <w:rFonts w:ascii="Arial" w:hAnsi="Arial" w:cs="Arial"/>
          <w:b/>
          <w:sz w:val="20"/>
          <w:szCs w:val="20"/>
        </w:rPr>
        <w:t>the</w:t>
      </w:r>
      <w:r w:rsidRPr="00DA2241">
        <w:rPr>
          <w:rFonts w:ascii="Arial" w:hAnsi="Arial" w:cs="Arial"/>
          <w:b/>
          <w:spacing w:val="-5"/>
          <w:sz w:val="20"/>
          <w:szCs w:val="20"/>
        </w:rPr>
        <w:t xml:space="preserve"> </w:t>
      </w:r>
      <w:r w:rsidRPr="00DA2241">
        <w:rPr>
          <w:rFonts w:ascii="Arial" w:hAnsi="Arial" w:cs="Arial"/>
          <w:b/>
          <w:spacing w:val="-1"/>
          <w:sz w:val="20"/>
          <w:szCs w:val="20"/>
        </w:rPr>
        <w:t>Property</w:t>
      </w:r>
    </w:p>
    <w:p w:rsidR="005F7A0B" w:rsidRPr="00DA2241" w:rsidRDefault="005F7A0B" w:rsidP="005F7A0B">
      <w:pPr>
        <w:spacing w:before="3"/>
        <w:rPr>
          <w:rFonts w:ascii="Arial" w:eastAsia="Arial" w:hAnsi="Arial" w:cs="Arial"/>
          <w:b/>
          <w:bCs/>
          <w:sz w:val="20"/>
          <w:szCs w:val="20"/>
        </w:rPr>
      </w:pPr>
    </w:p>
    <w:p w:rsidR="00487720" w:rsidRPr="00DA2241" w:rsidRDefault="005F7A0B" w:rsidP="00487720">
      <w:pPr>
        <w:pStyle w:val="BodyText"/>
        <w:numPr>
          <w:ilvl w:val="0"/>
          <w:numId w:val="133"/>
        </w:numPr>
        <w:ind w:left="2160" w:right="10" w:hanging="720"/>
        <w:jc w:val="both"/>
        <w:rPr>
          <w:rFonts w:cs="Arial"/>
        </w:rPr>
      </w:pPr>
      <w:r w:rsidRPr="00DA2241">
        <w:rPr>
          <w:rFonts w:cs="Arial"/>
          <w:spacing w:val="1"/>
        </w:rPr>
        <w:t>The</w:t>
      </w:r>
      <w:r w:rsidRPr="00DA2241">
        <w:rPr>
          <w:rFonts w:cs="Arial"/>
          <w:spacing w:val="25"/>
        </w:rPr>
        <w:t xml:space="preserve"> </w:t>
      </w:r>
      <w:r w:rsidRPr="00DA2241">
        <w:rPr>
          <w:rFonts w:cs="Arial"/>
          <w:spacing w:val="-1"/>
        </w:rPr>
        <w:t>Assignor</w:t>
      </w:r>
      <w:r w:rsidRPr="00DA2241">
        <w:rPr>
          <w:rFonts w:cs="Arial"/>
          <w:spacing w:val="29"/>
        </w:rPr>
        <w:t xml:space="preserve"> </w:t>
      </w:r>
      <w:r w:rsidRPr="00DA2241">
        <w:rPr>
          <w:rFonts w:cs="Arial"/>
          <w:spacing w:val="-1"/>
        </w:rPr>
        <w:t>will</w:t>
      </w:r>
      <w:r w:rsidRPr="00DA2241">
        <w:rPr>
          <w:rFonts w:cs="Arial"/>
          <w:spacing w:val="27"/>
        </w:rPr>
        <w:t xml:space="preserve"> </w:t>
      </w:r>
      <w:r w:rsidRPr="00DA2241">
        <w:rPr>
          <w:rFonts w:cs="Arial"/>
        </w:rPr>
        <w:t>at</w:t>
      </w:r>
      <w:r w:rsidRPr="00DA2241">
        <w:rPr>
          <w:rFonts w:cs="Arial"/>
          <w:spacing w:val="26"/>
        </w:rPr>
        <w:t xml:space="preserve"> </w:t>
      </w:r>
      <w:r w:rsidRPr="00DA2241">
        <w:rPr>
          <w:rFonts w:cs="Arial"/>
        </w:rPr>
        <w:t>all</w:t>
      </w:r>
      <w:r w:rsidRPr="00DA2241">
        <w:rPr>
          <w:rFonts w:cs="Arial"/>
          <w:spacing w:val="25"/>
        </w:rPr>
        <w:t xml:space="preserve"> </w:t>
      </w:r>
      <w:r w:rsidRPr="00DA2241">
        <w:rPr>
          <w:rFonts w:cs="Arial"/>
        </w:rPr>
        <w:t>times</w:t>
      </w:r>
      <w:r w:rsidRPr="00DA2241">
        <w:rPr>
          <w:rFonts w:cs="Arial"/>
          <w:spacing w:val="28"/>
        </w:rPr>
        <w:t xml:space="preserve"> </w:t>
      </w:r>
      <w:r w:rsidRPr="00DA2241">
        <w:rPr>
          <w:rFonts w:cs="Arial"/>
          <w:spacing w:val="-1"/>
        </w:rPr>
        <w:t>that</w:t>
      </w:r>
      <w:r w:rsidRPr="00DA2241">
        <w:rPr>
          <w:rFonts w:cs="Arial"/>
          <w:spacing w:val="25"/>
        </w:rPr>
        <w:t xml:space="preserve"> </w:t>
      </w:r>
      <w:r w:rsidRPr="00DA2241">
        <w:rPr>
          <w:rFonts w:cs="Arial"/>
          <w:spacing w:val="-1"/>
        </w:rPr>
        <w:t>this</w:t>
      </w:r>
      <w:r w:rsidRPr="00DA2241">
        <w:rPr>
          <w:rFonts w:cs="Arial"/>
          <w:spacing w:val="27"/>
        </w:rPr>
        <w:t xml:space="preserve"> </w:t>
      </w:r>
      <w:r w:rsidRPr="00DA2241">
        <w:rPr>
          <w:rFonts w:cs="Arial"/>
        </w:rPr>
        <w:t>security</w:t>
      </w:r>
      <w:r w:rsidRPr="00DA2241">
        <w:rPr>
          <w:rFonts w:cs="Arial"/>
          <w:spacing w:val="23"/>
        </w:rPr>
        <w:t xml:space="preserve"> </w:t>
      </w:r>
      <w:r w:rsidRPr="00DA2241">
        <w:rPr>
          <w:rFonts w:cs="Arial"/>
        </w:rPr>
        <w:t>continues</w:t>
      </w:r>
      <w:r w:rsidRPr="00DA2241">
        <w:rPr>
          <w:rFonts w:cs="Arial"/>
          <w:spacing w:val="27"/>
        </w:rPr>
        <w:t xml:space="preserve"> </w:t>
      </w:r>
      <w:r w:rsidRPr="00DA2241">
        <w:rPr>
          <w:rFonts w:cs="Arial"/>
        </w:rPr>
        <w:t>to</w:t>
      </w:r>
      <w:r w:rsidRPr="00DA2241">
        <w:rPr>
          <w:rFonts w:cs="Arial"/>
          <w:spacing w:val="30"/>
        </w:rPr>
        <w:t xml:space="preserve"> </w:t>
      </w:r>
      <w:r w:rsidRPr="00DA2241">
        <w:rPr>
          <w:rFonts w:cs="Arial"/>
        </w:rPr>
        <w:t>exist</w:t>
      </w:r>
      <w:r w:rsidRPr="00DA2241">
        <w:rPr>
          <w:rFonts w:cs="Arial"/>
          <w:spacing w:val="25"/>
        </w:rPr>
        <w:t xml:space="preserve"> </w:t>
      </w:r>
      <w:r w:rsidRPr="00DA2241">
        <w:rPr>
          <w:rFonts w:cs="Arial"/>
        </w:rPr>
        <w:t>keep</w:t>
      </w:r>
      <w:r w:rsidRPr="00DA2241">
        <w:rPr>
          <w:rFonts w:cs="Arial"/>
          <w:spacing w:val="52"/>
          <w:w w:val="99"/>
        </w:rPr>
        <w:t xml:space="preserve"> </w:t>
      </w:r>
      <w:r w:rsidRPr="00DA2241">
        <w:rPr>
          <w:rFonts w:cs="Arial"/>
        </w:rPr>
        <w:t>any</w:t>
      </w:r>
      <w:r w:rsidRPr="00DA2241">
        <w:rPr>
          <w:rFonts w:cs="Arial"/>
          <w:spacing w:val="1"/>
        </w:rPr>
        <w:t xml:space="preserve"> </w:t>
      </w:r>
      <w:r w:rsidRPr="00DA2241">
        <w:rPr>
          <w:rFonts w:cs="Arial"/>
        </w:rPr>
        <w:t>building,</w:t>
      </w:r>
      <w:r w:rsidRPr="00DA2241">
        <w:rPr>
          <w:rFonts w:cs="Arial"/>
          <w:spacing w:val="2"/>
        </w:rPr>
        <w:t xml:space="preserve"> </w:t>
      </w:r>
      <w:r w:rsidRPr="00DA2241">
        <w:rPr>
          <w:rFonts w:cs="Arial"/>
        </w:rPr>
        <w:t>fixture,</w:t>
      </w:r>
      <w:r w:rsidRPr="00DA2241">
        <w:rPr>
          <w:rFonts w:cs="Arial"/>
          <w:spacing w:val="2"/>
        </w:rPr>
        <w:t xml:space="preserve"> </w:t>
      </w:r>
      <w:r w:rsidRPr="00DA2241">
        <w:rPr>
          <w:rFonts w:cs="Arial"/>
        </w:rPr>
        <w:t>or</w:t>
      </w:r>
      <w:r w:rsidRPr="00DA2241">
        <w:rPr>
          <w:rFonts w:cs="Arial"/>
          <w:spacing w:val="3"/>
        </w:rPr>
        <w:t xml:space="preserve"> </w:t>
      </w:r>
      <w:r w:rsidRPr="00DA2241">
        <w:rPr>
          <w:rFonts w:cs="Arial"/>
        </w:rPr>
        <w:t>structure</w:t>
      </w:r>
      <w:r w:rsidRPr="00DA2241">
        <w:rPr>
          <w:rFonts w:cs="Arial"/>
          <w:spacing w:val="2"/>
        </w:rPr>
        <w:t xml:space="preserve"> </w:t>
      </w:r>
      <w:r w:rsidRPr="00DA2241">
        <w:rPr>
          <w:rFonts w:cs="Arial"/>
        </w:rPr>
        <w:t>now</w:t>
      </w:r>
      <w:r w:rsidRPr="00DA2241">
        <w:rPr>
          <w:rFonts w:cs="Arial"/>
          <w:spacing w:val="2"/>
        </w:rPr>
        <w:t xml:space="preserve"> </w:t>
      </w:r>
      <w:r w:rsidRPr="00DA2241">
        <w:rPr>
          <w:rFonts w:cs="Arial"/>
        </w:rPr>
        <w:t>or</w:t>
      </w:r>
      <w:r w:rsidRPr="00DA2241">
        <w:rPr>
          <w:rFonts w:cs="Arial"/>
          <w:spacing w:val="5"/>
        </w:rPr>
        <w:t xml:space="preserve"> </w:t>
      </w:r>
      <w:r w:rsidRPr="00DA2241">
        <w:rPr>
          <w:rFonts w:cs="Arial"/>
          <w:spacing w:val="-1"/>
        </w:rPr>
        <w:t>in</w:t>
      </w:r>
      <w:r w:rsidRPr="00DA2241">
        <w:rPr>
          <w:rFonts w:cs="Arial"/>
          <w:spacing w:val="2"/>
        </w:rPr>
        <w:t xml:space="preserve"> </w:t>
      </w:r>
      <w:r w:rsidRPr="00DA2241">
        <w:rPr>
          <w:rFonts w:cs="Arial"/>
        </w:rPr>
        <w:t>future</w:t>
      </w:r>
      <w:r w:rsidRPr="00DA2241">
        <w:rPr>
          <w:rFonts w:cs="Arial"/>
          <w:spacing w:val="2"/>
        </w:rPr>
        <w:t xml:space="preserve"> </w:t>
      </w:r>
      <w:r w:rsidRPr="00DA2241">
        <w:rPr>
          <w:rFonts w:cs="Arial"/>
        </w:rPr>
        <w:t>erected</w:t>
      </w:r>
      <w:r w:rsidRPr="00DA2241">
        <w:rPr>
          <w:rFonts w:cs="Arial"/>
          <w:spacing w:val="1"/>
        </w:rPr>
        <w:t xml:space="preserve"> </w:t>
      </w:r>
      <w:r w:rsidRPr="00DA2241">
        <w:rPr>
          <w:rFonts w:cs="Arial"/>
        </w:rPr>
        <w:t>on</w:t>
      </w:r>
      <w:r w:rsidRPr="00DA2241">
        <w:rPr>
          <w:rFonts w:cs="Arial"/>
          <w:spacing w:val="2"/>
        </w:rPr>
        <w:t xml:space="preserve"> </w:t>
      </w:r>
      <w:r w:rsidRPr="00DA2241">
        <w:rPr>
          <w:rFonts w:cs="Arial"/>
        </w:rPr>
        <w:t>or</w:t>
      </w:r>
      <w:r w:rsidRPr="00DA2241">
        <w:rPr>
          <w:rFonts w:cs="Arial"/>
          <w:spacing w:val="5"/>
        </w:rPr>
        <w:t xml:space="preserve"> </w:t>
      </w:r>
      <w:r w:rsidRPr="00DA2241">
        <w:rPr>
          <w:rFonts w:cs="Arial"/>
        </w:rPr>
        <w:t>affixed</w:t>
      </w:r>
      <w:r w:rsidRPr="00DA2241">
        <w:rPr>
          <w:rFonts w:cs="Arial"/>
          <w:spacing w:val="1"/>
        </w:rPr>
        <w:t xml:space="preserve"> </w:t>
      </w:r>
      <w:r w:rsidRPr="00DA2241">
        <w:rPr>
          <w:rFonts w:cs="Arial"/>
        </w:rPr>
        <w:t>to</w:t>
      </w:r>
      <w:r w:rsidRPr="00DA2241">
        <w:rPr>
          <w:rFonts w:cs="Arial"/>
          <w:spacing w:val="42"/>
          <w:w w:val="99"/>
        </w:rPr>
        <w:t xml:space="preserve"> </w:t>
      </w:r>
      <w:r w:rsidRPr="00DA2241">
        <w:rPr>
          <w:rFonts w:cs="Arial"/>
          <w:spacing w:val="-1"/>
        </w:rPr>
        <w:t>the</w:t>
      </w:r>
      <w:r w:rsidRPr="00DA2241">
        <w:rPr>
          <w:rFonts w:cs="Arial"/>
          <w:spacing w:val="22"/>
        </w:rPr>
        <w:t xml:space="preserve"> </w:t>
      </w:r>
      <w:r w:rsidRPr="00DA2241">
        <w:rPr>
          <w:rFonts w:cs="Arial"/>
        </w:rPr>
        <w:t>Property</w:t>
      </w:r>
      <w:r w:rsidRPr="00DA2241">
        <w:rPr>
          <w:rFonts w:cs="Arial"/>
          <w:spacing w:val="21"/>
        </w:rPr>
        <w:t xml:space="preserve"> </w:t>
      </w:r>
      <w:r w:rsidRPr="00DA2241">
        <w:rPr>
          <w:rFonts w:cs="Arial"/>
        </w:rPr>
        <w:t>properly</w:t>
      </w:r>
      <w:r w:rsidRPr="00DA2241">
        <w:rPr>
          <w:rFonts w:cs="Arial"/>
          <w:spacing w:val="19"/>
        </w:rPr>
        <w:t xml:space="preserve"> </w:t>
      </w:r>
      <w:r w:rsidRPr="00DA2241">
        <w:rPr>
          <w:rFonts w:cs="Arial"/>
        </w:rPr>
        <w:t>insured/covered</w:t>
      </w:r>
      <w:r w:rsidRPr="00DA2241">
        <w:rPr>
          <w:rFonts w:cs="Arial"/>
          <w:spacing w:val="23"/>
        </w:rPr>
        <w:t xml:space="preserve"> </w:t>
      </w:r>
      <w:r w:rsidRPr="00DA2241">
        <w:rPr>
          <w:rFonts w:cs="Arial"/>
        </w:rPr>
        <w:t>against</w:t>
      </w:r>
      <w:r w:rsidRPr="00DA2241">
        <w:rPr>
          <w:rFonts w:cs="Arial"/>
          <w:spacing w:val="23"/>
        </w:rPr>
        <w:t xml:space="preserve"> </w:t>
      </w:r>
      <w:r w:rsidRPr="00DA2241">
        <w:rPr>
          <w:rFonts w:cs="Arial"/>
          <w:spacing w:val="-1"/>
        </w:rPr>
        <w:t>loss</w:t>
      </w:r>
      <w:r w:rsidRPr="00DA2241">
        <w:rPr>
          <w:rFonts w:cs="Arial"/>
          <w:spacing w:val="24"/>
        </w:rPr>
        <w:t xml:space="preserve"> </w:t>
      </w:r>
      <w:r w:rsidRPr="00DA2241">
        <w:rPr>
          <w:rFonts w:cs="Arial"/>
        </w:rPr>
        <w:t>or</w:t>
      </w:r>
      <w:r w:rsidRPr="00DA2241">
        <w:rPr>
          <w:rFonts w:cs="Arial"/>
          <w:spacing w:val="23"/>
        </w:rPr>
        <w:t xml:space="preserve"> </w:t>
      </w:r>
      <w:r w:rsidRPr="00DA2241">
        <w:rPr>
          <w:rFonts w:cs="Arial"/>
        </w:rPr>
        <w:t>damage</w:t>
      </w:r>
      <w:r w:rsidRPr="00DA2241">
        <w:rPr>
          <w:rFonts w:cs="Arial"/>
          <w:spacing w:val="23"/>
        </w:rPr>
        <w:t xml:space="preserve"> </w:t>
      </w:r>
      <w:r w:rsidRPr="00DA2241">
        <w:rPr>
          <w:rFonts w:cs="Arial"/>
        </w:rPr>
        <w:t>by</w:t>
      </w:r>
      <w:r w:rsidRPr="00DA2241">
        <w:rPr>
          <w:rFonts w:cs="Arial"/>
          <w:spacing w:val="20"/>
        </w:rPr>
        <w:t xml:space="preserve"> </w:t>
      </w:r>
      <w:r w:rsidRPr="00DA2241">
        <w:rPr>
          <w:rFonts w:cs="Arial"/>
        </w:rPr>
        <w:t>fire</w:t>
      </w:r>
      <w:r w:rsidRPr="00DA2241">
        <w:rPr>
          <w:rFonts w:cs="Arial"/>
          <w:spacing w:val="23"/>
        </w:rPr>
        <w:t xml:space="preserve"> </w:t>
      </w:r>
      <w:r w:rsidRPr="00DA2241">
        <w:rPr>
          <w:rFonts w:cs="Arial"/>
        </w:rPr>
        <w:t>and</w:t>
      </w:r>
      <w:r w:rsidRPr="00DA2241">
        <w:rPr>
          <w:rFonts w:cs="Arial"/>
          <w:spacing w:val="22"/>
        </w:rPr>
        <w:t xml:space="preserve"> </w:t>
      </w:r>
      <w:r w:rsidRPr="00DA2241">
        <w:rPr>
          <w:rFonts w:cs="Arial"/>
        </w:rPr>
        <w:t>such</w:t>
      </w:r>
      <w:r w:rsidRPr="00DA2241">
        <w:rPr>
          <w:rFonts w:cs="Arial"/>
          <w:spacing w:val="42"/>
          <w:w w:val="99"/>
        </w:rPr>
        <w:t xml:space="preserve"> </w:t>
      </w:r>
      <w:r w:rsidRPr="00DA2241">
        <w:rPr>
          <w:rFonts w:cs="Arial"/>
          <w:spacing w:val="-1"/>
        </w:rPr>
        <w:t>other</w:t>
      </w:r>
      <w:r w:rsidRPr="00DA2241">
        <w:rPr>
          <w:rFonts w:cs="Arial"/>
          <w:spacing w:val="-5"/>
        </w:rPr>
        <w:t xml:space="preserve"> </w:t>
      </w:r>
      <w:r w:rsidRPr="00DA2241">
        <w:rPr>
          <w:rFonts w:cs="Arial"/>
          <w:spacing w:val="1"/>
        </w:rPr>
        <w:t>risks</w:t>
      </w:r>
      <w:r w:rsidRPr="00DA2241">
        <w:rPr>
          <w:rFonts w:cs="Arial"/>
          <w:spacing w:val="-4"/>
        </w:rPr>
        <w:t xml:space="preserve"> </w:t>
      </w:r>
      <w:r w:rsidRPr="00DA2241">
        <w:rPr>
          <w:rFonts w:cs="Arial"/>
        </w:rPr>
        <w:t>as</w:t>
      </w:r>
      <w:r w:rsidRPr="00DA2241">
        <w:rPr>
          <w:rFonts w:cs="Arial"/>
          <w:spacing w:val="-4"/>
        </w:rPr>
        <w:t xml:space="preserve"> </w:t>
      </w:r>
      <w:r w:rsidRPr="00DA2241">
        <w:rPr>
          <w:rFonts w:cs="Arial"/>
          <w:spacing w:val="-1"/>
        </w:rPr>
        <w:t>the</w:t>
      </w:r>
      <w:r w:rsidRPr="00DA2241">
        <w:rPr>
          <w:rFonts w:cs="Arial"/>
          <w:spacing w:val="-2"/>
        </w:rPr>
        <w:t xml:space="preserve"> </w:t>
      </w:r>
      <w:r w:rsidRPr="00DA2241">
        <w:rPr>
          <w:rFonts w:cs="Arial"/>
          <w:spacing w:val="-1"/>
        </w:rPr>
        <w:t>Bank requires.</w:t>
      </w:r>
      <w:r w:rsidRPr="00DA2241">
        <w:rPr>
          <w:rFonts w:cs="Arial"/>
          <w:spacing w:val="-5"/>
        </w:rPr>
        <w:t xml:space="preserve"> </w:t>
      </w:r>
      <w:r w:rsidRPr="00DA2241">
        <w:rPr>
          <w:rFonts w:cs="Arial"/>
        </w:rPr>
        <w:t>The</w:t>
      </w:r>
      <w:r w:rsidRPr="00DA2241">
        <w:rPr>
          <w:rFonts w:cs="Arial"/>
          <w:spacing w:val="-4"/>
        </w:rPr>
        <w:t xml:space="preserve"> </w:t>
      </w:r>
      <w:r w:rsidRPr="00DA2241">
        <w:rPr>
          <w:rFonts w:cs="Arial"/>
        </w:rPr>
        <w:t>policy/certificate</w:t>
      </w:r>
      <w:r w:rsidRPr="00DA2241">
        <w:rPr>
          <w:rFonts w:cs="Arial"/>
          <w:spacing w:val="-6"/>
        </w:rPr>
        <w:t xml:space="preserve"> </w:t>
      </w:r>
      <w:r w:rsidRPr="00DA2241">
        <w:rPr>
          <w:rFonts w:cs="Arial"/>
        </w:rPr>
        <w:t>will</w:t>
      </w:r>
      <w:r w:rsidRPr="00DA2241">
        <w:rPr>
          <w:rFonts w:cs="Arial"/>
          <w:spacing w:val="-6"/>
        </w:rPr>
        <w:t xml:space="preserve"> </w:t>
      </w:r>
      <w:r w:rsidRPr="00DA2241">
        <w:rPr>
          <w:rFonts w:cs="Arial"/>
        </w:rPr>
        <w:t>be</w:t>
      </w:r>
      <w:r w:rsidRPr="00DA2241">
        <w:rPr>
          <w:rFonts w:cs="Arial"/>
          <w:spacing w:val="-3"/>
        </w:rPr>
        <w:t xml:space="preserve"> </w:t>
      </w:r>
      <w:r w:rsidRPr="00DA2241">
        <w:rPr>
          <w:rFonts w:cs="Arial"/>
        </w:rPr>
        <w:t>on</w:t>
      </w:r>
      <w:r w:rsidRPr="00DA2241">
        <w:rPr>
          <w:rFonts w:cs="Arial"/>
          <w:spacing w:val="-1"/>
        </w:rPr>
        <w:t xml:space="preserve"> </w:t>
      </w:r>
      <w:r w:rsidRPr="00DA2241">
        <w:rPr>
          <w:rFonts w:cs="Arial"/>
        </w:rPr>
        <w:t>a</w:t>
      </w:r>
      <w:r w:rsidRPr="00DA2241">
        <w:rPr>
          <w:rFonts w:cs="Arial"/>
          <w:spacing w:val="-5"/>
        </w:rPr>
        <w:t xml:space="preserve"> </w:t>
      </w:r>
      <w:r w:rsidRPr="00DA2241">
        <w:rPr>
          <w:rFonts w:cs="Arial"/>
          <w:spacing w:val="-1"/>
        </w:rPr>
        <w:t>full</w:t>
      </w:r>
      <w:r w:rsidRPr="00DA2241">
        <w:rPr>
          <w:rFonts w:cs="Arial"/>
          <w:spacing w:val="-4"/>
        </w:rPr>
        <w:t xml:space="preserve"> </w:t>
      </w:r>
      <w:r w:rsidRPr="00DA2241">
        <w:rPr>
          <w:rFonts w:cs="Arial"/>
        </w:rPr>
        <w:t>reinstatement</w:t>
      </w:r>
      <w:r w:rsidRPr="00DA2241">
        <w:rPr>
          <w:rFonts w:cs="Arial"/>
          <w:spacing w:val="58"/>
          <w:w w:val="99"/>
        </w:rPr>
        <w:t xml:space="preserve"> </w:t>
      </w:r>
      <w:r w:rsidRPr="00DA2241">
        <w:rPr>
          <w:rFonts w:cs="Arial"/>
          <w:spacing w:val="-1"/>
        </w:rPr>
        <w:t>value</w:t>
      </w:r>
      <w:r w:rsidRPr="00DA2241">
        <w:rPr>
          <w:rFonts w:cs="Arial"/>
          <w:spacing w:val="-3"/>
        </w:rPr>
        <w:t xml:space="preserve"> </w:t>
      </w:r>
      <w:r w:rsidRPr="00DA2241">
        <w:rPr>
          <w:rFonts w:cs="Arial"/>
        </w:rPr>
        <w:t>basis</w:t>
      </w:r>
      <w:r w:rsidRPr="00DA2241">
        <w:rPr>
          <w:rFonts w:cs="Arial"/>
          <w:spacing w:val="-3"/>
        </w:rPr>
        <w:t xml:space="preserve"> </w:t>
      </w:r>
      <w:r w:rsidRPr="00DA2241">
        <w:rPr>
          <w:rFonts w:cs="Arial"/>
        </w:rPr>
        <w:t>up</w:t>
      </w:r>
      <w:r w:rsidRPr="00DA2241">
        <w:rPr>
          <w:rFonts w:cs="Arial"/>
          <w:spacing w:val="-3"/>
        </w:rPr>
        <w:t xml:space="preserve"> </w:t>
      </w:r>
      <w:r w:rsidRPr="00DA2241">
        <w:rPr>
          <w:rFonts w:cs="Arial"/>
        </w:rPr>
        <w:t>to</w:t>
      </w:r>
      <w:r w:rsidRPr="00DA2241">
        <w:rPr>
          <w:rFonts w:cs="Arial"/>
          <w:spacing w:val="-2"/>
        </w:rPr>
        <w:t xml:space="preserve"> </w:t>
      </w:r>
      <w:r w:rsidRPr="00DA2241">
        <w:rPr>
          <w:rFonts w:cs="Arial"/>
          <w:spacing w:val="-1"/>
        </w:rPr>
        <w:t>its</w:t>
      </w:r>
      <w:r w:rsidRPr="00DA2241">
        <w:rPr>
          <w:rFonts w:cs="Arial"/>
          <w:spacing w:val="-4"/>
        </w:rPr>
        <w:t xml:space="preserve"> </w:t>
      </w:r>
      <w:r w:rsidRPr="00DA2241">
        <w:rPr>
          <w:rFonts w:cs="Arial"/>
        </w:rPr>
        <w:t>full</w:t>
      </w:r>
      <w:r w:rsidRPr="00DA2241">
        <w:rPr>
          <w:rFonts w:cs="Arial"/>
          <w:spacing w:val="-3"/>
        </w:rPr>
        <w:t xml:space="preserve"> </w:t>
      </w:r>
      <w:r w:rsidRPr="00DA2241">
        <w:rPr>
          <w:rFonts w:cs="Arial"/>
        </w:rPr>
        <w:t>insurable/coverable</w:t>
      </w:r>
      <w:r w:rsidRPr="00DA2241">
        <w:rPr>
          <w:rFonts w:cs="Arial"/>
          <w:spacing w:val="-3"/>
        </w:rPr>
        <w:t xml:space="preserve"> </w:t>
      </w:r>
      <w:r w:rsidRPr="00DA2241">
        <w:rPr>
          <w:rFonts w:cs="Arial"/>
          <w:spacing w:val="-1"/>
        </w:rPr>
        <w:t>value.</w:t>
      </w:r>
      <w:r w:rsidRPr="00DA2241">
        <w:rPr>
          <w:rFonts w:cs="Arial"/>
          <w:spacing w:val="-2"/>
        </w:rPr>
        <w:t xml:space="preserve"> </w:t>
      </w:r>
      <w:r w:rsidRPr="00DA2241">
        <w:rPr>
          <w:rFonts w:cs="Arial"/>
        </w:rPr>
        <w:t>The</w:t>
      </w:r>
      <w:r w:rsidRPr="00DA2241">
        <w:rPr>
          <w:rFonts w:cs="Arial"/>
          <w:spacing w:val="-5"/>
        </w:rPr>
        <w:t xml:space="preserve"> </w:t>
      </w:r>
      <w:r w:rsidRPr="00DA2241">
        <w:rPr>
          <w:rFonts w:cs="Arial"/>
        </w:rPr>
        <w:t>policy/certificate</w:t>
      </w:r>
      <w:r w:rsidRPr="00DA2241">
        <w:rPr>
          <w:rFonts w:cs="Arial"/>
          <w:spacing w:val="-5"/>
        </w:rPr>
        <w:t xml:space="preserve"> </w:t>
      </w:r>
      <w:r w:rsidRPr="00DA2241">
        <w:rPr>
          <w:rFonts w:cs="Arial"/>
        </w:rPr>
        <w:t>will</w:t>
      </w:r>
      <w:r w:rsidRPr="00DA2241">
        <w:rPr>
          <w:rFonts w:cs="Arial"/>
          <w:spacing w:val="-3"/>
        </w:rPr>
        <w:t xml:space="preserve"> </w:t>
      </w:r>
      <w:r w:rsidRPr="00DA2241">
        <w:rPr>
          <w:rFonts w:cs="Arial"/>
        </w:rPr>
        <w:t>be</w:t>
      </w:r>
      <w:r w:rsidRPr="00DA2241">
        <w:rPr>
          <w:rFonts w:cs="Arial"/>
          <w:spacing w:val="-3"/>
        </w:rPr>
        <w:t xml:space="preserve"> </w:t>
      </w:r>
      <w:r w:rsidRPr="00DA2241">
        <w:rPr>
          <w:rFonts w:cs="Arial"/>
        </w:rPr>
        <w:t>taken</w:t>
      </w:r>
      <w:r w:rsidRPr="00DA2241">
        <w:rPr>
          <w:rFonts w:cs="Arial"/>
          <w:spacing w:val="-4"/>
        </w:rPr>
        <w:t xml:space="preserve"> </w:t>
      </w:r>
      <w:r w:rsidRPr="00DA2241">
        <w:rPr>
          <w:rFonts w:cs="Arial"/>
        </w:rPr>
        <w:t>up</w:t>
      </w:r>
      <w:r w:rsidRPr="00DA2241">
        <w:rPr>
          <w:rFonts w:cs="Arial"/>
          <w:spacing w:val="-4"/>
        </w:rPr>
        <w:t xml:space="preserve"> </w:t>
      </w:r>
      <w:r w:rsidRPr="00DA2241">
        <w:rPr>
          <w:rFonts w:cs="Arial"/>
        </w:rPr>
        <w:t>in</w:t>
      </w:r>
      <w:r w:rsidRPr="00DA2241">
        <w:rPr>
          <w:rFonts w:cs="Arial"/>
          <w:spacing w:val="-5"/>
        </w:rPr>
        <w:t xml:space="preserve"> </w:t>
      </w:r>
      <w:r w:rsidRPr="00DA2241">
        <w:rPr>
          <w:rFonts w:cs="Arial"/>
        </w:rPr>
        <w:t>the</w:t>
      </w:r>
      <w:r w:rsidRPr="00DA2241">
        <w:rPr>
          <w:rFonts w:cs="Arial"/>
          <w:spacing w:val="44"/>
          <w:w w:val="99"/>
        </w:rPr>
        <w:t xml:space="preserve"> </w:t>
      </w:r>
      <w:r w:rsidRPr="00DA2241">
        <w:rPr>
          <w:rFonts w:cs="Arial"/>
        </w:rPr>
        <w:t>Assignor’s</w:t>
      </w:r>
      <w:r w:rsidRPr="00DA2241">
        <w:rPr>
          <w:rFonts w:cs="Arial"/>
          <w:spacing w:val="39"/>
        </w:rPr>
        <w:t xml:space="preserve"> </w:t>
      </w:r>
      <w:r w:rsidRPr="00DA2241">
        <w:rPr>
          <w:rFonts w:cs="Arial"/>
        </w:rPr>
        <w:t>name</w:t>
      </w:r>
      <w:r w:rsidRPr="00DA2241">
        <w:rPr>
          <w:rFonts w:cs="Arial"/>
          <w:spacing w:val="39"/>
        </w:rPr>
        <w:t xml:space="preserve"> </w:t>
      </w:r>
      <w:r w:rsidRPr="00DA2241">
        <w:rPr>
          <w:rFonts w:cs="Arial"/>
          <w:spacing w:val="-1"/>
        </w:rPr>
        <w:t>with</w:t>
      </w:r>
      <w:r w:rsidRPr="00DA2241">
        <w:rPr>
          <w:rFonts w:cs="Arial"/>
          <w:spacing w:val="38"/>
        </w:rPr>
        <w:t xml:space="preserve"> </w:t>
      </w:r>
      <w:r w:rsidRPr="00DA2241">
        <w:rPr>
          <w:rFonts w:cs="Arial"/>
        </w:rPr>
        <w:t>the</w:t>
      </w:r>
      <w:r w:rsidRPr="00DA2241">
        <w:rPr>
          <w:rFonts w:cs="Arial"/>
          <w:spacing w:val="41"/>
        </w:rPr>
        <w:t xml:space="preserve"> </w:t>
      </w:r>
      <w:r w:rsidRPr="00DA2241">
        <w:rPr>
          <w:rFonts w:cs="Arial"/>
          <w:spacing w:val="-1"/>
        </w:rPr>
        <w:t>insurance/takaful</w:t>
      </w:r>
      <w:r w:rsidRPr="00DA2241">
        <w:rPr>
          <w:rFonts w:cs="Arial"/>
          <w:spacing w:val="38"/>
        </w:rPr>
        <w:t xml:space="preserve"> </w:t>
      </w:r>
      <w:r w:rsidRPr="00DA2241">
        <w:rPr>
          <w:rFonts w:cs="Arial"/>
        </w:rPr>
        <w:t>company</w:t>
      </w:r>
      <w:r w:rsidRPr="00DA2241">
        <w:rPr>
          <w:rFonts w:cs="Arial"/>
          <w:spacing w:val="36"/>
        </w:rPr>
        <w:t xml:space="preserve"> </w:t>
      </w:r>
      <w:r w:rsidRPr="00DA2241">
        <w:rPr>
          <w:rFonts w:cs="Arial"/>
        </w:rPr>
        <w:t>appointed</w:t>
      </w:r>
      <w:r w:rsidRPr="00DA2241">
        <w:rPr>
          <w:rFonts w:cs="Arial"/>
          <w:spacing w:val="39"/>
        </w:rPr>
        <w:t xml:space="preserve"> </w:t>
      </w:r>
      <w:r w:rsidRPr="00DA2241">
        <w:rPr>
          <w:rFonts w:cs="Arial"/>
        </w:rPr>
        <w:t>by</w:t>
      </w:r>
      <w:r w:rsidRPr="00DA2241">
        <w:rPr>
          <w:rFonts w:cs="Arial"/>
          <w:spacing w:val="35"/>
        </w:rPr>
        <w:t xml:space="preserve"> </w:t>
      </w:r>
      <w:r w:rsidRPr="00DA2241">
        <w:rPr>
          <w:rFonts w:cs="Arial"/>
        </w:rPr>
        <w:t>the</w:t>
      </w:r>
      <w:r w:rsidRPr="00DA2241">
        <w:rPr>
          <w:rFonts w:cs="Arial"/>
          <w:spacing w:val="45"/>
        </w:rPr>
        <w:t xml:space="preserve"> </w:t>
      </w:r>
      <w:r w:rsidRPr="00DA2241">
        <w:rPr>
          <w:rFonts w:cs="Arial"/>
        </w:rPr>
        <w:t>Bank</w:t>
      </w:r>
      <w:r w:rsidRPr="00DA2241">
        <w:rPr>
          <w:rFonts w:cs="Arial"/>
          <w:spacing w:val="46"/>
          <w:w w:val="99"/>
        </w:rPr>
        <w:t xml:space="preserve"> </w:t>
      </w:r>
      <w:r w:rsidRPr="00DA2241">
        <w:rPr>
          <w:rFonts w:cs="Arial"/>
          <w:spacing w:val="-1"/>
        </w:rPr>
        <w:t>from</w:t>
      </w:r>
      <w:r w:rsidRPr="00DA2241">
        <w:rPr>
          <w:rFonts w:cs="Arial"/>
          <w:spacing w:val="4"/>
        </w:rPr>
        <w:t xml:space="preserve"> </w:t>
      </w:r>
      <w:r w:rsidRPr="00DA2241">
        <w:rPr>
          <w:rFonts w:cs="Arial"/>
        </w:rPr>
        <w:t>time</w:t>
      </w:r>
      <w:r w:rsidRPr="00DA2241">
        <w:rPr>
          <w:rFonts w:cs="Arial"/>
          <w:spacing w:val="3"/>
        </w:rPr>
        <w:t xml:space="preserve"> </w:t>
      </w:r>
      <w:r w:rsidRPr="00DA2241">
        <w:rPr>
          <w:rFonts w:cs="Arial"/>
        </w:rPr>
        <w:t>to</w:t>
      </w:r>
      <w:r w:rsidRPr="00DA2241">
        <w:rPr>
          <w:rFonts w:cs="Arial"/>
          <w:spacing w:val="2"/>
        </w:rPr>
        <w:t xml:space="preserve"> </w:t>
      </w:r>
      <w:r w:rsidRPr="00DA2241">
        <w:rPr>
          <w:rFonts w:cs="Arial"/>
        </w:rPr>
        <w:t>time.</w:t>
      </w:r>
      <w:r w:rsidRPr="00DA2241">
        <w:rPr>
          <w:rFonts w:cs="Arial"/>
          <w:spacing w:val="1"/>
        </w:rPr>
        <w:t xml:space="preserve"> The</w:t>
      </w:r>
      <w:r w:rsidRPr="00DA2241">
        <w:rPr>
          <w:rFonts w:cs="Arial"/>
          <w:spacing w:val="4"/>
        </w:rPr>
        <w:t xml:space="preserve"> </w:t>
      </w:r>
      <w:r w:rsidRPr="00DA2241">
        <w:rPr>
          <w:rFonts w:cs="Arial"/>
        </w:rPr>
        <w:t>Bank’s</w:t>
      </w:r>
      <w:r w:rsidRPr="00DA2241">
        <w:rPr>
          <w:rFonts w:cs="Arial"/>
          <w:spacing w:val="4"/>
        </w:rPr>
        <w:t xml:space="preserve"> </w:t>
      </w:r>
      <w:r w:rsidRPr="00DA2241">
        <w:rPr>
          <w:rFonts w:cs="Arial"/>
          <w:spacing w:val="-1"/>
        </w:rPr>
        <w:t>interest</w:t>
      </w:r>
      <w:r w:rsidRPr="00DA2241">
        <w:rPr>
          <w:rFonts w:cs="Arial"/>
          <w:spacing w:val="2"/>
        </w:rPr>
        <w:t xml:space="preserve"> </w:t>
      </w:r>
      <w:r w:rsidRPr="00DA2241">
        <w:rPr>
          <w:rFonts w:cs="Arial"/>
        </w:rPr>
        <w:t>as</w:t>
      </w:r>
      <w:r w:rsidRPr="00DA2241">
        <w:rPr>
          <w:rFonts w:cs="Arial"/>
          <w:spacing w:val="4"/>
        </w:rPr>
        <w:t xml:space="preserve"> </w:t>
      </w:r>
      <w:r w:rsidRPr="00DA2241">
        <w:rPr>
          <w:rFonts w:cs="Arial"/>
          <w:spacing w:val="-1"/>
        </w:rPr>
        <w:t>chargee</w:t>
      </w:r>
      <w:r w:rsidRPr="00DA2241">
        <w:rPr>
          <w:rFonts w:cs="Arial"/>
          <w:spacing w:val="2"/>
        </w:rPr>
        <w:t xml:space="preserve"> </w:t>
      </w:r>
      <w:r w:rsidRPr="00DA2241">
        <w:rPr>
          <w:rFonts w:cs="Arial"/>
          <w:spacing w:val="-1"/>
        </w:rPr>
        <w:t>and</w:t>
      </w:r>
      <w:r w:rsidRPr="00DA2241">
        <w:rPr>
          <w:rFonts w:cs="Arial"/>
          <w:spacing w:val="5"/>
        </w:rPr>
        <w:t xml:space="preserve"> </w:t>
      </w:r>
      <w:r w:rsidRPr="00DA2241">
        <w:rPr>
          <w:rFonts w:cs="Arial"/>
          <w:spacing w:val="-1"/>
        </w:rPr>
        <w:t>loss</w:t>
      </w:r>
      <w:r w:rsidRPr="00DA2241">
        <w:rPr>
          <w:rFonts w:cs="Arial"/>
          <w:spacing w:val="3"/>
        </w:rPr>
        <w:t xml:space="preserve"> </w:t>
      </w:r>
      <w:r w:rsidRPr="00DA2241">
        <w:rPr>
          <w:rFonts w:cs="Arial"/>
          <w:spacing w:val="-1"/>
        </w:rPr>
        <w:t>payee</w:t>
      </w:r>
      <w:r w:rsidRPr="00DA2241">
        <w:rPr>
          <w:rFonts w:cs="Arial"/>
          <w:spacing w:val="6"/>
        </w:rPr>
        <w:t xml:space="preserve"> </w:t>
      </w:r>
      <w:r w:rsidRPr="00DA2241">
        <w:rPr>
          <w:rFonts w:cs="Arial"/>
          <w:spacing w:val="-1"/>
        </w:rPr>
        <w:t>will</w:t>
      </w:r>
      <w:r w:rsidRPr="00DA2241">
        <w:rPr>
          <w:rFonts w:cs="Arial"/>
          <w:spacing w:val="1"/>
        </w:rPr>
        <w:t xml:space="preserve"> </w:t>
      </w:r>
      <w:r w:rsidRPr="00DA2241">
        <w:rPr>
          <w:rFonts w:cs="Arial"/>
        </w:rPr>
        <w:t>be</w:t>
      </w:r>
      <w:r w:rsidRPr="00DA2241">
        <w:rPr>
          <w:rFonts w:cs="Arial"/>
          <w:spacing w:val="59"/>
          <w:w w:val="99"/>
        </w:rPr>
        <w:t xml:space="preserve"> </w:t>
      </w:r>
      <w:r w:rsidRPr="00DA2241">
        <w:rPr>
          <w:rFonts w:cs="Arial"/>
        </w:rPr>
        <w:t>endorsed</w:t>
      </w:r>
      <w:r w:rsidRPr="00DA2241">
        <w:rPr>
          <w:rFonts w:cs="Arial"/>
          <w:spacing w:val="-8"/>
        </w:rPr>
        <w:t xml:space="preserve"> </w:t>
      </w:r>
      <w:r w:rsidRPr="00DA2241">
        <w:rPr>
          <w:rFonts w:cs="Arial"/>
          <w:spacing w:val="-1"/>
        </w:rPr>
        <w:t>on</w:t>
      </w:r>
      <w:r w:rsidRPr="00DA2241">
        <w:rPr>
          <w:rFonts w:cs="Arial"/>
          <w:spacing w:val="-6"/>
        </w:rPr>
        <w:t xml:space="preserve"> </w:t>
      </w:r>
      <w:r w:rsidRPr="00DA2241">
        <w:rPr>
          <w:rFonts w:cs="Arial"/>
          <w:spacing w:val="-1"/>
        </w:rPr>
        <w:t>the</w:t>
      </w:r>
      <w:r w:rsidRPr="00DA2241">
        <w:rPr>
          <w:rFonts w:cs="Arial"/>
          <w:spacing w:val="-6"/>
        </w:rPr>
        <w:t xml:space="preserve"> </w:t>
      </w:r>
      <w:r w:rsidRPr="00DA2241">
        <w:rPr>
          <w:rFonts w:cs="Arial"/>
        </w:rPr>
        <w:t>policies/certificates.</w:t>
      </w:r>
    </w:p>
    <w:p w:rsidR="00487720" w:rsidRPr="00DA2241" w:rsidRDefault="00487720" w:rsidP="00487720">
      <w:pPr>
        <w:pStyle w:val="BodyText"/>
        <w:ind w:left="2160" w:right="10"/>
        <w:jc w:val="both"/>
        <w:rPr>
          <w:rFonts w:cs="Arial"/>
        </w:rPr>
      </w:pPr>
    </w:p>
    <w:p w:rsidR="00487720" w:rsidRPr="00DA2241" w:rsidRDefault="005F7A0B" w:rsidP="00487720">
      <w:pPr>
        <w:pStyle w:val="BodyText"/>
        <w:numPr>
          <w:ilvl w:val="0"/>
          <w:numId w:val="133"/>
        </w:numPr>
        <w:ind w:left="2160" w:right="10" w:hanging="720"/>
        <w:jc w:val="both"/>
        <w:rPr>
          <w:rFonts w:cs="Arial"/>
        </w:rPr>
      </w:pPr>
      <w:r w:rsidRPr="00DA2241">
        <w:rPr>
          <w:rFonts w:cs="Arial"/>
          <w:spacing w:val="1"/>
        </w:rPr>
        <w:t>The</w:t>
      </w:r>
      <w:r w:rsidRPr="00DA2241">
        <w:rPr>
          <w:rFonts w:cs="Arial"/>
          <w:spacing w:val="15"/>
        </w:rPr>
        <w:t xml:space="preserve"> </w:t>
      </w:r>
      <w:r w:rsidRPr="00DA2241">
        <w:rPr>
          <w:rFonts w:cs="Arial"/>
          <w:spacing w:val="-1"/>
        </w:rPr>
        <w:t>Assignor</w:t>
      </w:r>
      <w:r w:rsidRPr="00DA2241">
        <w:rPr>
          <w:rFonts w:cs="Arial"/>
          <w:spacing w:val="19"/>
        </w:rPr>
        <w:t xml:space="preserve"> </w:t>
      </w:r>
      <w:r w:rsidRPr="00DA2241">
        <w:rPr>
          <w:rFonts w:cs="Arial"/>
        </w:rPr>
        <w:t>will</w:t>
      </w:r>
      <w:r w:rsidRPr="00DA2241">
        <w:rPr>
          <w:rFonts w:cs="Arial"/>
          <w:spacing w:val="14"/>
        </w:rPr>
        <w:t xml:space="preserve"> </w:t>
      </w:r>
      <w:r w:rsidRPr="00DA2241">
        <w:rPr>
          <w:rFonts w:cs="Arial"/>
        </w:rPr>
        <w:t>deposit</w:t>
      </w:r>
      <w:r w:rsidRPr="00DA2241">
        <w:rPr>
          <w:rFonts w:cs="Arial"/>
          <w:spacing w:val="17"/>
        </w:rPr>
        <w:t xml:space="preserve"> </w:t>
      </w:r>
      <w:r w:rsidRPr="00DA2241">
        <w:rPr>
          <w:rFonts w:cs="Arial"/>
        </w:rPr>
        <w:t>the</w:t>
      </w:r>
      <w:r w:rsidRPr="00DA2241">
        <w:rPr>
          <w:rFonts w:cs="Arial"/>
          <w:spacing w:val="17"/>
        </w:rPr>
        <w:t xml:space="preserve"> </w:t>
      </w:r>
      <w:r w:rsidRPr="00DA2241">
        <w:rPr>
          <w:rFonts w:cs="Arial"/>
          <w:spacing w:val="-1"/>
        </w:rPr>
        <w:t>insurance</w:t>
      </w:r>
      <w:r w:rsidRPr="00DA2241">
        <w:rPr>
          <w:rFonts w:cs="Arial"/>
        </w:rPr>
        <w:t xml:space="preserve"> policies</w:t>
      </w:r>
      <w:r w:rsidRPr="00DA2241">
        <w:rPr>
          <w:rFonts w:cs="Arial"/>
          <w:spacing w:val="-1"/>
        </w:rPr>
        <w:t xml:space="preserve"> /takaful certificates</w:t>
      </w:r>
      <w:r w:rsidRPr="00DA2241">
        <w:rPr>
          <w:rFonts w:cs="Arial"/>
          <w:spacing w:val="17"/>
        </w:rPr>
        <w:t xml:space="preserve"> </w:t>
      </w:r>
      <w:r w:rsidRPr="00DA2241">
        <w:rPr>
          <w:rFonts w:cs="Arial"/>
          <w:spacing w:val="-1"/>
        </w:rPr>
        <w:t>with</w:t>
      </w:r>
      <w:r w:rsidRPr="00DA2241">
        <w:rPr>
          <w:rFonts w:cs="Arial"/>
          <w:spacing w:val="15"/>
        </w:rPr>
        <w:t xml:space="preserve"> </w:t>
      </w:r>
      <w:r w:rsidRPr="00DA2241">
        <w:rPr>
          <w:rFonts w:cs="Arial"/>
        </w:rPr>
        <w:t>the</w:t>
      </w:r>
      <w:r w:rsidRPr="00DA2241">
        <w:rPr>
          <w:rFonts w:cs="Arial"/>
          <w:spacing w:val="20"/>
        </w:rPr>
        <w:t xml:space="preserve"> </w:t>
      </w:r>
      <w:r w:rsidRPr="00DA2241">
        <w:rPr>
          <w:rFonts w:cs="Arial"/>
          <w:spacing w:val="-1"/>
        </w:rPr>
        <w:t>Bank</w:t>
      </w:r>
      <w:r w:rsidRPr="00DA2241">
        <w:rPr>
          <w:rFonts w:cs="Arial"/>
          <w:spacing w:val="19"/>
        </w:rPr>
        <w:t xml:space="preserve"> </w:t>
      </w:r>
      <w:r w:rsidRPr="00DA2241">
        <w:rPr>
          <w:rFonts w:cs="Arial"/>
        </w:rPr>
        <w:t>as</w:t>
      </w:r>
      <w:r w:rsidRPr="00DA2241">
        <w:rPr>
          <w:rFonts w:cs="Arial"/>
          <w:spacing w:val="52"/>
          <w:w w:val="99"/>
        </w:rPr>
        <w:t xml:space="preserve"> </w:t>
      </w:r>
      <w:r w:rsidRPr="00DA2241">
        <w:rPr>
          <w:rFonts w:cs="Arial"/>
          <w:spacing w:val="-1"/>
        </w:rPr>
        <w:t>chargee,</w:t>
      </w:r>
      <w:r w:rsidRPr="00DA2241">
        <w:rPr>
          <w:rFonts w:cs="Arial"/>
          <w:spacing w:val="39"/>
        </w:rPr>
        <w:t xml:space="preserve"> </w:t>
      </w:r>
      <w:r w:rsidRPr="00DA2241">
        <w:rPr>
          <w:rFonts w:cs="Arial"/>
        </w:rPr>
        <w:t>and</w:t>
      </w:r>
      <w:r w:rsidRPr="00DA2241">
        <w:rPr>
          <w:rFonts w:cs="Arial"/>
          <w:spacing w:val="40"/>
        </w:rPr>
        <w:t xml:space="preserve"> </w:t>
      </w:r>
      <w:r w:rsidRPr="00DA2241">
        <w:rPr>
          <w:rFonts w:cs="Arial"/>
        </w:rPr>
        <w:t>will</w:t>
      </w:r>
      <w:r w:rsidRPr="00DA2241">
        <w:rPr>
          <w:rFonts w:cs="Arial"/>
          <w:spacing w:val="38"/>
        </w:rPr>
        <w:t xml:space="preserve"> </w:t>
      </w:r>
      <w:r w:rsidRPr="00DA2241">
        <w:rPr>
          <w:rFonts w:cs="Arial"/>
        </w:rPr>
        <w:t>from</w:t>
      </w:r>
      <w:r w:rsidRPr="00DA2241">
        <w:rPr>
          <w:rFonts w:cs="Arial"/>
          <w:spacing w:val="42"/>
        </w:rPr>
        <w:t xml:space="preserve"> </w:t>
      </w:r>
      <w:r w:rsidRPr="00DA2241">
        <w:rPr>
          <w:rFonts w:cs="Arial"/>
          <w:spacing w:val="-1"/>
        </w:rPr>
        <w:t>time</w:t>
      </w:r>
      <w:r w:rsidRPr="00DA2241">
        <w:rPr>
          <w:rFonts w:cs="Arial"/>
          <w:spacing w:val="38"/>
        </w:rPr>
        <w:t xml:space="preserve"> </w:t>
      </w:r>
      <w:r w:rsidRPr="00DA2241">
        <w:rPr>
          <w:rFonts w:cs="Arial"/>
        </w:rPr>
        <w:t>to</w:t>
      </w:r>
      <w:r w:rsidRPr="00DA2241">
        <w:rPr>
          <w:rFonts w:cs="Arial"/>
          <w:spacing w:val="39"/>
        </w:rPr>
        <w:t xml:space="preserve"> </w:t>
      </w:r>
      <w:r w:rsidRPr="00DA2241">
        <w:rPr>
          <w:rFonts w:cs="Arial"/>
        </w:rPr>
        <w:t>time</w:t>
      </w:r>
      <w:r w:rsidRPr="00DA2241">
        <w:rPr>
          <w:rFonts w:cs="Arial"/>
          <w:spacing w:val="38"/>
        </w:rPr>
        <w:t xml:space="preserve"> </w:t>
      </w:r>
      <w:r w:rsidRPr="00DA2241">
        <w:rPr>
          <w:rFonts w:cs="Arial"/>
        </w:rPr>
        <w:t>pay</w:t>
      </w:r>
      <w:r w:rsidRPr="00DA2241">
        <w:rPr>
          <w:rFonts w:cs="Arial"/>
          <w:spacing w:val="36"/>
        </w:rPr>
        <w:t xml:space="preserve"> </w:t>
      </w:r>
      <w:r w:rsidRPr="00DA2241">
        <w:rPr>
          <w:rFonts w:cs="Arial"/>
        </w:rPr>
        <w:t>the</w:t>
      </w:r>
      <w:r w:rsidRPr="00DA2241">
        <w:rPr>
          <w:rFonts w:cs="Arial"/>
          <w:spacing w:val="38"/>
        </w:rPr>
        <w:t xml:space="preserve"> </w:t>
      </w:r>
      <w:r w:rsidRPr="00DA2241">
        <w:rPr>
          <w:rFonts w:cs="Arial"/>
        </w:rPr>
        <w:t>premium/contribution</w:t>
      </w:r>
      <w:r w:rsidRPr="00DA2241">
        <w:rPr>
          <w:rFonts w:cs="Arial"/>
          <w:spacing w:val="42"/>
        </w:rPr>
        <w:t xml:space="preserve"> </w:t>
      </w:r>
      <w:r w:rsidRPr="00DA2241">
        <w:rPr>
          <w:rFonts w:cs="Arial"/>
          <w:spacing w:val="-1"/>
        </w:rPr>
        <w:t>and</w:t>
      </w:r>
      <w:r w:rsidRPr="00DA2241">
        <w:rPr>
          <w:rFonts w:cs="Arial"/>
          <w:spacing w:val="37"/>
        </w:rPr>
        <w:t xml:space="preserve"> </w:t>
      </w:r>
      <w:r w:rsidRPr="00DA2241">
        <w:rPr>
          <w:rFonts w:cs="Arial"/>
        </w:rPr>
        <w:t>deliver</w:t>
      </w:r>
      <w:r w:rsidRPr="00DA2241">
        <w:rPr>
          <w:rFonts w:cs="Arial"/>
          <w:spacing w:val="39"/>
        </w:rPr>
        <w:t xml:space="preserve"> </w:t>
      </w:r>
      <w:r w:rsidRPr="00DA2241">
        <w:rPr>
          <w:rFonts w:cs="Arial"/>
        </w:rPr>
        <w:t>the</w:t>
      </w:r>
      <w:r w:rsidRPr="00DA2241">
        <w:rPr>
          <w:rFonts w:cs="Arial"/>
          <w:spacing w:val="44"/>
          <w:w w:val="99"/>
        </w:rPr>
        <w:t xml:space="preserve"> </w:t>
      </w:r>
      <w:r w:rsidRPr="00DA2241">
        <w:rPr>
          <w:rFonts w:cs="Arial"/>
          <w:spacing w:val="-1"/>
        </w:rPr>
        <w:t>relevant</w:t>
      </w:r>
      <w:r w:rsidRPr="00DA2241">
        <w:rPr>
          <w:rFonts w:cs="Arial"/>
          <w:spacing w:val="-5"/>
        </w:rPr>
        <w:t xml:space="preserve"> </w:t>
      </w:r>
      <w:r w:rsidRPr="00DA2241">
        <w:rPr>
          <w:rFonts w:cs="Arial"/>
        </w:rPr>
        <w:t>receipts</w:t>
      </w:r>
      <w:r w:rsidRPr="00DA2241">
        <w:rPr>
          <w:rFonts w:cs="Arial"/>
          <w:spacing w:val="-6"/>
        </w:rPr>
        <w:t xml:space="preserve"> </w:t>
      </w:r>
      <w:r w:rsidRPr="00DA2241">
        <w:rPr>
          <w:rFonts w:cs="Arial"/>
        </w:rPr>
        <w:t>to</w:t>
      </w:r>
      <w:r w:rsidRPr="00DA2241">
        <w:rPr>
          <w:rFonts w:cs="Arial"/>
          <w:spacing w:val="-7"/>
        </w:rPr>
        <w:t xml:space="preserve"> </w:t>
      </w:r>
      <w:r w:rsidRPr="00DA2241">
        <w:rPr>
          <w:rFonts w:cs="Arial"/>
        </w:rPr>
        <w:t>the</w:t>
      </w:r>
      <w:r w:rsidRPr="00DA2241">
        <w:rPr>
          <w:rFonts w:cs="Arial"/>
          <w:spacing w:val="-3"/>
        </w:rPr>
        <w:t xml:space="preserve"> </w:t>
      </w:r>
      <w:r w:rsidRPr="00DA2241">
        <w:rPr>
          <w:rFonts w:cs="Arial"/>
          <w:spacing w:val="1"/>
        </w:rPr>
        <w:t>Bank.</w:t>
      </w:r>
    </w:p>
    <w:p w:rsidR="00487720" w:rsidRPr="00DA2241" w:rsidRDefault="00487720" w:rsidP="00487720">
      <w:pPr>
        <w:pStyle w:val="BodyText"/>
        <w:ind w:left="0" w:right="10"/>
        <w:jc w:val="both"/>
        <w:rPr>
          <w:rFonts w:cs="Arial"/>
        </w:rPr>
      </w:pPr>
    </w:p>
    <w:p w:rsidR="00487720" w:rsidRPr="00DA2241" w:rsidRDefault="005F7A0B" w:rsidP="00487720">
      <w:pPr>
        <w:pStyle w:val="BodyText"/>
        <w:numPr>
          <w:ilvl w:val="0"/>
          <w:numId w:val="133"/>
        </w:numPr>
        <w:ind w:left="2160" w:right="10" w:hanging="720"/>
        <w:jc w:val="both"/>
        <w:rPr>
          <w:rFonts w:cs="Arial"/>
        </w:rPr>
      </w:pPr>
      <w:r w:rsidRPr="00DA2241">
        <w:rPr>
          <w:rFonts w:cs="Arial"/>
        </w:rPr>
        <w:t>In</w:t>
      </w:r>
      <w:r w:rsidRPr="00DA2241">
        <w:rPr>
          <w:rFonts w:cs="Arial"/>
          <w:spacing w:val="47"/>
        </w:rPr>
        <w:t xml:space="preserve"> </w:t>
      </w:r>
      <w:r w:rsidRPr="00DA2241">
        <w:rPr>
          <w:rFonts w:cs="Arial"/>
        </w:rPr>
        <w:t>addition</w:t>
      </w:r>
      <w:r w:rsidRPr="00DA2241">
        <w:rPr>
          <w:rFonts w:cs="Arial"/>
          <w:spacing w:val="48"/>
        </w:rPr>
        <w:t xml:space="preserve"> </w:t>
      </w:r>
      <w:r w:rsidRPr="00DA2241">
        <w:rPr>
          <w:rFonts w:cs="Arial"/>
        </w:rPr>
        <w:t>to,</w:t>
      </w:r>
      <w:r w:rsidRPr="00DA2241">
        <w:rPr>
          <w:rFonts w:cs="Arial"/>
          <w:spacing w:val="48"/>
        </w:rPr>
        <w:t xml:space="preserve"> </w:t>
      </w:r>
      <w:r w:rsidRPr="00DA2241">
        <w:rPr>
          <w:rFonts w:cs="Arial"/>
        </w:rPr>
        <w:t>and</w:t>
      </w:r>
      <w:r w:rsidRPr="00DA2241">
        <w:rPr>
          <w:rFonts w:cs="Arial"/>
          <w:spacing w:val="50"/>
        </w:rPr>
        <w:t xml:space="preserve"> </w:t>
      </w:r>
      <w:r w:rsidRPr="00DA2241">
        <w:rPr>
          <w:rFonts w:cs="Arial"/>
        </w:rPr>
        <w:t>without</w:t>
      </w:r>
      <w:r w:rsidRPr="00DA2241">
        <w:rPr>
          <w:rFonts w:cs="Arial"/>
          <w:spacing w:val="48"/>
        </w:rPr>
        <w:t xml:space="preserve"> </w:t>
      </w:r>
      <w:r w:rsidRPr="00DA2241">
        <w:rPr>
          <w:rFonts w:cs="Arial"/>
        </w:rPr>
        <w:t>affecting</w:t>
      </w:r>
      <w:r w:rsidRPr="00DA2241">
        <w:rPr>
          <w:rFonts w:cs="Arial"/>
          <w:spacing w:val="48"/>
        </w:rPr>
        <w:t xml:space="preserve"> </w:t>
      </w:r>
      <w:r w:rsidRPr="00DA2241">
        <w:rPr>
          <w:rFonts w:cs="Arial"/>
        </w:rPr>
        <w:t>the</w:t>
      </w:r>
      <w:r w:rsidRPr="00DA2241">
        <w:rPr>
          <w:rFonts w:cs="Arial"/>
          <w:spacing w:val="48"/>
        </w:rPr>
        <w:t xml:space="preserve"> </w:t>
      </w:r>
      <w:r w:rsidRPr="00DA2241">
        <w:rPr>
          <w:rFonts w:cs="Arial"/>
        </w:rPr>
        <w:t>agreements</w:t>
      </w:r>
      <w:r w:rsidRPr="00DA2241">
        <w:rPr>
          <w:rFonts w:cs="Arial"/>
          <w:spacing w:val="49"/>
        </w:rPr>
        <w:t xml:space="preserve"> </w:t>
      </w:r>
      <w:r w:rsidRPr="00DA2241">
        <w:rPr>
          <w:rFonts w:cs="Arial"/>
          <w:spacing w:val="-1"/>
        </w:rPr>
        <w:t>and</w:t>
      </w:r>
      <w:r w:rsidRPr="00DA2241">
        <w:rPr>
          <w:rFonts w:cs="Arial"/>
          <w:spacing w:val="48"/>
        </w:rPr>
        <w:t xml:space="preserve"> </w:t>
      </w:r>
      <w:r w:rsidRPr="00DA2241">
        <w:rPr>
          <w:rFonts w:cs="Arial"/>
        </w:rPr>
        <w:t>stipulations</w:t>
      </w:r>
      <w:r w:rsidRPr="00DA2241">
        <w:rPr>
          <w:rFonts w:cs="Arial"/>
          <w:spacing w:val="26"/>
          <w:w w:val="99"/>
        </w:rPr>
        <w:t xml:space="preserve"> </w:t>
      </w:r>
      <w:r w:rsidRPr="00DA2241">
        <w:rPr>
          <w:rFonts w:cs="Arial"/>
          <w:spacing w:val="-1"/>
        </w:rPr>
        <w:t>implied,</w:t>
      </w:r>
      <w:r w:rsidRPr="00DA2241">
        <w:rPr>
          <w:rFonts w:cs="Arial"/>
          <w:spacing w:val="10"/>
        </w:rPr>
        <w:t xml:space="preserve"> </w:t>
      </w:r>
      <w:r w:rsidRPr="00DA2241">
        <w:rPr>
          <w:rFonts w:cs="Arial"/>
        </w:rPr>
        <w:t>the</w:t>
      </w:r>
      <w:r w:rsidRPr="00DA2241">
        <w:rPr>
          <w:rFonts w:cs="Arial"/>
          <w:spacing w:val="10"/>
        </w:rPr>
        <w:t xml:space="preserve"> </w:t>
      </w:r>
      <w:r w:rsidRPr="00DA2241">
        <w:rPr>
          <w:rFonts w:cs="Arial"/>
          <w:spacing w:val="-1"/>
        </w:rPr>
        <w:t>obligations</w:t>
      </w:r>
      <w:r w:rsidRPr="00DA2241">
        <w:rPr>
          <w:rFonts w:cs="Arial"/>
          <w:spacing w:val="12"/>
        </w:rPr>
        <w:t xml:space="preserve"> </w:t>
      </w:r>
      <w:r w:rsidRPr="00DA2241">
        <w:rPr>
          <w:rFonts w:cs="Arial"/>
          <w:spacing w:val="-1"/>
        </w:rPr>
        <w:t>imposed,</w:t>
      </w:r>
      <w:r w:rsidRPr="00DA2241">
        <w:rPr>
          <w:rFonts w:cs="Arial"/>
          <w:spacing w:val="11"/>
        </w:rPr>
        <w:t xml:space="preserve"> </w:t>
      </w:r>
      <w:r w:rsidRPr="00DA2241">
        <w:rPr>
          <w:rFonts w:cs="Arial"/>
        </w:rPr>
        <w:t>and</w:t>
      </w:r>
      <w:r w:rsidRPr="00DA2241">
        <w:rPr>
          <w:rFonts w:cs="Arial"/>
          <w:spacing w:val="10"/>
        </w:rPr>
        <w:t xml:space="preserve"> </w:t>
      </w:r>
      <w:r w:rsidRPr="00DA2241">
        <w:rPr>
          <w:rFonts w:cs="Arial"/>
        </w:rPr>
        <w:t>the</w:t>
      </w:r>
      <w:r w:rsidRPr="00DA2241">
        <w:rPr>
          <w:rFonts w:cs="Arial"/>
          <w:spacing w:val="10"/>
        </w:rPr>
        <w:t xml:space="preserve"> </w:t>
      </w:r>
      <w:r w:rsidRPr="00DA2241">
        <w:rPr>
          <w:rFonts w:cs="Arial"/>
        </w:rPr>
        <w:t>rights</w:t>
      </w:r>
      <w:r w:rsidRPr="00DA2241">
        <w:rPr>
          <w:rFonts w:cs="Arial"/>
          <w:spacing w:val="11"/>
        </w:rPr>
        <w:t xml:space="preserve"> </w:t>
      </w:r>
      <w:r w:rsidRPr="00DA2241">
        <w:rPr>
          <w:rFonts w:cs="Arial"/>
        </w:rPr>
        <w:t>created,</w:t>
      </w:r>
      <w:r w:rsidRPr="00DA2241">
        <w:rPr>
          <w:rFonts w:cs="Arial"/>
          <w:spacing w:val="10"/>
        </w:rPr>
        <w:t xml:space="preserve"> </w:t>
      </w:r>
      <w:r w:rsidRPr="00DA2241">
        <w:rPr>
          <w:rFonts w:cs="Arial"/>
        </w:rPr>
        <w:t>by</w:t>
      </w:r>
      <w:r w:rsidRPr="00DA2241">
        <w:rPr>
          <w:rFonts w:cs="Arial"/>
          <w:spacing w:val="9"/>
        </w:rPr>
        <w:t xml:space="preserve"> </w:t>
      </w:r>
      <w:r w:rsidRPr="00DA2241">
        <w:rPr>
          <w:rFonts w:cs="Arial"/>
          <w:spacing w:val="-1"/>
        </w:rPr>
        <w:t>law,</w:t>
      </w:r>
      <w:r w:rsidRPr="00DA2241">
        <w:rPr>
          <w:rFonts w:cs="Arial"/>
          <w:spacing w:val="11"/>
        </w:rPr>
        <w:t xml:space="preserve"> </w:t>
      </w:r>
      <w:r w:rsidRPr="00DA2241">
        <w:rPr>
          <w:rFonts w:cs="Arial"/>
        </w:rPr>
        <w:t>custom</w:t>
      </w:r>
      <w:r w:rsidRPr="00DA2241">
        <w:rPr>
          <w:rFonts w:cs="Arial"/>
          <w:spacing w:val="70"/>
          <w:w w:val="99"/>
        </w:rPr>
        <w:t xml:space="preserve"> </w:t>
      </w:r>
      <w:r w:rsidRPr="00DA2241">
        <w:rPr>
          <w:rFonts w:cs="Arial"/>
          <w:spacing w:val="-1"/>
        </w:rPr>
        <w:t>and</w:t>
      </w:r>
      <w:r w:rsidRPr="00DA2241">
        <w:rPr>
          <w:rFonts w:cs="Arial"/>
          <w:spacing w:val="37"/>
        </w:rPr>
        <w:t xml:space="preserve"> </w:t>
      </w:r>
      <w:r w:rsidRPr="00DA2241">
        <w:rPr>
          <w:rFonts w:cs="Arial"/>
        </w:rPr>
        <w:t>this</w:t>
      </w:r>
      <w:r w:rsidRPr="00DA2241">
        <w:rPr>
          <w:rFonts w:cs="Arial"/>
          <w:spacing w:val="39"/>
        </w:rPr>
        <w:t xml:space="preserve"> </w:t>
      </w:r>
      <w:r w:rsidRPr="00DA2241">
        <w:rPr>
          <w:rFonts w:cs="Arial"/>
        </w:rPr>
        <w:t>Assignment,</w:t>
      </w:r>
      <w:r w:rsidRPr="00DA2241">
        <w:rPr>
          <w:rFonts w:cs="Arial"/>
          <w:spacing w:val="37"/>
        </w:rPr>
        <w:t xml:space="preserve"> </w:t>
      </w:r>
      <w:r w:rsidRPr="00DA2241">
        <w:rPr>
          <w:rFonts w:cs="Arial"/>
        </w:rPr>
        <w:t>the</w:t>
      </w:r>
      <w:r w:rsidRPr="00DA2241">
        <w:rPr>
          <w:rFonts w:cs="Arial"/>
          <w:spacing w:val="38"/>
        </w:rPr>
        <w:t xml:space="preserve"> </w:t>
      </w:r>
      <w:r w:rsidRPr="00DA2241">
        <w:rPr>
          <w:rFonts w:cs="Arial"/>
          <w:spacing w:val="-1"/>
        </w:rPr>
        <w:t>Assignor</w:t>
      </w:r>
      <w:r w:rsidRPr="00DA2241">
        <w:rPr>
          <w:rFonts w:cs="Arial"/>
          <w:spacing w:val="41"/>
        </w:rPr>
        <w:t xml:space="preserve"> </w:t>
      </w:r>
      <w:r w:rsidRPr="00DA2241">
        <w:rPr>
          <w:rFonts w:cs="Arial"/>
          <w:spacing w:val="-1"/>
        </w:rPr>
        <w:t>will,</w:t>
      </w:r>
      <w:r w:rsidRPr="00DA2241">
        <w:rPr>
          <w:rFonts w:cs="Arial"/>
          <w:spacing w:val="37"/>
        </w:rPr>
        <w:t xml:space="preserve"> </w:t>
      </w:r>
      <w:r w:rsidRPr="00DA2241">
        <w:rPr>
          <w:rFonts w:cs="Arial"/>
          <w:spacing w:val="-1"/>
        </w:rPr>
        <w:t>if</w:t>
      </w:r>
      <w:r w:rsidRPr="00DA2241">
        <w:rPr>
          <w:rFonts w:cs="Arial"/>
          <w:spacing w:val="40"/>
        </w:rPr>
        <w:t xml:space="preserve"> </w:t>
      </w:r>
      <w:r w:rsidRPr="00DA2241">
        <w:rPr>
          <w:rFonts w:cs="Arial"/>
          <w:spacing w:val="-1"/>
        </w:rPr>
        <w:t>required</w:t>
      </w:r>
      <w:r w:rsidRPr="00DA2241">
        <w:rPr>
          <w:rFonts w:cs="Arial"/>
          <w:spacing w:val="37"/>
        </w:rPr>
        <w:t xml:space="preserve"> </w:t>
      </w:r>
      <w:r w:rsidRPr="00DA2241">
        <w:rPr>
          <w:rFonts w:cs="Arial"/>
        </w:rPr>
        <w:t>by</w:t>
      </w:r>
      <w:r w:rsidRPr="00DA2241">
        <w:rPr>
          <w:rFonts w:cs="Arial"/>
          <w:spacing w:val="36"/>
        </w:rPr>
        <w:t xml:space="preserve"> </w:t>
      </w:r>
      <w:r w:rsidRPr="00DA2241">
        <w:rPr>
          <w:rFonts w:cs="Arial"/>
        </w:rPr>
        <w:t>the</w:t>
      </w:r>
      <w:r w:rsidRPr="00DA2241">
        <w:rPr>
          <w:rFonts w:cs="Arial"/>
          <w:spacing w:val="42"/>
        </w:rPr>
        <w:t xml:space="preserve"> </w:t>
      </w:r>
      <w:r w:rsidRPr="00DA2241">
        <w:rPr>
          <w:rFonts w:cs="Arial"/>
        </w:rPr>
        <w:t>Bank,</w:t>
      </w:r>
      <w:r w:rsidRPr="00DA2241">
        <w:rPr>
          <w:rFonts w:cs="Arial"/>
          <w:spacing w:val="37"/>
        </w:rPr>
        <w:t xml:space="preserve"> </w:t>
      </w:r>
      <w:r w:rsidRPr="00DA2241">
        <w:rPr>
          <w:rFonts w:cs="Arial"/>
        </w:rPr>
        <w:t>keep</w:t>
      </w:r>
      <w:r w:rsidRPr="00DA2241">
        <w:rPr>
          <w:rFonts w:cs="Arial"/>
          <w:spacing w:val="56"/>
          <w:w w:val="99"/>
        </w:rPr>
        <w:t xml:space="preserve"> </w:t>
      </w:r>
      <w:r w:rsidRPr="00DA2241">
        <w:rPr>
          <w:rFonts w:cs="Arial"/>
          <w:spacing w:val="-1"/>
        </w:rPr>
        <w:t>insured/covered</w:t>
      </w:r>
      <w:r w:rsidRPr="00DA2241">
        <w:rPr>
          <w:rFonts w:cs="Arial"/>
          <w:spacing w:val="-3"/>
        </w:rPr>
        <w:t xml:space="preserve"> </w:t>
      </w:r>
      <w:r w:rsidRPr="00DA2241">
        <w:rPr>
          <w:rFonts w:cs="Arial"/>
        </w:rPr>
        <w:t>the</w:t>
      </w:r>
      <w:r w:rsidRPr="00DA2241">
        <w:rPr>
          <w:rFonts w:cs="Arial"/>
          <w:spacing w:val="-2"/>
        </w:rPr>
        <w:t xml:space="preserve"> </w:t>
      </w:r>
      <w:r w:rsidRPr="00DA2241">
        <w:rPr>
          <w:rFonts w:cs="Arial"/>
          <w:spacing w:val="-1"/>
        </w:rPr>
        <w:t>whole</w:t>
      </w:r>
      <w:r w:rsidRPr="00DA2241">
        <w:rPr>
          <w:rFonts w:cs="Arial"/>
          <w:spacing w:val="-3"/>
        </w:rPr>
        <w:t xml:space="preserve"> </w:t>
      </w:r>
      <w:r w:rsidRPr="00DA2241">
        <w:rPr>
          <w:rFonts w:cs="Arial"/>
        </w:rPr>
        <w:t>or</w:t>
      </w:r>
      <w:r w:rsidRPr="00DA2241">
        <w:rPr>
          <w:rFonts w:cs="Arial"/>
          <w:spacing w:val="-2"/>
        </w:rPr>
        <w:t xml:space="preserve"> </w:t>
      </w:r>
      <w:r w:rsidRPr="00DA2241">
        <w:rPr>
          <w:rFonts w:cs="Arial"/>
          <w:spacing w:val="1"/>
        </w:rPr>
        <w:t>any</w:t>
      </w:r>
      <w:r w:rsidRPr="00DA2241">
        <w:rPr>
          <w:rFonts w:cs="Arial"/>
          <w:spacing w:val="-5"/>
        </w:rPr>
        <w:t xml:space="preserve"> </w:t>
      </w:r>
      <w:r w:rsidRPr="00DA2241">
        <w:rPr>
          <w:rFonts w:cs="Arial"/>
        </w:rPr>
        <w:t>parts</w:t>
      </w:r>
      <w:r w:rsidRPr="00DA2241">
        <w:rPr>
          <w:rFonts w:cs="Arial"/>
          <w:spacing w:val="-1"/>
        </w:rPr>
        <w:t xml:space="preserve"> </w:t>
      </w:r>
      <w:r w:rsidRPr="00DA2241">
        <w:rPr>
          <w:rFonts w:cs="Arial"/>
        </w:rPr>
        <w:t>of</w:t>
      </w:r>
      <w:r w:rsidRPr="00DA2241">
        <w:rPr>
          <w:rFonts w:cs="Arial"/>
          <w:spacing w:val="-1"/>
        </w:rPr>
        <w:t xml:space="preserve"> </w:t>
      </w:r>
      <w:r w:rsidRPr="00DA2241">
        <w:rPr>
          <w:rFonts w:cs="Arial"/>
        </w:rPr>
        <w:t>the</w:t>
      </w:r>
      <w:r w:rsidRPr="00DA2241">
        <w:rPr>
          <w:rFonts w:cs="Arial"/>
          <w:spacing w:val="-1"/>
        </w:rPr>
        <w:t xml:space="preserve"> </w:t>
      </w:r>
      <w:r w:rsidRPr="00DA2241">
        <w:rPr>
          <w:rFonts w:cs="Arial"/>
        </w:rPr>
        <w:t>Property</w:t>
      </w:r>
      <w:r w:rsidRPr="00DA2241">
        <w:rPr>
          <w:rFonts w:cs="Arial"/>
          <w:spacing w:val="-5"/>
        </w:rPr>
        <w:t xml:space="preserve"> </w:t>
      </w:r>
      <w:r w:rsidRPr="00DA2241">
        <w:rPr>
          <w:rFonts w:cs="Arial"/>
        </w:rPr>
        <w:t>and</w:t>
      </w:r>
      <w:r w:rsidRPr="00DA2241">
        <w:rPr>
          <w:rFonts w:cs="Arial"/>
          <w:spacing w:val="-3"/>
        </w:rPr>
        <w:t xml:space="preserve"> </w:t>
      </w:r>
      <w:r w:rsidRPr="00DA2241">
        <w:rPr>
          <w:rFonts w:cs="Arial"/>
        </w:rPr>
        <w:t>effects</w:t>
      </w:r>
      <w:r w:rsidRPr="00DA2241">
        <w:rPr>
          <w:rFonts w:cs="Arial"/>
          <w:spacing w:val="-2"/>
        </w:rPr>
        <w:t xml:space="preserve"> </w:t>
      </w:r>
      <w:r w:rsidRPr="00DA2241">
        <w:rPr>
          <w:rFonts w:cs="Arial"/>
          <w:spacing w:val="-1"/>
        </w:rPr>
        <w:t>included</w:t>
      </w:r>
      <w:r w:rsidRPr="00DA2241">
        <w:rPr>
          <w:rFonts w:cs="Arial"/>
          <w:spacing w:val="-4"/>
        </w:rPr>
        <w:t xml:space="preserve"> </w:t>
      </w:r>
      <w:r w:rsidRPr="00DA2241">
        <w:rPr>
          <w:rFonts w:cs="Arial"/>
        </w:rPr>
        <w:t>in</w:t>
      </w:r>
      <w:r w:rsidRPr="00DA2241">
        <w:rPr>
          <w:rFonts w:cs="Arial"/>
          <w:spacing w:val="-3"/>
        </w:rPr>
        <w:t xml:space="preserve"> </w:t>
      </w:r>
      <w:r w:rsidRPr="00DA2241">
        <w:rPr>
          <w:rFonts w:cs="Arial"/>
        </w:rPr>
        <w:t>this</w:t>
      </w:r>
      <w:r w:rsidRPr="00DA2241">
        <w:rPr>
          <w:rFonts w:cs="Arial"/>
          <w:spacing w:val="50"/>
          <w:w w:val="99"/>
        </w:rPr>
        <w:t xml:space="preserve"> </w:t>
      </w:r>
      <w:r w:rsidRPr="00DA2241">
        <w:rPr>
          <w:rFonts w:cs="Arial"/>
        </w:rPr>
        <w:t>Assignment</w:t>
      </w:r>
      <w:r w:rsidRPr="00DA2241">
        <w:rPr>
          <w:rFonts w:cs="Arial"/>
          <w:spacing w:val="2"/>
        </w:rPr>
        <w:t xml:space="preserve"> </w:t>
      </w:r>
      <w:r w:rsidRPr="00DA2241">
        <w:rPr>
          <w:rFonts w:cs="Arial"/>
        </w:rPr>
        <w:t>of</w:t>
      </w:r>
      <w:r w:rsidRPr="00DA2241">
        <w:rPr>
          <w:rFonts w:cs="Arial"/>
          <w:spacing w:val="4"/>
        </w:rPr>
        <w:t xml:space="preserve"> </w:t>
      </w:r>
      <w:r w:rsidRPr="00DA2241">
        <w:rPr>
          <w:rFonts w:cs="Arial"/>
        </w:rPr>
        <w:t>an insurable/coverable</w:t>
      </w:r>
      <w:r w:rsidRPr="00DA2241">
        <w:rPr>
          <w:rFonts w:cs="Arial"/>
          <w:spacing w:val="4"/>
        </w:rPr>
        <w:t xml:space="preserve"> </w:t>
      </w:r>
      <w:r w:rsidRPr="00DA2241">
        <w:rPr>
          <w:rFonts w:cs="Arial"/>
          <w:spacing w:val="-1"/>
        </w:rPr>
        <w:t>nature</w:t>
      </w:r>
      <w:r w:rsidRPr="00DA2241">
        <w:rPr>
          <w:rFonts w:cs="Arial"/>
          <w:spacing w:val="2"/>
        </w:rPr>
        <w:t xml:space="preserve"> </w:t>
      </w:r>
      <w:r w:rsidRPr="00DA2241">
        <w:rPr>
          <w:rFonts w:cs="Arial"/>
        </w:rPr>
        <w:t>against</w:t>
      </w:r>
      <w:r w:rsidRPr="00DA2241">
        <w:rPr>
          <w:rFonts w:cs="Arial"/>
          <w:spacing w:val="1"/>
        </w:rPr>
        <w:t xml:space="preserve"> </w:t>
      </w:r>
      <w:r w:rsidRPr="00DA2241">
        <w:rPr>
          <w:rFonts w:cs="Arial"/>
          <w:spacing w:val="-1"/>
        </w:rPr>
        <w:t>loss</w:t>
      </w:r>
      <w:r w:rsidRPr="00DA2241">
        <w:rPr>
          <w:rFonts w:cs="Arial"/>
          <w:spacing w:val="3"/>
        </w:rPr>
        <w:t xml:space="preserve"> </w:t>
      </w:r>
      <w:r w:rsidRPr="00DA2241">
        <w:rPr>
          <w:rFonts w:cs="Arial"/>
        </w:rPr>
        <w:t>or</w:t>
      </w:r>
      <w:r w:rsidRPr="00DA2241">
        <w:rPr>
          <w:rFonts w:cs="Arial"/>
          <w:spacing w:val="3"/>
        </w:rPr>
        <w:t xml:space="preserve"> </w:t>
      </w:r>
      <w:r w:rsidRPr="00DA2241">
        <w:rPr>
          <w:rFonts w:cs="Arial"/>
          <w:spacing w:val="-1"/>
        </w:rPr>
        <w:t>damage</w:t>
      </w:r>
      <w:r w:rsidRPr="00DA2241">
        <w:rPr>
          <w:rFonts w:cs="Arial"/>
          <w:spacing w:val="1"/>
        </w:rPr>
        <w:t xml:space="preserve"> </w:t>
      </w:r>
      <w:r w:rsidRPr="00DA2241">
        <w:rPr>
          <w:rFonts w:cs="Arial"/>
          <w:spacing w:val="2"/>
        </w:rPr>
        <w:t>by</w:t>
      </w:r>
      <w:r w:rsidRPr="00DA2241">
        <w:rPr>
          <w:rFonts w:cs="Arial"/>
          <w:spacing w:val="-2"/>
        </w:rPr>
        <w:t xml:space="preserve"> </w:t>
      </w:r>
      <w:r w:rsidRPr="00DA2241">
        <w:rPr>
          <w:rFonts w:cs="Arial"/>
        </w:rPr>
        <w:t>fire</w:t>
      </w:r>
      <w:r w:rsidRPr="00DA2241">
        <w:rPr>
          <w:rFonts w:cs="Arial"/>
          <w:spacing w:val="2"/>
        </w:rPr>
        <w:t xml:space="preserve"> </w:t>
      </w:r>
      <w:r w:rsidRPr="00DA2241">
        <w:rPr>
          <w:rFonts w:cs="Arial"/>
          <w:spacing w:val="-1"/>
        </w:rPr>
        <w:t>and</w:t>
      </w:r>
      <w:r w:rsidRPr="00DA2241">
        <w:rPr>
          <w:rFonts w:cs="Arial"/>
          <w:spacing w:val="2"/>
        </w:rPr>
        <w:t xml:space="preserve"> </w:t>
      </w:r>
      <w:r w:rsidRPr="00DA2241">
        <w:rPr>
          <w:rFonts w:cs="Arial"/>
        </w:rPr>
        <w:t>all</w:t>
      </w:r>
      <w:r w:rsidRPr="00DA2241">
        <w:rPr>
          <w:rFonts w:cs="Arial"/>
          <w:spacing w:val="38"/>
          <w:w w:val="99"/>
        </w:rPr>
        <w:t xml:space="preserve"> </w:t>
      </w:r>
      <w:r w:rsidRPr="00DA2241">
        <w:rPr>
          <w:rFonts w:cs="Arial"/>
          <w:spacing w:val="-1"/>
        </w:rPr>
        <w:t>other</w:t>
      </w:r>
      <w:r w:rsidRPr="00DA2241">
        <w:rPr>
          <w:rFonts w:cs="Arial"/>
          <w:spacing w:val="-9"/>
        </w:rPr>
        <w:t xml:space="preserve"> </w:t>
      </w:r>
      <w:r w:rsidRPr="00DA2241">
        <w:rPr>
          <w:rFonts w:cs="Arial"/>
        </w:rPr>
        <w:t>such</w:t>
      </w:r>
      <w:r w:rsidRPr="00DA2241">
        <w:rPr>
          <w:rFonts w:cs="Arial"/>
          <w:spacing w:val="-8"/>
        </w:rPr>
        <w:t xml:space="preserve"> </w:t>
      </w:r>
      <w:r w:rsidRPr="00DA2241">
        <w:rPr>
          <w:rFonts w:cs="Arial"/>
          <w:spacing w:val="1"/>
        </w:rPr>
        <w:t>risks</w:t>
      </w:r>
      <w:r w:rsidRPr="00DA2241">
        <w:rPr>
          <w:rFonts w:cs="Arial"/>
          <w:spacing w:val="-7"/>
        </w:rPr>
        <w:t xml:space="preserve"> </w:t>
      </w:r>
      <w:r w:rsidRPr="00DA2241">
        <w:rPr>
          <w:rFonts w:cs="Arial"/>
          <w:spacing w:val="-1"/>
        </w:rPr>
        <w:t>and</w:t>
      </w:r>
      <w:r w:rsidRPr="00DA2241">
        <w:rPr>
          <w:rFonts w:cs="Arial"/>
          <w:spacing w:val="-8"/>
        </w:rPr>
        <w:t xml:space="preserve"> </w:t>
      </w:r>
      <w:r w:rsidRPr="00DA2241">
        <w:rPr>
          <w:rFonts w:cs="Arial"/>
          <w:spacing w:val="-1"/>
        </w:rPr>
        <w:t>contingencies.</w:t>
      </w:r>
    </w:p>
    <w:p w:rsidR="00487720" w:rsidRPr="00DA2241" w:rsidRDefault="00487720" w:rsidP="00487720">
      <w:pPr>
        <w:pStyle w:val="BodyText"/>
        <w:ind w:left="0" w:right="10"/>
        <w:jc w:val="both"/>
        <w:rPr>
          <w:rFonts w:cs="Arial"/>
        </w:rPr>
      </w:pPr>
    </w:p>
    <w:p w:rsidR="00487720" w:rsidRPr="00DA2241" w:rsidRDefault="005F7A0B" w:rsidP="00487720">
      <w:pPr>
        <w:pStyle w:val="BodyText"/>
        <w:numPr>
          <w:ilvl w:val="0"/>
          <w:numId w:val="133"/>
        </w:numPr>
        <w:ind w:left="2160" w:right="10" w:hanging="720"/>
        <w:jc w:val="both"/>
        <w:rPr>
          <w:rFonts w:cs="Arial"/>
        </w:rPr>
      </w:pPr>
      <w:r w:rsidRPr="00DA2241">
        <w:rPr>
          <w:rFonts w:cs="Arial"/>
          <w:spacing w:val="1"/>
        </w:rPr>
        <w:t>The</w:t>
      </w:r>
      <w:r w:rsidRPr="00DA2241">
        <w:rPr>
          <w:rFonts w:cs="Arial"/>
          <w:spacing w:val="7"/>
        </w:rPr>
        <w:t xml:space="preserve"> </w:t>
      </w:r>
      <w:r w:rsidRPr="00DA2241">
        <w:rPr>
          <w:rFonts w:cs="Arial"/>
          <w:spacing w:val="-1"/>
        </w:rPr>
        <w:t>above</w:t>
      </w:r>
      <w:r w:rsidRPr="00DA2241">
        <w:rPr>
          <w:rFonts w:cs="Arial"/>
          <w:spacing w:val="9"/>
        </w:rPr>
        <w:t xml:space="preserve"> </w:t>
      </w:r>
      <w:r w:rsidRPr="00DA2241">
        <w:rPr>
          <w:rFonts w:cs="Arial"/>
        </w:rPr>
        <w:t>insurance/takaful</w:t>
      </w:r>
      <w:r w:rsidRPr="00DA2241">
        <w:rPr>
          <w:rFonts w:cs="Arial"/>
          <w:spacing w:val="11"/>
        </w:rPr>
        <w:t xml:space="preserve"> </w:t>
      </w:r>
      <w:r w:rsidRPr="00DA2241">
        <w:rPr>
          <w:rFonts w:cs="Arial"/>
          <w:spacing w:val="-1"/>
        </w:rPr>
        <w:t>will</w:t>
      </w:r>
      <w:r w:rsidRPr="00DA2241">
        <w:rPr>
          <w:rFonts w:cs="Arial"/>
          <w:spacing w:val="10"/>
        </w:rPr>
        <w:t xml:space="preserve"> </w:t>
      </w:r>
      <w:r w:rsidRPr="00DA2241">
        <w:rPr>
          <w:rFonts w:cs="Arial"/>
        </w:rPr>
        <w:t>be</w:t>
      </w:r>
      <w:r w:rsidRPr="00DA2241">
        <w:rPr>
          <w:rFonts w:cs="Arial"/>
          <w:spacing w:val="9"/>
        </w:rPr>
        <w:t xml:space="preserve"> </w:t>
      </w:r>
      <w:r w:rsidRPr="00DA2241">
        <w:rPr>
          <w:rFonts w:cs="Arial"/>
        </w:rPr>
        <w:t>for</w:t>
      </w:r>
      <w:r w:rsidRPr="00DA2241">
        <w:rPr>
          <w:rFonts w:cs="Arial"/>
          <w:spacing w:val="10"/>
        </w:rPr>
        <w:t xml:space="preserve"> </w:t>
      </w:r>
      <w:r w:rsidRPr="00DA2241">
        <w:rPr>
          <w:rFonts w:cs="Arial"/>
        </w:rPr>
        <w:t>such</w:t>
      </w:r>
      <w:r w:rsidRPr="00DA2241">
        <w:rPr>
          <w:rFonts w:cs="Arial"/>
          <w:spacing w:val="8"/>
        </w:rPr>
        <w:t xml:space="preserve"> </w:t>
      </w:r>
      <w:r w:rsidRPr="00DA2241">
        <w:rPr>
          <w:rFonts w:cs="Arial"/>
        </w:rPr>
        <w:t>amount,</w:t>
      </w:r>
      <w:r w:rsidRPr="00DA2241">
        <w:rPr>
          <w:rFonts w:cs="Arial"/>
          <w:spacing w:val="8"/>
        </w:rPr>
        <w:t xml:space="preserve"> </w:t>
      </w:r>
      <w:r w:rsidRPr="00DA2241">
        <w:rPr>
          <w:rFonts w:cs="Arial"/>
          <w:spacing w:val="-1"/>
        </w:rPr>
        <w:t>in</w:t>
      </w:r>
      <w:r w:rsidRPr="00DA2241">
        <w:rPr>
          <w:rFonts w:cs="Arial"/>
          <w:spacing w:val="9"/>
        </w:rPr>
        <w:t xml:space="preserve"> </w:t>
      </w:r>
      <w:r w:rsidRPr="00DA2241">
        <w:rPr>
          <w:rFonts w:cs="Arial"/>
        </w:rPr>
        <w:t>such</w:t>
      </w:r>
      <w:r w:rsidRPr="00DA2241">
        <w:rPr>
          <w:rFonts w:cs="Arial"/>
          <w:spacing w:val="10"/>
        </w:rPr>
        <w:t xml:space="preserve"> </w:t>
      </w:r>
      <w:r w:rsidRPr="00DA2241">
        <w:rPr>
          <w:rFonts w:cs="Arial"/>
        </w:rPr>
        <w:t>names,</w:t>
      </w:r>
      <w:r w:rsidRPr="00DA2241">
        <w:rPr>
          <w:rFonts w:cs="Arial"/>
          <w:spacing w:val="9"/>
        </w:rPr>
        <w:t xml:space="preserve"> </w:t>
      </w:r>
      <w:r w:rsidRPr="00DA2241">
        <w:rPr>
          <w:rFonts w:cs="Arial"/>
          <w:spacing w:val="-1"/>
        </w:rPr>
        <w:t>with</w:t>
      </w:r>
      <w:r w:rsidRPr="00DA2241">
        <w:rPr>
          <w:rFonts w:cs="Arial"/>
          <w:spacing w:val="9"/>
        </w:rPr>
        <w:t xml:space="preserve"> </w:t>
      </w:r>
      <w:r w:rsidRPr="00DA2241">
        <w:rPr>
          <w:rFonts w:cs="Arial"/>
        </w:rPr>
        <w:t>such</w:t>
      </w:r>
      <w:r w:rsidRPr="00DA2241">
        <w:rPr>
          <w:rFonts w:cs="Arial"/>
          <w:spacing w:val="32"/>
          <w:w w:val="99"/>
        </w:rPr>
        <w:t xml:space="preserve"> </w:t>
      </w:r>
      <w:r w:rsidRPr="00DA2241">
        <w:rPr>
          <w:rFonts w:cs="Arial"/>
        </w:rPr>
        <w:t>insurers/takaful company,</w:t>
      </w:r>
      <w:r w:rsidRPr="00DA2241">
        <w:rPr>
          <w:rFonts w:cs="Arial"/>
          <w:spacing w:val="18"/>
        </w:rPr>
        <w:t xml:space="preserve"> </w:t>
      </w:r>
      <w:r w:rsidRPr="00DA2241">
        <w:rPr>
          <w:rFonts w:cs="Arial"/>
          <w:spacing w:val="-1"/>
        </w:rPr>
        <w:t>and</w:t>
      </w:r>
      <w:r w:rsidRPr="00DA2241">
        <w:rPr>
          <w:rFonts w:cs="Arial"/>
          <w:spacing w:val="18"/>
        </w:rPr>
        <w:t xml:space="preserve"> </w:t>
      </w:r>
      <w:r w:rsidRPr="00DA2241">
        <w:rPr>
          <w:rFonts w:cs="Arial"/>
        </w:rPr>
        <w:t>through</w:t>
      </w:r>
      <w:r w:rsidRPr="00DA2241">
        <w:rPr>
          <w:rFonts w:cs="Arial"/>
          <w:spacing w:val="17"/>
        </w:rPr>
        <w:t xml:space="preserve"> </w:t>
      </w:r>
      <w:r w:rsidRPr="00DA2241">
        <w:rPr>
          <w:rFonts w:cs="Arial"/>
        </w:rPr>
        <w:t>such</w:t>
      </w:r>
      <w:r w:rsidRPr="00DA2241">
        <w:rPr>
          <w:rFonts w:cs="Arial"/>
          <w:spacing w:val="21"/>
        </w:rPr>
        <w:t xml:space="preserve"> </w:t>
      </w:r>
      <w:r w:rsidRPr="00DA2241">
        <w:rPr>
          <w:rFonts w:cs="Arial"/>
        </w:rPr>
        <w:t>agencies</w:t>
      </w:r>
      <w:r w:rsidRPr="00DA2241">
        <w:rPr>
          <w:rFonts w:cs="Arial"/>
          <w:spacing w:val="19"/>
        </w:rPr>
        <w:t xml:space="preserve"> </w:t>
      </w:r>
      <w:r w:rsidRPr="00DA2241">
        <w:rPr>
          <w:rFonts w:cs="Arial"/>
        </w:rPr>
        <w:t>as</w:t>
      </w:r>
      <w:r w:rsidRPr="00DA2241">
        <w:rPr>
          <w:rFonts w:cs="Arial"/>
          <w:spacing w:val="19"/>
        </w:rPr>
        <w:t xml:space="preserve"> </w:t>
      </w:r>
      <w:r w:rsidRPr="00DA2241">
        <w:rPr>
          <w:rFonts w:cs="Arial"/>
        </w:rPr>
        <w:t>the</w:t>
      </w:r>
      <w:r w:rsidRPr="00DA2241">
        <w:rPr>
          <w:rFonts w:cs="Arial"/>
          <w:spacing w:val="21"/>
        </w:rPr>
        <w:t xml:space="preserve"> </w:t>
      </w:r>
      <w:r w:rsidRPr="00DA2241">
        <w:rPr>
          <w:rFonts w:cs="Arial"/>
        </w:rPr>
        <w:t>Bank</w:t>
      </w:r>
      <w:r w:rsidRPr="00DA2241">
        <w:rPr>
          <w:rFonts w:cs="Arial"/>
          <w:spacing w:val="23"/>
        </w:rPr>
        <w:t xml:space="preserve"> </w:t>
      </w:r>
      <w:r w:rsidRPr="00DA2241">
        <w:rPr>
          <w:rFonts w:cs="Arial"/>
          <w:spacing w:val="-1"/>
        </w:rPr>
        <w:t>requires</w:t>
      </w:r>
      <w:r w:rsidRPr="00DA2241">
        <w:rPr>
          <w:rFonts w:cs="Arial"/>
          <w:spacing w:val="19"/>
        </w:rPr>
        <w:t xml:space="preserve"> </w:t>
      </w:r>
      <w:r w:rsidRPr="00DA2241">
        <w:rPr>
          <w:rFonts w:cs="Arial"/>
          <w:spacing w:val="-1"/>
        </w:rPr>
        <w:t>from</w:t>
      </w:r>
      <w:r w:rsidRPr="00DA2241">
        <w:rPr>
          <w:rFonts w:cs="Arial"/>
          <w:spacing w:val="22"/>
        </w:rPr>
        <w:t xml:space="preserve"> </w:t>
      </w:r>
      <w:r w:rsidRPr="00DA2241">
        <w:rPr>
          <w:rFonts w:cs="Arial"/>
        </w:rPr>
        <w:t>time</w:t>
      </w:r>
      <w:r w:rsidRPr="00DA2241">
        <w:rPr>
          <w:rFonts w:cs="Arial"/>
          <w:spacing w:val="19"/>
        </w:rPr>
        <w:t xml:space="preserve"> </w:t>
      </w:r>
      <w:r w:rsidRPr="00DA2241">
        <w:rPr>
          <w:rFonts w:cs="Arial"/>
        </w:rPr>
        <w:t>to</w:t>
      </w:r>
      <w:r w:rsidRPr="00DA2241">
        <w:rPr>
          <w:rFonts w:cs="Arial"/>
          <w:spacing w:val="30"/>
          <w:w w:val="99"/>
        </w:rPr>
        <w:t xml:space="preserve"> </w:t>
      </w:r>
      <w:r w:rsidRPr="00DA2241">
        <w:rPr>
          <w:rFonts w:cs="Arial"/>
        </w:rPr>
        <w:t>time.</w:t>
      </w:r>
    </w:p>
    <w:p w:rsidR="00487720" w:rsidRPr="00DA2241" w:rsidRDefault="00487720" w:rsidP="00487720">
      <w:pPr>
        <w:pStyle w:val="BodyText"/>
        <w:ind w:left="0" w:right="10"/>
        <w:jc w:val="both"/>
        <w:rPr>
          <w:rFonts w:cs="Arial"/>
        </w:rPr>
      </w:pPr>
    </w:p>
    <w:p w:rsidR="00487720" w:rsidRPr="00DA2241" w:rsidRDefault="005F7A0B" w:rsidP="00487720">
      <w:pPr>
        <w:pStyle w:val="BodyText"/>
        <w:numPr>
          <w:ilvl w:val="0"/>
          <w:numId w:val="133"/>
        </w:numPr>
        <w:ind w:left="2160" w:right="10" w:hanging="720"/>
        <w:jc w:val="both"/>
        <w:rPr>
          <w:rFonts w:cs="Arial"/>
        </w:rPr>
      </w:pPr>
      <w:r w:rsidRPr="00DA2241">
        <w:rPr>
          <w:rFonts w:cs="Arial"/>
          <w:spacing w:val="1"/>
        </w:rPr>
        <w:t>The</w:t>
      </w:r>
      <w:r w:rsidRPr="00DA2241">
        <w:rPr>
          <w:rFonts w:cs="Arial"/>
          <w:spacing w:val="3"/>
        </w:rPr>
        <w:t xml:space="preserve"> </w:t>
      </w:r>
      <w:r w:rsidRPr="00DA2241">
        <w:rPr>
          <w:rFonts w:cs="Arial"/>
        </w:rPr>
        <w:t>cost</w:t>
      </w:r>
      <w:r w:rsidRPr="00DA2241">
        <w:rPr>
          <w:rFonts w:cs="Arial"/>
          <w:spacing w:val="4"/>
        </w:rPr>
        <w:t xml:space="preserve"> </w:t>
      </w:r>
      <w:r w:rsidRPr="00DA2241">
        <w:rPr>
          <w:rFonts w:cs="Arial"/>
          <w:spacing w:val="-1"/>
        </w:rPr>
        <w:t>and</w:t>
      </w:r>
      <w:r w:rsidRPr="00DA2241">
        <w:rPr>
          <w:rFonts w:cs="Arial"/>
          <w:spacing w:val="4"/>
        </w:rPr>
        <w:t xml:space="preserve"> </w:t>
      </w:r>
      <w:r w:rsidRPr="00DA2241">
        <w:rPr>
          <w:rFonts w:cs="Arial"/>
        </w:rPr>
        <w:t>expense</w:t>
      </w:r>
      <w:r w:rsidRPr="00DA2241">
        <w:rPr>
          <w:rFonts w:cs="Arial"/>
          <w:spacing w:val="4"/>
        </w:rPr>
        <w:t xml:space="preserve"> </w:t>
      </w:r>
      <w:r w:rsidRPr="00DA2241">
        <w:rPr>
          <w:rFonts w:cs="Arial"/>
        </w:rPr>
        <w:t>of</w:t>
      </w:r>
      <w:r w:rsidRPr="00DA2241">
        <w:rPr>
          <w:rFonts w:cs="Arial"/>
          <w:spacing w:val="6"/>
        </w:rPr>
        <w:t xml:space="preserve"> </w:t>
      </w:r>
      <w:r w:rsidRPr="00DA2241">
        <w:rPr>
          <w:rFonts w:cs="Arial"/>
        </w:rPr>
        <w:t>taking</w:t>
      </w:r>
      <w:r w:rsidRPr="00DA2241">
        <w:rPr>
          <w:rFonts w:cs="Arial"/>
          <w:spacing w:val="4"/>
        </w:rPr>
        <w:t xml:space="preserve"> </w:t>
      </w:r>
      <w:r w:rsidRPr="00DA2241">
        <w:rPr>
          <w:rFonts w:cs="Arial"/>
        </w:rPr>
        <w:t>up</w:t>
      </w:r>
      <w:r w:rsidRPr="00DA2241">
        <w:rPr>
          <w:rFonts w:cs="Arial"/>
          <w:spacing w:val="4"/>
        </w:rPr>
        <w:t xml:space="preserve"> </w:t>
      </w:r>
      <w:r w:rsidRPr="00DA2241">
        <w:rPr>
          <w:rFonts w:cs="Arial"/>
        </w:rPr>
        <w:t>the</w:t>
      </w:r>
      <w:r w:rsidRPr="00DA2241">
        <w:rPr>
          <w:rFonts w:cs="Arial"/>
          <w:spacing w:val="4"/>
        </w:rPr>
        <w:t xml:space="preserve"> </w:t>
      </w:r>
      <w:r w:rsidRPr="00DA2241">
        <w:rPr>
          <w:rFonts w:cs="Arial"/>
        </w:rPr>
        <w:t>above</w:t>
      </w:r>
      <w:r w:rsidRPr="00DA2241">
        <w:rPr>
          <w:rFonts w:cs="Arial"/>
          <w:spacing w:val="4"/>
        </w:rPr>
        <w:t xml:space="preserve"> </w:t>
      </w:r>
      <w:r w:rsidRPr="00DA2241">
        <w:rPr>
          <w:rFonts w:cs="Arial"/>
        </w:rPr>
        <w:t>insurance/takaful</w:t>
      </w:r>
      <w:r w:rsidRPr="00DA2241">
        <w:rPr>
          <w:rFonts w:cs="Arial"/>
          <w:spacing w:val="4"/>
        </w:rPr>
        <w:t xml:space="preserve"> </w:t>
      </w:r>
      <w:r w:rsidRPr="00DA2241">
        <w:rPr>
          <w:rFonts w:cs="Arial"/>
        </w:rPr>
        <w:t>will</w:t>
      </w:r>
      <w:r w:rsidRPr="00DA2241">
        <w:rPr>
          <w:rFonts w:cs="Arial"/>
          <w:spacing w:val="3"/>
        </w:rPr>
        <w:t xml:space="preserve"> </w:t>
      </w:r>
      <w:r w:rsidRPr="00DA2241">
        <w:rPr>
          <w:rFonts w:cs="Arial"/>
        </w:rPr>
        <w:t>be</w:t>
      </w:r>
      <w:r w:rsidRPr="00DA2241">
        <w:rPr>
          <w:rFonts w:cs="Arial"/>
          <w:spacing w:val="6"/>
        </w:rPr>
        <w:t xml:space="preserve"> </w:t>
      </w:r>
      <w:r w:rsidRPr="00DA2241">
        <w:rPr>
          <w:rFonts w:cs="Arial"/>
        </w:rPr>
        <w:t>borne</w:t>
      </w:r>
      <w:r w:rsidRPr="00DA2241">
        <w:rPr>
          <w:rFonts w:cs="Arial"/>
          <w:spacing w:val="4"/>
        </w:rPr>
        <w:t xml:space="preserve"> </w:t>
      </w:r>
      <w:r w:rsidRPr="00DA2241">
        <w:rPr>
          <w:rFonts w:cs="Arial"/>
          <w:spacing w:val="2"/>
        </w:rPr>
        <w:t>by</w:t>
      </w:r>
      <w:r w:rsidRPr="00DA2241">
        <w:rPr>
          <w:rFonts w:cs="Arial"/>
          <w:spacing w:val="30"/>
          <w:w w:val="99"/>
        </w:rPr>
        <w:t xml:space="preserve"> </w:t>
      </w:r>
      <w:r w:rsidRPr="00DA2241">
        <w:rPr>
          <w:rFonts w:cs="Arial"/>
        </w:rPr>
        <w:t>the</w:t>
      </w:r>
      <w:r w:rsidRPr="00DA2241">
        <w:rPr>
          <w:rFonts w:cs="Arial"/>
          <w:spacing w:val="-7"/>
        </w:rPr>
        <w:t xml:space="preserve"> </w:t>
      </w:r>
      <w:r w:rsidRPr="00DA2241">
        <w:rPr>
          <w:rFonts w:cs="Arial"/>
          <w:spacing w:val="-1"/>
        </w:rPr>
        <w:t>Customer</w:t>
      </w:r>
      <w:r w:rsidRPr="00DA2241">
        <w:rPr>
          <w:rFonts w:cs="Arial"/>
          <w:spacing w:val="-6"/>
        </w:rPr>
        <w:t xml:space="preserve"> </w:t>
      </w:r>
      <w:r w:rsidRPr="00DA2241">
        <w:rPr>
          <w:rFonts w:cs="Arial"/>
        </w:rPr>
        <w:t>and/or</w:t>
      </w:r>
      <w:r w:rsidRPr="00DA2241">
        <w:rPr>
          <w:rFonts w:cs="Arial"/>
          <w:spacing w:val="-7"/>
        </w:rPr>
        <w:t xml:space="preserve"> </w:t>
      </w:r>
      <w:r w:rsidRPr="00DA2241">
        <w:rPr>
          <w:rFonts w:cs="Arial"/>
        </w:rPr>
        <w:t>the</w:t>
      </w:r>
      <w:r w:rsidRPr="00DA2241">
        <w:rPr>
          <w:rFonts w:cs="Arial"/>
          <w:spacing w:val="-7"/>
        </w:rPr>
        <w:t xml:space="preserve"> </w:t>
      </w:r>
      <w:r w:rsidRPr="00DA2241">
        <w:rPr>
          <w:rFonts w:cs="Arial"/>
        </w:rPr>
        <w:t>Assignor.</w:t>
      </w:r>
    </w:p>
    <w:p w:rsidR="00487720" w:rsidRPr="00DA2241" w:rsidRDefault="00487720" w:rsidP="00487720">
      <w:pPr>
        <w:pStyle w:val="BodyText"/>
        <w:ind w:left="0" w:right="10"/>
        <w:jc w:val="both"/>
        <w:rPr>
          <w:rFonts w:cs="Arial"/>
        </w:rPr>
      </w:pPr>
    </w:p>
    <w:p w:rsidR="00487720" w:rsidRPr="00DA2241" w:rsidRDefault="005F7A0B" w:rsidP="00487720">
      <w:pPr>
        <w:pStyle w:val="BodyText"/>
        <w:numPr>
          <w:ilvl w:val="0"/>
          <w:numId w:val="133"/>
        </w:numPr>
        <w:ind w:left="2160" w:right="10" w:hanging="720"/>
        <w:jc w:val="both"/>
        <w:rPr>
          <w:rFonts w:cs="Arial"/>
        </w:rPr>
      </w:pPr>
      <w:r w:rsidRPr="00DA2241">
        <w:rPr>
          <w:rFonts w:cs="Arial"/>
        </w:rPr>
        <w:t>If</w:t>
      </w:r>
      <w:r w:rsidRPr="00DA2241">
        <w:rPr>
          <w:rFonts w:cs="Arial"/>
          <w:spacing w:val="29"/>
        </w:rPr>
        <w:t xml:space="preserve"> </w:t>
      </w:r>
      <w:r w:rsidRPr="00DA2241">
        <w:rPr>
          <w:rFonts w:cs="Arial"/>
        </w:rPr>
        <w:t>the</w:t>
      </w:r>
      <w:r w:rsidRPr="00DA2241">
        <w:rPr>
          <w:rFonts w:cs="Arial"/>
          <w:spacing w:val="28"/>
        </w:rPr>
        <w:t xml:space="preserve"> </w:t>
      </w:r>
      <w:r w:rsidRPr="00DA2241">
        <w:rPr>
          <w:rFonts w:cs="Arial"/>
          <w:spacing w:val="-1"/>
        </w:rPr>
        <w:t>Assignor</w:t>
      </w:r>
      <w:r w:rsidRPr="00DA2241">
        <w:rPr>
          <w:rFonts w:cs="Arial"/>
          <w:spacing w:val="29"/>
        </w:rPr>
        <w:t xml:space="preserve"> </w:t>
      </w:r>
      <w:r w:rsidRPr="00DA2241">
        <w:rPr>
          <w:rFonts w:cs="Arial"/>
          <w:spacing w:val="-1"/>
        </w:rPr>
        <w:t>does</w:t>
      </w:r>
      <w:r w:rsidRPr="00DA2241">
        <w:rPr>
          <w:rFonts w:cs="Arial"/>
          <w:spacing w:val="29"/>
        </w:rPr>
        <w:t xml:space="preserve"> </w:t>
      </w:r>
      <w:r w:rsidRPr="00DA2241">
        <w:rPr>
          <w:rFonts w:cs="Arial"/>
          <w:spacing w:val="-1"/>
        </w:rPr>
        <w:t>not</w:t>
      </w:r>
      <w:r w:rsidRPr="00DA2241">
        <w:rPr>
          <w:rFonts w:cs="Arial"/>
          <w:spacing w:val="28"/>
        </w:rPr>
        <w:t xml:space="preserve"> </w:t>
      </w:r>
      <w:r w:rsidRPr="00DA2241">
        <w:rPr>
          <w:rFonts w:cs="Arial"/>
        </w:rPr>
        <w:t>effect,</w:t>
      </w:r>
      <w:r w:rsidRPr="00DA2241">
        <w:rPr>
          <w:rFonts w:cs="Arial"/>
          <w:spacing w:val="25"/>
        </w:rPr>
        <w:t xml:space="preserve"> </w:t>
      </w:r>
      <w:r w:rsidRPr="00DA2241">
        <w:rPr>
          <w:rFonts w:cs="Arial"/>
        </w:rPr>
        <w:t>maintain</w:t>
      </w:r>
      <w:r w:rsidRPr="00DA2241">
        <w:rPr>
          <w:rFonts w:cs="Arial"/>
          <w:spacing w:val="28"/>
        </w:rPr>
        <w:t xml:space="preserve"> </w:t>
      </w:r>
      <w:r w:rsidRPr="00DA2241">
        <w:rPr>
          <w:rFonts w:cs="Arial"/>
        </w:rPr>
        <w:t>or</w:t>
      </w:r>
      <w:r w:rsidRPr="00DA2241">
        <w:rPr>
          <w:rFonts w:cs="Arial"/>
          <w:spacing w:val="28"/>
        </w:rPr>
        <w:t xml:space="preserve"> </w:t>
      </w:r>
      <w:r w:rsidRPr="00DA2241">
        <w:rPr>
          <w:rFonts w:cs="Arial"/>
        </w:rPr>
        <w:t>renew</w:t>
      </w:r>
      <w:r w:rsidRPr="00DA2241">
        <w:rPr>
          <w:rFonts w:cs="Arial"/>
          <w:spacing w:val="26"/>
        </w:rPr>
        <w:t xml:space="preserve"> </w:t>
      </w:r>
      <w:r w:rsidRPr="00DA2241">
        <w:rPr>
          <w:rFonts w:cs="Arial"/>
        </w:rPr>
        <w:t>any</w:t>
      </w:r>
      <w:r w:rsidRPr="00DA2241">
        <w:rPr>
          <w:rFonts w:cs="Arial"/>
          <w:spacing w:val="24"/>
        </w:rPr>
        <w:t xml:space="preserve"> </w:t>
      </w:r>
      <w:r w:rsidRPr="00DA2241">
        <w:rPr>
          <w:rFonts w:cs="Arial"/>
        </w:rPr>
        <w:t>such</w:t>
      </w:r>
      <w:r w:rsidRPr="00DA2241">
        <w:rPr>
          <w:rFonts w:cs="Arial"/>
          <w:spacing w:val="28"/>
        </w:rPr>
        <w:t xml:space="preserve"> </w:t>
      </w:r>
      <w:r w:rsidRPr="00DA2241">
        <w:rPr>
          <w:rFonts w:cs="Arial"/>
        </w:rPr>
        <w:t>insurance/takaful</w:t>
      </w:r>
      <w:r w:rsidRPr="00DA2241">
        <w:rPr>
          <w:rFonts w:cs="Arial"/>
          <w:spacing w:val="36"/>
          <w:w w:val="99"/>
        </w:rPr>
        <w:t xml:space="preserve"> </w:t>
      </w:r>
      <w:r w:rsidRPr="00DA2241">
        <w:rPr>
          <w:rFonts w:cs="Arial"/>
        </w:rPr>
        <w:t>stated</w:t>
      </w:r>
      <w:r w:rsidRPr="00DA2241">
        <w:rPr>
          <w:rFonts w:cs="Arial"/>
          <w:spacing w:val="35"/>
        </w:rPr>
        <w:t xml:space="preserve"> </w:t>
      </w:r>
      <w:r w:rsidRPr="00DA2241">
        <w:rPr>
          <w:rFonts w:cs="Arial"/>
        </w:rPr>
        <w:t>above,</w:t>
      </w:r>
      <w:r w:rsidRPr="00DA2241">
        <w:rPr>
          <w:rFonts w:cs="Arial"/>
          <w:spacing w:val="36"/>
        </w:rPr>
        <w:t xml:space="preserve"> </w:t>
      </w:r>
      <w:r w:rsidRPr="00DA2241">
        <w:rPr>
          <w:rFonts w:cs="Arial"/>
        </w:rPr>
        <w:t>the</w:t>
      </w:r>
      <w:r w:rsidRPr="00DA2241">
        <w:rPr>
          <w:rFonts w:cs="Arial"/>
          <w:spacing w:val="38"/>
        </w:rPr>
        <w:t xml:space="preserve"> </w:t>
      </w:r>
      <w:r w:rsidRPr="00DA2241">
        <w:rPr>
          <w:rFonts w:cs="Arial"/>
        </w:rPr>
        <w:t>Bank</w:t>
      </w:r>
      <w:r w:rsidRPr="00DA2241">
        <w:rPr>
          <w:rFonts w:cs="Arial"/>
          <w:spacing w:val="40"/>
        </w:rPr>
        <w:t xml:space="preserve"> </w:t>
      </w:r>
      <w:r w:rsidRPr="00DA2241">
        <w:rPr>
          <w:rFonts w:cs="Arial"/>
          <w:spacing w:val="-1"/>
        </w:rPr>
        <w:t>can</w:t>
      </w:r>
      <w:r w:rsidRPr="00DA2241">
        <w:rPr>
          <w:rFonts w:cs="Arial"/>
          <w:spacing w:val="36"/>
        </w:rPr>
        <w:t xml:space="preserve"> </w:t>
      </w:r>
      <w:r w:rsidRPr="00DA2241">
        <w:rPr>
          <w:rFonts w:cs="Arial"/>
          <w:spacing w:val="-1"/>
        </w:rPr>
        <w:t>(but</w:t>
      </w:r>
      <w:r w:rsidRPr="00DA2241">
        <w:rPr>
          <w:rFonts w:cs="Arial"/>
          <w:spacing w:val="39"/>
        </w:rPr>
        <w:t xml:space="preserve"> </w:t>
      </w:r>
      <w:r w:rsidRPr="00DA2241">
        <w:rPr>
          <w:rFonts w:cs="Arial"/>
          <w:spacing w:val="-1"/>
        </w:rPr>
        <w:t>is</w:t>
      </w:r>
      <w:r w:rsidRPr="00DA2241">
        <w:rPr>
          <w:rFonts w:cs="Arial"/>
          <w:spacing w:val="38"/>
        </w:rPr>
        <w:t xml:space="preserve"> </w:t>
      </w:r>
      <w:r w:rsidRPr="00DA2241">
        <w:rPr>
          <w:rFonts w:cs="Arial"/>
          <w:spacing w:val="-1"/>
        </w:rPr>
        <w:t>not</w:t>
      </w:r>
      <w:r w:rsidRPr="00DA2241">
        <w:rPr>
          <w:rFonts w:cs="Arial"/>
          <w:spacing w:val="35"/>
        </w:rPr>
        <w:t xml:space="preserve"> </w:t>
      </w:r>
      <w:r w:rsidRPr="00DA2241">
        <w:rPr>
          <w:rFonts w:cs="Arial"/>
        </w:rPr>
        <w:t>obliged</w:t>
      </w:r>
      <w:r w:rsidRPr="00DA2241">
        <w:rPr>
          <w:rFonts w:cs="Arial"/>
          <w:spacing w:val="36"/>
        </w:rPr>
        <w:t xml:space="preserve"> </w:t>
      </w:r>
      <w:r w:rsidRPr="00DA2241">
        <w:rPr>
          <w:rFonts w:cs="Arial"/>
        </w:rPr>
        <w:t>to),</w:t>
      </w:r>
      <w:r w:rsidRPr="00DA2241">
        <w:rPr>
          <w:rFonts w:cs="Arial"/>
          <w:spacing w:val="39"/>
        </w:rPr>
        <w:t xml:space="preserve"> </w:t>
      </w:r>
      <w:r w:rsidRPr="00DA2241">
        <w:rPr>
          <w:rFonts w:cs="Arial"/>
        </w:rPr>
        <w:t>at</w:t>
      </w:r>
      <w:r w:rsidRPr="00DA2241">
        <w:rPr>
          <w:rFonts w:cs="Arial"/>
          <w:spacing w:val="36"/>
        </w:rPr>
        <w:t xml:space="preserve"> </w:t>
      </w:r>
      <w:r w:rsidRPr="00DA2241">
        <w:rPr>
          <w:rFonts w:cs="Arial"/>
        </w:rPr>
        <w:t>the</w:t>
      </w:r>
      <w:r w:rsidRPr="00DA2241">
        <w:rPr>
          <w:rFonts w:cs="Arial"/>
          <w:spacing w:val="38"/>
        </w:rPr>
        <w:t xml:space="preserve"> </w:t>
      </w:r>
      <w:r w:rsidRPr="00DA2241">
        <w:rPr>
          <w:rFonts w:cs="Arial"/>
          <w:spacing w:val="-1"/>
        </w:rPr>
        <w:t>Customer</w:t>
      </w:r>
      <w:r w:rsidRPr="00DA2241">
        <w:rPr>
          <w:rFonts w:cs="Arial"/>
          <w:spacing w:val="-2"/>
        </w:rPr>
        <w:t>’</w:t>
      </w:r>
      <w:r w:rsidRPr="00DA2241">
        <w:rPr>
          <w:rFonts w:cs="Arial"/>
          <w:spacing w:val="-1"/>
        </w:rPr>
        <w:t>s</w:t>
      </w:r>
      <w:r w:rsidRPr="00DA2241">
        <w:rPr>
          <w:rFonts w:cs="Arial"/>
          <w:spacing w:val="39"/>
          <w:w w:val="99"/>
        </w:rPr>
        <w:t xml:space="preserve"> </w:t>
      </w:r>
      <w:r w:rsidRPr="00DA2241">
        <w:rPr>
          <w:rFonts w:cs="Arial"/>
        </w:rPr>
        <w:t>and/or</w:t>
      </w:r>
      <w:r w:rsidRPr="00DA2241">
        <w:rPr>
          <w:rFonts w:cs="Arial"/>
          <w:spacing w:val="15"/>
        </w:rPr>
        <w:t xml:space="preserve"> </w:t>
      </w:r>
      <w:r w:rsidRPr="00DA2241">
        <w:rPr>
          <w:rFonts w:cs="Arial"/>
        </w:rPr>
        <w:t>the</w:t>
      </w:r>
      <w:r w:rsidRPr="00DA2241">
        <w:rPr>
          <w:rFonts w:cs="Arial"/>
          <w:spacing w:val="18"/>
        </w:rPr>
        <w:t xml:space="preserve"> </w:t>
      </w:r>
      <w:r w:rsidRPr="00DA2241">
        <w:rPr>
          <w:rFonts w:cs="Arial"/>
        </w:rPr>
        <w:t>Assignor’s</w:t>
      </w:r>
      <w:r w:rsidRPr="00DA2241">
        <w:rPr>
          <w:rFonts w:cs="Arial"/>
          <w:spacing w:val="16"/>
        </w:rPr>
        <w:t xml:space="preserve"> </w:t>
      </w:r>
      <w:r w:rsidRPr="00DA2241">
        <w:rPr>
          <w:rFonts w:cs="Arial"/>
        </w:rPr>
        <w:t>cost</w:t>
      </w:r>
      <w:r w:rsidRPr="00DA2241">
        <w:rPr>
          <w:rFonts w:cs="Arial"/>
          <w:spacing w:val="20"/>
        </w:rPr>
        <w:t xml:space="preserve"> </w:t>
      </w:r>
      <w:r w:rsidRPr="00DA2241">
        <w:rPr>
          <w:rFonts w:cs="Arial"/>
          <w:spacing w:val="-1"/>
        </w:rPr>
        <w:t>and</w:t>
      </w:r>
      <w:r w:rsidRPr="00DA2241">
        <w:rPr>
          <w:rFonts w:cs="Arial"/>
          <w:spacing w:val="18"/>
        </w:rPr>
        <w:t xml:space="preserve"> </w:t>
      </w:r>
      <w:r w:rsidRPr="00DA2241">
        <w:rPr>
          <w:rFonts w:cs="Arial"/>
        </w:rPr>
        <w:t>expense,</w:t>
      </w:r>
      <w:r w:rsidRPr="00DA2241">
        <w:rPr>
          <w:rFonts w:cs="Arial"/>
          <w:spacing w:val="16"/>
        </w:rPr>
        <w:t xml:space="preserve"> </w:t>
      </w:r>
      <w:r w:rsidRPr="00DA2241">
        <w:rPr>
          <w:rFonts w:cs="Arial"/>
        </w:rPr>
        <w:t>effect,</w:t>
      </w:r>
      <w:r w:rsidRPr="00DA2241">
        <w:rPr>
          <w:rFonts w:cs="Arial"/>
          <w:spacing w:val="15"/>
        </w:rPr>
        <w:t xml:space="preserve"> </w:t>
      </w:r>
      <w:r w:rsidRPr="00DA2241">
        <w:rPr>
          <w:rFonts w:cs="Arial"/>
        </w:rPr>
        <w:t>maintain,</w:t>
      </w:r>
      <w:r w:rsidRPr="00DA2241">
        <w:rPr>
          <w:rFonts w:cs="Arial"/>
          <w:spacing w:val="18"/>
        </w:rPr>
        <w:t xml:space="preserve"> </w:t>
      </w:r>
      <w:r w:rsidRPr="00DA2241">
        <w:rPr>
          <w:rFonts w:cs="Arial"/>
        </w:rPr>
        <w:t>or</w:t>
      </w:r>
      <w:r w:rsidRPr="00DA2241">
        <w:rPr>
          <w:rFonts w:cs="Arial"/>
          <w:spacing w:val="16"/>
        </w:rPr>
        <w:t xml:space="preserve"> </w:t>
      </w:r>
      <w:r w:rsidRPr="00DA2241">
        <w:rPr>
          <w:rFonts w:cs="Arial"/>
        </w:rPr>
        <w:t>renew</w:t>
      </w:r>
      <w:r w:rsidRPr="00DA2241">
        <w:rPr>
          <w:rFonts w:cs="Arial"/>
          <w:spacing w:val="15"/>
        </w:rPr>
        <w:t xml:space="preserve"> </w:t>
      </w:r>
      <w:r w:rsidRPr="00DA2241">
        <w:rPr>
          <w:rFonts w:cs="Arial"/>
          <w:spacing w:val="1"/>
        </w:rPr>
        <w:t>any</w:t>
      </w:r>
      <w:r w:rsidRPr="00DA2241">
        <w:rPr>
          <w:rFonts w:cs="Arial"/>
          <w:spacing w:val="30"/>
          <w:w w:val="99"/>
        </w:rPr>
        <w:t xml:space="preserve"> </w:t>
      </w:r>
      <w:r w:rsidRPr="00DA2241">
        <w:rPr>
          <w:rFonts w:cs="Arial"/>
        </w:rPr>
        <w:t>such</w:t>
      </w:r>
      <w:r w:rsidRPr="00DA2241">
        <w:rPr>
          <w:rFonts w:cs="Arial"/>
          <w:spacing w:val="-6"/>
        </w:rPr>
        <w:t xml:space="preserve"> </w:t>
      </w:r>
      <w:r w:rsidRPr="00DA2241">
        <w:rPr>
          <w:rFonts w:cs="Arial"/>
        </w:rPr>
        <w:t>insurance/takaful</w:t>
      </w:r>
      <w:r w:rsidRPr="00DA2241">
        <w:rPr>
          <w:rFonts w:cs="Arial"/>
          <w:spacing w:val="-6"/>
        </w:rPr>
        <w:t xml:space="preserve"> </w:t>
      </w:r>
      <w:r w:rsidRPr="00DA2241">
        <w:rPr>
          <w:rFonts w:cs="Arial"/>
          <w:spacing w:val="-1"/>
        </w:rPr>
        <w:t>as</w:t>
      </w:r>
      <w:r w:rsidRPr="00DA2241">
        <w:rPr>
          <w:rFonts w:cs="Arial"/>
          <w:spacing w:val="-4"/>
        </w:rPr>
        <w:t xml:space="preserve"> </w:t>
      </w:r>
      <w:r w:rsidRPr="00DA2241">
        <w:rPr>
          <w:rFonts w:cs="Arial"/>
        </w:rPr>
        <w:t>the</w:t>
      </w:r>
      <w:r w:rsidRPr="00DA2241">
        <w:rPr>
          <w:rFonts w:cs="Arial"/>
          <w:spacing w:val="-5"/>
        </w:rPr>
        <w:t xml:space="preserve"> </w:t>
      </w:r>
      <w:r w:rsidRPr="00DA2241">
        <w:rPr>
          <w:rFonts w:cs="Arial"/>
        </w:rPr>
        <w:t>Bank</w:t>
      </w:r>
      <w:r w:rsidRPr="00DA2241">
        <w:rPr>
          <w:rFonts w:cs="Arial"/>
          <w:spacing w:val="-4"/>
        </w:rPr>
        <w:t xml:space="preserve"> </w:t>
      </w:r>
      <w:r w:rsidRPr="00DA2241">
        <w:rPr>
          <w:rFonts w:cs="Arial"/>
          <w:spacing w:val="1"/>
        </w:rPr>
        <w:t>may</w:t>
      </w:r>
      <w:r w:rsidRPr="00DA2241">
        <w:rPr>
          <w:rFonts w:cs="Arial"/>
          <w:spacing w:val="-9"/>
        </w:rPr>
        <w:t xml:space="preserve"> </w:t>
      </w:r>
      <w:r w:rsidRPr="00DA2241">
        <w:rPr>
          <w:rFonts w:cs="Arial"/>
        </w:rPr>
        <w:t>think</w:t>
      </w:r>
      <w:r w:rsidRPr="00DA2241">
        <w:rPr>
          <w:rFonts w:cs="Arial"/>
          <w:spacing w:val="-3"/>
        </w:rPr>
        <w:t xml:space="preserve"> </w:t>
      </w:r>
      <w:r w:rsidRPr="00DA2241">
        <w:rPr>
          <w:rFonts w:cs="Arial"/>
        </w:rPr>
        <w:t>fit.</w:t>
      </w:r>
    </w:p>
    <w:p w:rsidR="00487720" w:rsidRPr="00DA2241" w:rsidRDefault="00487720" w:rsidP="00487720">
      <w:pPr>
        <w:pStyle w:val="BodyText"/>
        <w:ind w:left="0" w:right="10"/>
        <w:jc w:val="both"/>
        <w:rPr>
          <w:rFonts w:cs="Arial"/>
        </w:rPr>
      </w:pPr>
    </w:p>
    <w:p w:rsidR="00487720" w:rsidRPr="00DA2241" w:rsidRDefault="005F7A0B" w:rsidP="00487720">
      <w:pPr>
        <w:pStyle w:val="BodyText"/>
        <w:numPr>
          <w:ilvl w:val="0"/>
          <w:numId w:val="133"/>
        </w:numPr>
        <w:ind w:left="2160" w:right="10" w:hanging="720"/>
        <w:jc w:val="both"/>
        <w:rPr>
          <w:rFonts w:cs="Arial"/>
        </w:rPr>
      </w:pPr>
      <w:r w:rsidRPr="00DA2241">
        <w:rPr>
          <w:rFonts w:cs="Arial"/>
        </w:rPr>
        <w:t>Without</w:t>
      </w:r>
      <w:r w:rsidRPr="00DA2241">
        <w:rPr>
          <w:rFonts w:cs="Arial"/>
          <w:spacing w:val="26"/>
        </w:rPr>
        <w:t xml:space="preserve"> </w:t>
      </w:r>
      <w:r w:rsidRPr="00DA2241">
        <w:rPr>
          <w:rFonts w:cs="Arial"/>
        </w:rPr>
        <w:t>affecting</w:t>
      </w:r>
      <w:r w:rsidRPr="00DA2241">
        <w:rPr>
          <w:rFonts w:cs="Arial"/>
          <w:spacing w:val="27"/>
        </w:rPr>
        <w:t xml:space="preserve"> </w:t>
      </w:r>
      <w:r w:rsidRPr="00DA2241">
        <w:rPr>
          <w:rFonts w:cs="Arial"/>
        </w:rPr>
        <w:t>the</w:t>
      </w:r>
      <w:r w:rsidRPr="00DA2241">
        <w:rPr>
          <w:rFonts w:cs="Arial"/>
          <w:spacing w:val="26"/>
        </w:rPr>
        <w:t xml:space="preserve"> </w:t>
      </w:r>
      <w:r w:rsidRPr="00DA2241">
        <w:rPr>
          <w:rFonts w:cs="Arial"/>
        </w:rPr>
        <w:t>earlier</w:t>
      </w:r>
      <w:r w:rsidRPr="00DA2241">
        <w:rPr>
          <w:rFonts w:cs="Arial"/>
          <w:spacing w:val="28"/>
        </w:rPr>
        <w:t xml:space="preserve"> </w:t>
      </w:r>
      <w:r w:rsidRPr="00DA2241">
        <w:rPr>
          <w:rFonts w:cs="Arial"/>
          <w:spacing w:val="-1"/>
        </w:rPr>
        <w:t>provisions</w:t>
      </w:r>
      <w:r w:rsidRPr="00DA2241">
        <w:rPr>
          <w:rFonts w:cs="Arial"/>
          <w:spacing w:val="28"/>
        </w:rPr>
        <w:t xml:space="preserve"> </w:t>
      </w:r>
      <w:r w:rsidRPr="00DA2241">
        <w:rPr>
          <w:rFonts w:cs="Arial"/>
        </w:rPr>
        <w:t>of</w:t>
      </w:r>
      <w:r w:rsidRPr="00DA2241">
        <w:rPr>
          <w:rFonts w:cs="Arial"/>
          <w:spacing w:val="29"/>
        </w:rPr>
        <w:t xml:space="preserve"> </w:t>
      </w:r>
      <w:r w:rsidRPr="00DA2241">
        <w:rPr>
          <w:rFonts w:cs="Arial"/>
          <w:spacing w:val="-1"/>
        </w:rPr>
        <w:t>this</w:t>
      </w:r>
      <w:r w:rsidRPr="00DA2241">
        <w:rPr>
          <w:rFonts w:cs="Arial"/>
          <w:spacing w:val="29"/>
        </w:rPr>
        <w:t xml:space="preserve"> </w:t>
      </w:r>
      <w:r w:rsidRPr="00DA2241">
        <w:rPr>
          <w:rFonts w:cs="Arial"/>
        </w:rPr>
        <w:t>Section</w:t>
      </w:r>
      <w:r w:rsidRPr="00DA2241">
        <w:rPr>
          <w:rFonts w:cs="Arial"/>
          <w:spacing w:val="26"/>
        </w:rPr>
        <w:t xml:space="preserve"> </w:t>
      </w:r>
      <w:r w:rsidRPr="00DA2241">
        <w:rPr>
          <w:rFonts w:cs="Arial"/>
          <w:spacing w:val="-1"/>
        </w:rPr>
        <w:t>(and</w:t>
      </w:r>
      <w:r w:rsidRPr="00DA2241">
        <w:rPr>
          <w:rFonts w:cs="Arial"/>
          <w:spacing w:val="30"/>
        </w:rPr>
        <w:t xml:space="preserve"> </w:t>
      </w:r>
      <w:r w:rsidRPr="00DA2241">
        <w:rPr>
          <w:rFonts w:cs="Arial"/>
          <w:spacing w:val="-1"/>
        </w:rPr>
        <w:t>whether</w:t>
      </w:r>
      <w:r w:rsidRPr="00DA2241">
        <w:rPr>
          <w:rFonts w:cs="Arial"/>
          <w:spacing w:val="28"/>
        </w:rPr>
        <w:t xml:space="preserve"> </w:t>
      </w:r>
      <w:r w:rsidRPr="00DA2241">
        <w:rPr>
          <w:rFonts w:cs="Arial"/>
        </w:rPr>
        <w:t>or</w:t>
      </w:r>
      <w:r w:rsidRPr="00DA2241">
        <w:rPr>
          <w:rFonts w:cs="Arial"/>
          <w:spacing w:val="43"/>
          <w:w w:val="99"/>
        </w:rPr>
        <w:t xml:space="preserve"> </w:t>
      </w:r>
      <w:r w:rsidRPr="00DA2241">
        <w:rPr>
          <w:rFonts w:cs="Arial"/>
          <w:spacing w:val="-1"/>
        </w:rPr>
        <w:t>not</w:t>
      </w:r>
      <w:r w:rsidRPr="00DA2241">
        <w:rPr>
          <w:rFonts w:cs="Arial"/>
          <w:spacing w:val="4"/>
        </w:rPr>
        <w:t xml:space="preserve"> </w:t>
      </w:r>
      <w:r w:rsidRPr="00DA2241">
        <w:rPr>
          <w:rFonts w:cs="Arial"/>
        </w:rPr>
        <w:t>the</w:t>
      </w:r>
      <w:r w:rsidRPr="00DA2241">
        <w:rPr>
          <w:rFonts w:cs="Arial"/>
          <w:spacing w:val="8"/>
        </w:rPr>
        <w:t xml:space="preserve"> </w:t>
      </w:r>
      <w:r w:rsidRPr="00DA2241">
        <w:rPr>
          <w:rFonts w:cs="Arial"/>
          <w:spacing w:val="-1"/>
        </w:rPr>
        <w:t>Assignor</w:t>
      </w:r>
      <w:r w:rsidRPr="00DA2241">
        <w:rPr>
          <w:rFonts w:cs="Arial"/>
          <w:spacing w:val="8"/>
        </w:rPr>
        <w:t xml:space="preserve"> </w:t>
      </w:r>
      <w:r w:rsidRPr="00DA2241">
        <w:rPr>
          <w:rFonts w:cs="Arial"/>
          <w:spacing w:val="-1"/>
        </w:rPr>
        <w:t>is</w:t>
      </w:r>
      <w:r w:rsidRPr="00DA2241">
        <w:rPr>
          <w:rFonts w:cs="Arial"/>
          <w:spacing w:val="6"/>
        </w:rPr>
        <w:t xml:space="preserve"> </w:t>
      </w:r>
      <w:r w:rsidRPr="00DA2241">
        <w:rPr>
          <w:rFonts w:cs="Arial"/>
        </w:rPr>
        <w:t>in</w:t>
      </w:r>
      <w:r w:rsidRPr="00DA2241">
        <w:rPr>
          <w:rFonts w:cs="Arial"/>
          <w:spacing w:val="5"/>
        </w:rPr>
        <w:t xml:space="preserve"> </w:t>
      </w:r>
      <w:r w:rsidRPr="00DA2241">
        <w:rPr>
          <w:rFonts w:cs="Arial"/>
        </w:rPr>
        <w:t>default)</w:t>
      </w:r>
      <w:r w:rsidRPr="00DA2241">
        <w:rPr>
          <w:rFonts w:cs="Arial"/>
          <w:spacing w:val="5"/>
        </w:rPr>
        <w:t xml:space="preserve"> </w:t>
      </w:r>
      <w:r w:rsidRPr="00DA2241">
        <w:rPr>
          <w:rFonts w:cs="Arial"/>
        </w:rPr>
        <w:t>it</w:t>
      </w:r>
      <w:r w:rsidRPr="00DA2241">
        <w:rPr>
          <w:rFonts w:cs="Arial"/>
          <w:spacing w:val="5"/>
        </w:rPr>
        <w:t xml:space="preserve"> </w:t>
      </w:r>
      <w:r w:rsidRPr="00DA2241">
        <w:rPr>
          <w:rFonts w:cs="Arial"/>
          <w:spacing w:val="-1"/>
        </w:rPr>
        <w:t>is</w:t>
      </w:r>
      <w:r w:rsidRPr="00DA2241">
        <w:rPr>
          <w:rFonts w:cs="Arial"/>
          <w:spacing w:val="6"/>
        </w:rPr>
        <w:t xml:space="preserve"> </w:t>
      </w:r>
      <w:r w:rsidRPr="00DA2241">
        <w:rPr>
          <w:rFonts w:cs="Arial"/>
        </w:rPr>
        <w:t>agreed</w:t>
      </w:r>
      <w:r w:rsidRPr="00DA2241">
        <w:rPr>
          <w:rFonts w:cs="Arial"/>
          <w:spacing w:val="4"/>
        </w:rPr>
        <w:t xml:space="preserve"> </w:t>
      </w:r>
      <w:r w:rsidRPr="00DA2241">
        <w:rPr>
          <w:rFonts w:cs="Arial"/>
        </w:rPr>
        <w:t>that,</w:t>
      </w:r>
      <w:r w:rsidRPr="00DA2241">
        <w:rPr>
          <w:rFonts w:cs="Arial"/>
          <w:spacing w:val="5"/>
        </w:rPr>
        <w:t xml:space="preserve"> </w:t>
      </w:r>
      <w:r w:rsidRPr="00DA2241">
        <w:rPr>
          <w:rFonts w:cs="Arial"/>
          <w:spacing w:val="-1"/>
        </w:rPr>
        <w:t>if</w:t>
      </w:r>
      <w:r w:rsidRPr="00DA2241">
        <w:rPr>
          <w:rFonts w:cs="Arial"/>
          <w:spacing w:val="7"/>
        </w:rPr>
        <w:t xml:space="preserve"> </w:t>
      </w:r>
      <w:r w:rsidRPr="00DA2241">
        <w:rPr>
          <w:rFonts w:cs="Arial"/>
        </w:rPr>
        <w:t>the</w:t>
      </w:r>
      <w:r w:rsidRPr="00DA2241">
        <w:rPr>
          <w:rFonts w:cs="Arial"/>
          <w:spacing w:val="12"/>
        </w:rPr>
        <w:t xml:space="preserve"> </w:t>
      </w:r>
      <w:r w:rsidRPr="00DA2241">
        <w:rPr>
          <w:rFonts w:cs="Arial"/>
          <w:spacing w:val="-1"/>
        </w:rPr>
        <w:t>Bank</w:t>
      </w:r>
      <w:r w:rsidRPr="00DA2241">
        <w:rPr>
          <w:rFonts w:cs="Arial"/>
          <w:spacing w:val="8"/>
        </w:rPr>
        <w:t xml:space="preserve"> </w:t>
      </w:r>
      <w:r w:rsidRPr="00DA2241">
        <w:rPr>
          <w:rFonts w:cs="Arial"/>
          <w:spacing w:val="-1"/>
        </w:rPr>
        <w:t>in</w:t>
      </w:r>
      <w:r w:rsidRPr="00DA2241">
        <w:rPr>
          <w:rFonts w:cs="Arial"/>
          <w:spacing w:val="8"/>
        </w:rPr>
        <w:t xml:space="preserve"> </w:t>
      </w:r>
      <w:r w:rsidRPr="00DA2241">
        <w:rPr>
          <w:rFonts w:cs="Arial"/>
          <w:spacing w:val="-1"/>
        </w:rPr>
        <w:t>its</w:t>
      </w:r>
      <w:r w:rsidRPr="00DA2241">
        <w:rPr>
          <w:rFonts w:cs="Arial"/>
          <w:spacing w:val="6"/>
        </w:rPr>
        <w:t xml:space="preserve"> absolute</w:t>
      </w:r>
      <w:r w:rsidRPr="00DA2241">
        <w:rPr>
          <w:rFonts w:cs="Arial"/>
          <w:spacing w:val="52"/>
          <w:w w:val="99"/>
        </w:rPr>
        <w:t xml:space="preserve"> </w:t>
      </w:r>
      <w:r w:rsidRPr="00DA2241">
        <w:rPr>
          <w:rFonts w:cs="Arial"/>
          <w:spacing w:val="-1"/>
        </w:rPr>
        <w:t>discretion</w:t>
      </w:r>
      <w:r w:rsidRPr="00DA2241">
        <w:rPr>
          <w:rFonts w:cs="Arial"/>
          <w:spacing w:val="9"/>
        </w:rPr>
        <w:t xml:space="preserve"> </w:t>
      </w:r>
      <w:r w:rsidRPr="00DA2241">
        <w:rPr>
          <w:rFonts w:cs="Arial"/>
        </w:rPr>
        <w:t>considers</w:t>
      </w:r>
      <w:r w:rsidRPr="00DA2241">
        <w:rPr>
          <w:rFonts w:cs="Arial"/>
          <w:spacing w:val="12"/>
        </w:rPr>
        <w:t xml:space="preserve"> </w:t>
      </w:r>
      <w:r w:rsidRPr="00DA2241">
        <w:rPr>
          <w:rFonts w:cs="Arial"/>
          <w:spacing w:val="-1"/>
        </w:rPr>
        <w:t>it</w:t>
      </w:r>
      <w:r w:rsidRPr="00DA2241">
        <w:rPr>
          <w:rFonts w:cs="Arial"/>
          <w:spacing w:val="11"/>
        </w:rPr>
        <w:t xml:space="preserve"> </w:t>
      </w:r>
      <w:r w:rsidRPr="00DA2241">
        <w:rPr>
          <w:rFonts w:cs="Arial"/>
          <w:spacing w:val="-1"/>
        </w:rPr>
        <w:t>necessary,</w:t>
      </w:r>
      <w:r w:rsidRPr="00DA2241">
        <w:rPr>
          <w:rFonts w:cs="Arial"/>
          <w:spacing w:val="11"/>
        </w:rPr>
        <w:t xml:space="preserve"> </w:t>
      </w:r>
      <w:r w:rsidRPr="00DA2241">
        <w:rPr>
          <w:rFonts w:cs="Arial"/>
        </w:rPr>
        <w:t>the</w:t>
      </w:r>
      <w:r w:rsidRPr="00DA2241">
        <w:rPr>
          <w:rFonts w:cs="Arial"/>
          <w:spacing w:val="13"/>
        </w:rPr>
        <w:t xml:space="preserve"> </w:t>
      </w:r>
      <w:r w:rsidRPr="00DA2241">
        <w:rPr>
          <w:rFonts w:cs="Arial"/>
        </w:rPr>
        <w:t>Bank</w:t>
      </w:r>
      <w:r w:rsidRPr="00DA2241">
        <w:rPr>
          <w:rFonts w:cs="Arial"/>
          <w:spacing w:val="15"/>
        </w:rPr>
        <w:t xml:space="preserve"> </w:t>
      </w:r>
      <w:r w:rsidRPr="00DA2241">
        <w:rPr>
          <w:rFonts w:cs="Arial"/>
        </w:rPr>
        <w:t>can</w:t>
      </w:r>
      <w:r w:rsidRPr="00DA2241">
        <w:rPr>
          <w:rFonts w:cs="Arial"/>
          <w:spacing w:val="10"/>
        </w:rPr>
        <w:t xml:space="preserve"> </w:t>
      </w:r>
      <w:r w:rsidRPr="00DA2241">
        <w:rPr>
          <w:rFonts w:cs="Arial"/>
          <w:spacing w:val="-1"/>
        </w:rPr>
        <w:t>and</w:t>
      </w:r>
      <w:r w:rsidRPr="00DA2241">
        <w:rPr>
          <w:rFonts w:cs="Arial"/>
          <w:spacing w:val="10"/>
        </w:rPr>
        <w:t xml:space="preserve"> </w:t>
      </w:r>
      <w:r w:rsidRPr="00DA2241">
        <w:rPr>
          <w:rFonts w:cs="Arial"/>
          <w:spacing w:val="-1"/>
        </w:rPr>
        <w:t>is</w:t>
      </w:r>
      <w:r w:rsidRPr="00DA2241">
        <w:rPr>
          <w:rFonts w:cs="Arial"/>
          <w:spacing w:val="11"/>
        </w:rPr>
        <w:t xml:space="preserve"> </w:t>
      </w:r>
      <w:r w:rsidRPr="00DA2241">
        <w:rPr>
          <w:rFonts w:cs="Arial"/>
        </w:rPr>
        <w:t>hereby</w:t>
      </w:r>
      <w:r w:rsidRPr="00DA2241">
        <w:rPr>
          <w:rFonts w:cs="Arial"/>
          <w:spacing w:val="10"/>
        </w:rPr>
        <w:t xml:space="preserve"> </w:t>
      </w:r>
      <w:r w:rsidRPr="00DA2241">
        <w:rPr>
          <w:rFonts w:cs="Arial"/>
        </w:rPr>
        <w:t>expressly</w:t>
      </w:r>
      <w:r w:rsidRPr="00DA2241">
        <w:rPr>
          <w:rFonts w:cs="Arial"/>
          <w:spacing w:val="58"/>
          <w:w w:val="99"/>
        </w:rPr>
        <w:t xml:space="preserve"> </w:t>
      </w:r>
      <w:r w:rsidRPr="00DA2241">
        <w:rPr>
          <w:rFonts w:cs="Arial"/>
        </w:rPr>
        <w:t>authorised</w:t>
      </w:r>
      <w:r w:rsidRPr="00DA2241">
        <w:rPr>
          <w:rFonts w:cs="Arial"/>
          <w:spacing w:val="6"/>
        </w:rPr>
        <w:t xml:space="preserve"> </w:t>
      </w:r>
      <w:r w:rsidRPr="00DA2241">
        <w:rPr>
          <w:rFonts w:cs="Arial"/>
          <w:spacing w:val="2"/>
        </w:rPr>
        <w:t>by</w:t>
      </w:r>
      <w:r w:rsidRPr="00DA2241">
        <w:rPr>
          <w:rFonts w:cs="Arial"/>
          <w:spacing w:val="3"/>
        </w:rPr>
        <w:t xml:space="preserve"> </w:t>
      </w:r>
      <w:r w:rsidRPr="00DA2241">
        <w:rPr>
          <w:rFonts w:cs="Arial"/>
        </w:rPr>
        <w:t>the</w:t>
      </w:r>
      <w:r w:rsidRPr="00DA2241">
        <w:rPr>
          <w:rFonts w:cs="Arial"/>
          <w:spacing w:val="9"/>
        </w:rPr>
        <w:t xml:space="preserve"> </w:t>
      </w:r>
      <w:r w:rsidRPr="00DA2241">
        <w:rPr>
          <w:rFonts w:cs="Arial"/>
        </w:rPr>
        <w:t>Assignor</w:t>
      </w:r>
      <w:r w:rsidRPr="00DA2241">
        <w:rPr>
          <w:rFonts w:cs="Arial"/>
          <w:spacing w:val="7"/>
        </w:rPr>
        <w:t xml:space="preserve"> </w:t>
      </w:r>
      <w:r w:rsidRPr="00DA2241">
        <w:rPr>
          <w:rFonts w:cs="Arial"/>
        </w:rPr>
        <w:t>to,</w:t>
      </w:r>
      <w:r w:rsidRPr="00DA2241">
        <w:rPr>
          <w:rFonts w:cs="Arial"/>
          <w:spacing w:val="7"/>
        </w:rPr>
        <w:t xml:space="preserve"> </w:t>
      </w:r>
      <w:r w:rsidRPr="00DA2241">
        <w:rPr>
          <w:rFonts w:cs="Arial"/>
        </w:rPr>
        <w:t>effect,</w:t>
      </w:r>
      <w:r w:rsidRPr="00DA2241">
        <w:rPr>
          <w:rFonts w:cs="Arial"/>
          <w:spacing w:val="3"/>
        </w:rPr>
        <w:t xml:space="preserve"> </w:t>
      </w:r>
      <w:r w:rsidRPr="00DA2241">
        <w:rPr>
          <w:rFonts w:cs="Arial"/>
        </w:rPr>
        <w:t>maintain,</w:t>
      </w:r>
      <w:r w:rsidRPr="00DA2241">
        <w:rPr>
          <w:rFonts w:cs="Arial"/>
          <w:spacing w:val="7"/>
        </w:rPr>
        <w:t xml:space="preserve"> </w:t>
      </w:r>
      <w:r w:rsidRPr="00DA2241">
        <w:rPr>
          <w:rFonts w:cs="Arial"/>
        </w:rPr>
        <w:t>or</w:t>
      </w:r>
      <w:r w:rsidRPr="00DA2241">
        <w:rPr>
          <w:rFonts w:cs="Arial"/>
          <w:spacing w:val="6"/>
        </w:rPr>
        <w:t xml:space="preserve"> </w:t>
      </w:r>
      <w:r w:rsidRPr="00DA2241">
        <w:rPr>
          <w:rFonts w:cs="Arial"/>
        </w:rPr>
        <w:t>renew</w:t>
      </w:r>
      <w:r w:rsidRPr="00DA2241">
        <w:rPr>
          <w:rFonts w:cs="Arial"/>
          <w:spacing w:val="6"/>
        </w:rPr>
        <w:t xml:space="preserve"> </w:t>
      </w:r>
      <w:r w:rsidRPr="00DA2241">
        <w:rPr>
          <w:rFonts w:cs="Arial"/>
          <w:spacing w:val="1"/>
        </w:rPr>
        <w:t>any</w:t>
      </w:r>
      <w:r w:rsidRPr="00DA2241">
        <w:rPr>
          <w:rFonts w:cs="Arial"/>
          <w:spacing w:val="3"/>
        </w:rPr>
        <w:t xml:space="preserve"> </w:t>
      </w:r>
      <w:r w:rsidRPr="00DA2241">
        <w:rPr>
          <w:rFonts w:cs="Arial"/>
        </w:rPr>
        <w:t>such</w:t>
      </w:r>
      <w:r w:rsidRPr="00DA2241">
        <w:rPr>
          <w:rFonts w:cs="Arial"/>
          <w:spacing w:val="29"/>
          <w:w w:val="99"/>
        </w:rPr>
        <w:t xml:space="preserve"> </w:t>
      </w:r>
      <w:r w:rsidRPr="00DA2241">
        <w:rPr>
          <w:rFonts w:cs="Arial"/>
          <w:spacing w:val="-1"/>
        </w:rPr>
        <w:t>insurance/takaful</w:t>
      </w:r>
      <w:r w:rsidRPr="00DA2241">
        <w:rPr>
          <w:rFonts w:cs="Arial"/>
          <w:spacing w:val="-6"/>
        </w:rPr>
        <w:t xml:space="preserve"> </w:t>
      </w:r>
      <w:r w:rsidRPr="00DA2241">
        <w:rPr>
          <w:rFonts w:cs="Arial"/>
        </w:rPr>
        <w:t>as</w:t>
      </w:r>
      <w:r w:rsidRPr="00DA2241">
        <w:rPr>
          <w:rFonts w:cs="Arial"/>
          <w:spacing w:val="-7"/>
        </w:rPr>
        <w:t xml:space="preserve"> </w:t>
      </w:r>
      <w:r w:rsidRPr="00DA2241">
        <w:rPr>
          <w:rFonts w:cs="Arial"/>
        </w:rPr>
        <w:t>the</w:t>
      </w:r>
      <w:r w:rsidRPr="00DA2241">
        <w:rPr>
          <w:rFonts w:cs="Arial"/>
          <w:spacing w:val="-6"/>
        </w:rPr>
        <w:t xml:space="preserve"> </w:t>
      </w:r>
      <w:r w:rsidRPr="00DA2241">
        <w:rPr>
          <w:rFonts w:cs="Arial"/>
        </w:rPr>
        <w:t>Bank</w:t>
      </w:r>
      <w:r w:rsidRPr="00DA2241">
        <w:rPr>
          <w:rFonts w:cs="Arial"/>
          <w:spacing w:val="-6"/>
        </w:rPr>
        <w:t xml:space="preserve"> </w:t>
      </w:r>
      <w:r w:rsidRPr="00DA2241">
        <w:rPr>
          <w:rFonts w:cs="Arial"/>
          <w:spacing w:val="1"/>
        </w:rPr>
        <w:t>may</w:t>
      </w:r>
      <w:r w:rsidRPr="00DA2241">
        <w:rPr>
          <w:rFonts w:cs="Arial"/>
          <w:spacing w:val="-10"/>
        </w:rPr>
        <w:t xml:space="preserve"> </w:t>
      </w:r>
      <w:r w:rsidRPr="00DA2241">
        <w:rPr>
          <w:rFonts w:cs="Arial"/>
        </w:rPr>
        <w:t>think</w:t>
      </w:r>
      <w:r w:rsidRPr="00DA2241">
        <w:rPr>
          <w:rFonts w:cs="Arial"/>
          <w:spacing w:val="-5"/>
        </w:rPr>
        <w:t xml:space="preserve"> </w:t>
      </w:r>
      <w:r w:rsidRPr="00DA2241">
        <w:rPr>
          <w:rFonts w:cs="Arial"/>
        </w:rPr>
        <w:t>fit</w:t>
      </w:r>
      <w:r w:rsidRPr="00DA2241">
        <w:rPr>
          <w:rFonts w:cs="Arial"/>
          <w:spacing w:val="-7"/>
        </w:rPr>
        <w:t xml:space="preserve"> </w:t>
      </w:r>
      <w:r w:rsidRPr="00DA2241">
        <w:rPr>
          <w:rFonts w:cs="Arial"/>
          <w:spacing w:val="-1"/>
        </w:rPr>
        <w:t>at</w:t>
      </w:r>
      <w:r w:rsidRPr="00DA2241">
        <w:rPr>
          <w:rFonts w:cs="Arial"/>
          <w:spacing w:val="-8"/>
        </w:rPr>
        <w:t xml:space="preserve"> </w:t>
      </w:r>
      <w:r w:rsidRPr="00DA2241">
        <w:rPr>
          <w:rFonts w:cs="Arial"/>
          <w:spacing w:val="-1"/>
        </w:rPr>
        <w:t>the</w:t>
      </w:r>
      <w:r w:rsidRPr="00DA2241">
        <w:rPr>
          <w:rFonts w:cs="Arial"/>
          <w:spacing w:val="-4"/>
        </w:rPr>
        <w:t xml:space="preserve"> </w:t>
      </w:r>
      <w:r w:rsidRPr="00DA2241">
        <w:rPr>
          <w:rFonts w:cs="Arial"/>
        </w:rPr>
        <w:t>Assignor’s</w:t>
      </w:r>
      <w:r w:rsidRPr="00DA2241">
        <w:rPr>
          <w:rFonts w:cs="Arial"/>
          <w:spacing w:val="-6"/>
        </w:rPr>
        <w:t xml:space="preserve"> </w:t>
      </w:r>
      <w:r w:rsidRPr="00DA2241">
        <w:rPr>
          <w:rFonts w:cs="Arial"/>
        </w:rPr>
        <w:t>cost</w:t>
      </w:r>
      <w:r w:rsidRPr="00DA2241">
        <w:rPr>
          <w:rFonts w:cs="Arial"/>
          <w:spacing w:val="-7"/>
        </w:rPr>
        <w:t xml:space="preserve"> </w:t>
      </w:r>
      <w:r w:rsidRPr="00DA2241">
        <w:rPr>
          <w:rFonts w:cs="Arial"/>
          <w:spacing w:val="-1"/>
        </w:rPr>
        <w:t>and</w:t>
      </w:r>
      <w:r w:rsidRPr="00DA2241">
        <w:rPr>
          <w:rFonts w:cs="Arial"/>
          <w:spacing w:val="-6"/>
        </w:rPr>
        <w:t xml:space="preserve"> </w:t>
      </w:r>
      <w:r w:rsidRPr="00DA2241">
        <w:rPr>
          <w:rFonts w:cs="Arial"/>
        </w:rPr>
        <w:t>expense.</w:t>
      </w:r>
    </w:p>
    <w:p w:rsidR="00487720" w:rsidRPr="00DA2241" w:rsidRDefault="00487720" w:rsidP="00487720">
      <w:pPr>
        <w:pStyle w:val="BodyText"/>
        <w:ind w:left="0" w:right="10"/>
        <w:jc w:val="both"/>
        <w:rPr>
          <w:rFonts w:cs="Arial"/>
        </w:rPr>
      </w:pPr>
    </w:p>
    <w:p w:rsidR="00487720" w:rsidRPr="00DA2241" w:rsidRDefault="005F7A0B" w:rsidP="00487720">
      <w:pPr>
        <w:pStyle w:val="BodyText"/>
        <w:numPr>
          <w:ilvl w:val="0"/>
          <w:numId w:val="133"/>
        </w:numPr>
        <w:ind w:left="2160" w:right="10" w:hanging="720"/>
        <w:jc w:val="both"/>
        <w:rPr>
          <w:rFonts w:cs="Arial"/>
        </w:rPr>
      </w:pPr>
      <w:r w:rsidRPr="00DA2241">
        <w:rPr>
          <w:rFonts w:cs="Arial"/>
          <w:spacing w:val="1"/>
        </w:rPr>
        <w:t>The</w:t>
      </w:r>
      <w:r w:rsidRPr="00DA2241">
        <w:rPr>
          <w:rFonts w:cs="Arial"/>
          <w:spacing w:val="20"/>
        </w:rPr>
        <w:t xml:space="preserve"> </w:t>
      </w:r>
      <w:r w:rsidRPr="00DA2241">
        <w:rPr>
          <w:rFonts w:cs="Arial"/>
          <w:spacing w:val="-1"/>
        </w:rPr>
        <w:t>Assignor</w:t>
      </w:r>
      <w:r w:rsidRPr="00DA2241">
        <w:rPr>
          <w:rFonts w:cs="Arial"/>
          <w:spacing w:val="25"/>
        </w:rPr>
        <w:t xml:space="preserve"> </w:t>
      </w:r>
      <w:r w:rsidRPr="00DA2241">
        <w:rPr>
          <w:rFonts w:cs="Arial"/>
        </w:rPr>
        <w:t>agrees</w:t>
      </w:r>
      <w:r w:rsidRPr="00DA2241">
        <w:rPr>
          <w:rFonts w:cs="Arial"/>
          <w:spacing w:val="21"/>
        </w:rPr>
        <w:t xml:space="preserve"> </w:t>
      </w:r>
      <w:r w:rsidRPr="00DA2241">
        <w:rPr>
          <w:rFonts w:cs="Arial"/>
        </w:rPr>
        <w:t>that</w:t>
      </w:r>
      <w:r w:rsidRPr="00DA2241">
        <w:rPr>
          <w:rFonts w:cs="Arial"/>
          <w:spacing w:val="21"/>
        </w:rPr>
        <w:t xml:space="preserve"> </w:t>
      </w:r>
      <w:r w:rsidRPr="00DA2241">
        <w:rPr>
          <w:rFonts w:cs="Arial"/>
        </w:rPr>
        <w:t>the</w:t>
      </w:r>
      <w:r w:rsidRPr="00DA2241">
        <w:rPr>
          <w:rFonts w:cs="Arial"/>
          <w:spacing w:val="25"/>
        </w:rPr>
        <w:t xml:space="preserve"> </w:t>
      </w:r>
      <w:r w:rsidRPr="00DA2241">
        <w:rPr>
          <w:rFonts w:cs="Arial"/>
          <w:spacing w:val="-1"/>
        </w:rPr>
        <w:t>Assignor</w:t>
      </w:r>
      <w:r w:rsidRPr="00DA2241">
        <w:rPr>
          <w:rFonts w:cs="Arial"/>
          <w:spacing w:val="27"/>
        </w:rPr>
        <w:t xml:space="preserve"> </w:t>
      </w:r>
      <w:r w:rsidRPr="00DA2241">
        <w:rPr>
          <w:rFonts w:cs="Arial"/>
          <w:spacing w:val="-1"/>
        </w:rPr>
        <w:t>will</w:t>
      </w:r>
      <w:r w:rsidRPr="00DA2241">
        <w:rPr>
          <w:rFonts w:cs="Arial"/>
          <w:spacing w:val="22"/>
        </w:rPr>
        <w:t xml:space="preserve"> </w:t>
      </w:r>
      <w:r w:rsidRPr="00DA2241">
        <w:rPr>
          <w:rFonts w:cs="Arial"/>
          <w:spacing w:val="-1"/>
        </w:rPr>
        <w:t>not</w:t>
      </w:r>
      <w:r w:rsidRPr="00DA2241">
        <w:rPr>
          <w:rFonts w:cs="Arial"/>
          <w:spacing w:val="24"/>
        </w:rPr>
        <w:t xml:space="preserve"> </w:t>
      </w:r>
      <w:r w:rsidRPr="00DA2241">
        <w:rPr>
          <w:rFonts w:cs="Arial"/>
        </w:rPr>
        <w:t>hold</w:t>
      </w:r>
      <w:r w:rsidRPr="00DA2241">
        <w:rPr>
          <w:rFonts w:cs="Arial"/>
          <w:spacing w:val="23"/>
        </w:rPr>
        <w:t xml:space="preserve"> </w:t>
      </w:r>
      <w:r w:rsidRPr="00DA2241">
        <w:rPr>
          <w:rFonts w:cs="Arial"/>
        </w:rPr>
        <w:t>the</w:t>
      </w:r>
      <w:r w:rsidRPr="00DA2241">
        <w:rPr>
          <w:rFonts w:cs="Arial"/>
          <w:spacing w:val="25"/>
        </w:rPr>
        <w:t xml:space="preserve"> </w:t>
      </w:r>
      <w:r w:rsidRPr="00DA2241">
        <w:rPr>
          <w:rFonts w:cs="Arial"/>
          <w:spacing w:val="-1"/>
        </w:rPr>
        <w:t>Bank</w:t>
      </w:r>
      <w:r w:rsidRPr="00DA2241">
        <w:rPr>
          <w:rFonts w:cs="Arial"/>
          <w:spacing w:val="25"/>
        </w:rPr>
        <w:t xml:space="preserve"> </w:t>
      </w:r>
      <w:r w:rsidRPr="00DA2241">
        <w:rPr>
          <w:rFonts w:cs="Arial"/>
        </w:rPr>
        <w:t>liable</w:t>
      </w:r>
      <w:r w:rsidRPr="00DA2241">
        <w:rPr>
          <w:rFonts w:cs="Arial"/>
          <w:spacing w:val="21"/>
        </w:rPr>
        <w:t xml:space="preserve"> </w:t>
      </w:r>
      <w:r w:rsidRPr="00DA2241">
        <w:rPr>
          <w:rFonts w:cs="Arial"/>
        </w:rPr>
        <w:t>for</w:t>
      </w:r>
      <w:r w:rsidRPr="00DA2241">
        <w:rPr>
          <w:rFonts w:cs="Arial"/>
          <w:spacing w:val="52"/>
          <w:w w:val="99"/>
        </w:rPr>
        <w:t xml:space="preserve"> </w:t>
      </w:r>
      <w:r w:rsidRPr="00DA2241">
        <w:rPr>
          <w:rFonts w:cs="Arial"/>
        </w:rPr>
        <w:t>any</w:t>
      </w:r>
      <w:r w:rsidRPr="00DA2241">
        <w:rPr>
          <w:rFonts w:cs="Arial"/>
          <w:spacing w:val="1"/>
        </w:rPr>
        <w:t xml:space="preserve"> </w:t>
      </w:r>
      <w:r w:rsidRPr="00DA2241">
        <w:rPr>
          <w:rFonts w:cs="Arial"/>
          <w:spacing w:val="-1"/>
        </w:rPr>
        <w:t>negligence</w:t>
      </w:r>
      <w:r w:rsidRPr="00DA2241">
        <w:rPr>
          <w:rFonts w:cs="Arial"/>
          <w:spacing w:val="3"/>
        </w:rPr>
        <w:t xml:space="preserve"> </w:t>
      </w:r>
      <w:r w:rsidRPr="00DA2241">
        <w:rPr>
          <w:rFonts w:cs="Arial"/>
        </w:rPr>
        <w:t>as</w:t>
      </w:r>
      <w:r w:rsidRPr="00DA2241">
        <w:rPr>
          <w:rFonts w:cs="Arial"/>
          <w:spacing w:val="3"/>
        </w:rPr>
        <w:t xml:space="preserve"> </w:t>
      </w:r>
      <w:r w:rsidRPr="00DA2241">
        <w:rPr>
          <w:rFonts w:cs="Arial"/>
        </w:rPr>
        <w:t>a</w:t>
      </w:r>
      <w:r w:rsidRPr="00DA2241">
        <w:rPr>
          <w:rFonts w:cs="Arial"/>
          <w:spacing w:val="2"/>
        </w:rPr>
        <w:t xml:space="preserve"> </w:t>
      </w:r>
      <w:r w:rsidRPr="00DA2241">
        <w:rPr>
          <w:rFonts w:cs="Arial"/>
        </w:rPr>
        <w:t>result</w:t>
      </w:r>
      <w:r w:rsidRPr="00DA2241">
        <w:rPr>
          <w:rFonts w:cs="Arial"/>
          <w:spacing w:val="2"/>
        </w:rPr>
        <w:t xml:space="preserve"> </w:t>
      </w:r>
      <w:r w:rsidRPr="00DA2241">
        <w:rPr>
          <w:rFonts w:cs="Arial"/>
        </w:rPr>
        <w:t>of</w:t>
      </w:r>
      <w:r w:rsidRPr="00DA2241">
        <w:rPr>
          <w:rFonts w:cs="Arial"/>
          <w:spacing w:val="8"/>
        </w:rPr>
        <w:t xml:space="preserve"> </w:t>
      </w:r>
      <w:r w:rsidRPr="00DA2241">
        <w:rPr>
          <w:rFonts w:cs="Arial"/>
        </w:rPr>
        <w:t>any</w:t>
      </w:r>
      <w:r w:rsidRPr="00DA2241">
        <w:rPr>
          <w:rFonts w:cs="Arial"/>
          <w:spacing w:val="-2"/>
        </w:rPr>
        <w:t xml:space="preserve"> </w:t>
      </w:r>
      <w:r w:rsidRPr="00DA2241">
        <w:rPr>
          <w:rFonts w:cs="Arial"/>
        </w:rPr>
        <w:t>action</w:t>
      </w:r>
      <w:r w:rsidRPr="00DA2241">
        <w:rPr>
          <w:rFonts w:cs="Arial"/>
          <w:spacing w:val="1"/>
        </w:rPr>
        <w:t xml:space="preserve"> taken </w:t>
      </w:r>
      <w:r w:rsidRPr="00DA2241">
        <w:rPr>
          <w:rFonts w:cs="Arial"/>
        </w:rPr>
        <w:t>or</w:t>
      </w:r>
      <w:r w:rsidRPr="00DA2241">
        <w:rPr>
          <w:rFonts w:cs="Arial"/>
          <w:spacing w:val="3"/>
        </w:rPr>
        <w:t xml:space="preserve"> </w:t>
      </w:r>
      <w:r w:rsidRPr="00DA2241">
        <w:rPr>
          <w:rFonts w:cs="Arial"/>
        </w:rPr>
        <w:t>omission</w:t>
      </w:r>
      <w:r w:rsidRPr="00DA2241">
        <w:rPr>
          <w:rFonts w:cs="Arial"/>
          <w:spacing w:val="1"/>
        </w:rPr>
        <w:t xml:space="preserve"> </w:t>
      </w:r>
      <w:r w:rsidRPr="00DA2241">
        <w:rPr>
          <w:rFonts w:cs="Arial"/>
        </w:rPr>
        <w:t>to</w:t>
      </w:r>
      <w:r w:rsidRPr="00DA2241">
        <w:rPr>
          <w:rFonts w:cs="Arial"/>
          <w:spacing w:val="4"/>
        </w:rPr>
        <w:t xml:space="preserve"> </w:t>
      </w:r>
      <w:r w:rsidRPr="00DA2241">
        <w:rPr>
          <w:rFonts w:cs="Arial"/>
        </w:rPr>
        <w:t>effect,</w:t>
      </w:r>
      <w:r w:rsidRPr="00DA2241">
        <w:rPr>
          <w:rFonts w:cs="Arial"/>
          <w:spacing w:val="2"/>
        </w:rPr>
        <w:t xml:space="preserve"> </w:t>
      </w:r>
      <w:r w:rsidRPr="00DA2241">
        <w:rPr>
          <w:rFonts w:cs="Arial"/>
        </w:rPr>
        <w:t>take</w:t>
      </w:r>
      <w:r w:rsidRPr="00DA2241">
        <w:rPr>
          <w:rFonts w:cs="Arial"/>
          <w:spacing w:val="32"/>
          <w:w w:val="99"/>
        </w:rPr>
        <w:t xml:space="preserve"> </w:t>
      </w:r>
      <w:r w:rsidRPr="00DA2241">
        <w:rPr>
          <w:rFonts w:cs="Arial"/>
          <w:spacing w:val="-1"/>
        </w:rPr>
        <w:t>out,</w:t>
      </w:r>
      <w:r w:rsidRPr="00DA2241">
        <w:rPr>
          <w:rFonts w:cs="Arial"/>
          <w:spacing w:val="19"/>
        </w:rPr>
        <w:t xml:space="preserve"> </w:t>
      </w:r>
      <w:r w:rsidRPr="00DA2241">
        <w:rPr>
          <w:rFonts w:cs="Arial"/>
        </w:rPr>
        <w:t>maintain,</w:t>
      </w:r>
      <w:r w:rsidRPr="00DA2241">
        <w:rPr>
          <w:rFonts w:cs="Arial"/>
          <w:spacing w:val="20"/>
        </w:rPr>
        <w:t xml:space="preserve"> </w:t>
      </w:r>
      <w:r w:rsidRPr="00DA2241">
        <w:rPr>
          <w:rFonts w:cs="Arial"/>
        </w:rPr>
        <w:t>renew</w:t>
      </w:r>
      <w:r w:rsidRPr="00DA2241">
        <w:rPr>
          <w:rFonts w:cs="Arial"/>
          <w:spacing w:val="18"/>
        </w:rPr>
        <w:t xml:space="preserve"> </w:t>
      </w:r>
      <w:r w:rsidRPr="00DA2241">
        <w:rPr>
          <w:rFonts w:cs="Arial"/>
        </w:rPr>
        <w:t>or</w:t>
      </w:r>
      <w:r w:rsidRPr="00DA2241">
        <w:rPr>
          <w:rFonts w:cs="Arial"/>
          <w:spacing w:val="20"/>
        </w:rPr>
        <w:t xml:space="preserve"> </w:t>
      </w:r>
      <w:r w:rsidRPr="00DA2241">
        <w:rPr>
          <w:rFonts w:cs="Arial"/>
        </w:rPr>
        <w:t>increase</w:t>
      </w:r>
      <w:r w:rsidRPr="00DA2241">
        <w:rPr>
          <w:rFonts w:cs="Arial"/>
          <w:spacing w:val="20"/>
        </w:rPr>
        <w:t xml:space="preserve"> </w:t>
      </w:r>
      <w:r w:rsidRPr="00DA2241">
        <w:rPr>
          <w:rFonts w:cs="Arial"/>
          <w:spacing w:val="1"/>
        </w:rPr>
        <w:t>any</w:t>
      </w:r>
      <w:r w:rsidRPr="00DA2241">
        <w:rPr>
          <w:rFonts w:cs="Arial"/>
          <w:spacing w:val="14"/>
        </w:rPr>
        <w:t xml:space="preserve"> </w:t>
      </w:r>
      <w:r w:rsidRPr="00DA2241">
        <w:rPr>
          <w:rFonts w:cs="Arial"/>
        </w:rPr>
        <w:t>such</w:t>
      </w:r>
      <w:r w:rsidRPr="00DA2241">
        <w:rPr>
          <w:rFonts w:cs="Arial"/>
          <w:spacing w:val="22"/>
        </w:rPr>
        <w:t xml:space="preserve"> </w:t>
      </w:r>
      <w:r w:rsidRPr="00DA2241">
        <w:rPr>
          <w:rFonts w:cs="Arial"/>
        </w:rPr>
        <w:t>insurance/takaful</w:t>
      </w:r>
      <w:r w:rsidRPr="00DA2241">
        <w:rPr>
          <w:rFonts w:cs="Arial"/>
          <w:spacing w:val="20"/>
        </w:rPr>
        <w:t xml:space="preserve"> </w:t>
      </w:r>
      <w:r w:rsidRPr="00DA2241">
        <w:rPr>
          <w:rFonts w:cs="Arial"/>
        </w:rPr>
        <w:t>or</w:t>
      </w:r>
      <w:r w:rsidRPr="00DA2241">
        <w:rPr>
          <w:rFonts w:cs="Arial"/>
          <w:spacing w:val="21"/>
        </w:rPr>
        <w:t xml:space="preserve"> </w:t>
      </w:r>
      <w:r w:rsidRPr="00DA2241">
        <w:rPr>
          <w:rFonts w:cs="Arial"/>
        </w:rPr>
        <w:t>otherwise.</w:t>
      </w:r>
      <w:r w:rsidRPr="00DA2241">
        <w:rPr>
          <w:rFonts w:cs="Arial"/>
          <w:spacing w:val="20"/>
        </w:rPr>
        <w:t xml:space="preserve"> </w:t>
      </w:r>
      <w:r w:rsidRPr="00DA2241">
        <w:rPr>
          <w:rFonts w:cs="Arial"/>
          <w:spacing w:val="1"/>
        </w:rPr>
        <w:t>The</w:t>
      </w:r>
      <w:r w:rsidRPr="00DA2241">
        <w:rPr>
          <w:rFonts w:cs="Arial"/>
          <w:spacing w:val="26"/>
          <w:w w:val="99"/>
        </w:rPr>
        <w:t xml:space="preserve"> </w:t>
      </w:r>
      <w:r w:rsidRPr="00DA2241">
        <w:rPr>
          <w:rFonts w:cs="Arial"/>
          <w:spacing w:val="-1"/>
        </w:rPr>
        <w:t>Bank</w:t>
      </w:r>
      <w:r w:rsidRPr="00DA2241">
        <w:rPr>
          <w:rFonts w:cs="Arial"/>
          <w:spacing w:val="44"/>
        </w:rPr>
        <w:t xml:space="preserve"> </w:t>
      </w:r>
      <w:r w:rsidRPr="00DA2241">
        <w:rPr>
          <w:rFonts w:cs="Arial"/>
        </w:rPr>
        <w:t>can</w:t>
      </w:r>
      <w:r w:rsidRPr="00DA2241">
        <w:rPr>
          <w:rFonts w:cs="Arial"/>
          <w:spacing w:val="39"/>
        </w:rPr>
        <w:t xml:space="preserve"> </w:t>
      </w:r>
      <w:r w:rsidRPr="00DA2241">
        <w:rPr>
          <w:rFonts w:cs="Arial"/>
        </w:rPr>
        <w:t>retain</w:t>
      </w:r>
      <w:r w:rsidRPr="00DA2241">
        <w:rPr>
          <w:rFonts w:cs="Arial"/>
          <w:spacing w:val="41"/>
        </w:rPr>
        <w:t xml:space="preserve"> </w:t>
      </w:r>
      <w:r w:rsidRPr="00DA2241">
        <w:rPr>
          <w:rFonts w:cs="Arial"/>
        </w:rPr>
        <w:t>for</w:t>
      </w:r>
      <w:r w:rsidRPr="00DA2241">
        <w:rPr>
          <w:rFonts w:cs="Arial"/>
          <w:spacing w:val="41"/>
        </w:rPr>
        <w:t xml:space="preserve"> </w:t>
      </w:r>
      <w:r w:rsidRPr="00DA2241">
        <w:rPr>
          <w:rFonts w:cs="Arial"/>
          <w:spacing w:val="-1"/>
        </w:rPr>
        <w:t>its</w:t>
      </w:r>
      <w:r w:rsidRPr="00DA2241">
        <w:rPr>
          <w:rFonts w:cs="Arial"/>
          <w:spacing w:val="41"/>
        </w:rPr>
        <w:t xml:space="preserve"> </w:t>
      </w:r>
      <w:r w:rsidRPr="00DA2241">
        <w:rPr>
          <w:rFonts w:cs="Arial"/>
        </w:rPr>
        <w:t>own</w:t>
      </w:r>
      <w:r w:rsidRPr="00DA2241">
        <w:rPr>
          <w:rFonts w:cs="Arial"/>
          <w:spacing w:val="41"/>
        </w:rPr>
        <w:t xml:space="preserve"> </w:t>
      </w:r>
      <w:r w:rsidRPr="00DA2241">
        <w:rPr>
          <w:rFonts w:cs="Arial"/>
        </w:rPr>
        <w:t>use</w:t>
      </w:r>
      <w:r w:rsidRPr="00DA2241">
        <w:rPr>
          <w:rFonts w:cs="Arial"/>
          <w:spacing w:val="40"/>
        </w:rPr>
        <w:t xml:space="preserve"> </w:t>
      </w:r>
      <w:r w:rsidRPr="00DA2241">
        <w:rPr>
          <w:rFonts w:cs="Arial"/>
        </w:rPr>
        <w:t>and</w:t>
      </w:r>
      <w:r w:rsidRPr="00DA2241">
        <w:rPr>
          <w:rFonts w:cs="Arial"/>
          <w:spacing w:val="40"/>
        </w:rPr>
        <w:t xml:space="preserve"> </w:t>
      </w:r>
      <w:r w:rsidRPr="00DA2241">
        <w:rPr>
          <w:rFonts w:cs="Arial"/>
        </w:rPr>
        <w:t>benefit</w:t>
      </w:r>
      <w:r w:rsidRPr="00DA2241">
        <w:rPr>
          <w:rFonts w:cs="Arial"/>
          <w:spacing w:val="42"/>
        </w:rPr>
        <w:t xml:space="preserve"> </w:t>
      </w:r>
      <w:r w:rsidRPr="00DA2241">
        <w:rPr>
          <w:rFonts w:cs="Arial"/>
          <w:spacing w:val="1"/>
        </w:rPr>
        <w:t>any</w:t>
      </w:r>
      <w:r w:rsidRPr="00DA2241">
        <w:rPr>
          <w:rFonts w:cs="Arial"/>
          <w:spacing w:val="37"/>
        </w:rPr>
        <w:t xml:space="preserve"> </w:t>
      </w:r>
      <w:r w:rsidRPr="00DA2241">
        <w:rPr>
          <w:rFonts w:cs="Arial"/>
        </w:rPr>
        <w:t>commission</w:t>
      </w:r>
      <w:r w:rsidRPr="00DA2241">
        <w:rPr>
          <w:rFonts w:cs="Arial"/>
          <w:spacing w:val="39"/>
        </w:rPr>
        <w:t xml:space="preserve"> </w:t>
      </w:r>
      <w:r w:rsidRPr="00DA2241">
        <w:rPr>
          <w:rFonts w:cs="Arial"/>
        </w:rPr>
        <w:t>paid</w:t>
      </w:r>
      <w:r w:rsidRPr="00DA2241">
        <w:rPr>
          <w:rFonts w:cs="Arial"/>
          <w:spacing w:val="41"/>
        </w:rPr>
        <w:t xml:space="preserve"> </w:t>
      </w:r>
      <w:r w:rsidRPr="00DA2241">
        <w:rPr>
          <w:rFonts w:cs="Arial"/>
        </w:rPr>
        <w:t>or</w:t>
      </w:r>
      <w:r w:rsidRPr="00DA2241">
        <w:rPr>
          <w:rFonts w:cs="Arial"/>
          <w:spacing w:val="26"/>
          <w:w w:val="99"/>
        </w:rPr>
        <w:t xml:space="preserve"> </w:t>
      </w:r>
      <w:r w:rsidRPr="00DA2241">
        <w:rPr>
          <w:rFonts w:cs="Arial"/>
          <w:spacing w:val="-1"/>
        </w:rPr>
        <w:t>allowed</w:t>
      </w:r>
      <w:r w:rsidRPr="00DA2241">
        <w:rPr>
          <w:rFonts w:cs="Arial"/>
          <w:spacing w:val="-6"/>
        </w:rPr>
        <w:t xml:space="preserve"> </w:t>
      </w:r>
      <w:r w:rsidRPr="00DA2241">
        <w:rPr>
          <w:rFonts w:cs="Arial"/>
          <w:spacing w:val="-1"/>
        </w:rPr>
        <w:t>to</w:t>
      </w:r>
      <w:r w:rsidRPr="00DA2241">
        <w:rPr>
          <w:rFonts w:cs="Arial"/>
          <w:spacing w:val="-3"/>
        </w:rPr>
        <w:t xml:space="preserve"> </w:t>
      </w:r>
      <w:r w:rsidRPr="00DA2241">
        <w:rPr>
          <w:rFonts w:cs="Arial"/>
          <w:spacing w:val="-1"/>
        </w:rPr>
        <w:t>it</w:t>
      </w:r>
      <w:r w:rsidRPr="00DA2241">
        <w:rPr>
          <w:rFonts w:cs="Arial"/>
          <w:spacing w:val="-4"/>
        </w:rPr>
        <w:t xml:space="preserve"> </w:t>
      </w:r>
      <w:r w:rsidRPr="00DA2241">
        <w:rPr>
          <w:rFonts w:cs="Arial"/>
        </w:rPr>
        <w:t>as</w:t>
      </w:r>
      <w:r w:rsidRPr="00DA2241">
        <w:rPr>
          <w:rFonts w:cs="Arial"/>
          <w:spacing w:val="-4"/>
        </w:rPr>
        <w:t xml:space="preserve"> </w:t>
      </w:r>
      <w:r w:rsidRPr="00DA2241">
        <w:rPr>
          <w:rFonts w:cs="Arial"/>
        </w:rPr>
        <w:t>agent</w:t>
      </w:r>
      <w:r w:rsidRPr="00DA2241">
        <w:rPr>
          <w:rFonts w:cs="Arial"/>
          <w:spacing w:val="-5"/>
        </w:rPr>
        <w:t xml:space="preserve"> </w:t>
      </w:r>
      <w:r w:rsidRPr="00DA2241">
        <w:rPr>
          <w:rFonts w:cs="Arial"/>
          <w:spacing w:val="1"/>
        </w:rPr>
        <w:t>to</w:t>
      </w:r>
      <w:r w:rsidRPr="00DA2241">
        <w:rPr>
          <w:rFonts w:cs="Arial"/>
          <w:spacing w:val="-5"/>
        </w:rPr>
        <w:t xml:space="preserve"> </w:t>
      </w:r>
      <w:r w:rsidRPr="00DA2241">
        <w:rPr>
          <w:rFonts w:cs="Arial"/>
        </w:rPr>
        <w:t>such</w:t>
      </w:r>
      <w:r w:rsidRPr="00DA2241">
        <w:rPr>
          <w:rFonts w:cs="Arial"/>
          <w:spacing w:val="-6"/>
        </w:rPr>
        <w:t xml:space="preserve"> </w:t>
      </w:r>
      <w:r w:rsidRPr="00DA2241">
        <w:rPr>
          <w:rFonts w:cs="Arial"/>
          <w:spacing w:val="-1"/>
        </w:rPr>
        <w:t>insurers/takaful company.</w:t>
      </w:r>
    </w:p>
    <w:p w:rsidR="00487720" w:rsidRPr="00DA2241" w:rsidRDefault="00487720" w:rsidP="00487720">
      <w:pPr>
        <w:pStyle w:val="BodyText"/>
        <w:ind w:left="0" w:right="10"/>
        <w:jc w:val="both"/>
        <w:rPr>
          <w:rFonts w:cs="Arial"/>
        </w:rPr>
      </w:pPr>
    </w:p>
    <w:p w:rsidR="005F7A0B" w:rsidRPr="00DA2241" w:rsidRDefault="005F7A0B" w:rsidP="00487720">
      <w:pPr>
        <w:pStyle w:val="BodyText"/>
        <w:numPr>
          <w:ilvl w:val="0"/>
          <w:numId w:val="133"/>
        </w:numPr>
        <w:ind w:left="2160" w:right="10" w:hanging="720"/>
        <w:jc w:val="both"/>
        <w:rPr>
          <w:rFonts w:cs="Arial"/>
        </w:rPr>
      </w:pPr>
      <w:r w:rsidRPr="00DA2241">
        <w:rPr>
          <w:rFonts w:cs="Arial"/>
          <w:spacing w:val="1"/>
        </w:rPr>
        <w:t>The</w:t>
      </w:r>
      <w:r w:rsidRPr="00DA2241">
        <w:rPr>
          <w:rFonts w:cs="Arial"/>
          <w:spacing w:val="5"/>
        </w:rPr>
        <w:t xml:space="preserve"> </w:t>
      </w:r>
      <w:r w:rsidRPr="00DA2241">
        <w:rPr>
          <w:rFonts w:cs="Arial"/>
          <w:spacing w:val="-1"/>
        </w:rPr>
        <w:t>Assignor</w:t>
      </w:r>
      <w:r w:rsidRPr="00DA2241">
        <w:rPr>
          <w:rFonts w:cs="Arial"/>
          <w:spacing w:val="9"/>
        </w:rPr>
        <w:t xml:space="preserve"> </w:t>
      </w:r>
      <w:r w:rsidRPr="00DA2241">
        <w:rPr>
          <w:rFonts w:cs="Arial"/>
          <w:spacing w:val="-1"/>
        </w:rPr>
        <w:t>will</w:t>
      </w:r>
      <w:r w:rsidRPr="00DA2241">
        <w:rPr>
          <w:rFonts w:cs="Arial"/>
          <w:spacing w:val="7"/>
        </w:rPr>
        <w:t xml:space="preserve"> </w:t>
      </w:r>
      <w:r w:rsidRPr="00DA2241">
        <w:rPr>
          <w:rFonts w:cs="Arial"/>
        </w:rPr>
        <w:t>allow</w:t>
      </w:r>
      <w:r w:rsidRPr="00DA2241">
        <w:rPr>
          <w:rFonts w:cs="Arial"/>
          <w:spacing w:val="6"/>
        </w:rPr>
        <w:t xml:space="preserve"> </w:t>
      </w:r>
      <w:r w:rsidRPr="00DA2241">
        <w:rPr>
          <w:rFonts w:cs="Arial"/>
          <w:spacing w:val="-1"/>
        </w:rPr>
        <w:t>all</w:t>
      </w:r>
      <w:r w:rsidRPr="00DA2241">
        <w:rPr>
          <w:rFonts w:cs="Arial"/>
          <w:spacing w:val="8"/>
        </w:rPr>
        <w:t xml:space="preserve"> </w:t>
      </w:r>
      <w:r w:rsidRPr="00DA2241">
        <w:rPr>
          <w:rFonts w:cs="Arial"/>
        </w:rPr>
        <w:t>insurance policies /takaful certificates</w:t>
      </w:r>
      <w:r w:rsidRPr="00DA2241">
        <w:rPr>
          <w:rFonts w:cs="Arial"/>
          <w:spacing w:val="40"/>
          <w:w w:val="99"/>
        </w:rPr>
        <w:t xml:space="preserve"> </w:t>
      </w:r>
      <w:r w:rsidRPr="00DA2241">
        <w:rPr>
          <w:rFonts w:cs="Arial"/>
          <w:spacing w:val="-1"/>
        </w:rPr>
        <w:t>and</w:t>
      </w:r>
      <w:r w:rsidRPr="00DA2241">
        <w:rPr>
          <w:rFonts w:cs="Arial"/>
          <w:spacing w:val="7"/>
        </w:rPr>
        <w:t xml:space="preserve"> </w:t>
      </w:r>
      <w:r w:rsidRPr="00DA2241">
        <w:rPr>
          <w:rFonts w:cs="Arial"/>
          <w:spacing w:val="-1"/>
        </w:rPr>
        <w:t>receipts</w:t>
      </w:r>
      <w:r w:rsidRPr="00DA2241">
        <w:rPr>
          <w:rFonts w:cs="Arial"/>
          <w:spacing w:val="6"/>
        </w:rPr>
        <w:t xml:space="preserve"> </w:t>
      </w:r>
      <w:r w:rsidRPr="00DA2241">
        <w:rPr>
          <w:rFonts w:cs="Arial"/>
        </w:rPr>
        <w:t>or</w:t>
      </w:r>
      <w:r w:rsidRPr="00DA2241">
        <w:rPr>
          <w:rFonts w:cs="Arial"/>
          <w:spacing w:val="6"/>
        </w:rPr>
        <w:t xml:space="preserve"> </w:t>
      </w:r>
      <w:r w:rsidRPr="00DA2241">
        <w:rPr>
          <w:rFonts w:cs="Arial"/>
        </w:rPr>
        <w:t>other</w:t>
      </w:r>
      <w:r w:rsidRPr="00DA2241">
        <w:rPr>
          <w:rFonts w:cs="Arial"/>
          <w:spacing w:val="39"/>
          <w:w w:val="99"/>
        </w:rPr>
        <w:t xml:space="preserve"> </w:t>
      </w:r>
      <w:r w:rsidRPr="00DA2241">
        <w:rPr>
          <w:rFonts w:cs="Arial"/>
        </w:rPr>
        <w:t>evidence</w:t>
      </w:r>
      <w:r w:rsidRPr="00DA2241">
        <w:rPr>
          <w:rFonts w:cs="Arial"/>
          <w:spacing w:val="-3"/>
        </w:rPr>
        <w:t xml:space="preserve"> </w:t>
      </w:r>
      <w:r w:rsidRPr="00DA2241">
        <w:rPr>
          <w:rFonts w:cs="Arial"/>
        </w:rPr>
        <w:t>of</w:t>
      </w:r>
      <w:r w:rsidRPr="00DA2241">
        <w:rPr>
          <w:rFonts w:cs="Arial"/>
          <w:spacing w:val="-2"/>
        </w:rPr>
        <w:t xml:space="preserve"> </w:t>
      </w:r>
      <w:r w:rsidRPr="00DA2241">
        <w:rPr>
          <w:rFonts w:cs="Arial"/>
        </w:rPr>
        <w:t>payment</w:t>
      </w:r>
      <w:r w:rsidRPr="00DA2241">
        <w:rPr>
          <w:rFonts w:cs="Arial"/>
          <w:spacing w:val="-1"/>
        </w:rPr>
        <w:t xml:space="preserve"> </w:t>
      </w:r>
      <w:r w:rsidRPr="00DA2241">
        <w:rPr>
          <w:rFonts w:cs="Arial"/>
        </w:rPr>
        <w:t>paid</w:t>
      </w:r>
      <w:r w:rsidRPr="00DA2241">
        <w:rPr>
          <w:rFonts w:cs="Arial"/>
          <w:spacing w:val="-3"/>
        </w:rPr>
        <w:t xml:space="preserve"> </w:t>
      </w:r>
      <w:r w:rsidRPr="00DA2241">
        <w:rPr>
          <w:rFonts w:cs="Arial"/>
        </w:rPr>
        <w:t>by</w:t>
      </w:r>
      <w:r w:rsidRPr="00DA2241">
        <w:rPr>
          <w:rFonts w:cs="Arial"/>
          <w:spacing w:val="-4"/>
        </w:rPr>
        <w:t xml:space="preserve"> </w:t>
      </w:r>
      <w:r w:rsidRPr="00DA2241">
        <w:rPr>
          <w:rFonts w:cs="Arial"/>
        </w:rPr>
        <w:t>the</w:t>
      </w:r>
      <w:r w:rsidRPr="00DA2241">
        <w:rPr>
          <w:rFonts w:cs="Arial"/>
          <w:spacing w:val="1"/>
        </w:rPr>
        <w:t xml:space="preserve"> </w:t>
      </w:r>
      <w:r w:rsidRPr="00DA2241">
        <w:rPr>
          <w:rFonts w:cs="Arial"/>
        </w:rPr>
        <w:t>Assignor</w:t>
      </w:r>
      <w:r w:rsidRPr="00DA2241">
        <w:rPr>
          <w:rFonts w:cs="Arial"/>
          <w:spacing w:val="-1"/>
        </w:rPr>
        <w:t xml:space="preserve"> </w:t>
      </w:r>
      <w:r w:rsidRPr="00DA2241">
        <w:rPr>
          <w:rFonts w:cs="Arial"/>
          <w:spacing w:val="1"/>
        </w:rPr>
        <w:t>to</w:t>
      </w:r>
      <w:r w:rsidRPr="00DA2241">
        <w:rPr>
          <w:rFonts w:cs="Arial"/>
          <w:spacing w:val="-3"/>
        </w:rPr>
        <w:t xml:space="preserve"> </w:t>
      </w:r>
      <w:r w:rsidRPr="00DA2241">
        <w:rPr>
          <w:rFonts w:cs="Arial"/>
        </w:rPr>
        <w:t>remain</w:t>
      </w:r>
      <w:r w:rsidRPr="00DA2241">
        <w:rPr>
          <w:rFonts w:cs="Arial"/>
          <w:spacing w:val="-3"/>
        </w:rPr>
        <w:t xml:space="preserve"> </w:t>
      </w:r>
      <w:r w:rsidRPr="00DA2241">
        <w:rPr>
          <w:rFonts w:cs="Arial"/>
        </w:rPr>
        <w:t>in</w:t>
      </w:r>
      <w:r w:rsidRPr="00DA2241">
        <w:rPr>
          <w:rFonts w:cs="Arial"/>
          <w:spacing w:val="-1"/>
        </w:rPr>
        <w:t xml:space="preserve"> </w:t>
      </w:r>
      <w:r w:rsidRPr="00DA2241">
        <w:rPr>
          <w:rFonts w:cs="Arial"/>
        </w:rPr>
        <w:t>the</w:t>
      </w:r>
      <w:r w:rsidRPr="00DA2241">
        <w:rPr>
          <w:rFonts w:cs="Arial"/>
          <w:spacing w:val="-4"/>
        </w:rPr>
        <w:t xml:space="preserve"> </w:t>
      </w:r>
      <w:r w:rsidRPr="00DA2241">
        <w:rPr>
          <w:rFonts w:cs="Arial"/>
        </w:rPr>
        <w:t>custody</w:t>
      </w:r>
      <w:r w:rsidRPr="00DA2241">
        <w:rPr>
          <w:rFonts w:cs="Arial"/>
          <w:spacing w:val="-4"/>
        </w:rPr>
        <w:t xml:space="preserve"> </w:t>
      </w:r>
      <w:r w:rsidRPr="00DA2241">
        <w:rPr>
          <w:rFonts w:cs="Arial"/>
        </w:rPr>
        <w:t>of</w:t>
      </w:r>
      <w:r w:rsidRPr="00DA2241">
        <w:rPr>
          <w:rFonts w:cs="Arial"/>
          <w:spacing w:val="-1"/>
        </w:rPr>
        <w:t xml:space="preserve"> </w:t>
      </w:r>
      <w:r w:rsidRPr="00DA2241">
        <w:rPr>
          <w:rFonts w:cs="Arial"/>
        </w:rPr>
        <w:t>the</w:t>
      </w:r>
      <w:r w:rsidRPr="00DA2241">
        <w:rPr>
          <w:rFonts w:cs="Arial"/>
          <w:spacing w:val="30"/>
          <w:w w:val="99"/>
        </w:rPr>
        <w:t xml:space="preserve"> </w:t>
      </w:r>
      <w:r w:rsidRPr="00DA2241">
        <w:rPr>
          <w:rFonts w:cs="Arial"/>
        </w:rPr>
        <w:t>Bank.</w:t>
      </w:r>
      <w:r w:rsidRPr="00DA2241">
        <w:rPr>
          <w:rFonts w:cs="Arial"/>
          <w:spacing w:val="-3"/>
        </w:rPr>
        <w:t xml:space="preserve"> </w:t>
      </w:r>
      <w:r w:rsidRPr="00DA2241">
        <w:rPr>
          <w:rFonts w:cs="Arial"/>
          <w:spacing w:val="1"/>
        </w:rPr>
        <w:t xml:space="preserve">When </w:t>
      </w:r>
      <w:r w:rsidRPr="00DA2241">
        <w:rPr>
          <w:rFonts w:cs="Arial"/>
          <w:spacing w:val="-1"/>
        </w:rPr>
        <w:t>required,</w:t>
      </w:r>
      <w:r w:rsidRPr="00DA2241">
        <w:rPr>
          <w:rFonts w:cs="Arial"/>
          <w:spacing w:val="4"/>
        </w:rPr>
        <w:t xml:space="preserve"> </w:t>
      </w:r>
      <w:r w:rsidRPr="00DA2241">
        <w:rPr>
          <w:rFonts w:cs="Arial"/>
        </w:rPr>
        <w:t>the</w:t>
      </w:r>
      <w:r w:rsidRPr="00DA2241">
        <w:rPr>
          <w:rFonts w:cs="Arial"/>
          <w:spacing w:val="6"/>
        </w:rPr>
        <w:t xml:space="preserve"> </w:t>
      </w:r>
      <w:r w:rsidRPr="00DA2241">
        <w:rPr>
          <w:rFonts w:cs="Arial"/>
          <w:spacing w:val="-1"/>
        </w:rPr>
        <w:t>Assignor</w:t>
      </w:r>
      <w:r w:rsidRPr="00DA2241">
        <w:rPr>
          <w:rFonts w:cs="Arial"/>
          <w:spacing w:val="5"/>
        </w:rPr>
        <w:t xml:space="preserve"> </w:t>
      </w:r>
      <w:r w:rsidRPr="00DA2241">
        <w:rPr>
          <w:rFonts w:cs="Arial"/>
        </w:rPr>
        <w:t>will</w:t>
      </w:r>
      <w:r w:rsidRPr="00DA2241">
        <w:rPr>
          <w:rFonts w:cs="Arial"/>
          <w:spacing w:val="3"/>
        </w:rPr>
        <w:t xml:space="preserve"> </w:t>
      </w:r>
      <w:r w:rsidRPr="00DA2241">
        <w:rPr>
          <w:rFonts w:cs="Arial"/>
          <w:spacing w:val="-1"/>
        </w:rPr>
        <w:t>deliver</w:t>
      </w:r>
      <w:r w:rsidRPr="00DA2241">
        <w:rPr>
          <w:rFonts w:cs="Arial"/>
          <w:spacing w:val="3"/>
        </w:rPr>
        <w:t xml:space="preserve"> </w:t>
      </w:r>
      <w:r w:rsidRPr="00DA2241">
        <w:rPr>
          <w:rFonts w:cs="Arial"/>
        </w:rPr>
        <w:t>or</w:t>
      </w:r>
      <w:r w:rsidRPr="00DA2241">
        <w:rPr>
          <w:rFonts w:cs="Arial"/>
          <w:spacing w:val="4"/>
        </w:rPr>
        <w:t xml:space="preserve"> </w:t>
      </w:r>
      <w:r w:rsidRPr="00DA2241">
        <w:rPr>
          <w:rFonts w:cs="Arial"/>
        </w:rPr>
        <w:t>produce</w:t>
      </w:r>
      <w:r w:rsidRPr="00DA2241">
        <w:rPr>
          <w:rFonts w:cs="Arial"/>
          <w:spacing w:val="2"/>
        </w:rPr>
        <w:t xml:space="preserve"> </w:t>
      </w:r>
      <w:r w:rsidRPr="00DA2241">
        <w:rPr>
          <w:rFonts w:cs="Arial"/>
        </w:rPr>
        <w:t>to</w:t>
      </w:r>
      <w:r w:rsidRPr="00DA2241">
        <w:rPr>
          <w:rFonts w:cs="Arial"/>
          <w:spacing w:val="4"/>
        </w:rPr>
        <w:t xml:space="preserve"> </w:t>
      </w:r>
      <w:r w:rsidRPr="00DA2241">
        <w:rPr>
          <w:rFonts w:cs="Arial"/>
        </w:rPr>
        <w:t>the</w:t>
      </w:r>
      <w:r w:rsidRPr="00DA2241">
        <w:rPr>
          <w:rFonts w:cs="Arial"/>
          <w:spacing w:val="6"/>
        </w:rPr>
        <w:t xml:space="preserve"> </w:t>
      </w:r>
      <w:r w:rsidRPr="00DA2241">
        <w:rPr>
          <w:rFonts w:cs="Arial"/>
        </w:rPr>
        <w:t>Bank</w:t>
      </w:r>
      <w:r w:rsidRPr="00DA2241">
        <w:rPr>
          <w:rFonts w:cs="Arial"/>
          <w:spacing w:val="5"/>
        </w:rPr>
        <w:t xml:space="preserve"> </w:t>
      </w:r>
      <w:r w:rsidRPr="00DA2241">
        <w:rPr>
          <w:rFonts w:cs="Arial"/>
        </w:rPr>
        <w:t>or</w:t>
      </w:r>
      <w:r w:rsidRPr="00DA2241">
        <w:rPr>
          <w:rFonts w:cs="Arial"/>
          <w:spacing w:val="52"/>
          <w:w w:val="99"/>
        </w:rPr>
        <w:t xml:space="preserve"> </w:t>
      </w:r>
      <w:r w:rsidRPr="00DA2241">
        <w:rPr>
          <w:rFonts w:cs="Arial"/>
        </w:rPr>
        <w:t>to</w:t>
      </w:r>
      <w:r w:rsidRPr="00DA2241">
        <w:rPr>
          <w:rFonts w:cs="Arial"/>
          <w:spacing w:val="-6"/>
        </w:rPr>
        <w:t xml:space="preserve"> </w:t>
      </w:r>
      <w:r w:rsidRPr="00DA2241">
        <w:rPr>
          <w:rFonts w:cs="Arial"/>
        </w:rPr>
        <w:t>such</w:t>
      </w:r>
      <w:r w:rsidRPr="00DA2241">
        <w:rPr>
          <w:rFonts w:cs="Arial"/>
          <w:spacing w:val="-3"/>
        </w:rPr>
        <w:t xml:space="preserve"> </w:t>
      </w:r>
      <w:r w:rsidRPr="00DA2241">
        <w:rPr>
          <w:rFonts w:cs="Arial"/>
          <w:spacing w:val="-1"/>
        </w:rPr>
        <w:t>persons</w:t>
      </w:r>
      <w:r w:rsidRPr="00DA2241">
        <w:rPr>
          <w:rFonts w:cs="Arial"/>
          <w:spacing w:val="-3"/>
        </w:rPr>
        <w:t xml:space="preserve"> </w:t>
      </w:r>
      <w:r w:rsidRPr="00DA2241">
        <w:rPr>
          <w:rFonts w:cs="Arial"/>
        </w:rPr>
        <w:t>directed</w:t>
      </w:r>
      <w:r w:rsidRPr="00DA2241">
        <w:rPr>
          <w:rFonts w:cs="Arial"/>
          <w:spacing w:val="-4"/>
        </w:rPr>
        <w:t xml:space="preserve"> </w:t>
      </w:r>
      <w:r w:rsidRPr="00DA2241">
        <w:rPr>
          <w:rFonts w:cs="Arial"/>
        </w:rPr>
        <w:t>by</w:t>
      </w:r>
      <w:r w:rsidRPr="00DA2241">
        <w:rPr>
          <w:rFonts w:cs="Arial"/>
          <w:spacing w:val="-6"/>
        </w:rPr>
        <w:t xml:space="preserve"> </w:t>
      </w:r>
      <w:r w:rsidRPr="00DA2241">
        <w:rPr>
          <w:rFonts w:cs="Arial"/>
          <w:spacing w:val="-1"/>
        </w:rPr>
        <w:t>the</w:t>
      </w:r>
      <w:r w:rsidRPr="00DA2241">
        <w:rPr>
          <w:rFonts w:cs="Arial"/>
        </w:rPr>
        <w:t xml:space="preserve"> Bank,</w:t>
      </w:r>
      <w:r w:rsidRPr="00DA2241">
        <w:rPr>
          <w:rFonts w:cs="Arial"/>
          <w:spacing w:val="-5"/>
        </w:rPr>
        <w:t xml:space="preserve"> </w:t>
      </w:r>
      <w:r w:rsidRPr="00DA2241">
        <w:rPr>
          <w:rFonts w:cs="Arial"/>
          <w:spacing w:val="1"/>
        </w:rPr>
        <w:t>any</w:t>
      </w:r>
      <w:r w:rsidRPr="00DA2241">
        <w:rPr>
          <w:rFonts w:cs="Arial"/>
          <w:spacing w:val="-6"/>
        </w:rPr>
        <w:t xml:space="preserve"> </w:t>
      </w:r>
      <w:r w:rsidR="00476749" w:rsidRPr="00DA2241">
        <w:rPr>
          <w:rFonts w:cs="Arial"/>
          <w:spacing w:val="-6"/>
        </w:rPr>
        <w:t xml:space="preserve">insurance </w:t>
      </w:r>
      <w:r w:rsidRPr="00DA2241">
        <w:rPr>
          <w:rFonts w:cs="Arial"/>
        </w:rPr>
        <w:t>policy/</w:t>
      </w:r>
      <w:r w:rsidR="00476749" w:rsidRPr="00DA2241">
        <w:rPr>
          <w:rFonts w:cs="Arial"/>
        </w:rPr>
        <w:t xml:space="preserve">takaful </w:t>
      </w:r>
      <w:r w:rsidRPr="00DA2241">
        <w:rPr>
          <w:rFonts w:cs="Arial"/>
        </w:rPr>
        <w:t>certificate</w:t>
      </w:r>
      <w:r w:rsidRPr="00DA2241">
        <w:rPr>
          <w:rFonts w:cs="Arial"/>
          <w:spacing w:val="-7"/>
        </w:rPr>
        <w:t xml:space="preserve"> </w:t>
      </w:r>
      <w:r w:rsidRPr="00DA2241">
        <w:rPr>
          <w:rFonts w:cs="Arial"/>
        </w:rPr>
        <w:t>effected</w:t>
      </w:r>
      <w:r w:rsidRPr="00DA2241">
        <w:rPr>
          <w:rFonts w:cs="Arial"/>
          <w:spacing w:val="-6"/>
        </w:rPr>
        <w:t xml:space="preserve"> </w:t>
      </w:r>
      <w:r w:rsidRPr="00DA2241">
        <w:rPr>
          <w:rFonts w:cs="Arial"/>
          <w:spacing w:val="1"/>
        </w:rPr>
        <w:t>by</w:t>
      </w:r>
      <w:r w:rsidRPr="00DA2241">
        <w:rPr>
          <w:rFonts w:cs="Arial"/>
          <w:spacing w:val="46"/>
          <w:w w:val="99"/>
        </w:rPr>
        <w:t xml:space="preserve"> </w:t>
      </w:r>
      <w:r w:rsidRPr="00DA2241">
        <w:rPr>
          <w:rFonts w:cs="Arial"/>
          <w:spacing w:val="-1"/>
        </w:rPr>
        <w:t>the</w:t>
      </w:r>
      <w:r w:rsidRPr="00DA2241">
        <w:rPr>
          <w:rFonts w:cs="Arial"/>
          <w:spacing w:val="3"/>
        </w:rPr>
        <w:t xml:space="preserve"> </w:t>
      </w:r>
      <w:r w:rsidRPr="00DA2241">
        <w:rPr>
          <w:rFonts w:cs="Arial"/>
        </w:rPr>
        <w:t>Assignor</w:t>
      </w:r>
      <w:r w:rsidRPr="00DA2241">
        <w:rPr>
          <w:rFonts w:cs="Arial"/>
          <w:spacing w:val="6"/>
        </w:rPr>
        <w:t xml:space="preserve"> </w:t>
      </w:r>
      <w:r w:rsidRPr="00DA2241">
        <w:rPr>
          <w:rFonts w:cs="Arial"/>
        </w:rPr>
        <w:t>and</w:t>
      </w:r>
      <w:r w:rsidRPr="00DA2241">
        <w:rPr>
          <w:rFonts w:cs="Arial"/>
          <w:spacing w:val="3"/>
        </w:rPr>
        <w:t xml:space="preserve"> </w:t>
      </w:r>
      <w:r w:rsidRPr="00DA2241">
        <w:rPr>
          <w:rFonts w:cs="Arial"/>
        </w:rPr>
        <w:t>the</w:t>
      </w:r>
      <w:r w:rsidRPr="00DA2241">
        <w:rPr>
          <w:rFonts w:cs="Arial"/>
          <w:spacing w:val="4"/>
        </w:rPr>
        <w:t xml:space="preserve"> </w:t>
      </w:r>
      <w:r w:rsidRPr="00DA2241">
        <w:rPr>
          <w:rFonts w:cs="Arial"/>
        </w:rPr>
        <w:t>receipt</w:t>
      </w:r>
      <w:r w:rsidRPr="00DA2241">
        <w:rPr>
          <w:rFonts w:cs="Arial"/>
          <w:spacing w:val="4"/>
        </w:rPr>
        <w:t xml:space="preserve"> </w:t>
      </w:r>
      <w:r w:rsidRPr="00DA2241">
        <w:rPr>
          <w:rFonts w:cs="Arial"/>
        </w:rPr>
        <w:t>or</w:t>
      </w:r>
      <w:r w:rsidRPr="00DA2241">
        <w:rPr>
          <w:rFonts w:cs="Arial"/>
          <w:spacing w:val="4"/>
        </w:rPr>
        <w:t xml:space="preserve"> </w:t>
      </w:r>
      <w:r w:rsidRPr="00DA2241">
        <w:rPr>
          <w:rFonts w:cs="Arial"/>
        </w:rPr>
        <w:t>other</w:t>
      </w:r>
      <w:r w:rsidRPr="00DA2241">
        <w:rPr>
          <w:rFonts w:cs="Arial"/>
          <w:spacing w:val="5"/>
        </w:rPr>
        <w:t xml:space="preserve"> </w:t>
      </w:r>
      <w:r w:rsidRPr="00DA2241">
        <w:rPr>
          <w:rFonts w:cs="Arial"/>
        </w:rPr>
        <w:t>evidence</w:t>
      </w:r>
      <w:r w:rsidRPr="00DA2241">
        <w:rPr>
          <w:rFonts w:cs="Arial"/>
          <w:spacing w:val="4"/>
        </w:rPr>
        <w:t xml:space="preserve"> </w:t>
      </w:r>
      <w:r w:rsidRPr="00DA2241">
        <w:rPr>
          <w:rFonts w:cs="Arial"/>
        </w:rPr>
        <w:t>of</w:t>
      </w:r>
      <w:r w:rsidRPr="00DA2241">
        <w:rPr>
          <w:rFonts w:cs="Arial"/>
          <w:spacing w:val="5"/>
        </w:rPr>
        <w:t xml:space="preserve"> </w:t>
      </w:r>
      <w:r w:rsidRPr="00DA2241">
        <w:rPr>
          <w:rFonts w:cs="Arial"/>
        </w:rPr>
        <w:t>payment</w:t>
      </w:r>
      <w:r w:rsidRPr="00DA2241">
        <w:rPr>
          <w:rFonts w:cs="Arial"/>
          <w:spacing w:val="4"/>
        </w:rPr>
        <w:t xml:space="preserve"> </w:t>
      </w:r>
      <w:r w:rsidRPr="00DA2241">
        <w:rPr>
          <w:rFonts w:cs="Arial"/>
        </w:rPr>
        <w:t>of</w:t>
      </w:r>
      <w:r w:rsidRPr="00DA2241">
        <w:rPr>
          <w:rFonts w:cs="Arial"/>
          <w:spacing w:val="5"/>
        </w:rPr>
        <w:t xml:space="preserve"> </w:t>
      </w:r>
      <w:r w:rsidRPr="00DA2241">
        <w:rPr>
          <w:rFonts w:cs="Arial"/>
        </w:rPr>
        <w:t>the</w:t>
      </w:r>
      <w:r w:rsidRPr="00DA2241">
        <w:rPr>
          <w:rFonts w:cs="Arial"/>
          <w:spacing w:val="4"/>
        </w:rPr>
        <w:t xml:space="preserve"> </w:t>
      </w:r>
      <w:r w:rsidRPr="00DA2241">
        <w:rPr>
          <w:rFonts w:cs="Arial"/>
        </w:rPr>
        <w:t>current</w:t>
      </w:r>
      <w:r w:rsidRPr="00DA2241">
        <w:rPr>
          <w:rFonts w:cs="Arial"/>
          <w:spacing w:val="24"/>
          <w:w w:val="99"/>
        </w:rPr>
        <w:t xml:space="preserve"> </w:t>
      </w:r>
      <w:r w:rsidRPr="00DA2241">
        <w:rPr>
          <w:rFonts w:cs="Arial"/>
        </w:rPr>
        <w:t>premium/contribution.</w:t>
      </w:r>
    </w:p>
    <w:p w:rsidR="005F7A0B" w:rsidRPr="00DA2241" w:rsidRDefault="005F7A0B" w:rsidP="005F7A0B">
      <w:pPr>
        <w:spacing w:before="10"/>
        <w:rPr>
          <w:rFonts w:ascii="Arial" w:hAnsi="Arial"/>
          <w:sz w:val="20"/>
        </w:rPr>
      </w:pPr>
    </w:p>
    <w:p w:rsidR="005F7A0B" w:rsidRPr="00DA2241" w:rsidRDefault="005F7A0B" w:rsidP="005F7A0B">
      <w:pPr>
        <w:pStyle w:val="Heading1"/>
        <w:numPr>
          <w:ilvl w:val="1"/>
          <w:numId w:val="56"/>
        </w:numPr>
        <w:tabs>
          <w:tab w:val="left" w:pos="1541"/>
        </w:tabs>
        <w:ind w:left="1440" w:hanging="720"/>
        <w:rPr>
          <w:rFonts w:cs="Arial"/>
          <w:b w:val="0"/>
          <w:bCs w:val="0"/>
        </w:rPr>
      </w:pPr>
      <w:r w:rsidRPr="00DA2241">
        <w:rPr>
          <w:rFonts w:cs="Arial"/>
          <w:spacing w:val="-1"/>
        </w:rPr>
        <w:t>Conflicting</w:t>
      </w:r>
      <w:r w:rsidRPr="00DA2241">
        <w:rPr>
          <w:rFonts w:cs="Arial"/>
          <w:spacing w:val="-20"/>
        </w:rPr>
        <w:t xml:space="preserve"> </w:t>
      </w:r>
      <w:r w:rsidRPr="00DA2241">
        <w:rPr>
          <w:rFonts w:cs="Arial"/>
        </w:rPr>
        <w:t>insurance/ takaful</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ind w:left="1440" w:right="10" w:hanging="12"/>
        <w:jc w:val="both"/>
        <w:rPr>
          <w:rFonts w:cs="Arial"/>
        </w:rPr>
      </w:pPr>
      <w:r w:rsidRPr="00DA2241">
        <w:rPr>
          <w:rFonts w:cs="Arial"/>
          <w:spacing w:val="-1"/>
        </w:rPr>
        <w:t>Unless</w:t>
      </w:r>
      <w:r w:rsidRPr="00DA2241">
        <w:rPr>
          <w:rFonts w:cs="Arial"/>
          <w:spacing w:val="29"/>
        </w:rPr>
        <w:t xml:space="preserve"> </w:t>
      </w:r>
      <w:r w:rsidRPr="00DA2241">
        <w:rPr>
          <w:rFonts w:cs="Arial"/>
        </w:rPr>
        <w:t>requested</w:t>
      </w:r>
      <w:r w:rsidRPr="00DA2241">
        <w:rPr>
          <w:rFonts w:cs="Arial"/>
          <w:spacing w:val="28"/>
        </w:rPr>
        <w:t xml:space="preserve"> </w:t>
      </w:r>
      <w:r w:rsidRPr="00DA2241">
        <w:rPr>
          <w:rFonts w:cs="Arial"/>
        </w:rPr>
        <w:t>or</w:t>
      </w:r>
      <w:r w:rsidRPr="00DA2241">
        <w:rPr>
          <w:rFonts w:cs="Arial"/>
          <w:spacing w:val="28"/>
        </w:rPr>
        <w:t xml:space="preserve"> </w:t>
      </w:r>
      <w:r w:rsidRPr="00DA2241">
        <w:rPr>
          <w:rFonts w:cs="Arial"/>
        </w:rPr>
        <w:t>consented</w:t>
      </w:r>
      <w:r w:rsidRPr="00DA2241">
        <w:rPr>
          <w:rFonts w:cs="Arial"/>
          <w:spacing w:val="29"/>
        </w:rPr>
        <w:t xml:space="preserve"> </w:t>
      </w:r>
      <w:r w:rsidRPr="00DA2241">
        <w:rPr>
          <w:rFonts w:cs="Arial"/>
        </w:rPr>
        <w:t>to</w:t>
      </w:r>
      <w:r w:rsidRPr="00DA2241">
        <w:rPr>
          <w:rFonts w:cs="Arial"/>
          <w:spacing w:val="30"/>
        </w:rPr>
        <w:t xml:space="preserve"> </w:t>
      </w:r>
      <w:r w:rsidRPr="00DA2241">
        <w:rPr>
          <w:rFonts w:cs="Arial"/>
          <w:spacing w:val="2"/>
        </w:rPr>
        <w:t>by</w:t>
      </w:r>
      <w:r w:rsidRPr="00DA2241">
        <w:rPr>
          <w:rFonts w:cs="Arial"/>
          <w:spacing w:val="24"/>
        </w:rPr>
        <w:t xml:space="preserve"> </w:t>
      </w:r>
      <w:r w:rsidRPr="00DA2241">
        <w:rPr>
          <w:rFonts w:cs="Arial"/>
        </w:rPr>
        <w:t>the</w:t>
      </w:r>
      <w:r w:rsidRPr="00DA2241">
        <w:rPr>
          <w:rFonts w:cs="Arial"/>
          <w:spacing w:val="36"/>
        </w:rPr>
        <w:t xml:space="preserve"> </w:t>
      </w:r>
      <w:r w:rsidRPr="00DA2241">
        <w:rPr>
          <w:rFonts w:cs="Arial"/>
        </w:rPr>
        <w:t>Bank,</w:t>
      </w:r>
      <w:r w:rsidRPr="00DA2241">
        <w:rPr>
          <w:rFonts w:cs="Arial"/>
          <w:spacing w:val="28"/>
        </w:rPr>
        <w:t xml:space="preserve"> </w:t>
      </w:r>
      <w:r w:rsidRPr="00DA2241">
        <w:rPr>
          <w:rFonts w:cs="Arial"/>
        </w:rPr>
        <w:t>the</w:t>
      </w:r>
      <w:r w:rsidRPr="00DA2241">
        <w:rPr>
          <w:rFonts w:cs="Arial"/>
          <w:spacing w:val="30"/>
        </w:rPr>
        <w:t xml:space="preserve"> </w:t>
      </w:r>
      <w:r w:rsidRPr="00DA2241">
        <w:rPr>
          <w:rFonts w:cs="Arial"/>
        </w:rPr>
        <w:t>Assignor</w:t>
      </w:r>
      <w:r w:rsidRPr="00DA2241">
        <w:rPr>
          <w:rFonts w:cs="Arial"/>
          <w:spacing w:val="33"/>
        </w:rPr>
        <w:t xml:space="preserve"> </w:t>
      </w:r>
      <w:r w:rsidRPr="00DA2241">
        <w:rPr>
          <w:rFonts w:cs="Arial"/>
          <w:spacing w:val="-1"/>
        </w:rPr>
        <w:t>will</w:t>
      </w:r>
      <w:r w:rsidRPr="00DA2241">
        <w:rPr>
          <w:rFonts w:cs="Arial"/>
          <w:spacing w:val="27"/>
        </w:rPr>
        <w:t xml:space="preserve"> </w:t>
      </w:r>
      <w:r w:rsidRPr="00DA2241">
        <w:rPr>
          <w:rFonts w:cs="Arial"/>
        </w:rPr>
        <w:t>not</w:t>
      </w:r>
      <w:r w:rsidRPr="00DA2241">
        <w:rPr>
          <w:rFonts w:cs="Arial"/>
          <w:spacing w:val="27"/>
        </w:rPr>
        <w:t xml:space="preserve"> </w:t>
      </w:r>
      <w:r w:rsidRPr="00DA2241">
        <w:rPr>
          <w:rFonts w:cs="Arial"/>
        </w:rPr>
        <w:t>effect</w:t>
      </w:r>
      <w:r w:rsidRPr="00DA2241">
        <w:rPr>
          <w:rFonts w:cs="Arial"/>
          <w:spacing w:val="28"/>
        </w:rPr>
        <w:t xml:space="preserve"> </w:t>
      </w:r>
      <w:r w:rsidRPr="00DA2241">
        <w:rPr>
          <w:rFonts w:cs="Arial"/>
        </w:rPr>
        <w:t>or</w:t>
      </w:r>
      <w:r w:rsidRPr="00DA2241">
        <w:rPr>
          <w:rFonts w:cs="Arial"/>
          <w:spacing w:val="36"/>
          <w:w w:val="99"/>
        </w:rPr>
        <w:t xml:space="preserve"> </w:t>
      </w:r>
      <w:r w:rsidRPr="00DA2241">
        <w:rPr>
          <w:rFonts w:cs="Arial"/>
        </w:rPr>
        <w:t>keep</w:t>
      </w:r>
      <w:r w:rsidRPr="00DA2241">
        <w:rPr>
          <w:rFonts w:cs="Arial"/>
          <w:spacing w:val="20"/>
        </w:rPr>
        <w:t xml:space="preserve"> </w:t>
      </w:r>
      <w:r w:rsidRPr="00DA2241">
        <w:rPr>
          <w:rFonts w:cs="Arial"/>
        </w:rPr>
        <w:t>on</w:t>
      </w:r>
      <w:r w:rsidRPr="00DA2241">
        <w:rPr>
          <w:rFonts w:cs="Arial"/>
          <w:spacing w:val="21"/>
        </w:rPr>
        <w:t xml:space="preserve"> </w:t>
      </w:r>
      <w:r w:rsidRPr="00DA2241">
        <w:rPr>
          <w:rFonts w:cs="Arial"/>
        </w:rPr>
        <w:t>foot</w:t>
      </w:r>
      <w:r w:rsidRPr="00DA2241">
        <w:rPr>
          <w:rFonts w:cs="Arial"/>
          <w:spacing w:val="23"/>
        </w:rPr>
        <w:t xml:space="preserve"> </w:t>
      </w:r>
      <w:r w:rsidRPr="00DA2241">
        <w:rPr>
          <w:rFonts w:cs="Arial"/>
          <w:spacing w:val="1"/>
        </w:rPr>
        <w:t>any</w:t>
      </w:r>
      <w:r w:rsidRPr="00DA2241">
        <w:rPr>
          <w:rFonts w:cs="Arial"/>
          <w:spacing w:val="20"/>
        </w:rPr>
        <w:t xml:space="preserve"> </w:t>
      </w:r>
      <w:r w:rsidRPr="00DA2241">
        <w:rPr>
          <w:rFonts w:cs="Arial"/>
        </w:rPr>
        <w:t>insurance/takaful</w:t>
      </w:r>
      <w:r w:rsidRPr="00DA2241">
        <w:rPr>
          <w:rFonts w:cs="Arial"/>
          <w:spacing w:val="20"/>
        </w:rPr>
        <w:t xml:space="preserve"> </w:t>
      </w:r>
      <w:r w:rsidRPr="00DA2241">
        <w:rPr>
          <w:rFonts w:cs="Arial"/>
        </w:rPr>
        <w:t>against</w:t>
      </w:r>
      <w:r w:rsidRPr="00DA2241">
        <w:rPr>
          <w:rFonts w:cs="Arial"/>
          <w:spacing w:val="21"/>
        </w:rPr>
        <w:t xml:space="preserve"> </w:t>
      </w:r>
      <w:r w:rsidRPr="00DA2241">
        <w:rPr>
          <w:rFonts w:cs="Arial"/>
        </w:rPr>
        <w:t>any</w:t>
      </w:r>
      <w:r w:rsidRPr="00DA2241">
        <w:rPr>
          <w:rFonts w:cs="Arial"/>
          <w:spacing w:val="20"/>
        </w:rPr>
        <w:t xml:space="preserve"> </w:t>
      </w:r>
      <w:r w:rsidRPr="00DA2241">
        <w:rPr>
          <w:rFonts w:cs="Arial"/>
        </w:rPr>
        <w:t>risk</w:t>
      </w:r>
      <w:r w:rsidRPr="00DA2241">
        <w:rPr>
          <w:rFonts w:cs="Arial"/>
          <w:spacing w:val="24"/>
        </w:rPr>
        <w:t xml:space="preserve"> </w:t>
      </w:r>
      <w:r w:rsidRPr="00DA2241">
        <w:rPr>
          <w:rFonts w:cs="Arial"/>
          <w:spacing w:val="-1"/>
        </w:rPr>
        <w:t>in</w:t>
      </w:r>
      <w:r w:rsidRPr="00DA2241">
        <w:rPr>
          <w:rFonts w:cs="Arial"/>
          <w:spacing w:val="20"/>
        </w:rPr>
        <w:t xml:space="preserve"> </w:t>
      </w:r>
      <w:r w:rsidRPr="00DA2241">
        <w:rPr>
          <w:rFonts w:cs="Arial"/>
        </w:rPr>
        <w:t>respect</w:t>
      </w:r>
      <w:r w:rsidRPr="00DA2241">
        <w:rPr>
          <w:rFonts w:cs="Arial"/>
          <w:spacing w:val="21"/>
        </w:rPr>
        <w:t xml:space="preserve"> </w:t>
      </w:r>
      <w:r w:rsidRPr="00DA2241">
        <w:rPr>
          <w:rFonts w:cs="Arial"/>
        </w:rPr>
        <w:t>of</w:t>
      </w:r>
      <w:r w:rsidRPr="00DA2241">
        <w:rPr>
          <w:rFonts w:cs="Arial"/>
          <w:spacing w:val="23"/>
        </w:rPr>
        <w:t xml:space="preserve"> </w:t>
      </w:r>
      <w:r w:rsidRPr="00DA2241">
        <w:rPr>
          <w:rFonts w:cs="Arial"/>
        </w:rPr>
        <w:t>the</w:t>
      </w:r>
      <w:r w:rsidRPr="00DA2241">
        <w:rPr>
          <w:rFonts w:cs="Arial"/>
          <w:spacing w:val="29"/>
        </w:rPr>
        <w:t xml:space="preserve"> </w:t>
      </w:r>
      <w:r w:rsidRPr="00DA2241">
        <w:rPr>
          <w:rFonts w:cs="Arial"/>
        </w:rPr>
        <w:t>Property,</w:t>
      </w:r>
      <w:r w:rsidRPr="00DA2241">
        <w:rPr>
          <w:rFonts w:cs="Arial"/>
          <w:spacing w:val="21"/>
        </w:rPr>
        <w:t xml:space="preserve"> </w:t>
      </w:r>
      <w:r w:rsidRPr="00DA2241">
        <w:rPr>
          <w:rFonts w:cs="Arial"/>
        </w:rPr>
        <w:t>fixture,</w:t>
      </w:r>
      <w:r w:rsidRPr="00DA2241">
        <w:rPr>
          <w:rFonts w:cs="Arial"/>
          <w:spacing w:val="30"/>
          <w:w w:val="99"/>
        </w:rPr>
        <w:t xml:space="preserve"> </w:t>
      </w:r>
      <w:r w:rsidRPr="00DA2241">
        <w:rPr>
          <w:rFonts w:cs="Arial"/>
        </w:rPr>
        <w:t>structures,</w:t>
      </w:r>
      <w:r w:rsidRPr="00DA2241">
        <w:rPr>
          <w:rFonts w:cs="Arial"/>
          <w:spacing w:val="1"/>
        </w:rPr>
        <w:t xml:space="preserve"> </w:t>
      </w:r>
      <w:r w:rsidRPr="00DA2241">
        <w:rPr>
          <w:rFonts w:cs="Arial"/>
        </w:rPr>
        <w:t>premises,</w:t>
      </w:r>
      <w:r w:rsidRPr="00DA2241">
        <w:rPr>
          <w:rFonts w:cs="Arial"/>
          <w:spacing w:val="1"/>
        </w:rPr>
        <w:t xml:space="preserve"> </w:t>
      </w:r>
      <w:r w:rsidRPr="00DA2241">
        <w:rPr>
          <w:rFonts w:cs="Arial"/>
          <w:spacing w:val="-1"/>
        </w:rPr>
        <w:t>and</w:t>
      </w:r>
      <w:r w:rsidRPr="00DA2241">
        <w:rPr>
          <w:rFonts w:cs="Arial"/>
          <w:spacing w:val="1"/>
        </w:rPr>
        <w:t xml:space="preserve"> </w:t>
      </w:r>
      <w:r w:rsidRPr="00DA2241">
        <w:rPr>
          <w:rFonts w:cs="Arial"/>
        </w:rPr>
        <w:t>effects</w:t>
      </w:r>
      <w:r w:rsidRPr="00DA2241">
        <w:rPr>
          <w:rFonts w:cs="Arial"/>
          <w:spacing w:val="2"/>
        </w:rPr>
        <w:t xml:space="preserve"> </w:t>
      </w:r>
      <w:r w:rsidRPr="00DA2241">
        <w:rPr>
          <w:rFonts w:cs="Arial"/>
          <w:spacing w:val="-1"/>
        </w:rPr>
        <w:t>where</w:t>
      </w:r>
      <w:r w:rsidRPr="00DA2241">
        <w:rPr>
          <w:rFonts w:cs="Arial"/>
          <w:spacing w:val="3"/>
        </w:rPr>
        <w:t xml:space="preserve"> </w:t>
      </w:r>
      <w:r w:rsidRPr="00DA2241">
        <w:rPr>
          <w:rFonts w:cs="Arial"/>
        </w:rPr>
        <w:t>the</w:t>
      </w:r>
      <w:r w:rsidRPr="00DA2241">
        <w:rPr>
          <w:rFonts w:cs="Arial"/>
          <w:spacing w:val="8"/>
        </w:rPr>
        <w:t xml:space="preserve"> </w:t>
      </w:r>
      <w:r w:rsidRPr="00DA2241">
        <w:rPr>
          <w:rFonts w:cs="Arial"/>
        </w:rPr>
        <w:t>Bank</w:t>
      </w:r>
      <w:r w:rsidRPr="00DA2241">
        <w:rPr>
          <w:rFonts w:cs="Arial"/>
          <w:spacing w:val="5"/>
        </w:rPr>
        <w:t xml:space="preserve"> </w:t>
      </w:r>
      <w:r w:rsidRPr="00DA2241">
        <w:rPr>
          <w:rFonts w:cs="Arial"/>
        </w:rPr>
        <w:t>or</w:t>
      </w:r>
      <w:r w:rsidRPr="00DA2241">
        <w:rPr>
          <w:rFonts w:cs="Arial"/>
          <w:spacing w:val="2"/>
        </w:rPr>
        <w:t xml:space="preserve"> </w:t>
      </w:r>
      <w:r w:rsidRPr="00DA2241">
        <w:rPr>
          <w:rFonts w:cs="Arial"/>
        </w:rPr>
        <w:t>the</w:t>
      </w:r>
      <w:r w:rsidRPr="00DA2241">
        <w:rPr>
          <w:rFonts w:cs="Arial"/>
          <w:spacing w:val="1"/>
        </w:rPr>
        <w:t xml:space="preserve"> </w:t>
      </w:r>
      <w:r w:rsidRPr="00DA2241">
        <w:rPr>
          <w:rFonts w:cs="Arial"/>
        </w:rPr>
        <w:t>Assignor</w:t>
      </w:r>
      <w:r w:rsidRPr="00DA2241">
        <w:rPr>
          <w:rFonts w:cs="Arial"/>
          <w:spacing w:val="3"/>
        </w:rPr>
        <w:t xml:space="preserve"> </w:t>
      </w:r>
      <w:r w:rsidRPr="00DA2241">
        <w:rPr>
          <w:rFonts w:cs="Arial"/>
        </w:rPr>
        <w:t>has</w:t>
      </w:r>
      <w:r w:rsidRPr="00DA2241">
        <w:rPr>
          <w:rFonts w:cs="Arial"/>
          <w:spacing w:val="2"/>
        </w:rPr>
        <w:t xml:space="preserve"> </w:t>
      </w:r>
      <w:r w:rsidRPr="00DA2241">
        <w:rPr>
          <w:rFonts w:cs="Arial"/>
        </w:rPr>
        <w:t>effected or</w:t>
      </w:r>
      <w:r w:rsidRPr="00DA2241">
        <w:rPr>
          <w:rFonts w:cs="Arial"/>
          <w:spacing w:val="30"/>
          <w:w w:val="99"/>
        </w:rPr>
        <w:t xml:space="preserve"> </w:t>
      </w:r>
      <w:r w:rsidRPr="00DA2241">
        <w:rPr>
          <w:rFonts w:cs="Arial"/>
        </w:rPr>
        <w:t>kept</w:t>
      </w:r>
      <w:r w:rsidRPr="00DA2241">
        <w:rPr>
          <w:rFonts w:cs="Arial"/>
          <w:spacing w:val="-7"/>
        </w:rPr>
        <w:t xml:space="preserve"> </w:t>
      </w:r>
      <w:r w:rsidRPr="00DA2241">
        <w:rPr>
          <w:rFonts w:cs="Arial"/>
          <w:spacing w:val="-1"/>
        </w:rPr>
        <w:t>on</w:t>
      </w:r>
      <w:r w:rsidRPr="00DA2241">
        <w:rPr>
          <w:rFonts w:cs="Arial"/>
          <w:spacing w:val="-6"/>
        </w:rPr>
        <w:t xml:space="preserve"> </w:t>
      </w:r>
      <w:r w:rsidRPr="00DA2241">
        <w:rPr>
          <w:rFonts w:cs="Arial"/>
        </w:rPr>
        <w:t>foot</w:t>
      </w:r>
      <w:r w:rsidRPr="00DA2241">
        <w:rPr>
          <w:rFonts w:cs="Arial"/>
          <w:spacing w:val="-6"/>
        </w:rPr>
        <w:t xml:space="preserve"> </w:t>
      </w:r>
      <w:r w:rsidRPr="00DA2241">
        <w:rPr>
          <w:rFonts w:cs="Arial"/>
          <w:spacing w:val="1"/>
        </w:rPr>
        <w:t>any</w:t>
      </w:r>
      <w:r w:rsidRPr="00DA2241">
        <w:rPr>
          <w:rFonts w:cs="Arial"/>
          <w:spacing w:val="-9"/>
        </w:rPr>
        <w:t xml:space="preserve"> </w:t>
      </w:r>
      <w:r w:rsidRPr="00DA2241">
        <w:rPr>
          <w:rFonts w:cs="Arial"/>
        </w:rPr>
        <w:t>such</w:t>
      </w:r>
      <w:r w:rsidRPr="00DA2241">
        <w:rPr>
          <w:rFonts w:cs="Arial"/>
          <w:spacing w:val="-4"/>
        </w:rPr>
        <w:t xml:space="preserve"> </w:t>
      </w:r>
      <w:r w:rsidRPr="00DA2241">
        <w:rPr>
          <w:rFonts w:cs="Arial"/>
        </w:rPr>
        <w:t>insurance/takaful.</w:t>
      </w:r>
    </w:p>
    <w:p w:rsidR="005F7A0B" w:rsidRPr="00DA2241" w:rsidRDefault="005F7A0B" w:rsidP="005F7A0B">
      <w:pPr>
        <w:spacing w:before="8"/>
        <w:rPr>
          <w:rFonts w:ascii="Arial" w:hAnsi="Arial"/>
          <w:sz w:val="20"/>
        </w:rPr>
      </w:pPr>
    </w:p>
    <w:p w:rsidR="005F7A0B" w:rsidRPr="00DA2241" w:rsidRDefault="005F7A0B" w:rsidP="005F7A0B">
      <w:pPr>
        <w:pStyle w:val="Heading1"/>
        <w:numPr>
          <w:ilvl w:val="1"/>
          <w:numId w:val="56"/>
        </w:numPr>
        <w:ind w:left="1440" w:hanging="720"/>
        <w:rPr>
          <w:rFonts w:cs="Arial"/>
          <w:b w:val="0"/>
          <w:bCs w:val="0"/>
        </w:rPr>
      </w:pPr>
      <w:r w:rsidRPr="00DA2241">
        <w:rPr>
          <w:rFonts w:cs="Arial"/>
          <w:spacing w:val="-1"/>
        </w:rPr>
        <w:t>Application</w:t>
      </w:r>
      <w:r w:rsidRPr="00DA2241">
        <w:rPr>
          <w:rFonts w:cs="Arial"/>
          <w:spacing w:val="-10"/>
        </w:rPr>
        <w:t xml:space="preserve"> </w:t>
      </w:r>
      <w:r w:rsidRPr="00DA2241">
        <w:rPr>
          <w:rFonts w:cs="Arial"/>
        </w:rPr>
        <w:t>of</w:t>
      </w:r>
      <w:r w:rsidRPr="00DA2241">
        <w:rPr>
          <w:rFonts w:cs="Arial"/>
          <w:spacing w:val="-9"/>
        </w:rPr>
        <w:t xml:space="preserve"> </w:t>
      </w:r>
      <w:r w:rsidRPr="00DA2241">
        <w:rPr>
          <w:rFonts w:cs="Arial"/>
        </w:rPr>
        <w:t>insurance/ takaful</w:t>
      </w:r>
      <w:r w:rsidRPr="00DA2241">
        <w:rPr>
          <w:rFonts w:cs="Arial"/>
          <w:spacing w:val="-7"/>
        </w:rPr>
        <w:t xml:space="preserve"> </w:t>
      </w:r>
      <w:r w:rsidRPr="00DA2241">
        <w:rPr>
          <w:rFonts w:cs="Arial"/>
        </w:rPr>
        <w:t>money</w:t>
      </w:r>
    </w:p>
    <w:p w:rsidR="005F7A0B" w:rsidRPr="00DA2241" w:rsidRDefault="005F7A0B" w:rsidP="005F7A0B">
      <w:pPr>
        <w:spacing w:before="4"/>
        <w:rPr>
          <w:rFonts w:ascii="Arial" w:eastAsia="Arial" w:hAnsi="Arial" w:cs="Arial"/>
          <w:b/>
          <w:bCs/>
          <w:sz w:val="20"/>
          <w:szCs w:val="20"/>
        </w:rPr>
      </w:pPr>
    </w:p>
    <w:p w:rsidR="005F7A0B" w:rsidRPr="00DA2241" w:rsidRDefault="005F7A0B" w:rsidP="005F7A0B">
      <w:pPr>
        <w:pStyle w:val="BodyText"/>
        <w:numPr>
          <w:ilvl w:val="0"/>
          <w:numId w:val="58"/>
        </w:numPr>
        <w:tabs>
          <w:tab w:val="left" w:pos="2261"/>
        </w:tabs>
        <w:ind w:left="2160" w:right="10" w:hanging="720"/>
        <w:jc w:val="both"/>
        <w:rPr>
          <w:rFonts w:cs="Arial"/>
        </w:rPr>
      </w:pPr>
      <w:r w:rsidRPr="00DA2241">
        <w:rPr>
          <w:rFonts w:cs="Arial"/>
          <w:spacing w:val="1"/>
        </w:rPr>
        <w:t>The</w:t>
      </w:r>
      <w:r w:rsidRPr="00DA2241">
        <w:rPr>
          <w:rFonts w:cs="Arial"/>
          <w:spacing w:val="8"/>
        </w:rPr>
        <w:t xml:space="preserve"> </w:t>
      </w:r>
      <w:r w:rsidRPr="00DA2241">
        <w:rPr>
          <w:rFonts w:cs="Arial"/>
          <w:spacing w:val="-1"/>
        </w:rPr>
        <w:t>Bank</w:t>
      </w:r>
      <w:r w:rsidRPr="00DA2241">
        <w:rPr>
          <w:rFonts w:cs="Arial"/>
          <w:spacing w:val="13"/>
        </w:rPr>
        <w:t xml:space="preserve"> </w:t>
      </w:r>
      <w:r w:rsidRPr="00DA2241">
        <w:rPr>
          <w:rFonts w:cs="Arial"/>
        </w:rPr>
        <w:t>can</w:t>
      </w:r>
      <w:r w:rsidRPr="00DA2241">
        <w:rPr>
          <w:rFonts w:cs="Arial"/>
          <w:spacing w:val="7"/>
        </w:rPr>
        <w:t xml:space="preserve"> </w:t>
      </w:r>
      <w:r w:rsidRPr="00DA2241">
        <w:rPr>
          <w:rFonts w:cs="Arial"/>
        </w:rPr>
        <w:t>at</w:t>
      </w:r>
      <w:r w:rsidRPr="00DA2241">
        <w:rPr>
          <w:rFonts w:cs="Arial"/>
          <w:spacing w:val="8"/>
        </w:rPr>
        <w:t xml:space="preserve"> </w:t>
      </w:r>
      <w:r w:rsidRPr="00DA2241">
        <w:rPr>
          <w:rFonts w:cs="Arial"/>
          <w:spacing w:val="-1"/>
        </w:rPr>
        <w:t>its</w:t>
      </w:r>
      <w:r w:rsidRPr="00DA2241">
        <w:rPr>
          <w:rFonts w:cs="Arial"/>
          <w:spacing w:val="10"/>
        </w:rPr>
        <w:t xml:space="preserve"> </w:t>
      </w:r>
      <w:r w:rsidRPr="00DA2241">
        <w:rPr>
          <w:rFonts w:cs="Arial"/>
          <w:spacing w:val="-1"/>
        </w:rPr>
        <w:t>discretion</w:t>
      </w:r>
      <w:r w:rsidRPr="00DA2241">
        <w:rPr>
          <w:rFonts w:cs="Arial"/>
          <w:spacing w:val="7"/>
        </w:rPr>
        <w:t xml:space="preserve"> </w:t>
      </w:r>
      <w:r w:rsidRPr="00DA2241">
        <w:rPr>
          <w:rFonts w:cs="Arial"/>
          <w:spacing w:val="-1"/>
        </w:rPr>
        <w:t>require</w:t>
      </w:r>
      <w:r w:rsidRPr="00DA2241">
        <w:rPr>
          <w:rFonts w:cs="Arial"/>
          <w:spacing w:val="9"/>
        </w:rPr>
        <w:t xml:space="preserve"> </w:t>
      </w:r>
      <w:r w:rsidRPr="00DA2241">
        <w:rPr>
          <w:rFonts w:cs="Arial"/>
        </w:rPr>
        <w:t>all</w:t>
      </w:r>
      <w:r w:rsidRPr="00DA2241">
        <w:rPr>
          <w:rFonts w:cs="Arial"/>
          <w:spacing w:val="7"/>
        </w:rPr>
        <w:t xml:space="preserve"> </w:t>
      </w:r>
      <w:r w:rsidRPr="00DA2241">
        <w:rPr>
          <w:rFonts w:cs="Arial"/>
        </w:rPr>
        <w:t>monies</w:t>
      </w:r>
      <w:r w:rsidRPr="00DA2241">
        <w:rPr>
          <w:rFonts w:cs="Arial"/>
          <w:spacing w:val="12"/>
        </w:rPr>
        <w:t xml:space="preserve"> </w:t>
      </w:r>
      <w:r w:rsidRPr="00DA2241">
        <w:rPr>
          <w:rFonts w:cs="Arial"/>
          <w:spacing w:val="-1"/>
        </w:rPr>
        <w:t>received</w:t>
      </w:r>
      <w:r w:rsidRPr="00DA2241">
        <w:rPr>
          <w:rFonts w:cs="Arial"/>
          <w:spacing w:val="9"/>
        </w:rPr>
        <w:t xml:space="preserve"> </w:t>
      </w:r>
      <w:r w:rsidRPr="00DA2241">
        <w:rPr>
          <w:rFonts w:cs="Arial"/>
        </w:rPr>
        <w:t>on</w:t>
      </w:r>
      <w:r w:rsidRPr="00DA2241">
        <w:rPr>
          <w:rFonts w:cs="Arial"/>
          <w:spacing w:val="7"/>
        </w:rPr>
        <w:t xml:space="preserve"> </w:t>
      </w:r>
      <w:r w:rsidRPr="00DA2241">
        <w:rPr>
          <w:rFonts w:cs="Arial"/>
        </w:rPr>
        <w:t>any</w:t>
      </w:r>
      <w:r w:rsidRPr="00DA2241">
        <w:rPr>
          <w:rFonts w:cs="Arial"/>
          <w:spacing w:val="56"/>
          <w:w w:val="99"/>
        </w:rPr>
        <w:t xml:space="preserve"> </w:t>
      </w:r>
      <w:r w:rsidRPr="00DA2241">
        <w:rPr>
          <w:rFonts w:cs="Arial"/>
          <w:spacing w:val="-1"/>
        </w:rPr>
        <w:t>insurance/takaful</w:t>
      </w:r>
      <w:r w:rsidRPr="00DA2241">
        <w:rPr>
          <w:rFonts w:cs="Arial"/>
          <w:spacing w:val="-4"/>
        </w:rPr>
        <w:t xml:space="preserve"> </w:t>
      </w:r>
      <w:r w:rsidRPr="00DA2241">
        <w:rPr>
          <w:rFonts w:cs="Arial"/>
        </w:rPr>
        <w:t>of</w:t>
      </w:r>
      <w:r w:rsidRPr="00DA2241">
        <w:rPr>
          <w:rFonts w:cs="Arial"/>
          <w:spacing w:val="-3"/>
        </w:rPr>
        <w:t xml:space="preserve"> </w:t>
      </w:r>
      <w:r w:rsidRPr="00DA2241">
        <w:rPr>
          <w:rFonts w:cs="Arial"/>
        </w:rPr>
        <w:t>the</w:t>
      </w:r>
      <w:r w:rsidRPr="00DA2241">
        <w:rPr>
          <w:rFonts w:cs="Arial"/>
          <w:spacing w:val="-3"/>
        </w:rPr>
        <w:t xml:space="preserve"> </w:t>
      </w:r>
      <w:r w:rsidRPr="00DA2241">
        <w:rPr>
          <w:rFonts w:cs="Arial"/>
        </w:rPr>
        <w:t>Property</w:t>
      </w:r>
      <w:r w:rsidRPr="00DA2241">
        <w:rPr>
          <w:rFonts w:cs="Arial"/>
          <w:spacing w:val="-5"/>
        </w:rPr>
        <w:t xml:space="preserve"> </w:t>
      </w:r>
      <w:r w:rsidRPr="00DA2241">
        <w:rPr>
          <w:rFonts w:cs="Arial"/>
        </w:rPr>
        <w:t>and</w:t>
      </w:r>
      <w:r w:rsidRPr="00DA2241">
        <w:rPr>
          <w:rFonts w:cs="Arial"/>
          <w:spacing w:val="-4"/>
        </w:rPr>
        <w:t xml:space="preserve"> </w:t>
      </w:r>
      <w:r w:rsidRPr="00DA2241">
        <w:rPr>
          <w:rFonts w:cs="Arial"/>
        </w:rPr>
        <w:t>effects,</w:t>
      </w:r>
      <w:r w:rsidRPr="00DA2241">
        <w:rPr>
          <w:rFonts w:cs="Arial"/>
          <w:spacing w:val="-6"/>
        </w:rPr>
        <w:t xml:space="preserve"> </w:t>
      </w:r>
      <w:r w:rsidRPr="00DA2241">
        <w:rPr>
          <w:rFonts w:cs="Arial"/>
          <w:spacing w:val="-1"/>
        </w:rPr>
        <w:t>whether</w:t>
      </w:r>
      <w:r w:rsidRPr="00DA2241">
        <w:rPr>
          <w:rFonts w:cs="Arial"/>
          <w:spacing w:val="-2"/>
        </w:rPr>
        <w:t xml:space="preserve"> </w:t>
      </w:r>
      <w:r w:rsidRPr="00DA2241">
        <w:rPr>
          <w:rFonts w:cs="Arial"/>
        </w:rPr>
        <w:t>effected</w:t>
      </w:r>
      <w:r w:rsidRPr="00DA2241">
        <w:rPr>
          <w:rFonts w:cs="Arial"/>
          <w:spacing w:val="-5"/>
        </w:rPr>
        <w:t xml:space="preserve"> </w:t>
      </w:r>
      <w:r w:rsidRPr="00DA2241">
        <w:rPr>
          <w:rFonts w:cs="Arial"/>
          <w:spacing w:val="1"/>
        </w:rPr>
        <w:t>by</w:t>
      </w:r>
      <w:r w:rsidRPr="00DA2241">
        <w:rPr>
          <w:rFonts w:cs="Arial"/>
          <w:spacing w:val="-8"/>
        </w:rPr>
        <w:t xml:space="preserve"> </w:t>
      </w:r>
      <w:r w:rsidRPr="00DA2241">
        <w:rPr>
          <w:rFonts w:cs="Arial"/>
        </w:rPr>
        <w:t>the Bank</w:t>
      </w:r>
      <w:r w:rsidRPr="00DA2241">
        <w:rPr>
          <w:rFonts w:cs="Arial"/>
          <w:spacing w:val="-2"/>
        </w:rPr>
        <w:t xml:space="preserve"> </w:t>
      </w:r>
      <w:r w:rsidRPr="00DA2241">
        <w:rPr>
          <w:rFonts w:cs="Arial"/>
        </w:rPr>
        <w:t>or</w:t>
      </w:r>
      <w:r w:rsidRPr="00DA2241">
        <w:rPr>
          <w:rFonts w:cs="Arial"/>
          <w:spacing w:val="-5"/>
        </w:rPr>
        <w:t xml:space="preserve"> </w:t>
      </w:r>
      <w:r w:rsidRPr="00DA2241">
        <w:rPr>
          <w:rFonts w:cs="Arial"/>
          <w:spacing w:val="2"/>
        </w:rPr>
        <w:t>by</w:t>
      </w:r>
      <w:r w:rsidRPr="00DA2241">
        <w:rPr>
          <w:rFonts w:cs="Arial"/>
          <w:spacing w:val="42"/>
          <w:w w:val="99"/>
        </w:rPr>
        <w:t xml:space="preserve"> </w:t>
      </w:r>
      <w:r w:rsidRPr="00DA2241">
        <w:rPr>
          <w:rFonts w:cs="Arial"/>
          <w:spacing w:val="-1"/>
        </w:rPr>
        <w:t>the</w:t>
      </w:r>
      <w:r w:rsidRPr="00DA2241">
        <w:rPr>
          <w:rFonts w:cs="Arial"/>
          <w:spacing w:val="-4"/>
        </w:rPr>
        <w:t xml:space="preserve"> </w:t>
      </w:r>
      <w:r w:rsidRPr="00DA2241">
        <w:rPr>
          <w:rFonts w:cs="Arial"/>
          <w:spacing w:val="-1"/>
        </w:rPr>
        <w:t>Assignor,</w:t>
      </w:r>
      <w:r w:rsidRPr="00DA2241">
        <w:rPr>
          <w:rFonts w:cs="Arial"/>
          <w:spacing w:val="-4"/>
        </w:rPr>
        <w:t xml:space="preserve"> </w:t>
      </w:r>
      <w:r w:rsidRPr="00DA2241">
        <w:rPr>
          <w:rFonts w:cs="Arial"/>
        </w:rPr>
        <w:t>to</w:t>
      </w:r>
      <w:r w:rsidRPr="00DA2241">
        <w:rPr>
          <w:rFonts w:cs="Arial"/>
          <w:spacing w:val="-4"/>
        </w:rPr>
        <w:t xml:space="preserve"> </w:t>
      </w:r>
      <w:r w:rsidRPr="00DA2241">
        <w:rPr>
          <w:rFonts w:cs="Arial"/>
        </w:rPr>
        <w:t>be</w:t>
      </w:r>
      <w:r w:rsidRPr="00DA2241">
        <w:rPr>
          <w:rFonts w:cs="Arial"/>
          <w:spacing w:val="-5"/>
        </w:rPr>
        <w:t xml:space="preserve"> </w:t>
      </w:r>
      <w:r w:rsidRPr="00DA2241">
        <w:rPr>
          <w:rFonts w:cs="Arial"/>
        </w:rPr>
        <w:t>applied</w:t>
      </w:r>
      <w:r w:rsidRPr="00DA2241">
        <w:rPr>
          <w:rFonts w:cs="Arial"/>
          <w:spacing w:val="-2"/>
        </w:rPr>
        <w:t>:</w:t>
      </w:r>
    </w:p>
    <w:p w:rsidR="005F7A0B" w:rsidRPr="00DA2241" w:rsidRDefault="005F7A0B" w:rsidP="005F7A0B">
      <w:pPr>
        <w:spacing w:before="10"/>
        <w:rPr>
          <w:rFonts w:ascii="Arial" w:hAnsi="Arial"/>
          <w:sz w:val="20"/>
        </w:rPr>
      </w:pPr>
    </w:p>
    <w:p w:rsidR="005F7A0B" w:rsidRPr="00DA2241" w:rsidRDefault="005F7A0B" w:rsidP="005F7A0B">
      <w:pPr>
        <w:pStyle w:val="BodyText"/>
        <w:tabs>
          <w:tab w:val="left" w:pos="2981"/>
        </w:tabs>
        <w:ind w:left="2880" w:right="10" w:hanging="720"/>
        <w:jc w:val="both"/>
        <w:rPr>
          <w:rFonts w:cs="Arial"/>
        </w:rPr>
      </w:pPr>
      <w:r w:rsidRPr="00DA2241">
        <w:rPr>
          <w:rFonts w:cs="Arial"/>
          <w:spacing w:val="-1"/>
        </w:rPr>
        <w:t>(i)</w:t>
      </w:r>
      <w:r w:rsidRPr="00DA2241">
        <w:rPr>
          <w:rFonts w:cs="Arial"/>
          <w:spacing w:val="-1"/>
        </w:rPr>
        <w:tab/>
        <w:t>in</w:t>
      </w:r>
      <w:r w:rsidRPr="00DA2241">
        <w:rPr>
          <w:rFonts w:cs="Arial"/>
          <w:spacing w:val="42"/>
        </w:rPr>
        <w:t xml:space="preserve"> </w:t>
      </w:r>
      <w:r w:rsidRPr="00DA2241">
        <w:rPr>
          <w:rFonts w:cs="Arial"/>
        </w:rPr>
        <w:t>or</w:t>
      </w:r>
      <w:r w:rsidRPr="00DA2241">
        <w:rPr>
          <w:rFonts w:cs="Arial"/>
          <w:spacing w:val="43"/>
        </w:rPr>
        <w:t xml:space="preserve"> </w:t>
      </w:r>
      <w:r w:rsidRPr="00DA2241">
        <w:rPr>
          <w:rFonts w:cs="Arial"/>
          <w:spacing w:val="-1"/>
        </w:rPr>
        <w:t>towards</w:t>
      </w:r>
      <w:r w:rsidRPr="00DA2241">
        <w:rPr>
          <w:rFonts w:cs="Arial"/>
          <w:spacing w:val="45"/>
        </w:rPr>
        <w:t xml:space="preserve"> </w:t>
      </w:r>
      <w:r w:rsidRPr="00DA2241">
        <w:rPr>
          <w:rFonts w:cs="Arial"/>
        </w:rPr>
        <w:t>making</w:t>
      </w:r>
      <w:r w:rsidRPr="00DA2241">
        <w:rPr>
          <w:rFonts w:cs="Arial"/>
          <w:spacing w:val="42"/>
        </w:rPr>
        <w:t xml:space="preserve"> </w:t>
      </w:r>
      <w:r w:rsidRPr="00DA2241">
        <w:rPr>
          <w:rFonts w:cs="Arial"/>
        </w:rPr>
        <w:t>good</w:t>
      </w:r>
      <w:r w:rsidRPr="00DA2241">
        <w:rPr>
          <w:rFonts w:cs="Arial"/>
          <w:spacing w:val="42"/>
        </w:rPr>
        <w:t xml:space="preserve"> </w:t>
      </w:r>
      <w:r w:rsidRPr="00DA2241">
        <w:rPr>
          <w:rFonts w:cs="Arial"/>
        </w:rPr>
        <w:t>the</w:t>
      </w:r>
      <w:r w:rsidRPr="00DA2241">
        <w:rPr>
          <w:rFonts w:cs="Arial"/>
          <w:spacing w:val="43"/>
        </w:rPr>
        <w:t xml:space="preserve"> </w:t>
      </w:r>
      <w:r w:rsidRPr="00DA2241">
        <w:rPr>
          <w:rFonts w:cs="Arial"/>
          <w:spacing w:val="-1"/>
        </w:rPr>
        <w:t>loss</w:t>
      </w:r>
      <w:r w:rsidRPr="00DA2241">
        <w:rPr>
          <w:rFonts w:cs="Arial"/>
          <w:spacing w:val="43"/>
        </w:rPr>
        <w:t xml:space="preserve"> </w:t>
      </w:r>
      <w:r w:rsidRPr="00DA2241">
        <w:rPr>
          <w:rFonts w:cs="Arial"/>
        </w:rPr>
        <w:t>or</w:t>
      </w:r>
      <w:r w:rsidRPr="00DA2241">
        <w:rPr>
          <w:rFonts w:cs="Arial"/>
          <w:spacing w:val="44"/>
        </w:rPr>
        <w:t xml:space="preserve"> </w:t>
      </w:r>
      <w:r w:rsidRPr="00DA2241">
        <w:rPr>
          <w:rFonts w:cs="Arial"/>
        </w:rPr>
        <w:t>damage</w:t>
      </w:r>
      <w:r w:rsidRPr="00DA2241">
        <w:rPr>
          <w:rFonts w:cs="Arial"/>
          <w:spacing w:val="42"/>
        </w:rPr>
        <w:t xml:space="preserve"> </w:t>
      </w:r>
      <w:r w:rsidRPr="00DA2241">
        <w:rPr>
          <w:rFonts w:cs="Arial"/>
          <w:spacing w:val="-1"/>
        </w:rPr>
        <w:t>in</w:t>
      </w:r>
      <w:r w:rsidRPr="00DA2241">
        <w:rPr>
          <w:rFonts w:cs="Arial"/>
          <w:spacing w:val="42"/>
        </w:rPr>
        <w:t xml:space="preserve"> </w:t>
      </w:r>
      <w:r w:rsidRPr="00DA2241">
        <w:rPr>
          <w:rFonts w:cs="Arial"/>
        </w:rPr>
        <w:t>respect</w:t>
      </w:r>
      <w:r w:rsidRPr="00DA2241">
        <w:rPr>
          <w:rFonts w:cs="Arial"/>
          <w:spacing w:val="43"/>
        </w:rPr>
        <w:t xml:space="preserve"> </w:t>
      </w:r>
      <w:r w:rsidRPr="00DA2241">
        <w:rPr>
          <w:rFonts w:cs="Arial"/>
        </w:rPr>
        <w:t>of</w:t>
      </w:r>
      <w:r w:rsidRPr="00DA2241">
        <w:rPr>
          <w:rFonts w:cs="Arial"/>
          <w:spacing w:val="30"/>
          <w:w w:val="99"/>
        </w:rPr>
        <w:t xml:space="preserve"> </w:t>
      </w:r>
      <w:r w:rsidRPr="00DA2241">
        <w:rPr>
          <w:rFonts w:cs="Arial"/>
          <w:spacing w:val="-1"/>
        </w:rPr>
        <w:t>which</w:t>
      </w:r>
      <w:r w:rsidRPr="00DA2241">
        <w:rPr>
          <w:rFonts w:cs="Arial"/>
          <w:spacing w:val="-7"/>
        </w:rPr>
        <w:t xml:space="preserve"> </w:t>
      </w:r>
      <w:r w:rsidRPr="00DA2241">
        <w:rPr>
          <w:rFonts w:cs="Arial"/>
        </w:rPr>
        <w:t>the</w:t>
      </w:r>
      <w:r w:rsidRPr="00DA2241">
        <w:rPr>
          <w:rFonts w:cs="Arial"/>
          <w:spacing w:val="-6"/>
        </w:rPr>
        <w:t xml:space="preserve"> </w:t>
      </w:r>
      <w:r w:rsidRPr="00DA2241">
        <w:rPr>
          <w:rFonts w:cs="Arial"/>
        </w:rPr>
        <w:t>money</w:t>
      </w:r>
      <w:r w:rsidRPr="00DA2241">
        <w:rPr>
          <w:rFonts w:cs="Arial"/>
          <w:spacing w:val="-7"/>
        </w:rPr>
        <w:t xml:space="preserve"> </w:t>
      </w:r>
      <w:r w:rsidRPr="00DA2241">
        <w:rPr>
          <w:rFonts w:cs="Arial"/>
          <w:spacing w:val="-1"/>
        </w:rPr>
        <w:t>is</w:t>
      </w:r>
      <w:r w:rsidRPr="00DA2241">
        <w:rPr>
          <w:rFonts w:cs="Arial"/>
          <w:spacing w:val="-5"/>
        </w:rPr>
        <w:t xml:space="preserve"> </w:t>
      </w:r>
      <w:r w:rsidRPr="00DA2241">
        <w:rPr>
          <w:rFonts w:cs="Arial"/>
        </w:rPr>
        <w:t>received;</w:t>
      </w:r>
      <w:r w:rsidRPr="00DA2241">
        <w:rPr>
          <w:rFonts w:cs="Arial"/>
          <w:spacing w:val="-6"/>
        </w:rPr>
        <w:t xml:space="preserve"> </w:t>
      </w:r>
      <w:r w:rsidRPr="00DA2241">
        <w:rPr>
          <w:rFonts w:cs="Arial"/>
        </w:rPr>
        <w:t>or</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ind w:left="2880" w:right="10" w:hanging="720"/>
        <w:jc w:val="both"/>
        <w:rPr>
          <w:rFonts w:cs="Arial"/>
        </w:rPr>
      </w:pPr>
      <w:r w:rsidRPr="00DA2241">
        <w:rPr>
          <w:rFonts w:cs="Arial"/>
        </w:rPr>
        <w:t>(ii)    at</w:t>
      </w:r>
      <w:r w:rsidRPr="00DA2241">
        <w:rPr>
          <w:rFonts w:cs="Arial"/>
          <w:spacing w:val="35"/>
        </w:rPr>
        <w:t xml:space="preserve"> </w:t>
      </w:r>
      <w:r w:rsidRPr="00DA2241">
        <w:rPr>
          <w:rFonts w:cs="Arial"/>
        </w:rPr>
        <w:t>the</w:t>
      </w:r>
      <w:r w:rsidRPr="00DA2241">
        <w:rPr>
          <w:rFonts w:cs="Arial"/>
          <w:spacing w:val="35"/>
        </w:rPr>
        <w:t xml:space="preserve"> </w:t>
      </w:r>
      <w:r w:rsidRPr="00DA2241">
        <w:rPr>
          <w:rFonts w:cs="Arial"/>
        </w:rPr>
        <w:t>option</w:t>
      </w:r>
      <w:r w:rsidRPr="00DA2241">
        <w:rPr>
          <w:rFonts w:cs="Arial"/>
          <w:spacing w:val="35"/>
        </w:rPr>
        <w:t xml:space="preserve"> </w:t>
      </w:r>
      <w:r w:rsidRPr="00DA2241">
        <w:rPr>
          <w:rFonts w:cs="Arial"/>
        </w:rPr>
        <w:t>of</w:t>
      </w:r>
      <w:r w:rsidRPr="00DA2241">
        <w:rPr>
          <w:rFonts w:cs="Arial"/>
          <w:spacing w:val="38"/>
        </w:rPr>
        <w:t xml:space="preserve"> </w:t>
      </w:r>
      <w:r w:rsidRPr="00DA2241">
        <w:rPr>
          <w:rFonts w:cs="Arial"/>
        </w:rPr>
        <w:t>the</w:t>
      </w:r>
      <w:r w:rsidRPr="00DA2241">
        <w:rPr>
          <w:rFonts w:cs="Arial"/>
          <w:spacing w:val="36"/>
        </w:rPr>
        <w:t xml:space="preserve"> </w:t>
      </w:r>
      <w:r w:rsidRPr="00DA2241">
        <w:rPr>
          <w:rFonts w:cs="Arial"/>
        </w:rPr>
        <w:t>Bank,</w:t>
      </w:r>
      <w:r w:rsidRPr="00DA2241">
        <w:rPr>
          <w:rFonts w:cs="Arial"/>
          <w:spacing w:val="36"/>
        </w:rPr>
        <w:t xml:space="preserve"> </w:t>
      </w:r>
      <w:r w:rsidRPr="00DA2241">
        <w:rPr>
          <w:rFonts w:cs="Arial"/>
          <w:spacing w:val="-1"/>
        </w:rPr>
        <w:t>in</w:t>
      </w:r>
      <w:r w:rsidRPr="00DA2241">
        <w:rPr>
          <w:rFonts w:cs="Arial"/>
          <w:spacing w:val="36"/>
        </w:rPr>
        <w:t xml:space="preserve"> </w:t>
      </w:r>
      <w:r w:rsidRPr="00DA2241">
        <w:rPr>
          <w:rFonts w:cs="Arial"/>
        </w:rPr>
        <w:t>or</w:t>
      </w:r>
      <w:r w:rsidRPr="00DA2241">
        <w:rPr>
          <w:rFonts w:cs="Arial"/>
          <w:spacing w:val="37"/>
        </w:rPr>
        <w:t xml:space="preserve"> </w:t>
      </w:r>
      <w:r w:rsidRPr="00DA2241">
        <w:rPr>
          <w:rFonts w:cs="Arial"/>
          <w:spacing w:val="-1"/>
        </w:rPr>
        <w:t>towards</w:t>
      </w:r>
      <w:r w:rsidRPr="00DA2241">
        <w:rPr>
          <w:rFonts w:cs="Arial"/>
          <w:spacing w:val="36"/>
        </w:rPr>
        <w:t xml:space="preserve"> </w:t>
      </w:r>
      <w:r w:rsidRPr="00DA2241">
        <w:rPr>
          <w:rFonts w:cs="Arial"/>
        </w:rPr>
        <w:t>the</w:t>
      </w:r>
      <w:r w:rsidRPr="00DA2241">
        <w:rPr>
          <w:rFonts w:cs="Arial"/>
          <w:spacing w:val="36"/>
        </w:rPr>
        <w:t xml:space="preserve"> </w:t>
      </w:r>
      <w:r w:rsidRPr="00DA2241">
        <w:rPr>
          <w:rFonts w:cs="Arial"/>
        </w:rPr>
        <w:t>discharge</w:t>
      </w:r>
      <w:r w:rsidRPr="00DA2241">
        <w:rPr>
          <w:rFonts w:cs="Arial"/>
          <w:spacing w:val="35"/>
        </w:rPr>
        <w:t xml:space="preserve"> </w:t>
      </w:r>
      <w:r w:rsidRPr="00DA2241">
        <w:rPr>
          <w:rFonts w:cs="Arial"/>
        </w:rPr>
        <w:t>of</w:t>
      </w:r>
      <w:r w:rsidRPr="00DA2241">
        <w:rPr>
          <w:rFonts w:cs="Arial"/>
          <w:spacing w:val="38"/>
        </w:rPr>
        <w:t xml:space="preserve"> </w:t>
      </w:r>
      <w:r w:rsidRPr="00DA2241">
        <w:rPr>
          <w:rFonts w:cs="Arial"/>
        </w:rPr>
        <w:t>any</w:t>
      </w:r>
      <w:r w:rsidRPr="00DA2241">
        <w:rPr>
          <w:rFonts w:cs="Arial"/>
          <w:spacing w:val="28"/>
          <w:w w:val="99"/>
        </w:rPr>
        <w:t xml:space="preserve"> </w:t>
      </w:r>
      <w:r w:rsidRPr="00DA2241">
        <w:rPr>
          <w:rFonts w:cs="Arial"/>
          <w:spacing w:val="-1"/>
        </w:rPr>
        <w:t>Indebtedness.</w:t>
      </w:r>
    </w:p>
    <w:p w:rsidR="005F7A0B" w:rsidRPr="00DA2241" w:rsidRDefault="005F7A0B" w:rsidP="005F7A0B">
      <w:pPr>
        <w:spacing w:before="10"/>
        <w:rPr>
          <w:rFonts w:ascii="Arial" w:hAnsi="Arial"/>
          <w:sz w:val="20"/>
        </w:rPr>
      </w:pPr>
    </w:p>
    <w:p w:rsidR="005F7A0B" w:rsidRPr="00DA2241" w:rsidRDefault="005F7A0B" w:rsidP="005F7A0B">
      <w:pPr>
        <w:pStyle w:val="BodyText"/>
        <w:numPr>
          <w:ilvl w:val="0"/>
          <w:numId w:val="58"/>
        </w:numPr>
        <w:tabs>
          <w:tab w:val="left" w:pos="2261"/>
        </w:tabs>
        <w:ind w:left="2160" w:right="10" w:hanging="720"/>
        <w:jc w:val="both"/>
        <w:rPr>
          <w:rFonts w:cs="Arial"/>
        </w:rPr>
      </w:pPr>
      <w:r w:rsidRPr="00DA2241">
        <w:rPr>
          <w:rFonts w:cs="Arial"/>
          <w:spacing w:val="1"/>
        </w:rPr>
        <w:t>The</w:t>
      </w:r>
      <w:r w:rsidRPr="00DA2241">
        <w:rPr>
          <w:rFonts w:cs="Arial"/>
          <w:spacing w:val="8"/>
        </w:rPr>
        <w:t xml:space="preserve"> </w:t>
      </w:r>
      <w:r w:rsidRPr="00DA2241">
        <w:rPr>
          <w:rFonts w:cs="Arial"/>
          <w:spacing w:val="-1"/>
        </w:rPr>
        <w:t>Assignor</w:t>
      </w:r>
      <w:r w:rsidRPr="00DA2241">
        <w:rPr>
          <w:rFonts w:cs="Arial"/>
          <w:spacing w:val="13"/>
        </w:rPr>
        <w:t xml:space="preserve"> </w:t>
      </w:r>
      <w:r w:rsidRPr="00DA2241">
        <w:rPr>
          <w:rFonts w:cs="Arial"/>
          <w:spacing w:val="-1"/>
        </w:rPr>
        <w:t>will</w:t>
      </w:r>
      <w:r w:rsidRPr="00DA2241">
        <w:rPr>
          <w:rFonts w:cs="Arial"/>
          <w:spacing w:val="10"/>
        </w:rPr>
        <w:t xml:space="preserve"> </w:t>
      </w:r>
      <w:r w:rsidRPr="00DA2241">
        <w:rPr>
          <w:rFonts w:cs="Arial"/>
        </w:rPr>
        <w:t>hold</w:t>
      </w:r>
      <w:r w:rsidRPr="00DA2241">
        <w:rPr>
          <w:rFonts w:cs="Arial"/>
          <w:spacing w:val="9"/>
        </w:rPr>
        <w:t xml:space="preserve"> </w:t>
      </w:r>
      <w:r w:rsidRPr="00DA2241">
        <w:rPr>
          <w:rFonts w:cs="Arial"/>
        </w:rPr>
        <w:t>all</w:t>
      </w:r>
      <w:r w:rsidRPr="00DA2241">
        <w:rPr>
          <w:rFonts w:cs="Arial"/>
          <w:spacing w:val="11"/>
        </w:rPr>
        <w:t xml:space="preserve"> </w:t>
      </w:r>
      <w:r w:rsidRPr="00DA2241">
        <w:rPr>
          <w:rFonts w:cs="Arial"/>
        </w:rPr>
        <w:t>monies</w:t>
      </w:r>
      <w:r w:rsidRPr="00DA2241">
        <w:rPr>
          <w:rFonts w:cs="Arial"/>
          <w:spacing w:val="9"/>
        </w:rPr>
        <w:t xml:space="preserve"> </w:t>
      </w:r>
      <w:r w:rsidRPr="00DA2241">
        <w:rPr>
          <w:rFonts w:cs="Arial"/>
        </w:rPr>
        <w:t>so</w:t>
      </w:r>
      <w:r w:rsidRPr="00DA2241">
        <w:rPr>
          <w:rFonts w:cs="Arial"/>
          <w:spacing w:val="9"/>
        </w:rPr>
        <w:t xml:space="preserve"> </w:t>
      </w:r>
      <w:r w:rsidRPr="00DA2241">
        <w:rPr>
          <w:rFonts w:cs="Arial"/>
          <w:spacing w:val="-1"/>
        </w:rPr>
        <w:t>received</w:t>
      </w:r>
      <w:r w:rsidRPr="00DA2241">
        <w:rPr>
          <w:rFonts w:cs="Arial"/>
          <w:spacing w:val="9"/>
        </w:rPr>
        <w:t xml:space="preserve"> </w:t>
      </w:r>
      <w:r w:rsidRPr="00DA2241">
        <w:rPr>
          <w:rFonts w:cs="Arial"/>
        </w:rPr>
        <w:t>on</w:t>
      </w:r>
      <w:r w:rsidRPr="00DA2241">
        <w:rPr>
          <w:rFonts w:cs="Arial"/>
          <w:spacing w:val="7"/>
        </w:rPr>
        <w:t xml:space="preserve"> </w:t>
      </w:r>
      <w:r w:rsidRPr="00DA2241">
        <w:rPr>
          <w:rFonts w:cs="Arial"/>
          <w:spacing w:val="1"/>
        </w:rPr>
        <w:t>such</w:t>
      </w:r>
      <w:r w:rsidRPr="00DA2241">
        <w:rPr>
          <w:rFonts w:cs="Arial"/>
          <w:spacing w:val="9"/>
        </w:rPr>
        <w:t xml:space="preserve"> </w:t>
      </w:r>
      <w:r w:rsidRPr="00DA2241">
        <w:rPr>
          <w:rFonts w:cs="Arial"/>
        </w:rPr>
        <w:t>insurance/takaful</w:t>
      </w:r>
      <w:r w:rsidRPr="00DA2241">
        <w:rPr>
          <w:rFonts w:cs="Arial"/>
          <w:spacing w:val="9"/>
        </w:rPr>
        <w:t xml:space="preserve"> </w:t>
      </w:r>
      <w:r w:rsidRPr="00DA2241">
        <w:rPr>
          <w:rFonts w:cs="Arial"/>
          <w:spacing w:val="-1"/>
        </w:rPr>
        <w:t>in</w:t>
      </w:r>
      <w:r w:rsidRPr="00DA2241">
        <w:rPr>
          <w:rFonts w:cs="Arial"/>
          <w:spacing w:val="8"/>
        </w:rPr>
        <w:t xml:space="preserve"> </w:t>
      </w:r>
      <w:r w:rsidRPr="00DA2241">
        <w:rPr>
          <w:rFonts w:cs="Arial"/>
        </w:rPr>
        <w:t>trust</w:t>
      </w:r>
      <w:r w:rsidRPr="00DA2241">
        <w:rPr>
          <w:rFonts w:cs="Arial"/>
          <w:spacing w:val="42"/>
          <w:w w:val="99"/>
        </w:rPr>
        <w:t xml:space="preserve"> </w:t>
      </w:r>
      <w:r w:rsidRPr="00DA2241">
        <w:rPr>
          <w:rFonts w:cs="Arial"/>
        </w:rPr>
        <w:t>for</w:t>
      </w:r>
      <w:r w:rsidRPr="00DA2241">
        <w:rPr>
          <w:rFonts w:cs="Arial"/>
          <w:spacing w:val="-2"/>
        </w:rPr>
        <w:t xml:space="preserve"> </w:t>
      </w:r>
      <w:r w:rsidRPr="00DA2241">
        <w:rPr>
          <w:rFonts w:cs="Arial"/>
        </w:rPr>
        <w:t>the</w:t>
      </w:r>
      <w:r w:rsidRPr="00DA2241">
        <w:rPr>
          <w:rFonts w:cs="Arial"/>
          <w:spacing w:val="-3"/>
        </w:rPr>
        <w:t xml:space="preserve"> </w:t>
      </w:r>
      <w:r w:rsidRPr="00DA2241">
        <w:rPr>
          <w:rFonts w:cs="Arial"/>
        </w:rPr>
        <w:t>Bank,</w:t>
      </w:r>
      <w:r w:rsidRPr="00DA2241">
        <w:rPr>
          <w:rFonts w:cs="Arial"/>
          <w:spacing w:val="-3"/>
        </w:rPr>
        <w:t xml:space="preserve"> </w:t>
      </w:r>
      <w:r w:rsidRPr="00DA2241">
        <w:rPr>
          <w:rFonts w:cs="Arial"/>
          <w:spacing w:val="-1"/>
        </w:rPr>
        <w:t>and</w:t>
      </w:r>
      <w:r w:rsidRPr="00DA2241">
        <w:rPr>
          <w:rFonts w:cs="Arial"/>
          <w:spacing w:val="-2"/>
        </w:rPr>
        <w:t xml:space="preserve"> </w:t>
      </w:r>
      <w:r w:rsidRPr="00DA2241">
        <w:rPr>
          <w:rFonts w:cs="Arial"/>
        </w:rPr>
        <w:t>the</w:t>
      </w:r>
      <w:r w:rsidRPr="00DA2241">
        <w:rPr>
          <w:rFonts w:cs="Arial"/>
          <w:spacing w:val="-2"/>
        </w:rPr>
        <w:t xml:space="preserve"> </w:t>
      </w:r>
      <w:r w:rsidRPr="00DA2241">
        <w:rPr>
          <w:rFonts w:cs="Arial"/>
        </w:rPr>
        <w:t>Bank</w:t>
      </w:r>
      <w:r w:rsidRPr="00DA2241">
        <w:rPr>
          <w:rFonts w:cs="Arial"/>
          <w:spacing w:val="2"/>
        </w:rPr>
        <w:t xml:space="preserve"> </w:t>
      </w:r>
      <w:r w:rsidRPr="00DA2241">
        <w:rPr>
          <w:rFonts w:cs="Arial"/>
          <w:spacing w:val="1"/>
        </w:rPr>
        <w:t>may</w:t>
      </w:r>
      <w:r w:rsidRPr="00DA2241">
        <w:rPr>
          <w:rFonts w:cs="Arial"/>
          <w:spacing w:val="-6"/>
        </w:rPr>
        <w:t xml:space="preserve"> </w:t>
      </w:r>
      <w:r w:rsidRPr="00DA2241">
        <w:rPr>
          <w:rFonts w:cs="Arial"/>
          <w:spacing w:val="-1"/>
        </w:rPr>
        <w:t xml:space="preserve">receive and give </w:t>
      </w:r>
      <w:r w:rsidRPr="00DA2241">
        <w:rPr>
          <w:rFonts w:cs="Arial"/>
        </w:rPr>
        <w:t>a</w:t>
      </w:r>
      <w:r w:rsidRPr="00DA2241">
        <w:rPr>
          <w:rFonts w:cs="Arial"/>
          <w:spacing w:val="-2"/>
        </w:rPr>
        <w:t xml:space="preserve"> </w:t>
      </w:r>
      <w:r w:rsidRPr="00DA2241">
        <w:rPr>
          <w:rFonts w:cs="Arial"/>
        </w:rPr>
        <w:t>good</w:t>
      </w:r>
      <w:r w:rsidRPr="00DA2241">
        <w:rPr>
          <w:rFonts w:cs="Arial"/>
          <w:spacing w:val="-4"/>
        </w:rPr>
        <w:t xml:space="preserve"> </w:t>
      </w:r>
      <w:r w:rsidRPr="00DA2241">
        <w:rPr>
          <w:rFonts w:cs="Arial"/>
        </w:rPr>
        <w:t>discharge</w:t>
      </w:r>
      <w:r w:rsidRPr="00DA2241">
        <w:rPr>
          <w:rFonts w:cs="Arial"/>
          <w:spacing w:val="-3"/>
        </w:rPr>
        <w:t xml:space="preserve"> </w:t>
      </w:r>
      <w:r w:rsidRPr="00DA2241">
        <w:rPr>
          <w:rFonts w:cs="Arial"/>
        </w:rPr>
        <w:t>for</w:t>
      </w:r>
      <w:r w:rsidRPr="00DA2241">
        <w:rPr>
          <w:rFonts w:cs="Arial"/>
          <w:spacing w:val="-2"/>
        </w:rPr>
        <w:t xml:space="preserve"> </w:t>
      </w:r>
      <w:r w:rsidRPr="00DA2241">
        <w:rPr>
          <w:rFonts w:cs="Arial"/>
        </w:rPr>
        <w:t>all</w:t>
      </w:r>
      <w:r w:rsidRPr="00DA2241">
        <w:rPr>
          <w:rFonts w:cs="Arial"/>
          <w:spacing w:val="46"/>
          <w:w w:val="99"/>
        </w:rPr>
        <w:t xml:space="preserve"> </w:t>
      </w:r>
      <w:r w:rsidRPr="00DA2241">
        <w:rPr>
          <w:rFonts w:cs="Arial"/>
        </w:rPr>
        <w:t>such</w:t>
      </w:r>
      <w:r w:rsidRPr="00DA2241">
        <w:rPr>
          <w:rFonts w:cs="Arial"/>
          <w:spacing w:val="-13"/>
        </w:rPr>
        <w:t xml:space="preserve"> </w:t>
      </w:r>
      <w:r w:rsidRPr="00DA2241">
        <w:rPr>
          <w:rFonts w:cs="Arial"/>
        </w:rPr>
        <w:t>monies.</w:t>
      </w:r>
    </w:p>
    <w:p w:rsidR="005F7A0B" w:rsidRPr="00DA2241" w:rsidRDefault="005F7A0B" w:rsidP="005F7A0B">
      <w:pPr>
        <w:pStyle w:val="BodyText"/>
        <w:tabs>
          <w:tab w:val="left" w:pos="2261"/>
        </w:tabs>
        <w:ind w:left="2160" w:right="10"/>
        <w:jc w:val="both"/>
        <w:rPr>
          <w:rFonts w:cs="Arial"/>
        </w:rPr>
      </w:pPr>
    </w:p>
    <w:p w:rsidR="005F7A0B" w:rsidRPr="00DA2241" w:rsidRDefault="005F7A0B" w:rsidP="005F7A0B">
      <w:pPr>
        <w:pStyle w:val="Heading1"/>
        <w:numPr>
          <w:ilvl w:val="1"/>
          <w:numId w:val="56"/>
        </w:numPr>
        <w:tabs>
          <w:tab w:val="left" w:pos="1541"/>
        </w:tabs>
        <w:ind w:left="1440" w:hanging="720"/>
        <w:rPr>
          <w:rFonts w:cs="Arial"/>
          <w:b w:val="0"/>
          <w:bCs w:val="0"/>
        </w:rPr>
      </w:pPr>
      <w:r w:rsidRPr="00DA2241">
        <w:rPr>
          <w:rFonts w:cs="Arial"/>
        </w:rPr>
        <w:t>Other</w:t>
      </w:r>
      <w:r w:rsidRPr="00DA2241">
        <w:rPr>
          <w:rFonts w:cs="Arial"/>
          <w:spacing w:val="-14"/>
        </w:rPr>
        <w:t xml:space="preserve"> </w:t>
      </w:r>
      <w:r w:rsidRPr="00DA2241">
        <w:rPr>
          <w:rFonts w:cs="Arial"/>
        </w:rPr>
        <w:t>policy/ certificate</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59"/>
        </w:numPr>
        <w:tabs>
          <w:tab w:val="left" w:pos="2249"/>
        </w:tabs>
        <w:ind w:left="2160" w:right="10" w:hanging="720"/>
        <w:jc w:val="both"/>
        <w:rPr>
          <w:rFonts w:cs="Arial"/>
        </w:rPr>
      </w:pPr>
      <w:r w:rsidRPr="00DA2241">
        <w:rPr>
          <w:rFonts w:cs="Arial"/>
          <w:spacing w:val="1"/>
        </w:rPr>
        <w:t>The</w:t>
      </w:r>
      <w:r w:rsidRPr="00DA2241">
        <w:rPr>
          <w:rFonts w:cs="Arial"/>
          <w:spacing w:val="6"/>
        </w:rPr>
        <w:t xml:space="preserve"> </w:t>
      </w:r>
      <w:r w:rsidRPr="00DA2241">
        <w:rPr>
          <w:rFonts w:cs="Arial"/>
          <w:spacing w:val="-1"/>
        </w:rPr>
        <w:t>Bank</w:t>
      </w:r>
      <w:r w:rsidRPr="00DA2241">
        <w:rPr>
          <w:rFonts w:cs="Arial"/>
          <w:spacing w:val="11"/>
        </w:rPr>
        <w:t xml:space="preserve"> </w:t>
      </w:r>
      <w:r w:rsidRPr="00DA2241">
        <w:rPr>
          <w:rFonts w:cs="Arial"/>
        </w:rPr>
        <w:t>can</w:t>
      </w:r>
      <w:r w:rsidRPr="00DA2241">
        <w:rPr>
          <w:rFonts w:cs="Arial"/>
          <w:spacing w:val="5"/>
        </w:rPr>
        <w:t xml:space="preserve"> </w:t>
      </w:r>
      <w:r w:rsidRPr="00DA2241">
        <w:rPr>
          <w:rFonts w:cs="Arial"/>
        </w:rPr>
        <w:t>at</w:t>
      </w:r>
      <w:r w:rsidRPr="00DA2241">
        <w:rPr>
          <w:rFonts w:cs="Arial"/>
          <w:spacing w:val="6"/>
        </w:rPr>
        <w:t xml:space="preserve"> </w:t>
      </w:r>
      <w:r w:rsidRPr="00DA2241">
        <w:rPr>
          <w:rFonts w:cs="Arial"/>
        </w:rPr>
        <w:t>any</w:t>
      </w:r>
      <w:r w:rsidRPr="00DA2241">
        <w:rPr>
          <w:rFonts w:cs="Arial"/>
          <w:spacing w:val="6"/>
        </w:rPr>
        <w:t xml:space="preserve"> </w:t>
      </w:r>
      <w:r w:rsidRPr="00DA2241">
        <w:rPr>
          <w:rFonts w:cs="Arial"/>
        </w:rPr>
        <w:t>time</w:t>
      </w:r>
      <w:r w:rsidRPr="00DA2241">
        <w:rPr>
          <w:rFonts w:cs="Arial"/>
          <w:spacing w:val="6"/>
        </w:rPr>
        <w:t xml:space="preserve"> </w:t>
      </w:r>
      <w:r w:rsidRPr="00DA2241">
        <w:rPr>
          <w:rFonts w:cs="Arial"/>
        </w:rPr>
        <w:t>at</w:t>
      </w:r>
      <w:r w:rsidRPr="00DA2241">
        <w:rPr>
          <w:rFonts w:cs="Arial"/>
          <w:spacing w:val="6"/>
        </w:rPr>
        <w:t xml:space="preserve"> </w:t>
      </w:r>
      <w:r w:rsidRPr="00DA2241">
        <w:rPr>
          <w:rFonts w:cs="Arial"/>
          <w:spacing w:val="-1"/>
        </w:rPr>
        <w:t>its</w:t>
      </w:r>
      <w:r w:rsidRPr="00DA2241">
        <w:rPr>
          <w:rFonts w:cs="Arial"/>
          <w:spacing w:val="8"/>
        </w:rPr>
        <w:t xml:space="preserve"> </w:t>
      </w:r>
      <w:r w:rsidRPr="00DA2241">
        <w:rPr>
          <w:rFonts w:cs="Arial"/>
        </w:rPr>
        <w:t>absolute discretion</w:t>
      </w:r>
      <w:r w:rsidRPr="00DA2241">
        <w:rPr>
          <w:rFonts w:cs="Arial"/>
          <w:spacing w:val="6"/>
        </w:rPr>
        <w:t xml:space="preserve"> </w:t>
      </w:r>
      <w:r w:rsidRPr="00DA2241">
        <w:rPr>
          <w:rFonts w:cs="Arial"/>
        </w:rPr>
        <w:t>require</w:t>
      </w:r>
      <w:r w:rsidRPr="00DA2241">
        <w:rPr>
          <w:rFonts w:cs="Arial"/>
          <w:spacing w:val="9"/>
        </w:rPr>
        <w:t xml:space="preserve"> </w:t>
      </w:r>
      <w:r w:rsidRPr="00DA2241">
        <w:rPr>
          <w:rFonts w:cs="Arial"/>
        </w:rPr>
        <w:t>the</w:t>
      </w:r>
      <w:r w:rsidRPr="00DA2241">
        <w:rPr>
          <w:rFonts w:cs="Arial"/>
          <w:spacing w:val="7"/>
        </w:rPr>
        <w:t xml:space="preserve"> </w:t>
      </w:r>
      <w:r w:rsidRPr="00DA2241">
        <w:rPr>
          <w:rFonts w:cs="Arial"/>
        </w:rPr>
        <w:t>Customer</w:t>
      </w:r>
      <w:r w:rsidRPr="00DA2241">
        <w:rPr>
          <w:rFonts w:cs="Arial"/>
          <w:spacing w:val="34"/>
          <w:w w:val="99"/>
        </w:rPr>
        <w:t xml:space="preserve"> </w:t>
      </w:r>
      <w:r w:rsidRPr="00DA2241">
        <w:rPr>
          <w:rFonts w:cs="Arial"/>
        </w:rPr>
        <w:t>and/or</w:t>
      </w:r>
      <w:r w:rsidRPr="00DA2241">
        <w:rPr>
          <w:rFonts w:cs="Arial"/>
          <w:spacing w:val="50"/>
        </w:rPr>
        <w:t xml:space="preserve"> </w:t>
      </w:r>
      <w:r w:rsidRPr="00DA2241">
        <w:rPr>
          <w:rFonts w:cs="Arial"/>
        </w:rPr>
        <w:t>the</w:t>
      </w:r>
      <w:r w:rsidRPr="00DA2241">
        <w:rPr>
          <w:rFonts w:cs="Arial"/>
          <w:spacing w:val="49"/>
        </w:rPr>
        <w:t xml:space="preserve"> </w:t>
      </w:r>
      <w:r w:rsidRPr="00DA2241">
        <w:rPr>
          <w:rFonts w:cs="Arial"/>
        </w:rPr>
        <w:t>Assignor</w:t>
      </w:r>
      <w:r w:rsidRPr="00DA2241">
        <w:rPr>
          <w:rFonts w:cs="Arial"/>
          <w:spacing w:val="50"/>
        </w:rPr>
        <w:t xml:space="preserve"> </w:t>
      </w:r>
      <w:r w:rsidRPr="00DA2241">
        <w:rPr>
          <w:rFonts w:cs="Arial"/>
        </w:rPr>
        <w:t>to</w:t>
      </w:r>
      <w:r w:rsidRPr="00DA2241">
        <w:rPr>
          <w:rFonts w:cs="Arial"/>
          <w:spacing w:val="50"/>
        </w:rPr>
        <w:t xml:space="preserve"> </w:t>
      </w:r>
      <w:r w:rsidRPr="00DA2241">
        <w:rPr>
          <w:rFonts w:cs="Arial"/>
          <w:spacing w:val="1"/>
        </w:rPr>
        <w:t>take</w:t>
      </w:r>
      <w:r w:rsidRPr="00DA2241">
        <w:rPr>
          <w:rFonts w:cs="Arial"/>
          <w:spacing w:val="49"/>
        </w:rPr>
        <w:t xml:space="preserve"> </w:t>
      </w:r>
      <w:r w:rsidRPr="00DA2241">
        <w:rPr>
          <w:rFonts w:cs="Arial"/>
        </w:rPr>
        <w:t>up</w:t>
      </w:r>
      <w:r w:rsidRPr="00DA2241">
        <w:rPr>
          <w:rFonts w:cs="Arial"/>
          <w:spacing w:val="49"/>
        </w:rPr>
        <w:t xml:space="preserve"> </w:t>
      </w:r>
      <w:r w:rsidRPr="00DA2241">
        <w:rPr>
          <w:rFonts w:cs="Arial"/>
          <w:spacing w:val="-1"/>
        </w:rPr>
        <w:t>and</w:t>
      </w:r>
      <w:r w:rsidRPr="00DA2241">
        <w:rPr>
          <w:rFonts w:cs="Arial"/>
          <w:spacing w:val="49"/>
        </w:rPr>
        <w:t xml:space="preserve"> </w:t>
      </w:r>
      <w:r w:rsidRPr="00DA2241">
        <w:rPr>
          <w:rFonts w:cs="Arial"/>
        </w:rPr>
        <w:t>maintain</w:t>
      </w:r>
      <w:r w:rsidRPr="00DA2241">
        <w:rPr>
          <w:rFonts w:cs="Arial"/>
          <w:spacing w:val="49"/>
        </w:rPr>
        <w:t xml:space="preserve"> </w:t>
      </w:r>
      <w:r w:rsidRPr="00DA2241">
        <w:rPr>
          <w:rFonts w:cs="Arial"/>
        </w:rPr>
        <w:t>a</w:t>
      </w:r>
      <w:r w:rsidRPr="00DA2241">
        <w:rPr>
          <w:rFonts w:cs="Arial"/>
          <w:spacing w:val="51"/>
        </w:rPr>
        <w:t xml:space="preserve"> </w:t>
      </w:r>
      <w:r w:rsidRPr="00DA2241">
        <w:rPr>
          <w:rFonts w:cs="Arial"/>
        </w:rPr>
        <w:t>life</w:t>
      </w:r>
      <w:r w:rsidRPr="00DA2241">
        <w:rPr>
          <w:rFonts w:cs="Arial"/>
          <w:spacing w:val="51"/>
        </w:rPr>
        <w:t xml:space="preserve"> </w:t>
      </w:r>
      <w:r w:rsidRPr="00DA2241">
        <w:rPr>
          <w:rFonts w:cs="Arial"/>
        </w:rPr>
        <w:t>assurance</w:t>
      </w:r>
      <w:r w:rsidRPr="00DA2241">
        <w:rPr>
          <w:rFonts w:cs="Arial"/>
          <w:spacing w:val="49"/>
        </w:rPr>
        <w:t xml:space="preserve"> </w:t>
      </w:r>
      <w:r w:rsidRPr="00DA2241">
        <w:rPr>
          <w:rFonts w:cs="Arial"/>
        </w:rPr>
        <w:t>policy/ general takaful</w:t>
      </w:r>
      <w:r w:rsidRPr="00DA2241">
        <w:rPr>
          <w:rFonts w:cs="Arial"/>
          <w:spacing w:val="28"/>
          <w:w w:val="99"/>
        </w:rPr>
        <w:t xml:space="preserve"> </w:t>
      </w:r>
      <w:r w:rsidRPr="00DA2241">
        <w:rPr>
          <w:rFonts w:cs="Arial"/>
        </w:rPr>
        <w:t>and/or</w:t>
      </w:r>
      <w:r w:rsidRPr="00DA2241">
        <w:rPr>
          <w:rFonts w:cs="Arial"/>
          <w:spacing w:val="-2"/>
        </w:rPr>
        <w:t xml:space="preserve"> </w:t>
      </w:r>
      <w:r w:rsidRPr="00DA2241">
        <w:rPr>
          <w:rFonts w:cs="Arial"/>
          <w:spacing w:val="1"/>
        </w:rPr>
        <w:t>any</w:t>
      </w:r>
      <w:r w:rsidRPr="00DA2241">
        <w:rPr>
          <w:rFonts w:cs="Arial"/>
          <w:spacing w:val="-6"/>
        </w:rPr>
        <w:t xml:space="preserve"> </w:t>
      </w:r>
      <w:r w:rsidRPr="00DA2241">
        <w:rPr>
          <w:rFonts w:cs="Arial"/>
        </w:rPr>
        <w:t>other</w:t>
      </w:r>
      <w:r w:rsidRPr="00DA2241">
        <w:rPr>
          <w:rFonts w:cs="Arial"/>
          <w:spacing w:val="-2"/>
        </w:rPr>
        <w:t xml:space="preserve"> </w:t>
      </w:r>
      <w:r w:rsidRPr="00DA2241">
        <w:rPr>
          <w:rFonts w:cs="Arial"/>
        </w:rPr>
        <w:t>policy/certificate</w:t>
      </w:r>
      <w:r w:rsidRPr="00DA2241">
        <w:rPr>
          <w:rFonts w:cs="Arial"/>
          <w:spacing w:val="-5"/>
        </w:rPr>
        <w:t xml:space="preserve"> </w:t>
      </w:r>
      <w:r w:rsidRPr="00DA2241">
        <w:rPr>
          <w:rFonts w:cs="Arial"/>
        </w:rPr>
        <w:t>guaranteeing</w:t>
      </w:r>
      <w:r w:rsidRPr="00DA2241">
        <w:rPr>
          <w:rFonts w:cs="Arial"/>
          <w:spacing w:val="-3"/>
        </w:rPr>
        <w:t xml:space="preserve"> </w:t>
      </w:r>
      <w:r w:rsidRPr="00DA2241">
        <w:rPr>
          <w:rFonts w:cs="Arial"/>
        </w:rPr>
        <w:t>the</w:t>
      </w:r>
      <w:r w:rsidRPr="00DA2241">
        <w:rPr>
          <w:rFonts w:cs="Arial"/>
          <w:spacing w:val="-1"/>
        </w:rPr>
        <w:t xml:space="preserve"> </w:t>
      </w:r>
      <w:r w:rsidRPr="00DA2241">
        <w:rPr>
          <w:rFonts w:cs="Arial"/>
        </w:rPr>
        <w:t>payment of</w:t>
      </w:r>
      <w:r w:rsidRPr="00DA2241">
        <w:rPr>
          <w:rFonts w:cs="Arial"/>
          <w:spacing w:val="-1"/>
        </w:rPr>
        <w:t xml:space="preserve"> </w:t>
      </w:r>
      <w:r w:rsidRPr="00DA2241">
        <w:rPr>
          <w:rFonts w:cs="Arial"/>
        </w:rPr>
        <w:t>the</w:t>
      </w:r>
      <w:r w:rsidRPr="00DA2241">
        <w:rPr>
          <w:rFonts w:cs="Arial"/>
          <w:spacing w:val="-3"/>
        </w:rPr>
        <w:t xml:space="preserve"> </w:t>
      </w:r>
      <w:r w:rsidRPr="00DA2241">
        <w:rPr>
          <w:rFonts w:cs="Arial"/>
        </w:rPr>
        <w:t>Indebtedness,</w:t>
      </w:r>
      <w:r w:rsidRPr="00DA2241">
        <w:rPr>
          <w:rFonts w:cs="Arial"/>
          <w:spacing w:val="29"/>
          <w:w w:val="99"/>
        </w:rPr>
        <w:t xml:space="preserve"> </w:t>
      </w:r>
      <w:r w:rsidRPr="00DA2241">
        <w:rPr>
          <w:rFonts w:cs="Arial"/>
        </w:rPr>
        <w:t>whether</w:t>
      </w:r>
      <w:r w:rsidRPr="00DA2241">
        <w:rPr>
          <w:rFonts w:cs="Arial"/>
          <w:spacing w:val="51"/>
        </w:rPr>
        <w:t xml:space="preserve"> </w:t>
      </w:r>
      <w:r w:rsidRPr="00DA2241">
        <w:rPr>
          <w:rFonts w:cs="Arial"/>
        </w:rPr>
        <w:t>absolute</w:t>
      </w:r>
      <w:r w:rsidRPr="00DA2241">
        <w:rPr>
          <w:rFonts w:cs="Arial"/>
          <w:spacing w:val="50"/>
        </w:rPr>
        <w:t xml:space="preserve"> </w:t>
      </w:r>
      <w:r w:rsidRPr="00DA2241">
        <w:rPr>
          <w:rFonts w:cs="Arial"/>
        </w:rPr>
        <w:t>and/or</w:t>
      </w:r>
      <w:r w:rsidRPr="00DA2241">
        <w:rPr>
          <w:rFonts w:cs="Arial"/>
          <w:spacing w:val="55"/>
        </w:rPr>
        <w:t xml:space="preserve"> </w:t>
      </w:r>
      <w:r w:rsidRPr="00DA2241">
        <w:rPr>
          <w:rFonts w:cs="Arial"/>
        </w:rPr>
        <w:t>on</w:t>
      </w:r>
      <w:r w:rsidRPr="00DA2241">
        <w:rPr>
          <w:rFonts w:cs="Arial"/>
          <w:spacing w:val="50"/>
        </w:rPr>
        <w:t xml:space="preserve"> </w:t>
      </w:r>
      <w:r w:rsidRPr="00DA2241">
        <w:rPr>
          <w:rFonts w:cs="Arial"/>
        </w:rPr>
        <w:t>the</w:t>
      </w:r>
      <w:r w:rsidRPr="00DA2241">
        <w:rPr>
          <w:rFonts w:cs="Arial"/>
          <w:spacing w:val="51"/>
        </w:rPr>
        <w:t xml:space="preserve"> </w:t>
      </w:r>
      <w:r w:rsidRPr="00DA2241">
        <w:rPr>
          <w:rFonts w:cs="Arial"/>
        </w:rPr>
        <w:t>happening</w:t>
      </w:r>
      <w:r w:rsidRPr="00DA2241">
        <w:rPr>
          <w:rFonts w:cs="Arial"/>
          <w:spacing w:val="50"/>
        </w:rPr>
        <w:t xml:space="preserve"> </w:t>
      </w:r>
      <w:r w:rsidRPr="00DA2241">
        <w:rPr>
          <w:rFonts w:cs="Arial"/>
        </w:rPr>
        <w:t>of</w:t>
      </w:r>
      <w:r w:rsidRPr="00DA2241">
        <w:rPr>
          <w:rFonts w:cs="Arial"/>
          <w:spacing w:val="53"/>
        </w:rPr>
        <w:t xml:space="preserve"> </w:t>
      </w:r>
      <w:r w:rsidRPr="00DA2241">
        <w:rPr>
          <w:rFonts w:cs="Arial"/>
        </w:rPr>
        <w:t>a</w:t>
      </w:r>
      <w:r w:rsidRPr="00DA2241">
        <w:rPr>
          <w:rFonts w:cs="Arial"/>
          <w:spacing w:val="50"/>
        </w:rPr>
        <w:t xml:space="preserve"> </w:t>
      </w:r>
      <w:r w:rsidRPr="00DA2241">
        <w:rPr>
          <w:rFonts w:cs="Arial"/>
        </w:rPr>
        <w:t>contingency,</w:t>
      </w:r>
      <w:r w:rsidRPr="00DA2241">
        <w:rPr>
          <w:rFonts w:cs="Arial"/>
          <w:spacing w:val="52"/>
        </w:rPr>
        <w:t xml:space="preserve"> </w:t>
      </w:r>
      <w:r w:rsidRPr="00DA2241">
        <w:rPr>
          <w:rFonts w:cs="Arial"/>
        </w:rPr>
        <w:t>and</w:t>
      </w:r>
      <w:r w:rsidRPr="00DA2241">
        <w:rPr>
          <w:rFonts w:cs="Arial"/>
          <w:spacing w:val="50"/>
        </w:rPr>
        <w:t xml:space="preserve"> </w:t>
      </w:r>
      <w:r w:rsidRPr="00DA2241">
        <w:rPr>
          <w:rFonts w:cs="Arial"/>
        </w:rPr>
        <w:t>to</w:t>
      </w:r>
      <w:r w:rsidRPr="00DA2241">
        <w:rPr>
          <w:rFonts w:cs="Arial"/>
          <w:spacing w:val="22"/>
          <w:w w:val="99"/>
        </w:rPr>
        <w:t xml:space="preserve"> </w:t>
      </w:r>
      <w:r w:rsidRPr="00DA2241">
        <w:rPr>
          <w:rFonts w:cs="Arial"/>
        </w:rPr>
        <w:t>assign the</w:t>
      </w:r>
      <w:r w:rsidRPr="00DA2241">
        <w:rPr>
          <w:rFonts w:cs="Arial"/>
          <w:spacing w:val="2"/>
        </w:rPr>
        <w:t xml:space="preserve"> </w:t>
      </w:r>
      <w:r w:rsidRPr="00DA2241">
        <w:rPr>
          <w:rFonts w:cs="Arial"/>
        </w:rPr>
        <w:t>policy/certificate</w:t>
      </w:r>
      <w:r w:rsidRPr="00DA2241">
        <w:rPr>
          <w:rFonts w:cs="Arial"/>
          <w:spacing w:val="-2"/>
        </w:rPr>
        <w:t xml:space="preserve"> </w:t>
      </w:r>
      <w:r w:rsidRPr="00DA2241">
        <w:rPr>
          <w:rFonts w:cs="Arial"/>
        </w:rPr>
        <w:t>and</w:t>
      </w:r>
      <w:r w:rsidRPr="00DA2241">
        <w:rPr>
          <w:rFonts w:cs="Arial"/>
          <w:spacing w:val="2"/>
        </w:rPr>
        <w:t xml:space="preserve"> </w:t>
      </w:r>
      <w:r w:rsidRPr="00DA2241">
        <w:rPr>
          <w:rFonts w:cs="Arial"/>
        </w:rPr>
        <w:t>all connected</w:t>
      </w:r>
      <w:r w:rsidRPr="00DA2241">
        <w:rPr>
          <w:rFonts w:cs="Arial"/>
          <w:spacing w:val="6"/>
        </w:rPr>
        <w:t xml:space="preserve"> </w:t>
      </w:r>
      <w:r w:rsidRPr="00DA2241">
        <w:rPr>
          <w:rFonts w:cs="Arial"/>
        </w:rPr>
        <w:t>benefits</w:t>
      </w:r>
      <w:r w:rsidRPr="00DA2241">
        <w:rPr>
          <w:rFonts w:cs="Arial"/>
          <w:spacing w:val="4"/>
        </w:rPr>
        <w:t xml:space="preserve"> </w:t>
      </w:r>
      <w:r w:rsidRPr="00DA2241">
        <w:rPr>
          <w:rFonts w:cs="Arial"/>
          <w:spacing w:val="-1"/>
        </w:rPr>
        <w:t>and</w:t>
      </w:r>
      <w:r w:rsidRPr="00DA2241">
        <w:rPr>
          <w:rFonts w:cs="Arial"/>
          <w:spacing w:val="3"/>
        </w:rPr>
        <w:t xml:space="preserve"> </w:t>
      </w:r>
      <w:r w:rsidRPr="00DA2241">
        <w:rPr>
          <w:rFonts w:cs="Arial"/>
        </w:rPr>
        <w:t>advantages</w:t>
      </w:r>
      <w:r w:rsidRPr="00DA2241">
        <w:rPr>
          <w:rFonts w:cs="Arial"/>
          <w:spacing w:val="3"/>
        </w:rPr>
        <w:t xml:space="preserve"> </w:t>
      </w:r>
      <w:r w:rsidRPr="00DA2241">
        <w:rPr>
          <w:rFonts w:cs="Arial"/>
        </w:rPr>
        <w:t>to</w:t>
      </w:r>
      <w:r w:rsidRPr="00DA2241">
        <w:rPr>
          <w:rFonts w:cs="Arial"/>
          <w:spacing w:val="3"/>
        </w:rPr>
        <w:t xml:space="preserve"> </w:t>
      </w:r>
      <w:r w:rsidRPr="00DA2241">
        <w:rPr>
          <w:rFonts w:cs="Arial"/>
        </w:rPr>
        <w:t>the</w:t>
      </w:r>
      <w:r w:rsidRPr="00DA2241">
        <w:rPr>
          <w:rFonts w:cs="Arial"/>
          <w:spacing w:val="7"/>
        </w:rPr>
        <w:t xml:space="preserve"> </w:t>
      </w:r>
      <w:r w:rsidRPr="00DA2241">
        <w:rPr>
          <w:rFonts w:cs="Arial"/>
        </w:rPr>
        <w:t>Bank</w:t>
      </w:r>
      <w:r w:rsidRPr="00DA2241">
        <w:rPr>
          <w:rFonts w:cs="Arial"/>
          <w:spacing w:val="26"/>
          <w:w w:val="99"/>
        </w:rPr>
        <w:t xml:space="preserve"> </w:t>
      </w:r>
      <w:r w:rsidRPr="00DA2241">
        <w:rPr>
          <w:rFonts w:cs="Arial"/>
        </w:rPr>
        <w:t>as</w:t>
      </w:r>
      <w:r w:rsidRPr="00DA2241">
        <w:rPr>
          <w:rFonts w:cs="Arial"/>
          <w:spacing w:val="-7"/>
        </w:rPr>
        <w:t xml:space="preserve"> </w:t>
      </w:r>
      <w:r w:rsidRPr="00DA2241">
        <w:rPr>
          <w:rFonts w:cs="Arial"/>
        </w:rPr>
        <w:t>further</w:t>
      </w:r>
      <w:r w:rsidRPr="00DA2241">
        <w:rPr>
          <w:rFonts w:cs="Arial"/>
          <w:spacing w:val="-8"/>
        </w:rPr>
        <w:t xml:space="preserve"> </w:t>
      </w:r>
      <w:r w:rsidRPr="00DA2241">
        <w:rPr>
          <w:rFonts w:cs="Arial"/>
        </w:rPr>
        <w:t>security</w:t>
      </w:r>
      <w:r w:rsidRPr="00DA2241">
        <w:rPr>
          <w:rFonts w:cs="Arial"/>
          <w:spacing w:val="-10"/>
        </w:rPr>
        <w:t xml:space="preserve"> </w:t>
      </w:r>
      <w:r w:rsidRPr="00DA2241">
        <w:rPr>
          <w:rFonts w:cs="Arial"/>
        </w:rPr>
        <w:t>for</w:t>
      </w:r>
      <w:r w:rsidRPr="00DA2241">
        <w:rPr>
          <w:rFonts w:cs="Arial"/>
          <w:spacing w:val="-5"/>
        </w:rPr>
        <w:t xml:space="preserve"> </w:t>
      </w:r>
      <w:r w:rsidRPr="00DA2241">
        <w:rPr>
          <w:rFonts w:cs="Arial"/>
        </w:rPr>
        <w:t>the</w:t>
      </w:r>
      <w:r w:rsidRPr="00DA2241">
        <w:rPr>
          <w:rFonts w:cs="Arial"/>
          <w:spacing w:val="-8"/>
        </w:rPr>
        <w:t xml:space="preserve"> </w:t>
      </w:r>
      <w:r w:rsidRPr="00DA2241">
        <w:rPr>
          <w:rFonts w:cs="Arial"/>
        </w:rPr>
        <w:t>Indebtedness.</w:t>
      </w:r>
    </w:p>
    <w:p w:rsidR="005F7A0B" w:rsidRPr="00DA2241" w:rsidRDefault="005F7A0B" w:rsidP="005F7A0B">
      <w:pPr>
        <w:spacing w:before="1"/>
        <w:ind w:left="2160" w:right="10" w:hanging="720"/>
        <w:rPr>
          <w:rFonts w:ascii="Arial" w:eastAsia="Arial" w:hAnsi="Arial" w:cs="Arial"/>
          <w:sz w:val="20"/>
          <w:szCs w:val="20"/>
        </w:rPr>
      </w:pPr>
    </w:p>
    <w:p w:rsidR="008A7571" w:rsidRPr="00DA2241" w:rsidRDefault="008A7571" w:rsidP="005F7A0B">
      <w:pPr>
        <w:spacing w:before="1"/>
        <w:ind w:left="2160" w:right="10" w:hanging="720"/>
        <w:rPr>
          <w:rFonts w:ascii="Arial" w:eastAsia="Arial" w:hAnsi="Arial" w:cs="Arial"/>
          <w:sz w:val="20"/>
          <w:szCs w:val="20"/>
        </w:rPr>
      </w:pPr>
    </w:p>
    <w:p w:rsidR="005F7A0B" w:rsidRPr="00DA2241" w:rsidRDefault="00960326" w:rsidP="004E5302">
      <w:pPr>
        <w:pStyle w:val="BodyText"/>
        <w:tabs>
          <w:tab w:val="left" w:pos="1440"/>
        </w:tabs>
        <w:ind w:left="2160" w:right="10" w:hanging="720"/>
        <w:jc w:val="both"/>
      </w:pPr>
      <w:r w:rsidRPr="00DA2241">
        <w:rPr>
          <w:rFonts w:cs="Arial"/>
        </w:rPr>
        <w:t>(b)</w:t>
      </w:r>
      <w:r w:rsidRPr="00DA2241">
        <w:rPr>
          <w:rFonts w:cs="Arial"/>
        </w:rPr>
        <w:tab/>
      </w:r>
      <w:r w:rsidR="005F7A0B" w:rsidRPr="00DA2241">
        <w:rPr>
          <w:rFonts w:cs="Arial"/>
        </w:rPr>
        <w:t>If</w:t>
      </w:r>
      <w:r w:rsidR="005F7A0B" w:rsidRPr="00DA2241">
        <w:rPr>
          <w:rFonts w:cs="Arial"/>
          <w:spacing w:val="3"/>
        </w:rPr>
        <w:t xml:space="preserve"> </w:t>
      </w:r>
      <w:r w:rsidR="005F7A0B" w:rsidRPr="00DA2241">
        <w:rPr>
          <w:rFonts w:cs="Arial"/>
        </w:rPr>
        <w:t>the</w:t>
      </w:r>
      <w:r w:rsidR="005F7A0B" w:rsidRPr="00DA2241">
        <w:rPr>
          <w:rFonts w:cs="Arial"/>
          <w:spacing w:val="2"/>
        </w:rPr>
        <w:t xml:space="preserve"> </w:t>
      </w:r>
      <w:r w:rsidR="005F7A0B" w:rsidRPr="00DA2241">
        <w:rPr>
          <w:rFonts w:cs="Arial"/>
        </w:rPr>
        <w:t>Customer</w:t>
      </w:r>
      <w:r w:rsidR="005F7A0B" w:rsidRPr="00DA2241">
        <w:rPr>
          <w:rFonts w:cs="Arial"/>
          <w:spacing w:val="4"/>
        </w:rPr>
        <w:t xml:space="preserve"> </w:t>
      </w:r>
      <w:r w:rsidR="005F7A0B" w:rsidRPr="00DA2241">
        <w:rPr>
          <w:rFonts w:cs="Arial"/>
        </w:rPr>
        <w:t>and/or</w:t>
      </w:r>
      <w:r w:rsidR="005F7A0B" w:rsidRPr="00DA2241">
        <w:rPr>
          <w:rFonts w:cs="Arial"/>
          <w:spacing w:val="3"/>
        </w:rPr>
        <w:t xml:space="preserve"> </w:t>
      </w:r>
      <w:r w:rsidR="005F7A0B" w:rsidRPr="00DA2241">
        <w:rPr>
          <w:rFonts w:cs="Arial"/>
        </w:rPr>
        <w:t>the</w:t>
      </w:r>
      <w:r w:rsidR="005F7A0B" w:rsidRPr="00DA2241">
        <w:rPr>
          <w:rFonts w:cs="Arial"/>
          <w:spacing w:val="7"/>
        </w:rPr>
        <w:t xml:space="preserve"> </w:t>
      </w:r>
      <w:r w:rsidR="005F7A0B" w:rsidRPr="00DA2241">
        <w:rPr>
          <w:rFonts w:cs="Arial"/>
          <w:spacing w:val="-1"/>
        </w:rPr>
        <w:t>Assignor</w:t>
      </w:r>
      <w:r w:rsidR="005F7A0B" w:rsidRPr="00DA2241">
        <w:rPr>
          <w:rFonts w:cs="Arial"/>
          <w:spacing w:val="6"/>
        </w:rPr>
        <w:t xml:space="preserve"> </w:t>
      </w:r>
      <w:r w:rsidR="005F7A0B" w:rsidRPr="00DA2241">
        <w:rPr>
          <w:rFonts w:cs="Arial"/>
          <w:spacing w:val="-1"/>
        </w:rPr>
        <w:t>fails</w:t>
      </w:r>
      <w:r w:rsidR="005F7A0B" w:rsidRPr="00DA2241">
        <w:rPr>
          <w:rFonts w:cs="Arial"/>
          <w:spacing w:val="3"/>
        </w:rPr>
        <w:t xml:space="preserve"> </w:t>
      </w:r>
      <w:r w:rsidR="005F7A0B" w:rsidRPr="00DA2241">
        <w:rPr>
          <w:rFonts w:cs="Arial"/>
          <w:spacing w:val="1"/>
        </w:rPr>
        <w:t>to</w:t>
      </w:r>
      <w:r w:rsidR="005F7A0B" w:rsidRPr="00DA2241">
        <w:rPr>
          <w:rFonts w:cs="Arial"/>
          <w:spacing w:val="2"/>
        </w:rPr>
        <w:t xml:space="preserve"> </w:t>
      </w:r>
      <w:r w:rsidR="005F7A0B" w:rsidRPr="00DA2241">
        <w:rPr>
          <w:rFonts w:cs="Arial"/>
        </w:rPr>
        <w:t>take</w:t>
      </w:r>
      <w:r w:rsidR="005F7A0B" w:rsidRPr="00DA2241">
        <w:rPr>
          <w:rFonts w:cs="Arial"/>
          <w:spacing w:val="2"/>
        </w:rPr>
        <w:t xml:space="preserve"> </w:t>
      </w:r>
      <w:r w:rsidR="005F7A0B" w:rsidRPr="00DA2241">
        <w:rPr>
          <w:rFonts w:cs="Arial"/>
        </w:rPr>
        <w:t>up</w:t>
      </w:r>
      <w:r w:rsidR="005F7A0B" w:rsidRPr="00DA2241">
        <w:rPr>
          <w:rFonts w:cs="Arial"/>
          <w:spacing w:val="3"/>
        </w:rPr>
        <w:t xml:space="preserve"> </w:t>
      </w:r>
      <w:r w:rsidR="005F7A0B" w:rsidRPr="00DA2241">
        <w:rPr>
          <w:rFonts w:cs="Arial"/>
        </w:rPr>
        <w:t>and</w:t>
      </w:r>
      <w:r w:rsidR="005F7A0B" w:rsidRPr="00DA2241">
        <w:rPr>
          <w:rFonts w:cs="Arial"/>
          <w:spacing w:val="2"/>
        </w:rPr>
        <w:t xml:space="preserve"> </w:t>
      </w:r>
      <w:r w:rsidR="005F7A0B" w:rsidRPr="00DA2241">
        <w:rPr>
          <w:rFonts w:cs="Arial"/>
        </w:rPr>
        <w:t>maintain</w:t>
      </w:r>
      <w:r w:rsidR="005F7A0B" w:rsidRPr="00DA2241">
        <w:rPr>
          <w:rFonts w:cs="Arial"/>
          <w:spacing w:val="2"/>
        </w:rPr>
        <w:t xml:space="preserve"> </w:t>
      </w:r>
      <w:r w:rsidR="005F7A0B" w:rsidRPr="00DA2241">
        <w:rPr>
          <w:rFonts w:cs="Arial"/>
        </w:rPr>
        <w:t>the</w:t>
      </w:r>
      <w:r w:rsidR="005F7A0B" w:rsidRPr="00DA2241">
        <w:rPr>
          <w:rFonts w:cs="Arial"/>
          <w:spacing w:val="2"/>
        </w:rPr>
        <w:t xml:space="preserve"> </w:t>
      </w:r>
      <w:r w:rsidR="005F7A0B" w:rsidRPr="00DA2241">
        <w:rPr>
          <w:rFonts w:cs="Arial"/>
        </w:rPr>
        <w:t>said</w:t>
      </w:r>
      <w:r w:rsidR="005F7A0B" w:rsidRPr="00DA2241">
        <w:rPr>
          <w:rFonts w:cs="Arial"/>
          <w:spacing w:val="38"/>
          <w:w w:val="99"/>
        </w:rPr>
        <w:t xml:space="preserve"> </w:t>
      </w:r>
      <w:r w:rsidR="005F7A0B" w:rsidRPr="00DA2241">
        <w:rPr>
          <w:rFonts w:cs="Arial"/>
        </w:rPr>
        <w:t>policy/certificate</w:t>
      </w:r>
      <w:r w:rsidR="005F7A0B" w:rsidRPr="00DA2241">
        <w:rPr>
          <w:rFonts w:cs="Arial"/>
          <w:spacing w:val="4"/>
        </w:rPr>
        <w:t xml:space="preserve"> </w:t>
      </w:r>
      <w:r w:rsidR="005F7A0B" w:rsidRPr="00DA2241">
        <w:rPr>
          <w:rFonts w:cs="Arial"/>
          <w:spacing w:val="-1"/>
        </w:rPr>
        <w:t>and</w:t>
      </w:r>
      <w:r w:rsidR="005F7A0B" w:rsidRPr="00DA2241">
        <w:rPr>
          <w:rFonts w:cs="Arial"/>
          <w:spacing w:val="8"/>
        </w:rPr>
        <w:t xml:space="preserve"> </w:t>
      </w:r>
      <w:r w:rsidR="005F7A0B" w:rsidRPr="00DA2241">
        <w:rPr>
          <w:rFonts w:cs="Arial"/>
        </w:rPr>
        <w:t>assigning</w:t>
      </w:r>
      <w:r w:rsidR="005F7A0B" w:rsidRPr="00DA2241">
        <w:rPr>
          <w:rFonts w:cs="Arial"/>
          <w:spacing w:val="5"/>
        </w:rPr>
        <w:t xml:space="preserve"> </w:t>
      </w:r>
      <w:r w:rsidR="005F7A0B" w:rsidRPr="00DA2241">
        <w:rPr>
          <w:rFonts w:cs="Arial"/>
        </w:rPr>
        <w:t>the</w:t>
      </w:r>
      <w:r w:rsidR="005F7A0B" w:rsidRPr="00DA2241">
        <w:rPr>
          <w:rFonts w:cs="Arial"/>
          <w:spacing w:val="8"/>
        </w:rPr>
        <w:t xml:space="preserve"> </w:t>
      </w:r>
      <w:r w:rsidR="005F7A0B" w:rsidRPr="00DA2241">
        <w:rPr>
          <w:rFonts w:cs="Arial"/>
          <w:spacing w:val="1"/>
        </w:rPr>
        <w:t>same</w:t>
      </w:r>
      <w:r w:rsidR="005F7A0B" w:rsidRPr="00DA2241">
        <w:rPr>
          <w:rFonts w:cs="Arial"/>
          <w:spacing w:val="5"/>
        </w:rPr>
        <w:t xml:space="preserve"> </w:t>
      </w:r>
      <w:r w:rsidR="005F7A0B" w:rsidRPr="00DA2241">
        <w:rPr>
          <w:rFonts w:cs="Arial"/>
          <w:spacing w:val="-1"/>
        </w:rPr>
        <w:t>when</w:t>
      </w:r>
      <w:r w:rsidR="005F7A0B" w:rsidRPr="00DA2241">
        <w:rPr>
          <w:rFonts w:cs="Arial"/>
          <w:spacing w:val="6"/>
        </w:rPr>
        <w:t xml:space="preserve"> </w:t>
      </w:r>
      <w:r w:rsidR="005F7A0B" w:rsidRPr="00DA2241">
        <w:rPr>
          <w:rFonts w:cs="Arial"/>
        </w:rPr>
        <w:t>required,</w:t>
      </w:r>
      <w:r w:rsidR="005F7A0B" w:rsidRPr="00DA2241">
        <w:rPr>
          <w:rFonts w:cs="Arial"/>
          <w:spacing w:val="5"/>
        </w:rPr>
        <w:t xml:space="preserve"> </w:t>
      </w:r>
      <w:r w:rsidR="005F7A0B" w:rsidRPr="00DA2241">
        <w:rPr>
          <w:rFonts w:cs="Arial"/>
          <w:spacing w:val="1"/>
        </w:rPr>
        <w:t>the</w:t>
      </w:r>
      <w:r w:rsidR="005F7A0B" w:rsidRPr="00DA2241">
        <w:rPr>
          <w:rFonts w:cs="Arial"/>
          <w:spacing w:val="13"/>
        </w:rPr>
        <w:t xml:space="preserve"> </w:t>
      </w:r>
      <w:r w:rsidR="005F7A0B" w:rsidRPr="00DA2241">
        <w:rPr>
          <w:rFonts w:cs="Arial"/>
        </w:rPr>
        <w:t>Bank</w:t>
      </w:r>
      <w:r w:rsidR="005F7A0B" w:rsidRPr="00DA2241">
        <w:rPr>
          <w:rFonts w:cs="Arial"/>
          <w:spacing w:val="10"/>
        </w:rPr>
        <w:t xml:space="preserve"> </w:t>
      </w:r>
      <w:r w:rsidR="005F7A0B" w:rsidRPr="00DA2241">
        <w:rPr>
          <w:rFonts w:cs="Arial"/>
        </w:rPr>
        <w:t>can</w:t>
      </w:r>
      <w:r w:rsidR="005F7A0B" w:rsidRPr="00DA2241">
        <w:rPr>
          <w:rFonts w:cs="Arial"/>
          <w:spacing w:val="6"/>
        </w:rPr>
        <w:t xml:space="preserve"> </w:t>
      </w:r>
      <w:r w:rsidR="005F7A0B" w:rsidRPr="00DA2241">
        <w:rPr>
          <w:rFonts w:cs="Arial"/>
        </w:rPr>
        <w:t>at</w:t>
      </w:r>
      <w:r w:rsidR="005F7A0B" w:rsidRPr="00DA2241">
        <w:rPr>
          <w:rFonts w:cs="Arial"/>
          <w:spacing w:val="7"/>
        </w:rPr>
        <w:t xml:space="preserve"> </w:t>
      </w:r>
      <w:r w:rsidR="005F7A0B" w:rsidRPr="00DA2241">
        <w:rPr>
          <w:rFonts w:cs="Arial"/>
          <w:spacing w:val="-1"/>
        </w:rPr>
        <w:t>its</w:t>
      </w:r>
      <w:r w:rsidR="005F7A0B" w:rsidRPr="00DA2241">
        <w:rPr>
          <w:rFonts w:cs="Arial"/>
          <w:spacing w:val="24"/>
          <w:w w:val="99"/>
        </w:rPr>
        <w:t xml:space="preserve"> </w:t>
      </w:r>
      <w:r w:rsidR="005F7A0B" w:rsidRPr="00DA2241">
        <w:rPr>
          <w:rFonts w:cs="Arial"/>
        </w:rPr>
        <w:t>absolute</w:t>
      </w:r>
      <w:r w:rsidR="005F7A0B" w:rsidRPr="00DA2241">
        <w:rPr>
          <w:rFonts w:cs="Arial"/>
          <w:spacing w:val="9"/>
        </w:rPr>
        <w:t xml:space="preserve"> </w:t>
      </w:r>
      <w:r w:rsidR="005F7A0B" w:rsidRPr="00DA2241">
        <w:rPr>
          <w:rFonts w:cs="Arial"/>
        </w:rPr>
        <w:t>discretion</w:t>
      </w:r>
      <w:r w:rsidR="005F7A0B" w:rsidRPr="00DA2241">
        <w:rPr>
          <w:rFonts w:cs="Arial"/>
          <w:spacing w:val="8"/>
        </w:rPr>
        <w:t xml:space="preserve"> </w:t>
      </w:r>
      <w:r w:rsidR="005F7A0B" w:rsidRPr="00DA2241">
        <w:rPr>
          <w:rFonts w:cs="Arial"/>
        </w:rPr>
        <w:t>take</w:t>
      </w:r>
      <w:r w:rsidR="005F7A0B" w:rsidRPr="00DA2241">
        <w:rPr>
          <w:rFonts w:cs="Arial"/>
          <w:spacing w:val="8"/>
        </w:rPr>
        <w:t xml:space="preserve"> </w:t>
      </w:r>
      <w:r w:rsidR="005F7A0B" w:rsidRPr="00DA2241">
        <w:rPr>
          <w:rFonts w:cs="Arial"/>
        </w:rPr>
        <w:t>up</w:t>
      </w:r>
      <w:r w:rsidR="005F7A0B" w:rsidRPr="00DA2241">
        <w:rPr>
          <w:rFonts w:cs="Arial"/>
          <w:spacing w:val="6"/>
        </w:rPr>
        <w:t xml:space="preserve"> </w:t>
      </w:r>
      <w:r w:rsidR="005F7A0B" w:rsidRPr="00DA2241">
        <w:rPr>
          <w:rFonts w:cs="Arial"/>
        </w:rPr>
        <w:t>and</w:t>
      </w:r>
      <w:r w:rsidR="005F7A0B" w:rsidRPr="00DA2241">
        <w:rPr>
          <w:rFonts w:cs="Arial"/>
          <w:spacing w:val="12"/>
        </w:rPr>
        <w:t xml:space="preserve"> </w:t>
      </w:r>
      <w:r w:rsidR="005F7A0B" w:rsidRPr="00DA2241">
        <w:rPr>
          <w:rFonts w:cs="Arial"/>
        </w:rPr>
        <w:t>maintain</w:t>
      </w:r>
      <w:r w:rsidR="005F7A0B" w:rsidRPr="00DA2241">
        <w:rPr>
          <w:rFonts w:cs="Arial"/>
          <w:spacing w:val="7"/>
        </w:rPr>
        <w:t xml:space="preserve"> </w:t>
      </w:r>
      <w:r w:rsidR="005F7A0B" w:rsidRPr="00DA2241">
        <w:rPr>
          <w:rFonts w:cs="Arial"/>
        </w:rPr>
        <w:t>a</w:t>
      </w:r>
      <w:r w:rsidR="005F7A0B" w:rsidRPr="00DA2241">
        <w:rPr>
          <w:rFonts w:cs="Arial"/>
          <w:spacing w:val="10"/>
        </w:rPr>
        <w:t xml:space="preserve"> </w:t>
      </w:r>
      <w:r w:rsidR="005F7A0B" w:rsidRPr="00DA2241">
        <w:rPr>
          <w:rFonts w:cs="Arial"/>
        </w:rPr>
        <w:t>policy/certificate</w:t>
      </w:r>
      <w:r w:rsidR="005F7A0B" w:rsidRPr="00DA2241">
        <w:rPr>
          <w:rFonts w:cs="Arial"/>
          <w:spacing w:val="6"/>
        </w:rPr>
        <w:t xml:space="preserve"> </w:t>
      </w:r>
      <w:r w:rsidR="005F7A0B" w:rsidRPr="00DA2241">
        <w:rPr>
          <w:rFonts w:cs="Arial"/>
        </w:rPr>
        <w:t>guaranteeing</w:t>
      </w:r>
      <w:r w:rsidR="005F7A0B" w:rsidRPr="00DA2241">
        <w:rPr>
          <w:rFonts w:cs="Arial"/>
          <w:spacing w:val="7"/>
        </w:rPr>
        <w:t xml:space="preserve"> </w:t>
      </w:r>
      <w:r w:rsidR="005F7A0B" w:rsidRPr="00DA2241">
        <w:rPr>
          <w:rFonts w:cs="Arial"/>
        </w:rPr>
        <w:t>the</w:t>
      </w:r>
      <w:r w:rsidR="005F7A0B" w:rsidRPr="00DA2241">
        <w:rPr>
          <w:rFonts w:cs="Arial"/>
          <w:spacing w:val="24"/>
          <w:w w:val="99"/>
        </w:rPr>
        <w:t xml:space="preserve"> </w:t>
      </w:r>
      <w:r w:rsidR="005F7A0B" w:rsidRPr="00DA2241">
        <w:rPr>
          <w:rFonts w:cs="Arial"/>
          <w:spacing w:val="-1"/>
        </w:rPr>
        <w:t>payment</w:t>
      </w:r>
      <w:r w:rsidR="005F7A0B" w:rsidRPr="00DA2241">
        <w:rPr>
          <w:rFonts w:cs="Arial"/>
          <w:spacing w:val="8"/>
        </w:rPr>
        <w:t xml:space="preserve"> </w:t>
      </w:r>
      <w:r w:rsidR="005F7A0B" w:rsidRPr="00DA2241">
        <w:rPr>
          <w:rFonts w:cs="Arial"/>
        </w:rPr>
        <w:t>of</w:t>
      </w:r>
      <w:r w:rsidR="005F7A0B" w:rsidRPr="00DA2241">
        <w:rPr>
          <w:rFonts w:cs="Arial"/>
          <w:spacing w:val="11"/>
        </w:rPr>
        <w:t xml:space="preserve"> </w:t>
      </w:r>
      <w:r w:rsidR="005F7A0B" w:rsidRPr="00DA2241">
        <w:rPr>
          <w:rFonts w:cs="Arial"/>
        </w:rPr>
        <w:t>the</w:t>
      </w:r>
      <w:r w:rsidR="005F7A0B" w:rsidRPr="00DA2241">
        <w:rPr>
          <w:rFonts w:cs="Arial"/>
          <w:spacing w:val="7"/>
        </w:rPr>
        <w:t xml:space="preserve"> </w:t>
      </w:r>
      <w:r w:rsidR="005F7A0B" w:rsidRPr="00DA2241">
        <w:rPr>
          <w:rFonts w:cs="Arial"/>
        </w:rPr>
        <w:t>Indebtedness</w:t>
      </w:r>
      <w:r w:rsidR="005F7A0B" w:rsidRPr="00DA2241">
        <w:rPr>
          <w:rFonts w:cs="Arial"/>
          <w:spacing w:val="10"/>
        </w:rPr>
        <w:t xml:space="preserve"> </w:t>
      </w:r>
      <w:r w:rsidR="005F7A0B" w:rsidRPr="00DA2241">
        <w:rPr>
          <w:rFonts w:cs="Arial"/>
        </w:rPr>
        <w:t>on</w:t>
      </w:r>
      <w:r w:rsidR="005F7A0B" w:rsidRPr="00DA2241">
        <w:rPr>
          <w:rFonts w:cs="Arial"/>
          <w:spacing w:val="8"/>
        </w:rPr>
        <w:t xml:space="preserve"> </w:t>
      </w:r>
      <w:r w:rsidR="005F7A0B" w:rsidRPr="00DA2241">
        <w:rPr>
          <w:rFonts w:cs="Arial"/>
        </w:rPr>
        <w:t>such</w:t>
      </w:r>
      <w:r w:rsidR="005F7A0B" w:rsidRPr="00DA2241">
        <w:rPr>
          <w:rFonts w:cs="Arial"/>
          <w:spacing w:val="9"/>
        </w:rPr>
        <w:t xml:space="preserve"> </w:t>
      </w:r>
      <w:r w:rsidR="005F7A0B" w:rsidRPr="00DA2241">
        <w:rPr>
          <w:rFonts w:cs="Arial"/>
        </w:rPr>
        <w:t>terms</w:t>
      </w:r>
      <w:r w:rsidR="005F7A0B" w:rsidRPr="00DA2241">
        <w:rPr>
          <w:rFonts w:cs="Arial"/>
          <w:spacing w:val="7"/>
        </w:rPr>
        <w:t xml:space="preserve"> </w:t>
      </w:r>
      <w:r w:rsidR="005F7A0B" w:rsidRPr="00DA2241">
        <w:rPr>
          <w:rFonts w:cs="Arial"/>
        </w:rPr>
        <w:t>the</w:t>
      </w:r>
      <w:r w:rsidR="005F7A0B" w:rsidRPr="00DA2241">
        <w:rPr>
          <w:rFonts w:cs="Arial"/>
          <w:spacing w:val="14"/>
        </w:rPr>
        <w:t xml:space="preserve"> </w:t>
      </w:r>
      <w:r w:rsidR="005F7A0B" w:rsidRPr="00DA2241">
        <w:rPr>
          <w:rFonts w:cs="Arial"/>
          <w:spacing w:val="-1"/>
        </w:rPr>
        <w:t>Bank</w:t>
      </w:r>
      <w:r w:rsidR="005F7A0B" w:rsidRPr="00DA2241">
        <w:rPr>
          <w:rFonts w:cs="Arial"/>
          <w:spacing w:val="12"/>
        </w:rPr>
        <w:t xml:space="preserve"> </w:t>
      </w:r>
      <w:r w:rsidR="005F7A0B" w:rsidRPr="00DA2241">
        <w:rPr>
          <w:rFonts w:cs="Arial"/>
          <w:spacing w:val="-1"/>
        </w:rPr>
        <w:t>thinks</w:t>
      </w:r>
      <w:r w:rsidR="005F7A0B" w:rsidRPr="00DA2241">
        <w:rPr>
          <w:rFonts w:cs="Arial"/>
          <w:spacing w:val="8"/>
        </w:rPr>
        <w:t xml:space="preserve"> </w:t>
      </w:r>
      <w:r w:rsidR="005F7A0B" w:rsidRPr="00DA2241">
        <w:rPr>
          <w:rFonts w:cs="Arial"/>
        </w:rPr>
        <w:t>fit.</w:t>
      </w:r>
      <w:r w:rsidR="005F7A0B" w:rsidRPr="00DA2241">
        <w:rPr>
          <w:rFonts w:cs="Arial"/>
          <w:spacing w:val="8"/>
        </w:rPr>
        <w:t xml:space="preserve"> </w:t>
      </w:r>
      <w:r w:rsidR="005F7A0B" w:rsidRPr="00DA2241">
        <w:rPr>
          <w:rFonts w:cs="Arial"/>
        </w:rPr>
        <w:t>In</w:t>
      </w:r>
      <w:r w:rsidR="005F7A0B" w:rsidRPr="00DA2241">
        <w:rPr>
          <w:rFonts w:cs="Arial"/>
          <w:spacing w:val="9"/>
        </w:rPr>
        <w:t xml:space="preserve"> </w:t>
      </w:r>
      <w:r w:rsidR="005F7A0B" w:rsidRPr="00DA2241">
        <w:rPr>
          <w:rFonts w:cs="Arial"/>
          <w:spacing w:val="-1"/>
        </w:rPr>
        <w:t>this</w:t>
      </w:r>
      <w:r w:rsidR="005F7A0B" w:rsidRPr="00DA2241">
        <w:rPr>
          <w:rFonts w:cs="Arial"/>
          <w:spacing w:val="42"/>
          <w:w w:val="99"/>
        </w:rPr>
        <w:t xml:space="preserve"> </w:t>
      </w:r>
      <w:r w:rsidR="005F7A0B" w:rsidRPr="00DA2241">
        <w:rPr>
          <w:rFonts w:cs="Arial"/>
        </w:rPr>
        <w:t>case,</w:t>
      </w:r>
      <w:r w:rsidR="005F7A0B" w:rsidRPr="00DA2241">
        <w:rPr>
          <w:rFonts w:cs="Arial"/>
          <w:spacing w:val="39"/>
        </w:rPr>
        <w:t xml:space="preserve"> </w:t>
      </w:r>
      <w:r w:rsidR="005F7A0B" w:rsidRPr="00DA2241">
        <w:rPr>
          <w:rFonts w:cs="Arial"/>
          <w:spacing w:val="-1"/>
        </w:rPr>
        <w:t>all</w:t>
      </w:r>
      <w:r w:rsidR="005F7A0B" w:rsidRPr="00DA2241">
        <w:rPr>
          <w:rFonts w:cs="Arial"/>
          <w:spacing w:val="39"/>
        </w:rPr>
        <w:t xml:space="preserve"> </w:t>
      </w:r>
      <w:r w:rsidR="005F7A0B" w:rsidRPr="00DA2241">
        <w:rPr>
          <w:rFonts w:cs="Arial"/>
        </w:rPr>
        <w:t>costs</w:t>
      </w:r>
      <w:r w:rsidR="005F7A0B" w:rsidRPr="00DA2241">
        <w:rPr>
          <w:rFonts w:cs="Arial"/>
          <w:spacing w:val="41"/>
        </w:rPr>
        <w:t xml:space="preserve"> </w:t>
      </w:r>
      <w:r w:rsidR="005F7A0B" w:rsidRPr="00DA2241">
        <w:rPr>
          <w:rFonts w:cs="Arial"/>
          <w:spacing w:val="-1"/>
        </w:rPr>
        <w:t>and</w:t>
      </w:r>
      <w:r w:rsidR="005F7A0B" w:rsidRPr="00DA2241">
        <w:rPr>
          <w:rFonts w:cs="Arial"/>
          <w:spacing w:val="40"/>
        </w:rPr>
        <w:t xml:space="preserve"> </w:t>
      </w:r>
      <w:r w:rsidR="005F7A0B" w:rsidRPr="00DA2241">
        <w:rPr>
          <w:rFonts w:cs="Arial"/>
        </w:rPr>
        <w:t>expenses</w:t>
      </w:r>
      <w:r w:rsidR="005F7A0B" w:rsidRPr="00DA2241">
        <w:rPr>
          <w:rFonts w:cs="Arial"/>
          <w:spacing w:val="41"/>
        </w:rPr>
        <w:t xml:space="preserve"> </w:t>
      </w:r>
      <w:r w:rsidR="005F7A0B" w:rsidRPr="00DA2241">
        <w:rPr>
          <w:rFonts w:cs="Arial"/>
        </w:rPr>
        <w:t>incurred</w:t>
      </w:r>
      <w:r w:rsidR="005F7A0B" w:rsidRPr="00DA2241">
        <w:rPr>
          <w:rFonts w:cs="Arial"/>
          <w:spacing w:val="40"/>
        </w:rPr>
        <w:t xml:space="preserve"> </w:t>
      </w:r>
      <w:r w:rsidR="005F7A0B" w:rsidRPr="00DA2241">
        <w:rPr>
          <w:rFonts w:cs="Arial"/>
        </w:rPr>
        <w:t>by</w:t>
      </w:r>
      <w:r w:rsidR="005F7A0B" w:rsidRPr="00DA2241">
        <w:rPr>
          <w:rFonts w:cs="Arial"/>
          <w:spacing w:val="36"/>
        </w:rPr>
        <w:t xml:space="preserve"> </w:t>
      </w:r>
      <w:r w:rsidR="005F7A0B" w:rsidRPr="00DA2241">
        <w:rPr>
          <w:rFonts w:cs="Arial"/>
        </w:rPr>
        <w:t>the</w:t>
      </w:r>
      <w:r w:rsidR="005F7A0B" w:rsidRPr="00DA2241">
        <w:rPr>
          <w:rFonts w:cs="Arial"/>
          <w:spacing w:val="46"/>
        </w:rPr>
        <w:t xml:space="preserve"> </w:t>
      </w:r>
      <w:r w:rsidR="005F7A0B" w:rsidRPr="00DA2241">
        <w:rPr>
          <w:rFonts w:cs="Arial"/>
          <w:spacing w:val="-1"/>
        </w:rPr>
        <w:t>Bank</w:t>
      </w:r>
      <w:r w:rsidR="005F7A0B" w:rsidRPr="00DA2241">
        <w:rPr>
          <w:rFonts w:cs="Arial"/>
          <w:spacing w:val="44"/>
        </w:rPr>
        <w:t xml:space="preserve"> </w:t>
      </w:r>
      <w:r w:rsidR="005F7A0B" w:rsidRPr="00DA2241">
        <w:rPr>
          <w:rFonts w:cs="Arial"/>
          <w:spacing w:val="-1"/>
        </w:rPr>
        <w:t>in</w:t>
      </w:r>
      <w:r w:rsidR="005F7A0B" w:rsidRPr="00DA2241">
        <w:rPr>
          <w:rFonts w:cs="Arial"/>
          <w:spacing w:val="40"/>
        </w:rPr>
        <w:t xml:space="preserve"> </w:t>
      </w:r>
      <w:r w:rsidR="005F7A0B" w:rsidRPr="00DA2241">
        <w:rPr>
          <w:rFonts w:cs="Arial"/>
        </w:rPr>
        <w:t>taking</w:t>
      </w:r>
      <w:r w:rsidR="005F7A0B" w:rsidRPr="00DA2241">
        <w:rPr>
          <w:rFonts w:cs="Arial"/>
          <w:spacing w:val="39"/>
        </w:rPr>
        <w:t xml:space="preserve"> </w:t>
      </w:r>
      <w:r w:rsidR="005F7A0B" w:rsidRPr="00DA2241">
        <w:rPr>
          <w:rFonts w:cs="Arial"/>
          <w:spacing w:val="-1"/>
        </w:rPr>
        <w:t>out</w:t>
      </w:r>
      <w:r w:rsidR="005F7A0B" w:rsidRPr="00DA2241">
        <w:rPr>
          <w:rFonts w:cs="Arial"/>
          <w:spacing w:val="41"/>
        </w:rPr>
        <w:t xml:space="preserve"> </w:t>
      </w:r>
      <w:r w:rsidR="005F7A0B" w:rsidRPr="00DA2241">
        <w:rPr>
          <w:rFonts w:cs="Arial"/>
        </w:rPr>
        <w:t>and maintaining</w:t>
      </w:r>
      <w:r w:rsidR="005F7A0B" w:rsidRPr="00DA2241">
        <w:rPr>
          <w:rFonts w:cs="Arial"/>
          <w:spacing w:val="1"/>
        </w:rPr>
        <w:t xml:space="preserve"> </w:t>
      </w:r>
      <w:r w:rsidR="005F7A0B" w:rsidRPr="00DA2241">
        <w:rPr>
          <w:rFonts w:cs="Arial"/>
        </w:rPr>
        <w:t>the policies</w:t>
      </w:r>
      <w:r w:rsidR="005F7A0B" w:rsidRPr="00DA2241">
        <w:rPr>
          <w:rFonts w:cs="Arial"/>
          <w:spacing w:val="4"/>
        </w:rPr>
        <w:t xml:space="preserve"> </w:t>
      </w:r>
      <w:r w:rsidR="005F7A0B" w:rsidRPr="00DA2241">
        <w:rPr>
          <w:rFonts w:cs="Arial"/>
        </w:rPr>
        <w:t>will</w:t>
      </w:r>
      <w:r w:rsidR="005F7A0B" w:rsidRPr="00DA2241">
        <w:rPr>
          <w:rFonts w:cs="Arial"/>
          <w:spacing w:val="2"/>
        </w:rPr>
        <w:t xml:space="preserve"> </w:t>
      </w:r>
      <w:r w:rsidR="005F7A0B" w:rsidRPr="00DA2241">
        <w:rPr>
          <w:rFonts w:cs="Arial"/>
        </w:rPr>
        <w:t>be</w:t>
      </w:r>
      <w:r w:rsidR="005F7A0B" w:rsidRPr="00DA2241">
        <w:rPr>
          <w:rFonts w:cs="Arial"/>
          <w:spacing w:val="2"/>
        </w:rPr>
        <w:t xml:space="preserve"> </w:t>
      </w:r>
      <w:r w:rsidR="005F7A0B" w:rsidRPr="00DA2241">
        <w:rPr>
          <w:rFonts w:cs="Arial"/>
        </w:rPr>
        <w:t>payable</w:t>
      </w:r>
      <w:r w:rsidR="005F7A0B" w:rsidRPr="00DA2241">
        <w:rPr>
          <w:rFonts w:cs="Arial"/>
          <w:spacing w:val="2"/>
        </w:rPr>
        <w:t xml:space="preserve"> on demand by</w:t>
      </w:r>
      <w:r w:rsidR="005F7A0B" w:rsidRPr="00DA2241">
        <w:rPr>
          <w:rFonts w:cs="Arial"/>
          <w:spacing w:val="53"/>
        </w:rPr>
        <w:t xml:space="preserve"> </w:t>
      </w:r>
      <w:r w:rsidR="005F7A0B" w:rsidRPr="00DA2241">
        <w:rPr>
          <w:rFonts w:cs="Arial"/>
        </w:rPr>
        <w:t>the</w:t>
      </w:r>
      <w:r w:rsidR="005F7A0B" w:rsidRPr="00DA2241">
        <w:rPr>
          <w:rFonts w:cs="Arial"/>
          <w:spacing w:val="2"/>
        </w:rPr>
        <w:t xml:space="preserve"> </w:t>
      </w:r>
      <w:r w:rsidR="005F7A0B" w:rsidRPr="00DA2241">
        <w:rPr>
          <w:rFonts w:cs="Arial"/>
        </w:rPr>
        <w:t>Customer and/or</w:t>
      </w:r>
      <w:r w:rsidR="005F7A0B" w:rsidRPr="00DA2241">
        <w:rPr>
          <w:rFonts w:cs="Arial"/>
          <w:spacing w:val="1"/>
        </w:rPr>
        <w:t xml:space="preserve"> </w:t>
      </w:r>
      <w:r w:rsidR="005F7A0B" w:rsidRPr="00DA2241">
        <w:rPr>
          <w:rFonts w:cs="Arial"/>
        </w:rPr>
        <w:t>the</w:t>
      </w:r>
      <w:r w:rsidR="005F7A0B" w:rsidRPr="00DA2241">
        <w:rPr>
          <w:rFonts w:cs="Arial"/>
          <w:spacing w:val="28"/>
          <w:w w:val="99"/>
        </w:rPr>
        <w:t xml:space="preserve"> </w:t>
      </w:r>
      <w:r w:rsidR="005F7A0B" w:rsidRPr="00DA2241">
        <w:rPr>
          <w:rFonts w:cs="Arial"/>
          <w:spacing w:val="-1"/>
        </w:rPr>
        <w:t>Assignor</w:t>
      </w:r>
      <w:r w:rsidR="005F7A0B" w:rsidRPr="00DA2241">
        <w:rPr>
          <w:rFonts w:cs="Arial"/>
        </w:rPr>
        <w:t xml:space="preserve"> </w:t>
      </w:r>
      <w:r w:rsidR="005F7A0B" w:rsidRPr="00DA2241">
        <w:rPr>
          <w:rFonts w:cs="Arial"/>
          <w:spacing w:val="-1"/>
        </w:rPr>
        <w:t>to</w:t>
      </w:r>
      <w:r w:rsidR="005F7A0B" w:rsidRPr="00DA2241">
        <w:rPr>
          <w:rFonts w:cs="Arial"/>
        </w:rPr>
        <w:t xml:space="preserve"> the</w:t>
      </w:r>
      <w:r w:rsidR="005F7A0B" w:rsidRPr="00DA2241">
        <w:rPr>
          <w:rFonts w:cs="Arial"/>
          <w:spacing w:val="-2"/>
        </w:rPr>
        <w:t xml:space="preserve"> </w:t>
      </w:r>
      <w:r w:rsidR="005F7A0B" w:rsidRPr="00DA2241">
        <w:rPr>
          <w:rFonts w:cs="Arial"/>
        </w:rPr>
        <w:t>Bank</w:t>
      </w:r>
      <w:r w:rsidR="005F7A0B" w:rsidRPr="00DA2241">
        <w:rPr>
          <w:rFonts w:cs="Arial"/>
          <w:spacing w:val="3"/>
        </w:rPr>
        <w:t xml:space="preserve"> </w:t>
      </w:r>
      <w:r w:rsidR="005F7A0B" w:rsidRPr="00DA2241">
        <w:rPr>
          <w:rFonts w:cs="Arial"/>
        </w:rPr>
        <w:t>and</w:t>
      </w:r>
      <w:r w:rsidR="005F7A0B" w:rsidRPr="00DA2241">
        <w:rPr>
          <w:rFonts w:cs="Arial"/>
          <w:spacing w:val="-5"/>
        </w:rPr>
        <w:t xml:space="preserve"> </w:t>
      </w:r>
      <w:r w:rsidR="005F7A0B" w:rsidRPr="00DA2241">
        <w:rPr>
          <w:rFonts w:cs="Arial"/>
        </w:rPr>
        <w:t>will</w:t>
      </w:r>
      <w:r w:rsidR="005F7A0B" w:rsidRPr="00DA2241">
        <w:rPr>
          <w:rFonts w:cs="Arial"/>
          <w:spacing w:val="-7"/>
        </w:rPr>
        <w:t xml:space="preserve"> </w:t>
      </w:r>
      <w:r w:rsidR="005F7A0B" w:rsidRPr="00DA2241">
        <w:rPr>
          <w:rFonts w:cs="Arial"/>
          <w:spacing w:val="-1"/>
        </w:rPr>
        <w:t>form</w:t>
      </w:r>
      <w:r w:rsidR="005F7A0B" w:rsidRPr="00DA2241">
        <w:rPr>
          <w:rFonts w:cs="Arial"/>
          <w:spacing w:val="-2"/>
        </w:rPr>
        <w:t xml:space="preserve"> </w:t>
      </w:r>
      <w:r w:rsidR="005F7A0B" w:rsidRPr="00DA2241">
        <w:rPr>
          <w:rFonts w:cs="Arial"/>
          <w:spacing w:val="-1"/>
        </w:rPr>
        <w:t>part</w:t>
      </w:r>
      <w:r w:rsidR="005F7A0B" w:rsidRPr="00DA2241">
        <w:rPr>
          <w:rFonts w:cs="Arial"/>
          <w:spacing w:val="-6"/>
        </w:rPr>
        <w:t xml:space="preserve"> </w:t>
      </w:r>
      <w:r w:rsidR="005F7A0B" w:rsidRPr="00DA2241">
        <w:rPr>
          <w:rFonts w:cs="Arial"/>
          <w:spacing w:val="-1"/>
        </w:rPr>
        <w:t>of</w:t>
      </w:r>
      <w:r w:rsidR="005F7A0B" w:rsidRPr="00DA2241">
        <w:rPr>
          <w:rFonts w:cs="Arial"/>
          <w:spacing w:val="-5"/>
        </w:rPr>
        <w:t xml:space="preserve"> </w:t>
      </w:r>
      <w:r w:rsidR="005F7A0B" w:rsidRPr="00DA2241">
        <w:rPr>
          <w:rFonts w:cs="Arial"/>
          <w:spacing w:val="-1"/>
        </w:rPr>
        <w:t>the</w:t>
      </w:r>
      <w:r w:rsidR="005F7A0B" w:rsidRPr="00DA2241">
        <w:rPr>
          <w:rFonts w:cs="Arial"/>
          <w:spacing w:val="-3"/>
        </w:rPr>
        <w:t xml:space="preserve"> </w:t>
      </w:r>
      <w:r w:rsidR="005F7A0B" w:rsidRPr="00DA2241">
        <w:rPr>
          <w:rFonts w:cs="Arial"/>
        </w:rPr>
        <w:t>Indebtedness.</w:t>
      </w:r>
    </w:p>
    <w:p w:rsidR="00EA3CF2" w:rsidRPr="00DA2241" w:rsidRDefault="00EA3CF2" w:rsidP="004E5302">
      <w:pPr>
        <w:pStyle w:val="BodyText"/>
        <w:tabs>
          <w:tab w:val="left" w:pos="2240"/>
        </w:tabs>
        <w:ind w:left="0" w:right="10"/>
        <w:jc w:val="both"/>
      </w:pPr>
    </w:p>
    <w:p w:rsidR="005F7A0B" w:rsidRPr="00DA2241" w:rsidRDefault="00960326" w:rsidP="00960326">
      <w:pPr>
        <w:pStyle w:val="BodyText"/>
        <w:ind w:left="2160" w:right="10" w:hanging="720"/>
        <w:jc w:val="both"/>
        <w:rPr>
          <w:rFonts w:cs="Arial"/>
        </w:rPr>
      </w:pPr>
      <w:r w:rsidRPr="00DA2241">
        <w:rPr>
          <w:rFonts w:cs="Arial"/>
          <w:spacing w:val="1"/>
        </w:rPr>
        <w:t xml:space="preserve">(c) </w:t>
      </w:r>
      <w:r w:rsidRPr="00DA2241">
        <w:rPr>
          <w:rFonts w:cs="Arial"/>
          <w:spacing w:val="1"/>
        </w:rPr>
        <w:tab/>
      </w:r>
      <w:r w:rsidR="005F7A0B" w:rsidRPr="00DA2241">
        <w:rPr>
          <w:rFonts w:cs="Arial"/>
          <w:spacing w:val="1"/>
        </w:rPr>
        <w:t>The</w:t>
      </w:r>
      <w:r w:rsidR="005F7A0B" w:rsidRPr="00DA2241">
        <w:rPr>
          <w:rFonts w:cs="Arial"/>
          <w:spacing w:val="-5"/>
        </w:rPr>
        <w:t xml:space="preserve"> </w:t>
      </w:r>
      <w:r w:rsidR="005F7A0B" w:rsidRPr="00DA2241">
        <w:rPr>
          <w:rFonts w:cs="Arial"/>
          <w:spacing w:val="-1"/>
        </w:rPr>
        <w:t xml:space="preserve">Customer </w:t>
      </w:r>
      <w:r w:rsidR="005F7A0B" w:rsidRPr="00DA2241">
        <w:rPr>
          <w:rFonts w:cs="Arial"/>
        </w:rPr>
        <w:t>and/or</w:t>
      </w:r>
      <w:r w:rsidR="005F7A0B" w:rsidRPr="00DA2241">
        <w:rPr>
          <w:rFonts w:cs="Arial"/>
          <w:spacing w:val="-3"/>
        </w:rPr>
        <w:t xml:space="preserve"> </w:t>
      </w:r>
      <w:r w:rsidR="005F7A0B" w:rsidRPr="00DA2241">
        <w:rPr>
          <w:rFonts w:cs="Arial"/>
        </w:rPr>
        <w:t>the Assignor will</w:t>
      </w:r>
      <w:r w:rsidR="005F7A0B" w:rsidRPr="00DA2241">
        <w:rPr>
          <w:rFonts w:cs="Arial"/>
          <w:spacing w:val="-4"/>
        </w:rPr>
        <w:t xml:space="preserve"> </w:t>
      </w:r>
      <w:r w:rsidR="005F7A0B" w:rsidRPr="00DA2241">
        <w:rPr>
          <w:rFonts w:cs="Arial"/>
        </w:rPr>
        <w:t>allow</w:t>
      </w:r>
      <w:r w:rsidR="005F7A0B" w:rsidRPr="00DA2241">
        <w:rPr>
          <w:rFonts w:cs="Arial"/>
          <w:spacing w:val="-4"/>
        </w:rPr>
        <w:t xml:space="preserve"> </w:t>
      </w:r>
      <w:r w:rsidR="005F7A0B" w:rsidRPr="00DA2241">
        <w:rPr>
          <w:rFonts w:cs="Arial"/>
        </w:rPr>
        <w:t>all</w:t>
      </w:r>
      <w:r w:rsidR="005F7A0B" w:rsidRPr="00DA2241">
        <w:rPr>
          <w:rFonts w:cs="Arial"/>
          <w:spacing w:val="-2"/>
        </w:rPr>
        <w:t xml:space="preserve"> </w:t>
      </w:r>
      <w:r w:rsidR="005F7A0B" w:rsidRPr="00DA2241">
        <w:rPr>
          <w:rFonts w:cs="Arial"/>
        </w:rPr>
        <w:t>insurance policies /takaful certificates and the rec</w:t>
      </w:r>
      <w:r w:rsidR="005F7A0B" w:rsidRPr="00DA2241">
        <w:rPr>
          <w:rFonts w:cs="Arial"/>
          <w:spacing w:val="-1"/>
        </w:rPr>
        <w:t>eipts</w:t>
      </w:r>
      <w:r w:rsidR="005F7A0B" w:rsidRPr="00DA2241">
        <w:rPr>
          <w:rFonts w:cs="Arial"/>
          <w:spacing w:val="23"/>
        </w:rPr>
        <w:t xml:space="preserve"> </w:t>
      </w:r>
      <w:r w:rsidR="005F7A0B" w:rsidRPr="00DA2241">
        <w:rPr>
          <w:rFonts w:cs="Arial"/>
        </w:rPr>
        <w:t>or</w:t>
      </w:r>
      <w:r w:rsidR="005F7A0B" w:rsidRPr="00DA2241">
        <w:rPr>
          <w:rFonts w:cs="Arial"/>
          <w:spacing w:val="22"/>
        </w:rPr>
        <w:t xml:space="preserve"> </w:t>
      </w:r>
      <w:r w:rsidR="005F7A0B" w:rsidRPr="00DA2241">
        <w:rPr>
          <w:rFonts w:cs="Arial"/>
        </w:rPr>
        <w:t>other</w:t>
      </w:r>
      <w:r w:rsidR="005F7A0B" w:rsidRPr="00DA2241">
        <w:rPr>
          <w:rFonts w:cs="Arial"/>
          <w:spacing w:val="23"/>
        </w:rPr>
        <w:t xml:space="preserve"> </w:t>
      </w:r>
      <w:r w:rsidR="005F7A0B" w:rsidRPr="00DA2241">
        <w:rPr>
          <w:rFonts w:cs="Arial"/>
        </w:rPr>
        <w:t>evidence</w:t>
      </w:r>
      <w:r w:rsidR="005F7A0B" w:rsidRPr="00DA2241">
        <w:rPr>
          <w:rFonts w:cs="Arial"/>
          <w:spacing w:val="23"/>
        </w:rPr>
        <w:t xml:space="preserve"> </w:t>
      </w:r>
      <w:r w:rsidR="005F7A0B" w:rsidRPr="00DA2241">
        <w:rPr>
          <w:rFonts w:cs="Arial"/>
        </w:rPr>
        <w:t>of</w:t>
      </w:r>
      <w:r w:rsidR="005F7A0B" w:rsidRPr="00DA2241">
        <w:rPr>
          <w:rFonts w:cs="Arial"/>
          <w:spacing w:val="22"/>
        </w:rPr>
        <w:t xml:space="preserve"> </w:t>
      </w:r>
      <w:r w:rsidR="005F7A0B" w:rsidRPr="00DA2241">
        <w:rPr>
          <w:rFonts w:cs="Arial"/>
        </w:rPr>
        <w:t>payment</w:t>
      </w:r>
      <w:r w:rsidR="005F7A0B" w:rsidRPr="00DA2241">
        <w:rPr>
          <w:rFonts w:cs="Arial"/>
          <w:spacing w:val="23"/>
        </w:rPr>
        <w:t xml:space="preserve"> </w:t>
      </w:r>
      <w:r w:rsidR="005F7A0B" w:rsidRPr="00DA2241">
        <w:rPr>
          <w:rFonts w:cs="Arial"/>
        </w:rPr>
        <w:t>paid</w:t>
      </w:r>
      <w:r w:rsidR="005F7A0B" w:rsidRPr="00DA2241">
        <w:rPr>
          <w:rFonts w:cs="Arial"/>
          <w:spacing w:val="22"/>
        </w:rPr>
        <w:t xml:space="preserve"> </w:t>
      </w:r>
      <w:r w:rsidR="005F7A0B" w:rsidRPr="00DA2241">
        <w:rPr>
          <w:rFonts w:cs="Arial"/>
          <w:spacing w:val="2"/>
        </w:rPr>
        <w:t>by</w:t>
      </w:r>
      <w:r w:rsidR="005F7A0B" w:rsidRPr="00DA2241">
        <w:rPr>
          <w:rFonts w:cs="Arial"/>
          <w:spacing w:val="17"/>
        </w:rPr>
        <w:t xml:space="preserve"> </w:t>
      </w:r>
      <w:r w:rsidR="005F7A0B" w:rsidRPr="00DA2241">
        <w:rPr>
          <w:rFonts w:cs="Arial"/>
        </w:rPr>
        <w:t>the</w:t>
      </w:r>
      <w:r w:rsidR="005F7A0B" w:rsidRPr="00DA2241">
        <w:rPr>
          <w:rFonts w:cs="Arial"/>
          <w:spacing w:val="29"/>
        </w:rPr>
        <w:t xml:space="preserve"> </w:t>
      </w:r>
      <w:r w:rsidR="005F7A0B" w:rsidRPr="00DA2241">
        <w:rPr>
          <w:rFonts w:cs="Arial"/>
        </w:rPr>
        <w:t>Customer</w:t>
      </w:r>
      <w:r w:rsidR="005F7A0B" w:rsidRPr="00DA2241">
        <w:rPr>
          <w:rFonts w:cs="Arial"/>
          <w:spacing w:val="21"/>
        </w:rPr>
        <w:t xml:space="preserve"> </w:t>
      </w:r>
      <w:r w:rsidR="005F7A0B" w:rsidRPr="00DA2241">
        <w:rPr>
          <w:rFonts w:cs="Arial"/>
        </w:rPr>
        <w:t>and/or</w:t>
      </w:r>
      <w:r w:rsidR="005F7A0B" w:rsidRPr="00DA2241">
        <w:rPr>
          <w:rFonts w:cs="Arial"/>
          <w:spacing w:val="22"/>
        </w:rPr>
        <w:t xml:space="preserve"> </w:t>
      </w:r>
      <w:r w:rsidR="005F7A0B" w:rsidRPr="00DA2241">
        <w:rPr>
          <w:rFonts w:cs="Arial"/>
        </w:rPr>
        <w:t>the</w:t>
      </w:r>
      <w:r w:rsidR="005F7A0B" w:rsidRPr="00DA2241">
        <w:rPr>
          <w:rFonts w:cs="Arial"/>
          <w:spacing w:val="28"/>
          <w:w w:val="99"/>
        </w:rPr>
        <w:t xml:space="preserve"> </w:t>
      </w:r>
      <w:r w:rsidR="005F7A0B" w:rsidRPr="00DA2241">
        <w:rPr>
          <w:rFonts w:cs="Arial"/>
          <w:spacing w:val="-1"/>
        </w:rPr>
        <w:t>Assignor</w:t>
      </w:r>
      <w:r w:rsidR="005F7A0B" w:rsidRPr="00DA2241">
        <w:rPr>
          <w:rFonts w:cs="Arial"/>
          <w:spacing w:val="17"/>
        </w:rPr>
        <w:t xml:space="preserve"> </w:t>
      </w:r>
      <w:r w:rsidR="005F7A0B" w:rsidRPr="00DA2241">
        <w:rPr>
          <w:rFonts w:cs="Arial"/>
        </w:rPr>
        <w:t>to</w:t>
      </w:r>
      <w:r w:rsidR="005F7A0B" w:rsidRPr="00DA2241">
        <w:rPr>
          <w:rFonts w:cs="Arial"/>
          <w:spacing w:val="16"/>
        </w:rPr>
        <w:t xml:space="preserve"> </w:t>
      </w:r>
      <w:r w:rsidR="005F7A0B" w:rsidRPr="00DA2241">
        <w:rPr>
          <w:rFonts w:cs="Arial"/>
        </w:rPr>
        <w:t>be</w:t>
      </w:r>
      <w:r w:rsidR="005F7A0B" w:rsidRPr="00DA2241">
        <w:rPr>
          <w:rFonts w:cs="Arial"/>
          <w:spacing w:val="12"/>
        </w:rPr>
        <w:t xml:space="preserve"> </w:t>
      </w:r>
      <w:r w:rsidR="005F7A0B" w:rsidRPr="00DA2241">
        <w:rPr>
          <w:rFonts w:cs="Arial"/>
        </w:rPr>
        <w:t>kept</w:t>
      </w:r>
      <w:r w:rsidR="005F7A0B" w:rsidRPr="00DA2241">
        <w:rPr>
          <w:rFonts w:cs="Arial"/>
          <w:spacing w:val="14"/>
        </w:rPr>
        <w:t xml:space="preserve"> </w:t>
      </w:r>
      <w:r w:rsidR="005F7A0B" w:rsidRPr="00DA2241">
        <w:rPr>
          <w:rFonts w:cs="Arial"/>
          <w:spacing w:val="2"/>
        </w:rPr>
        <w:t>by</w:t>
      </w:r>
      <w:r w:rsidR="005F7A0B" w:rsidRPr="00DA2241">
        <w:rPr>
          <w:rFonts w:cs="Arial"/>
          <w:spacing w:val="10"/>
        </w:rPr>
        <w:t xml:space="preserve"> </w:t>
      </w:r>
      <w:r w:rsidR="005F7A0B" w:rsidRPr="00DA2241">
        <w:rPr>
          <w:rFonts w:cs="Arial"/>
        </w:rPr>
        <w:t>the</w:t>
      </w:r>
      <w:r w:rsidR="005F7A0B" w:rsidRPr="00DA2241">
        <w:rPr>
          <w:rFonts w:cs="Arial"/>
          <w:spacing w:val="17"/>
        </w:rPr>
        <w:t xml:space="preserve"> </w:t>
      </w:r>
      <w:r w:rsidR="005F7A0B" w:rsidRPr="00DA2241">
        <w:rPr>
          <w:rFonts w:cs="Arial"/>
        </w:rPr>
        <w:t>Bank.</w:t>
      </w:r>
      <w:r w:rsidR="005F7A0B" w:rsidRPr="00DA2241">
        <w:rPr>
          <w:rFonts w:cs="Arial"/>
          <w:spacing w:val="12"/>
        </w:rPr>
        <w:t xml:space="preserve"> </w:t>
      </w:r>
      <w:r w:rsidR="005F7A0B" w:rsidRPr="00DA2241">
        <w:rPr>
          <w:rFonts w:cs="Arial"/>
          <w:spacing w:val="1"/>
        </w:rPr>
        <w:t>The</w:t>
      </w:r>
      <w:r w:rsidR="005F7A0B" w:rsidRPr="00DA2241">
        <w:rPr>
          <w:rFonts w:cs="Arial"/>
          <w:spacing w:val="13"/>
        </w:rPr>
        <w:t xml:space="preserve"> </w:t>
      </w:r>
      <w:r w:rsidR="005F7A0B" w:rsidRPr="00DA2241">
        <w:rPr>
          <w:rFonts w:cs="Arial"/>
        </w:rPr>
        <w:t>Customer</w:t>
      </w:r>
      <w:r w:rsidR="005F7A0B" w:rsidRPr="00DA2241">
        <w:rPr>
          <w:rFonts w:cs="Arial"/>
          <w:spacing w:val="14"/>
        </w:rPr>
        <w:t xml:space="preserve"> </w:t>
      </w:r>
      <w:r w:rsidR="005F7A0B" w:rsidRPr="00DA2241">
        <w:rPr>
          <w:rFonts w:cs="Arial"/>
        </w:rPr>
        <w:t>and/or</w:t>
      </w:r>
      <w:r w:rsidR="005F7A0B" w:rsidRPr="00DA2241">
        <w:rPr>
          <w:rFonts w:cs="Arial"/>
          <w:spacing w:val="14"/>
        </w:rPr>
        <w:t xml:space="preserve"> </w:t>
      </w:r>
      <w:r w:rsidR="005F7A0B" w:rsidRPr="00DA2241">
        <w:rPr>
          <w:rFonts w:cs="Arial"/>
        </w:rPr>
        <w:t>the</w:t>
      </w:r>
      <w:r w:rsidR="005F7A0B" w:rsidRPr="00DA2241">
        <w:rPr>
          <w:rFonts w:cs="Arial"/>
          <w:spacing w:val="19"/>
        </w:rPr>
        <w:t xml:space="preserve"> </w:t>
      </w:r>
      <w:r w:rsidR="005F7A0B" w:rsidRPr="00DA2241">
        <w:rPr>
          <w:rFonts w:cs="Arial"/>
        </w:rPr>
        <w:t>Assignor</w:t>
      </w:r>
      <w:r w:rsidR="005F7A0B" w:rsidRPr="00DA2241">
        <w:rPr>
          <w:rFonts w:cs="Arial"/>
          <w:spacing w:val="17"/>
        </w:rPr>
        <w:t xml:space="preserve"> </w:t>
      </w:r>
      <w:r w:rsidR="005F7A0B" w:rsidRPr="00DA2241">
        <w:rPr>
          <w:rFonts w:cs="Arial"/>
        </w:rPr>
        <w:t>will</w:t>
      </w:r>
      <w:r w:rsidR="005F7A0B" w:rsidRPr="00DA2241">
        <w:rPr>
          <w:rFonts w:cs="Arial"/>
          <w:spacing w:val="34"/>
          <w:w w:val="99"/>
        </w:rPr>
        <w:t xml:space="preserve"> </w:t>
      </w:r>
      <w:r w:rsidR="005F7A0B" w:rsidRPr="00DA2241">
        <w:rPr>
          <w:rFonts w:cs="Arial"/>
        </w:rPr>
        <w:t>when</w:t>
      </w:r>
      <w:r w:rsidR="005F7A0B" w:rsidRPr="00DA2241">
        <w:rPr>
          <w:rFonts w:cs="Arial"/>
          <w:spacing w:val="12"/>
        </w:rPr>
        <w:t xml:space="preserve"> </w:t>
      </w:r>
      <w:r w:rsidR="005F7A0B" w:rsidRPr="00DA2241">
        <w:rPr>
          <w:rFonts w:cs="Arial"/>
        </w:rPr>
        <w:t>required</w:t>
      </w:r>
      <w:r w:rsidR="005F7A0B" w:rsidRPr="00DA2241">
        <w:rPr>
          <w:rFonts w:cs="Arial"/>
          <w:spacing w:val="13"/>
        </w:rPr>
        <w:t xml:space="preserve"> </w:t>
      </w:r>
      <w:r w:rsidR="005F7A0B" w:rsidRPr="00DA2241">
        <w:rPr>
          <w:rFonts w:cs="Arial"/>
          <w:spacing w:val="-1"/>
        </w:rPr>
        <w:t>deliver</w:t>
      </w:r>
      <w:r w:rsidR="005F7A0B" w:rsidRPr="00DA2241">
        <w:rPr>
          <w:rFonts w:cs="Arial"/>
          <w:spacing w:val="13"/>
        </w:rPr>
        <w:t xml:space="preserve"> </w:t>
      </w:r>
      <w:r w:rsidR="005F7A0B" w:rsidRPr="00DA2241">
        <w:rPr>
          <w:rFonts w:cs="Arial"/>
        </w:rPr>
        <w:t>or</w:t>
      </w:r>
      <w:r w:rsidR="005F7A0B" w:rsidRPr="00DA2241">
        <w:rPr>
          <w:rFonts w:cs="Arial"/>
          <w:spacing w:val="17"/>
        </w:rPr>
        <w:t xml:space="preserve"> </w:t>
      </w:r>
      <w:r w:rsidR="005F7A0B" w:rsidRPr="00DA2241">
        <w:rPr>
          <w:rFonts w:cs="Arial"/>
        </w:rPr>
        <w:t>produce</w:t>
      </w:r>
      <w:r w:rsidR="005F7A0B" w:rsidRPr="00DA2241">
        <w:rPr>
          <w:rFonts w:cs="Arial"/>
          <w:spacing w:val="12"/>
        </w:rPr>
        <w:t xml:space="preserve"> </w:t>
      </w:r>
      <w:r w:rsidR="005F7A0B" w:rsidRPr="00DA2241">
        <w:rPr>
          <w:rFonts w:cs="Arial"/>
        </w:rPr>
        <w:t>to</w:t>
      </w:r>
      <w:r w:rsidR="005F7A0B" w:rsidRPr="00DA2241">
        <w:rPr>
          <w:rFonts w:cs="Arial"/>
          <w:spacing w:val="13"/>
        </w:rPr>
        <w:t xml:space="preserve"> </w:t>
      </w:r>
      <w:r w:rsidR="005F7A0B" w:rsidRPr="00DA2241">
        <w:rPr>
          <w:rFonts w:cs="Arial"/>
        </w:rPr>
        <w:t>the</w:t>
      </w:r>
      <w:r w:rsidR="005F7A0B" w:rsidRPr="00DA2241">
        <w:rPr>
          <w:rFonts w:cs="Arial"/>
          <w:spacing w:val="17"/>
        </w:rPr>
        <w:t xml:space="preserve"> </w:t>
      </w:r>
      <w:r w:rsidR="005F7A0B" w:rsidRPr="00DA2241">
        <w:rPr>
          <w:rFonts w:cs="Arial"/>
        </w:rPr>
        <w:t>Bank</w:t>
      </w:r>
      <w:r w:rsidR="005F7A0B" w:rsidRPr="00DA2241">
        <w:rPr>
          <w:rFonts w:cs="Arial"/>
          <w:spacing w:val="17"/>
        </w:rPr>
        <w:t xml:space="preserve"> </w:t>
      </w:r>
      <w:r w:rsidR="005F7A0B" w:rsidRPr="00DA2241">
        <w:rPr>
          <w:rFonts w:cs="Arial"/>
        </w:rPr>
        <w:t>or</w:t>
      </w:r>
      <w:r w:rsidR="005F7A0B" w:rsidRPr="00DA2241">
        <w:rPr>
          <w:rFonts w:cs="Arial"/>
          <w:spacing w:val="14"/>
        </w:rPr>
        <w:t xml:space="preserve"> </w:t>
      </w:r>
      <w:r w:rsidR="005F7A0B" w:rsidRPr="00DA2241">
        <w:rPr>
          <w:rFonts w:cs="Arial"/>
        </w:rPr>
        <w:t>to</w:t>
      </w:r>
      <w:r w:rsidR="005F7A0B" w:rsidRPr="00DA2241">
        <w:rPr>
          <w:rFonts w:cs="Arial"/>
          <w:spacing w:val="12"/>
        </w:rPr>
        <w:t xml:space="preserve"> </w:t>
      </w:r>
      <w:r w:rsidR="005F7A0B" w:rsidRPr="00DA2241">
        <w:rPr>
          <w:rFonts w:cs="Arial"/>
        </w:rPr>
        <w:t>such</w:t>
      </w:r>
      <w:r w:rsidR="005F7A0B" w:rsidRPr="00DA2241">
        <w:rPr>
          <w:rFonts w:cs="Arial"/>
          <w:spacing w:val="13"/>
        </w:rPr>
        <w:t xml:space="preserve"> </w:t>
      </w:r>
      <w:r w:rsidR="005F7A0B" w:rsidRPr="00DA2241">
        <w:rPr>
          <w:rFonts w:cs="Arial"/>
          <w:spacing w:val="-1"/>
        </w:rPr>
        <w:t>persons</w:t>
      </w:r>
      <w:r w:rsidR="005F7A0B" w:rsidRPr="00DA2241">
        <w:rPr>
          <w:rFonts w:cs="Arial"/>
          <w:spacing w:val="30"/>
          <w:w w:val="99"/>
        </w:rPr>
        <w:t xml:space="preserve"> </w:t>
      </w:r>
      <w:r w:rsidR="005F7A0B" w:rsidRPr="00DA2241">
        <w:rPr>
          <w:rFonts w:cs="Arial"/>
        </w:rPr>
        <w:t>designated</w:t>
      </w:r>
      <w:r w:rsidR="005F7A0B" w:rsidRPr="00DA2241">
        <w:rPr>
          <w:rFonts w:cs="Arial"/>
          <w:spacing w:val="19"/>
        </w:rPr>
        <w:t xml:space="preserve"> </w:t>
      </w:r>
      <w:r w:rsidR="005F7A0B" w:rsidRPr="00DA2241">
        <w:rPr>
          <w:rFonts w:cs="Arial"/>
          <w:spacing w:val="2"/>
        </w:rPr>
        <w:t>by</w:t>
      </w:r>
      <w:r w:rsidR="005F7A0B" w:rsidRPr="00DA2241">
        <w:rPr>
          <w:rFonts w:cs="Arial"/>
          <w:spacing w:val="14"/>
        </w:rPr>
        <w:t xml:space="preserve"> </w:t>
      </w:r>
      <w:r w:rsidR="005F7A0B" w:rsidRPr="00DA2241">
        <w:rPr>
          <w:rFonts w:cs="Arial"/>
        </w:rPr>
        <w:t>the</w:t>
      </w:r>
      <w:r w:rsidR="005F7A0B" w:rsidRPr="00DA2241">
        <w:rPr>
          <w:rFonts w:cs="Arial"/>
          <w:spacing w:val="21"/>
        </w:rPr>
        <w:t xml:space="preserve"> </w:t>
      </w:r>
      <w:r w:rsidR="005F7A0B" w:rsidRPr="00DA2241">
        <w:rPr>
          <w:rFonts w:cs="Arial"/>
        </w:rPr>
        <w:t>Bank,</w:t>
      </w:r>
      <w:r w:rsidR="005F7A0B" w:rsidRPr="00DA2241">
        <w:rPr>
          <w:rFonts w:cs="Arial"/>
          <w:spacing w:val="20"/>
        </w:rPr>
        <w:t xml:space="preserve"> </w:t>
      </w:r>
      <w:r w:rsidR="005F7A0B" w:rsidRPr="00DA2241">
        <w:rPr>
          <w:rFonts w:cs="Arial"/>
        </w:rPr>
        <w:t>any</w:t>
      </w:r>
      <w:r w:rsidR="005F7A0B" w:rsidRPr="00DA2241">
        <w:rPr>
          <w:rFonts w:cs="Arial"/>
          <w:spacing w:val="17"/>
        </w:rPr>
        <w:t xml:space="preserve"> </w:t>
      </w:r>
      <w:r w:rsidR="005F7A0B" w:rsidRPr="00DA2241">
        <w:rPr>
          <w:rFonts w:cs="Arial"/>
        </w:rPr>
        <w:t>insurance policies /takaful certificates</w:t>
      </w:r>
      <w:r w:rsidR="005F7A0B" w:rsidRPr="00DA2241">
        <w:rPr>
          <w:rFonts w:cs="Arial"/>
          <w:spacing w:val="17"/>
        </w:rPr>
        <w:t xml:space="preserve"> </w:t>
      </w:r>
      <w:r w:rsidR="005F7A0B" w:rsidRPr="00DA2241">
        <w:rPr>
          <w:rFonts w:cs="Arial"/>
        </w:rPr>
        <w:t>effected</w:t>
      </w:r>
      <w:r w:rsidR="005F7A0B" w:rsidRPr="00DA2241">
        <w:rPr>
          <w:rFonts w:cs="Arial"/>
          <w:spacing w:val="20"/>
        </w:rPr>
        <w:t xml:space="preserve"> </w:t>
      </w:r>
      <w:r w:rsidR="005F7A0B" w:rsidRPr="00DA2241">
        <w:rPr>
          <w:rFonts w:cs="Arial"/>
        </w:rPr>
        <w:t>by</w:t>
      </w:r>
      <w:r w:rsidR="005F7A0B" w:rsidRPr="00DA2241">
        <w:rPr>
          <w:rFonts w:cs="Arial"/>
          <w:spacing w:val="17"/>
        </w:rPr>
        <w:t xml:space="preserve"> </w:t>
      </w:r>
      <w:r w:rsidR="005F7A0B" w:rsidRPr="00DA2241">
        <w:rPr>
          <w:rFonts w:cs="Arial"/>
        </w:rPr>
        <w:t>the</w:t>
      </w:r>
      <w:r w:rsidR="005F7A0B" w:rsidRPr="00DA2241">
        <w:rPr>
          <w:rFonts w:cs="Arial"/>
          <w:spacing w:val="19"/>
        </w:rPr>
        <w:t xml:space="preserve"> </w:t>
      </w:r>
      <w:r w:rsidR="005F7A0B" w:rsidRPr="00DA2241">
        <w:rPr>
          <w:rFonts w:cs="Arial"/>
        </w:rPr>
        <w:t>Customer</w:t>
      </w:r>
      <w:r w:rsidR="005F7A0B" w:rsidRPr="00DA2241">
        <w:rPr>
          <w:rFonts w:cs="Arial"/>
          <w:spacing w:val="34"/>
          <w:w w:val="99"/>
        </w:rPr>
        <w:t xml:space="preserve"> </w:t>
      </w:r>
      <w:r w:rsidR="005F7A0B" w:rsidRPr="00DA2241">
        <w:rPr>
          <w:rFonts w:cs="Arial"/>
        </w:rPr>
        <w:t>and/or</w:t>
      </w:r>
      <w:r w:rsidR="005F7A0B" w:rsidRPr="00DA2241">
        <w:rPr>
          <w:rFonts w:cs="Arial"/>
          <w:spacing w:val="11"/>
        </w:rPr>
        <w:t xml:space="preserve"> </w:t>
      </w:r>
      <w:r w:rsidR="005F7A0B" w:rsidRPr="00DA2241">
        <w:rPr>
          <w:rFonts w:cs="Arial"/>
        </w:rPr>
        <w:t>the</w:t>
      </w:r>
      <w:r w:rsidR="005F7A0B" w:rsidRPr="00DA2241">
        <w:rPr>
          <w:rFonts w:cs="Arial"/>
          <w:spacing w:val="12"/>
        </w:rPr>
        <w:t xml:space="preserve"> </w:t>
      </w:r>
      <w:r w:rsidR="005F7A0B" w:rsidRPr="00DA2241">
        <w:rPr>
          <w:rFonts w:cs="Arial"/>
        </w:rPr>
        <w:t>Assignor</w:t>
      </w:r>
      <w:r w:rsidR="005F7A0B" w:rsidRPr="00DA2241">
        <w:rPr>
          <w:rFonts w:cs="Arial"/>
          <w:spacing w:val="12"/>
        </w:rPr>
        <w:t xml:space="preserve"> </w:t>
      </w:r>
      <w:r w:rsidR="005F7A0B" w:rsidRPr="00DA2241">
        <w:rPr>
          <w:rFonts w:cs="Arial"/>
          <w:spacing w:val="-1"/>
        </w:rPr>
        <w:t>and</w:t>
      </w:r>
      <w:r w:rsidR="005F7A0B" w:rsidRPr="00DA2241">
        <w:rPr>
          <w:rFonts w:cs="Arial"/>
          <w:spacing w:val="11"/>
        </w:rPr>
        <w:t xml:space="preserve"> </w:t>
      </w:r>
      <w:r w:rsidR="005F7A0B" w:rsidRPr="00DA2241">
        <w:rPr>
          <w:rFonts w:cs="Arial"/>
          <w:spacing w:val="1"/>
        </w:rPr>
        <w:t>the</w:t>
      </w:r>
      <w:r w:rsidR="005F7A0B" w:rsidRPr="00DA2241">
        <w:rPr>
          <w:rFonts w:cs="Arial"/>
          <w:spacing w:val="11"/>
        </w:rPr>
        <w:t xml:space="preserve"> </w:t>
      </w:r>
      <w:r w:rsidR="005F7A0B" w:rsidRPr="00DA2241">
        <w:rPr>
          <w:rFonts w:cs="Arial"/>
        </w:rPr>
        <w:t>receipt</w:t>
      </w:r>
      <w:r w:rsidR="005F7A0B" w:rsidRPr="00DA2241">
        <w:rPr>
          <w:rFonts w:cs="Arial"/>
          <w:spacing w:val="10"/>
        </w:rPr>
        <w:t xml:space="preserve"> </w:t>
      </w:r>
      <w:r w:rsidR="005F7A0B" w:rsidRPr="00DA2241">
        <w:rPr>
          <w:rFonts w:cs="Arial"/>
        </w:rPr>
        <w:t>or</w:t>
      </w:r>
      <w:r w:rsidR="005F7A0B" w:rsidRPr="00DA2241">
        <w:rPr>
          <w:rFonts w:cs="Arial"/>
          <w:spacing w:val="12"/>
        </w:rPr>
        <w:t xml:space="preserve"> </w:t>
      </w:r>
      <w:r w:rsidR="005F7A0B" w:rsidRPr="00DA2241">
        <w:rPr>
          <w:rFonts w:cs="Arial"/>
        </w:rPr>
        <w:t>other</w:t>
      </w:r>
      <w:r w:rsidR="005F7A0B" w:rsidRPr="00DA2241">
        <w:rPr>
          <w:rFonts w:cs="Arial"/>
          <w:spacing w:val="11"/>
        </w:rPr>
        <w:t xml:space="preserve"> </w:t>
      </w:r>
      <w:r w:rsidR="005F7A0B" w:rsidRPr="00DA2241">
        <w:rPr>
          <w:rFonts w:cs="Arial"/>
        </w:rPr>
        <w:t>evidence</w:t>
      </w:r>
      <w:r w:rsidR="005F7A0B" w:rsidRPr="00DA2241">
        <w:rPr>
          <w:rFonts w:cs="Arial"/>
          <w:spacing w:val="13"/>
        </w:rPr>
        <w:t xml:space="preserve"> </w:t>
      </w:r>
      <w:r w:rsidR="005F7A0B" w:rsidRPr="00DA2241">
        <w:rPr>
          <w:rFonts w:cs="Arial"/>
        </w:rPr>
        <w:t>of</w:t>
      </w:r>
      <w:r w:rsidR="005F7A0B" w:rsidRPr="00DA2241">
        <w:rPr>
          <w:rFonts w:cs="Arial"/>
          <w:spacing w:val="13"/>
        </w:rPr>
        <w:t xml:space="preserve"> </w:t>
      </w:r>
      <w:r w:rsidR="005F7A0B" w:rsidRPr="00DA2241">
        <w:rPr>
          <w:rFonts w:cs="Arial"/>
          <w:spacing w:val="-1"/>
        </w:rPr>
        <w:t>payment</w:t>
      </w:r>
      <w:r w:rsidR="005F7A0B" w:rsidRPr="00DA2241">
        <w:rPr>
          <w:rFonts w:cs="Arial"/>
          <w:spacing w:val="11"/>
        </w:rPr>
        <w:t xml:space="preserve"> </w:t>
      </w:r>
      <w:r w:rsidR="005F7A0B" w:rsidRPr="00DA2241">
        <w:rPr>
          <w:rFonts w:cs="Arial"/>
        </w:rPr>
        <w:t>of</w:t>
      </w:r>
      <w:r w:rsidR="005F7A0B" w:rsidRPr="00DA2241">
        <w:rPr>
          <w:rFonts w:cs="Arial"/>
          <w:spacing w:val="13"/>
        </w:rPr>
        <w:t xml:space="preserve"> </w:t>
      </w:r>
      <w:r w:rsidR="005F7A0B" w:rsidRPr="00DA2241">
        <w:rPr>
          <w:rFonts w:cs="Arial"/>
        </w:rPr>
        <w:t>the</w:t>
      </w:r>
      <w:r w:rsidR="005F7A0B" w:rsidRPr="00DA2241">
        <w:rPr>
          <w:rFonts w:cs="Arial"/>
          <w:spacing w:val="28"/>
          <w:w w:val="99"/>
        </w:rPr>
        <w:t xml:space="preserve"> </w:t>
      </w:r>
      <w:r w:rsidR="005F7A0B" w:rsidRPr="00DA2241">
        <w:rPr>
          <w:rFonts w:cs="Arial"/>
        </w:rPr>
        <w:t>current</w:t>
      </w:r>
      <w:r w:rsidR="005F7A0B" w:rsidRPr="00DA2241">
        <w:rPr>
          <w:rFonts w:cs="Arial"/>
          <w:spacing w:val="-8"/>
        </w:rPr>
        <w:t xml:space="preserve"> </w:t>
      </w:r>
      <w:r w:rsidR="005F7A0B" w:rsidRPr="00DA2241">
        <w:rPr>
          <w:rFonts w:cs="Arial"/>
        </w:rPr>
        <w:t>premium/contribution</w:t>
      </w:r>
      <w:r w:rsidR="005F7A0B" w:rsidRPr="00DA2241">
        <w:rPr>
          <w:rFonts w:cs="Arial"/>
          <w:spacing w:val="-5"/>
        </w:rPr>
        <w:t xml:space="preserve"> </w:t>
      </w:r>
      <w:r w:rsidR="005F7A0B" w:rsidRPr="00DA2241">
        <w:rPr>
          <w:rFonts w:cs="Arial"/>
        </w:rPr>
        <w:t>for</w:t>
      </w:r>
      <w:r w:rsidR="005F7A0B" w:rsidRPr="00DA2241">
        <w:rPr>
          <w:rFonts w:cs="Arial"/>
          <w:spacing w:val="-7"/>
        </w:rPr>
        <w:t xml:space="preserve"> </w:t>
      </w:r>
      <w:r w:rsidR="005F7A0B" w:rsidRPr="00DA2241">
        <w:rPr>
          <w:rFonts w:cs="Arial"/>
        </w:rPr>
        <w:t>the</w:t>
      </w:r>
      <w:r w:rsidR="005F7A0B" w:rsidRPr="00DA2241">
        <w:rPr>
          <w:rFonts w:cs="Arial"/>
          <w:spacing w:val="-7"/>
        </w:rPr>
        <w:t xml:space="preserve"> </w:t>
      </w:r>
      <w:r w:rsidR="005F7A0B" w:rsidRPr="00DA2241">
        <w:rPr>
          <w:rFonts w:cs="Arial"/>
          <w:spacing w:val="-1"/>
        </w:rPr>
        <w:t>policy/certificate.</w:t>
      </w:r>
    </w:p>
    <w:p w:rsidR="005F7A0B" w:rsidRPr="00DA2241" w:rsidRDefault="005F7A0B" w:rsidP="005F7A0B">
      <w:pPr>
        <w:spacing w:before="11"/>
        <w:rPr>
          <w:rFonts w:ascii="Arial" w:hAnsi="Arial"/>
          <w:sz w:val="20"/>
        </w:rPr>
      </w:pPr>
    </w:p>
    <w:p w:rsidR="005F7A0B" w:rsidRPr="00DA2241" w:rsidRDefault="005F7A0B" w:rsidP="005F7A0B">
      <w:pPr>
        <w:pStyle w:val="Heading1"/>
        <w:numPr>
          <w:ilvl w:val="0"/>
          <w:numId w:val="60"/>
        </w:numPr>
        <w:tabs>
          <w:tab w:val="left" w:pos="1541"/>
        </w:tabs>
        <w:ind w:left="1440" w:hanging="720"/>
        <w:rPr>
          <w:rFonts w:cs="Arial"/>
          <w:b w:val="0"/>
          <w:bCs w:val="0"/>
          <w:u w:val="single"/>
        </w:rPr>
      </w:pPr>
      <w:r w:rsidRPr="00DA2241">
        <w:rPr>
          <w:rFonts w:cs="Arial"/>
          <w:u w:val="single" w:color="000000"/>
        </w:rPr>
        <w:t>GOVERNMENT</w:t>
      </w:r>
      <w:r w:rsidRPr="00DA2241">
        <w:rPr>
          <w:rFonts w:cs="Arial"/>
          <w:spacing w:val="-23"/>
          <w:u w:val="single" w:color="000000"/>
        </w:rPr>
        <w:t xml:space="preserve"> </w:t>
      </w:r>
      <w:r w:rsidRPr="00DA2241">
        <w:rPr>
          <w:rFonts w:cs="Arial"/>
          <w:spacing w:val="-1"/>
          <w:u w:val="single" w:color="000000"/>
        </w:rPr>
        <w:t>ACQUISITION</w:t>
      </w:r>
    </w:p>
    <w:p w:rsidR="005F7A0B" w:rsidRPr="00DA2241" w:rsidRDefault="005F7A0B" w:rsidP="005F7A0B">
      <w:pPr>
        <w:spacing w:before="8"/>
        <w:rPr>
          <w:rFonts w:ascii="Arial" w:hAnsi="Arial"/>
          <w:b/>
          <w:sz w:val="20"/>
        </w:rPr>
      </w:pPr>
    </w:p>
    <w:p w:rsidR="005F7A0B" w:rsidRPr="00DA2241" w:rsidRDefault="005F7A0B" w:rsidP="005F7A0B">
      <w:pPr>
        <w:pStyle w:val="BodyText"/>
        <w:numPr>
          <w:ilvl w:val="0"/>
          <w:numId w:val="15"/>
        </w:numPr>
        <w:spacing w:before="74"/>
        <w:ind w:left="2160" w:hanging="720"/>
        <w:rPr>
          <w:rFonts w:cs="Arial"/>
        </w:rPr>
      </w:pPr>
      <w:r w:rsidRPr="00DA2241">
        <w:rPr>
          <w:rFonts w:cs="Arial"/>
        </w:rPr>
        <w:t>If</w:t>
      </w:r>
      <w:r w:rsidRPr="00DA2241">
        <w:rPr>
          <w:rFonts w:cs="Arial"/>
          <w:spacing w:val="-2"/>
        </w:rPr>
        <w: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1"/>
          <w:numId w:val="15"/>
        </w:numPr>
        <w:ind w:left="2880" w:right="10" w:hanging="720"/>
        <w:jc w:val="both"/>
        <w:rPr>
          <w:rFonts w:cs="Arial"/>
        </w:rPr>
      </w:pPr>
      <w:r w:rsidRPr="00DA2241">
        <w:rPr>
          <w:rFonts w:cs="Arial"/>
          <w:spacing w:val="-1"/>
        </w:rPr>
        <w:t>all</w:t>
      </w:r>
      <w:r w:rsidRPr="00DA2241">
        <w:rPr>
          <w:rFonts w:cs="Arial"/>
          <w:spacing w:val="18"/>
        </w:rPr>
        <w:t xml:space="preserve"> </w:t>
      </w:r>
      <w:r w:rsidRPr="00DA2241">
        <w:rPr>
          <w:rFonts w:cs="Arial"/>
        </w:rPr>
        <w:t>or</w:t>
      </w:r>
      <w:r w:rsidRPr="00DA2241">
        <w:rPr>
          <w:rFonts w:cs="Arial"/>
          <w:spacing w:val="17"/>
        </w:rPr>
        <w:t xml:space="preserve"> </w:t>
      </w:r>
      <w:r w:rsidRPr="00DA2241">
        <w:rPr>
          <w:rFonts w:cs="Arial"/>
          <w:spacing w:val="1"/>
        </w:rPr>
        <w:t>any</w:t>
      </w:r>
      <w:r w:rsidRPr="00DA2241">
        <w:rPr>
          <w:rFonts w:cs="Arial"/>
          <w:spacing w:val="13"/>
        </w:rPr>
        <w:t xml:space="preserve"> </w:t>
      </w:r>
      <w:r w:rsidRPr="00DA2241">
        <w:rPr>
          <w:rFonts w:cs="Arial"/>
        </w:rPr>
        <w:t>part</w:t>
      </w:r>
      <w:r w:rsidRPr="00DA2241">
        <w:rPr>
          <w:rFonts w:cs="Arial"/>
          <w:spacing w:val="17"/>
        </w:rPr>
        <w:t xml:space="preserve"> </w:t>
      </w:r>
      <w:r w:rsidRPr="00DA2241">
        <w:rPr>
          <w:rFonts w:cs="Arial"/>
        </w:rPr>
        <w:t>of</w:t>
      </w:r>
      <w:r w:rsidRPr="00DA2241">
        <w:rPr>
          <w:rFonts w:cs="Arial"/>
          <w:spacing w:val="18"/>
        </w:rPr>
        <w:t xml:space="preserve"> </w:t>
      </w:r>
      <w:r w:rsidRPr="00DA2241">
        <w:rPr>
          <w:rFonts w:cs="Arial"/>
        </w:rPr>
        <w:t>the</w:t>
      </w:r>
      <w:r w:rsidRPr="00DA2241">
        <w:rPr>
          <w:rFonts w:cs="Arial"/>
          <w:spacing w:val="19"/>
        </w:rPr>
        <w:t xml:space="preserve"> </w:t>
      </w:r>
      <w:r w:rsidRPr="00DA2241">
        <w:rPr>
          <w:rFonts w:cs="Arial"/>
        </w:rPr>
        <w:t>Property</w:t>
      </w:r>
      <w:r w:rsidRPr="00DA2241">
        <w:rPr>
          <w:rFonts w:cs="Arial"/>
          <w:spacing w:val="13"/>
        </w:rPr>
        <w:t xml:space="preserve"> </w:t>
      </w:r>
      <w:r w:rsidRPr="00DA2241">
        <w:rPr>
          <w:rFonts w:cs="Arial"/>
        </w:rPr>
        <w:t>at</w:t>
      </w:r>
      <w:r w:rsidRPr="00DA2241">
        <w:rPr>
          <w:rFonts w:cs="Arial"/>
          <w:spacing w:val="16"/>
        </w:rPr>
        <w:t xml:space="preserve"> </w:t>
      </w:r>
      <w:r w:rsidRPr="00DA2241">
        <w:rPr>
          <w:rFonts w:cs="Arial"/>
          <w:spacing w:val="1"/>
        </w:rPr>
        <w:t>any</w:t>
      </w:r>
      <w:r w:rsidRPr="00DA2241">
        <w:rPr>
          <w:rFonts w:cs="Arial"/>
          <w:spacing w:val="14"/>
        </w:rPr>
        <w:t xml:space="preserve"> </w:t>
      </w:r>
      <w:r w:rsidRPr="00DA2241">
        <w:rPr>
          <w:rFonts w:cs="Arial"/>
          <w:spacing w:val="1"/>
        </w:rPr>
        <w:t>time</w:t>
      </w:r>
      <w:r w:rsidRPr="00DA2241">
        <w:rPr>
          <w:rFonts w:cs="Arial"/>
          <w:spacing w:val="16"/>
        </w:rPr>
        <w:t xml:space="preserve"> </w:t>
      </w:r>
      <w:r w:rsidRPr="00DA2241">
        <w:rPr>
          <w:rFonts w:cs="Arial"/>
        </w:rPr>
        <w:t>becomes</w:t>
      </w:r>
      <w:r w:rsidRPr="00DA2241">
        <w:rPr>
          <w:rFonts w:cs="Arial"/>
          <w:spacing w:val="17"/>
        </w:rPr>
        <w:t xml:space="preserve"> </w:t>
      </w:r>
      <w:r w:rsidRPr="00DA2241">
        <w:rPr>
          <w:rFonts w:cs="Arial"/>
          <w:spacing w:val="-1"/>
        </w:rPr>
        <w:t>the</w:t>
      </w:r>
      <w:r w:rsidRPr="00DA2241">
        <w:rPr>
          <w:rFonts w:cs="Arial"/>
          <w:spacing w:val="16"/>
        </w:rPr>
        <w:t xml:space="preserve"> </w:t>
      </w:r>
      <w:r w:rsidRPr="00DA2241">
        <w:rPr>
          <w:rFonts w:cs="Arial"/>
        </w:rPr>
        <w:t>subject</w:t>
      </w:r>
      <w:r w:rsidRPr="00DA2241">
        <w:rPr>
          <w:rFonts w:cs="Arial"/>
          <w:spacing w:val="26"/>
          <w:w w:val="99"/>
        </w:rPr>
        <w:t xml:space="preserve"> </w:t>
      </w:r>
      <w:r w:rsidRPr="00DA2241">
        <w:rPr>
          <w:rFonts w:cs="Arial"/>
        </w:rPr>
        <w:t>matter</w:t>
      </w:r>
      <w:r w:rsidRPr="00DA2241">
        <w:rPr>
          <w:rFonts w:cs="Arial"/>
          <w:spacing w:val="6"/>
        </w:rPr>
        <w:t xml:space="preserve"> </w:t>
      </w:r>
      <w:r w:rsidRPr="00DA2241">
        <w:rPr>
          <w:rFonts w:cs="Arial"/>
        </w:rPr>
        <w:t>of,</w:t>
      </w:r>
      <w:r w:rsidRPr="00DA2241">
        <w:rPr>
          <w:rFonts w:cs="Arial"/>
          <w:spacing w:val="6"/>
        </w:rPr>
        <w:t xml:space="preserve"> </w:t>
      </w:r>
      <w:r w:rsidRPr="00DA2241">
        <w:rPr>
          <w:rFonts w:cs="Arial"/>
        </w:rPr>
        <w:t>or</w:t>
      </w:r>
      <w:r w:rsidRPr="00DA2241">
        <w:rPr>
          <w:rFonts w:cs="Arial"/>
          <w:spacing w:val="5"/>
        </w:rPr>
        <w:t xml:space="preserve"> </w:t>
      </w:r>
      <w:r w:rsidRPr="00DA2241">
        <w:rPr>
          <w:rFonts w:cs="Arial"/>
          <w:spacing w:val="-1"/>
        </w:rPr>
        <w:t>is</w:t>
      </w:r>
      <w:r w:rsidRPr="00DA2241">
        <w:rPr>
          <w:rFonts w:cs="Arial"/>
          <w:spacing w:val="7"/>
        </w:rPr>
        <w:t xml:space="preserve"> </w:t>
      </w:r>
      <w:r w:rsidRPr="00DA2241">
        <w:rPr>
          <w:rFonts w:cs="Arial"/>
          <w:spacing w:val="-1"/>
        </w:rPr>
        <w:t>included</w:t>
      </w:r>
      <w:r w:rsidRPr="00DA2241">
        <w:rPr>
          <w:rFonts w:cs="Arial"/>
          <w:spacing w:val="5"/>
        </w:rPr>
        <w:t xml:space="preserve"> </w:t>
      </w:r>
      <w:r w:rsidRPr="00DA2241">
        <w:rPr>
          <w:rFonts w:cs="Arial"/>
        </w:rPr>
        <w:t>in</w:t>
      </w:r>
      <w:r w:rsidRPr="00DA2241">
        <w:rPr>
          <w:rFonts w:cs="Arial"/>
          <w:spacing w:val="9"/>
        </w:rPr>
        <w:t xml:space="preserve"> </w:t>
      </w:r>
      <w:r w:rsidRPr="00DA2241">
        <w:rPr>
          <w:rFonts w:cs="Arial"/>
        </w:rPr>
        <w:t>any</w:t>
      </w:r>
      <w:r w:rsidRPr="00DA2241">
        <w:rPr>
          <w:rFonts w:cs="Arial"/>
          <w:spacing w:val="5"/>
        </w:rPr>
        <w:t xml:space="preserve"> </w:t>
      </w:r>
      <w:r w:rsidRPr="00DA2241">
        <w:rPr>
          <w:rFonts w:cs="Arial"/>
        </w:rPr>
        <w:t>notice,</w:t>
      </w:r>
      <w:r w:rsidRPr="00DA2241">
        <w:rPr>
          <w:rFonts w:cs="Arial"/>
          <w:spacing w:val="5"/>
        </w:rPr>
        <w:t xml:space="preserve"> </w:t>
      </w:r>
      <w:r w:rsidRPr="00DA2241">
        <w:rPr>
          <w:rFonts w:cs="Arial"/>
        </w:rPr>
        <w:t>notification,</w:t>
      </w:r>
      <w:r w:rsidRPr="00DA2241">
        <w:rPr>
          <w:rFonts w:cs="Arial"/>
          <w:spacing w:val="7"/>
        </w:rPr>
        <w:t xml:space="preserve"> </w:t>
      </w:r>
      <w:r w:rsidRPr="00DA2241">
        <w:rPr>
          <w:rFonts w:cs="Arial"/>
        </w:rPr>
        <w:t>or</w:t>
      </w:r>
      <w:r w:rsidRPr="00DA2241">
        <w:rPr>
          <w:rFonts w:cs="Arial"/>
          <w:spacing w:val="9"/>
        </w:rPr>
        <w:t xml:space="preserve"> </w:t>
      </w:r>
      <w:r w:rsidRPr="00DA2241">
        <w:rPr>
          <w:rFonts w:cs="Arial"/>
        </w:rPr>
        <w:t>declaration</w:t>
      </w:r>
      <w:r w:rsidRPr="00DA2241">
        <w:rPr>
          <w:rFonts w:cs="Arial"/>
          <w:spacing w:val="34"/>
          <w:w w:val="99"/>
        </w:rPr>
        <w:t xml:space="preserve"> </w:t>
      </w:r>
      <w:r w:rsidRPr="00DA2241">
        <w:rPr>
          <w:rFonts w:cs="Arial"/>
        </w:rPr>
        <w:t>concerning</w:t>
      </w:r>
      <w:r w:rsidRPr="00DA2241">
        <w:rPr>
          <w:rFonts w:cs="Arial"/>
          <w:spacing w:val="-4"/>
        </w:rPr>
        <w:t xml:space="preserve"> </w:t>
      </w:r>
      <w:r w:rsidRPr="00DA2241">
        <w:rPr>
          <w:rFonts w:cs="Arial"/>
        </w:rPr>
        <w:t>or</w:t>
      </w:r>
      <w:r w:rsidRPr="00DA2241">
        <w:rPr>
          <w:rFonts w:cs="Arial"/>
          <w:spacing w:val="-3"/>
        </w:rPr>
        <w:t xml:space="preserve"> </w:t>
      </w:r>
      <w:r w:rsidRPr="00DA2241">
        <w:rPr>
          <w:rFonts w:cs="Arial"/>
          <w:spacing w:val="-1"/>
        </w:rPr>
        <w:t>relating</w:t>
      </w:r>
      <w:r w:rsidRPr="00DA2241">
        <w:rPr>
          <w:rFonts w:cs="Arial"/>
          <w:spacing w:val="-5"/>
        </w:rPr>
        <w:t xml:space="preserve"> </w:t>
      </w:r>
      <w:r w:rsidRPr="00DA2241">
        <w:rPr>
          <w:rFonts w:cs="Arial"/>
          <w:spacing w:val="1"/>
        </w:rPr>
        <w:t>to</w:t>
      </w:r>
      <w:r w:rsidRPr="00DA2241">
        <w:rPr>
          <w:rFonts w:cs="Arial"/>
          <w:spacing w:val="-3"/>
        </w:rPr>
        <w:t xml:space="preserve"> </w:t>
      </w:r>
      <w:r w:rsidRPr="00DA2241">
        <w:rPr>
          <w:rFonts w:cs="Arial"/>
        </w:rPr>
        <w:t>an</w:t>
      </w:r>
      <w:r w:rsidRPr="00DA2241">
        <w:rPr>
          <w:rFonts w:cs="Arial"/>
          <w:spacing w:val="-2"/>
        </w:rPr>
        <w:t xml:space="preserve"> </w:t>
      </w:r>
      <w:r w:rsidRPr="00DA2241">
        <w:rPr>
          <w:rFonts w:cs="Arial"/>
          <w:spacing w:val="-1"/>
        </w:rPr>
        <w:t>acquisition</w:t>
      </w:r>
      <w:r w:rsidRPr="00DA2241">
        <w:rPr>
          <w:rFonts w:cs="Arial"/>
          <w:spacing w:val="-5"/>
        </w:rPr>
        <w:t xml:space="preserve"> </w:t>
      </w:r>
      <w:r w:rsidRPr="00DA2241">
        <w:rPr>
          <w:rFonts w:cs="Arial"/>
          <w:spacing w:val="2"/>
        </w:rPr>
        <w:t>by</w:t>
      </w:r>
      <w:r w:rsidRPr="00DA2241">
        <w:rPr>
          <w:rFonts w:cs="Arial"/>
          <w:spacing w:val="-6"/>
        </w:rPr>
        <w:t xml:space="preserve"> </w:t>
      </w:r>
      <w:r w:rsidRPr="00DA2241">
        <w:rPr>
          <w:rFonts w:cs="Arial"/>
        </w:rPr>
        <w:t>the</w:t>
      </w:r>
      <w:r w:rsidRPr="00DA2241">
        <w:rPr>
          <w:rFonts w:cs="Arial"/>
          <w:spacing w:val="-4"/>
        </w:rPr>
        <w:t xml:space="preserve"> </w:t>
      </w:r>
      <w:r w:rsidRPr="00DA2241">
        <w:rPr>
          <w:rFonts w:cs="Arial"/>
        </w:rPr>
        <w:t>government</w:t>
      </w:r>
      <w:r w:rsidRPr="00DA2241">
        <w:rPr>
          <w:rFonts w:cs="Arial"/>
          <w:spacing w:val="-3"/>
        </w:rPr>
        <w:t xml:space="preserve"> </w:t>
      </w:r>
      <w:r w:rsidRPr="00DA2241">
        <w:rPr>
          <w:rFonts w:cs="Arial"/>
        </w:rPr>
        <w:t>or</w:t>
      </w:r>
      <w:r w:rsidRPr="00DA2241">
        <w:rPr>
          <w:rFonts w:cs="Arial"/>
          <w:spacing w:val="-3"/>
        </w:rPr>
        <w:t xml:space="preserve"> </w:t>
      </w:r>
      <w:r w:rsidRPr="00DA2241">
        <w:rPr>
          <w:rFonts w:cs="Arial"/>
          <w:spacing w:val="1"/>
        </w:rPr>
        <w:t>any</w:t>
      </w:r>
      <w:r w:rsidRPr="00DA2241">
        <w:rPr>
          <w:rFonts w:cs="Arial"/>
          <w:spacing w:val="42"/>
          <w:w w:val="99"/>
        </w:rPr>
        <w:t xml:space="preserve"> </w:t>
      </w:r>
      <w:r w:rsidRPr="00DA2241">
        <w:rPr>
          <w:rFonts w:cs="Arial"/>
        </w:rPr>
        <w:t>governmental</w:t>
      </w:r>
      <w:r w:rsidRPr="00DA2241">
        <w:rPr>
          <w:rFonts w:cs="Arial"/>
          <w:spacing w:val="-2"/>
        </w:rPr>
        <w:t xml:space="preserve"> </w:t>
      </w:r>
      <w:r w:rsidRPr="00DA2241">
        <w:rPr>
          <w:rFonts w:cs="Arial"/>
          <w:spacing w:val="-1"/>
        </w:rPr>
        <w:t>authority,</w:t>
      </w:r>
      <w:r w:rsidRPr="00DA2241">
        <w:rPr>
          <w:rFonts w:cs="Arial"/>
        </w:rPr>
        <w:t xml:space="preserve"> or</w:t>
      </w:r>
      <w:r w:rsidRPr="00DA2241">
        <w:rPr>
          <w:rFonts w:cs="Arial"/>
          <w:spacing w:val="1"/>
        </w:rPr>
        <w:t xml:space="preserve"> </w:t>
      </w:r>
      <w:r w:rsidRPr="00DA2241">
        <w:rPr>
          <w:rFonts w:cs="Arial"/>
        </w:rPr>
        <w:t>any</w:t>
      </w:r>
      <w:r w:rsidRPr="00DA2241">
        <w:rPr>
          <w:rFonts w:cs="Arial"/>
          <w:spacing w:val="-3"/>
        </w:rPr>
        <w:t xml:space="preserve"> </w:t>
      </w:r>
      <w:r w:rsidRPr="00DA2241">
        <w:rPr>
          <w:rFonts w:cs="Arial"/>
        </w:rPr>
        <w:t>enquiry</w:t>
      </w:r>
      <w:r w:rsidRPr="00DA2241">
        <w:rPr>
          <w:rFonts w:cs="Arial"/>
          <w:spacing w:val="-4"/>
        </w:rPr>
        <w:t xml:space="preserve"> </w:t>
      </w:r>
      <w:r w:rsidRPr="00DA2241">
        <w:rPr>
          <w:rFonts w:cs="Arial"/>
        </w:rPr>
        <w:t>or</w:t>
      </w:r>
      <w:r w:rsidRPr="00DA2241">
        <w:rPr>
          <w:rFonts w:cs="Arial"/>
          <w:spacing w:val="1"/>
        </w:rPr>
        <w:t xml:space="preserve"> </w:t>
      </w:r>
      <w:r w:rsidRPr="00DA2241">
        <w:rPr>
          <w:rFonts w:cs="Arial"/>
        </w:rPr>
        <w:t>proceedings</w:t>
      </w:r>
      <w:r w:rsidRPr="00DA2241">
        <w:rPr>
          <w:rFonts w:cs="Arial"/>
          <w:spacing w:val="1"/>
        </w:rPr>
        <w:t xml:space="preserve"> </w:t>
      </w:r>
      <w:r w:rsidRPr="00DA2241">
        <w:rPr>
          <w:rFonts w:cs="Arial"/>
          <w:spacing w:val="-1"/>
        </w:rPr>
        <w:t>in</w:t>
      </w:r>
      <w:r w:rsidRPr="00DA2241">
        <w:rPr>
          <w:rFonts w:cs="Arial"/>
        </w:rPr>
        <w:t xml:space="preserve"> respect</w:t>
      </w:r>
      <w:r w:rsidRPr="00DA2241">
        <w:rPr>
          <w:rFonts w:cs="Arial"/>
          <w:spacing w:val="36"/>
          <w:w w:val="99"/>
        </w:rPr>
        <w:t xml:space="preserve"> </w:t>
      </w:r>
      <w:r w:rsidRPr="00DA2241">
        <w:rPr>
          <w:rFonts w:cs="Arial"/>
        </w:rPr>
        <w:t>of</w:t>
      </w:r>
      <w:r w:rsidRPr="00DA2241">
        <w:rPr>
          <w:rFonts w:cs="Arial"/>
          <w:spacing w:val="-3"/>
        </w:rPr>
        <w:t xml:space="preserve"> </w:t>
      </w:r>
      <w:r w:rsidRPr="00DA2241">
        <w:rPr>
          <w:rFonts w:cs="Arial"/>
          <w:spacing w:val="-1"/>
        </w:rPr>
        <w:t>the</w:t>
      </w:r>
      <w:r w:rsidRPr="00DA2241">
        <w:rPr>
          <w:rFonts w:cs="Arial"/>
          <w:spacing w:val="-5"/>
        </w:rPr>
        <w:t xml:space="preserve"> </w:t>
      </w:r>
      <w:r w:rsidRPr="00DA2241">
        <w:rPr>
          <w:rFonts w:cs="Arial"/>
        </w:rPr>
        <w:t>same;</w:t>
      </w:r>
      <w:r w:rsidRPr="00DA2241">
        <w:rPr>
          <w:rFonts w:cs="Arial"/>
          <w:spacing w:val="-5"/>
        </w:rPr>
        <w:t xml:space="preserve"> </w:t>
      </w:r>
      <w:r w:rsidRPr="00DA2241">
        <w:rPr>
          <w:rFonts w:cs="Arial"/>
        </w:rPr>
        <w:t>or</w:t>
      </w:r>
    </w:p>
    <w:p w:rsidR="005F7A0B" w:rsidRPr="00DA2241" w:rsidRDefault="005F7A0B" w:rsidP="005F7A0B">
      <w:pPr>
        <w:pStyle w:val="BodyText"/>
        <w:numPr>
          <w:ilvl w:val="1"/>
          <w:numId w:val="15"/>
        </w:numPr>
        <w:ind w:left="2880" w:right="10" w:hanging="720"/>
        <w:jc w:val="both"/>
        <w:rPr>
          <w:rFonts w:cs="Arial"/>
        </w:rPr>
      </w:pPr>
      <w:r w:rsidRPr="00DA2241">
        <w:rPr>
          <w:rFonts w:cs="Arial"/>
        </w:rPr>
        <w:t>any</w:t>
      </w:r>
      <w:r w:rsidRPr="00DA2241">
        <w:rPr>
          <w:rFonts w:cs="Arial"/>
          <w:spacing w:val="16"/>
        </w:rPr>
        <w:t xml:space="preserve"> </w:t>
      </w:r>
      <w:r w:rsidRPr="00DA2241">
        <w:rPr>
          <w:rFonts w:cs="Arial"/>
        </w:rPr>
        <w:t>government</w:t>
      </w:r>
      <w:r w:rsidRPr="00DA2241">
        <w:rPr>
          <w:rFonts w:cs="Arial"/>
          <w:spacing w:val="17"/>
        </w:rPr>
        <w:t xml:space="preserve"> </w:t>
      </w:r>
      <w:r w:rsidRPr="00DA2241">
        <w:rPr>
          <w:rFonts w:cs="Arial"/>
        </w:rPr>
        <w:t>or</w:t>
      </w:r>
      <w:r w:rsidRPr="00DA2241">
        <w:rPr>
          <w:rFonts w:cs="Arial"/>
          <w:spacing w:val="18"/>
        </w:rPr>
        <w:t xml:space="preserve"> </w:t>
      </w:r>
      <w:r w:rsidRPr="00DA2241">
        <w:rPr>
          <w:rFonts w:cs="Arial"/>
        </w:rPr>
        <w:t>governmental</w:t>
      </w:r>
      <w:r w:rsidRPr="00DA2241">
        <w:rPr>
          <w:rFonts w:cs="Arial"/>
          <w:spacing w:val="18"/>
        </w:rPr>
        <w:t xml:space="preserve"> </w:t>
      </w:r>
      <w:r w:rsidRPr="00DA2241">
        <w:rPr>
          <w:rFonts w:cs="Arial"/>
        </w:rPr>
        <w:t>authority</w:t>
      </w:r>
      <w:r w:rsidRPr="00DA2241">
        <w:rPr>
          <w:rFonts w:cs="Arial"/>
          <w:spacing w:val="16"/>
        </w:rPr>
        <w:t xml:space="preserve"> </w:t>
      </w:r>
      <w:r w:rsidRPr="00DA2241">
        <w:rPr>
          <w:rFonts w:cs="Arial"/>
        </w:rPr>
        <w:t>condemns,</w:t>
      </w:r>
      <w:r w:rsidRPr="00DA2241">
        <w:rPr>
          <w:rFonts w:cs="Arial"/>
          <w:spacing w:val="24"/>
          <w:w w:val="99"/>
        </w:rPr>
        <w:t xml:space="preserve"> </w:t>
      </w:r>
      <w:r w:rsidRPr="00DA2241">
        <w:rPr>
          <w:rFonts w:cs="Arial"/>
          <w:spacing w:val="-1"/>
        </w:rPr>
        <w:t>nationalises,</w:t>
      </w:r>
      <w:r w:rsidRPr="00DA2241">
        <w:rPr>
          <w:rFonts w:cs="Arial"/>
          <w:spacing w:val="14"/>
        </w:rPr>
        <w:t xml:space="preserve"> </w:t>
      </w:r>
      <w:r w:rsidRPr="00DA2241">
        <w:rPr>
          <w:rFonts w:cs="Arial"/>
          <w:spacing w:val="-1"/>
        </w:rPr>
        <w:t>seizes,</w:t>
      </w:r>
      <w:r w:rsidRPr="00DA2241">
        <w:rPr>
          <w:rFonts w:cs="Arial"/>
          <w:spacing w:val="15"/>
        </w:rPr>
        <w:t xml:space="preserve"> </w:t>
      </w:r>
      <w:r w:rsidRPr="00DA2241">
        <w:rPr>
          <w:rFonts w:cs="Arial"/>
        </w:rPr>
        <w:t>or</w:t>
      </w:r>
      <w:r w:rsidRPr="00DA2241">
        <w:rPr>
          <w:rFonts w:cs="Arial"/>
          <w:spacing w:val="16"/>
        </w:rPr>
        <w:t xml:space="preserve"> </w:t>
      </w:r>
      <w:r w:rsidRPr="00DA2241">
        <w:rPr>
          <w:rFonts w:cs="Arial"/>
        </w:rPr>
        <w:t>otherwise</w:t>
      </w:r>
      <w:r w:rsidRPr="00DA2241">
        <w:rPr>
          <w:rFonts w:cs="Arial"/>
          <w:spacing w:val="15"/>
        </w:rPr>
        <w:t xml:space="preserve"> </w:t>
      </w:r>
      <w:r w:rsidRPr="00DA2241">
        <w:rPr>
          <w:rFonts w:cs="Arial"/>
        </w:rPr>
        <w:t>expropriates</w:t>
      </w:r>
      <w:r w:rsidRPr="00DA2241">
        <w:rPr>
          <w:rFonts w:cs="Arial"/>
          <w:spacing w:val="17"/>
        </w:rPr>
        <w:t xml:space="preserve"> </w:t>
      </w:r>
      <w:r w:rsidRPr="00DA2241">
        <w:rPr>
          <w:rFonts w:cs="Arial"/>
        </w:rPr>
        <w:t>all</w:t>
      </w:r>
      <w:r w:rsidRPr="00DA2241">
        <w:rPr>
          <w:rFonts w:cs="Arial"/>
          <w:spacing w:val="14"/>
        </w:rPr>
        <w:t xml:space="preserve"> </w:t>
      </w:r>
      <w:r w:rsidRPr="00DA2241">
        <w:rPr>
          <w:rFonts w:cs="Arial"/>
          <w:spacing w:val="2"/>
        </w:rPr>
        <w:t>or</w:t>
      </w:r>
      <w:r w:rsidRPr="00DA2241">
        <w:rPr>
          <w:rFonts w:cs="Arial"/>
          <w:spacing w:val="16"/>
        </w:rPr>
        <w:t xml:space="preserve"> </w:t>
      </w:r>
      <w:r w:rsidRPr="00DA2241">
        <w:rPr>
          <w:rFonts w:cs="Arial"/>
        </w:rPr>
        <w:t>any</w:t>
      </w:r>
      <w:r w:rsidRPr="00DA2241">
        <w:rPr>
          <w:rFonts w:cs="Arial"/>
          <w:spacing w:val="12"/>
        </w:rPr>
        <w:t xml:space="preserve"> </w:t>
      </w:r>
      <w:r w:rsidRPr="00DA2241">
        <w:rPr>
          <w:rFonts w:cs="Arial"/>
        </w:rPr>
        <w:t>part</w:t>
      </w:r>
      <w:r w:rsidRPr="00DA2241">
        <w:rPr>
          <w:rFonts w:cs="Arial"/>
          <w:spacing w:val="13"/>
        </w:rPr>
        <w:t xml:space="preserve"> </w:t>
      </w:r>
      <w:r w:rsidRPr="00DA2241">
        <w:rPr>
          <w:rFonts w:cs="Arial"/>
        </w:rPr>
        <w:t>of</w:t>
      </w:r>
      <w:r w:rsidRPr="00DA2241">
        <w:rPr>
          <w:rFonts w:cs="Arial"/>
          <w:spacing w:val="44"/>
          <w:w w:val="99"/>
        </w:rPr>
        <w:t xml:space="preserve"> </w:t>
      </w:r>
      <w:r w:rsidRPr="00DA2241">
        <w:rPr>
          <w:rFonts w:cs="Arial"/>
        </w:rPr>
        <w:t>the</w:t>
      </w:r>
      <w:r w:rsidRPr="00DA2241">
        <w:rPr>
          <w:rFonts w:cs="Arial"/>
          <w:spacing w:val="45"/>
        </w:rPr>
        <w:t xml:space="preserve"> </w:t>
      </w:r>
      <w:r w:rsidRPr="00DA2241">
        <w:rPr>
          <w:rFonts w:cs="Arial"/>
        </w:rPr>
        <w:t>Land</w:t>
      </w:r>
      <w:r w:rsidRPr="00DA2241">
        <w:rPr>
          <w:rFonts w:cs="Arial"/>
          <w:spacing w:val="45"/>
        </w:rPr>
        <w:t xml:space="preserve"> </w:t>
      </w:r>
      <w:r w:rsidRPr="00DA2241">
        <w:rPr>
          <w:rFonts w:cs="Arial"/>
        </w:rPr>
        <w:t>or</w:t>
      </w:r>
      <w:r w:rsidRPr="00DA2241">
        <w:rPr>
          <w:rFonts w:cs="Arial"/>
          <w:spacing w:val="46"/>
        </w:rPr>
        <w:t xml:space="preserve"> </w:t>
      </w:r>
      <w:r w:rsidRPr="00DA2241">
        <w:rPr>
          <w:rFonts w:cs="Arial"/>
        </w:rPr>
        <w:t>assumes</w:t>
      </w:r>
      <w:r w:rsidRPr="00DA2241">
        <w:rPr>
          <w:rFonts w:cs="Arial"/>
          <w:spacing w:val="44"/>
        </w:rPr>
        <w:t xml:space="preserve"> </w:t>
      </w:r>
      <w:r w:rsidRPr="00DA2241">
        <w:rPr>
          <w:rFonts w:cs="Arial"/>
        </w:rPr>
        <w:t>custody</w:t>
      </w:r>
      <w:r w:rsidRPr="00DA2241">
        <w:rPr>
          <w:rFonts w:cs="Arial"/>
          <w:spacing w:val="42"/>
        </w:rPr>
        <w:t xml:space="preserve"> </w:t>
      </w:r>
      <w:r w:rsidRPr="00DA2241">
        <w:rPr>
          <w:rFonts w:cs="Arial"/>
        </w:rPr>
        <w:t>or</w:t>
      </w:r>
      <w:r w:rsidRPr="00DA2241">
        <w:rPr>
          <w:rFonts w:cs="Arial"/>
          <w:spacing w:val="46"/>
        </w:rPr>
        <w:t xml:space="preserve"> </w:t>
      </w:r>
      <w:r w:rsidRPr="00DA2241">
        <w:rPr>
          <w:rFonts w:cs="Arial"/>
        </w:rPr>
        <w:t>control</w:t>
      </w:r>
      <w:r w:rsidRPr="00DA2241">
        <w:rPr>
          <w:rFonts w:cs="Arial"/>
          <w:spacing w:val="44"/>
        </w:rPr>
        <w:t xml:space="preserve"> </w:t>
      </w:r>
      <w:r w:rsidRPr="00DA2241">
        <w:rPr>
          <w:rFonts w:cs="Arial"/>
        </w:rPr>
        <w:t>of</w:t>
      </w:r>
      <w:r w:rsidRPr="00DA2241">
        <w:rPr>
          <w:rFonts w:cs="Arial"/>
          <w:spacing w:val="47"/>
        </w:rPr>
        <w:t xml:space="preserve"> </w:t>
      </w:r>
      <w:r w:rsidRPr="00DA2241">
        <w:rPr>
          <w:rFonts w:cs="Arial"/>
          <w:spacing w:val="-1"/>
        </w:rPr>
        <w:t>all</w:t>
      </w:r>
      <w:r w:rsidRPr="00DA2241">
        <w:rPr>
          <w:rFonts w:cs="Arial"/>
          <w:spacing w:val="45"/>
        </w:rPr>
        <w:t xml:space="preserve"> </w:t>
      </w:r>
      <w:r w:rsidRPr="00DA2241">
        <w:rPr>
          <w:rFonts w:cs="Arial"/>
        </w:rPr>
        <w:t>or</w:t>
      </w:r>
      <w:r w:rsidRPr="00DA2241">
        <w:rPr>
          <w:rFonts w:cs="Arial"/>
          <w:spacing w:val="46"/>
        </w:rPr>
        <w:t xml:space="preserve"> </w:t>
      </w:r>
      <w:r w:rsidRPr="00DA2241">
        <w:rPr>
          <w:rFonts w:cs="Arial"/>
        </w:rPr>
        <w:t>part</w:t>
      </w:r>
      <w:r w:rsidRPr="00DA2241">
        <w:rPr>
          <w:rFonts w:cs="Arial"/>
          <w:spacing w:val="46"/>
        </w:rPr>
        <w:t xml:space="preserve"> </w:t>
      </w:r>
      <w:r w:rsidRPr="00DA2241">
        <w:rPr>
          <w:rFonts w:cs="Arial"/>
        </w:rPr>
        <w:t>of</w:t>
      </w:r>
      <w:r w:rsidRPr="00DA2241">
        <w:rPr>
          <w:rFonts w:cs="Arial"/>
          <w:spacing w:val="46"/>
        </w:rPr>
        <w:t xml:space="preserve"> </w:t>
      </w:r>
      <w:r w:rsidRPr="00DA2241">
        <w:rPr>
          <w:rFonts w:cs="Arial"/>
        </w:rPr>
        <w:t>the</w:t>
      </w:r>
      <w:r w:rsidRPr="00DA2241">
        <w:rPr>
          <w:rFonts w:cs="Arial"/>
          <w:spacing w:val="30"/>
          <w:w w:val="99"/>
        </w:rPr>
        <w:t xml:space="preserve"> </w:t>
      </w:r>
      <w:r w:rsidRPr="00DA2241">
        <w:rPr>
          <w:rFonts w:cs="Arial"/>
          <w:spacing w:val="-1"/>
        </w:rPr>
        <w:t>Property,</w:t>
      </w:r>
    </w:p>
    <w:p w:rsidR="005F7A0B" w:rsidRPr="00DA2241" w:rsidRDefault="005F7A0B" w:rsidP="005F7A0B">
      <w:pPr>
        <w:spacing w:before="1"/>
        <w:ind w:left="2880" w:right="10" w:hanging="720"/>
        <w:rPr>
          <w:rFonts w:ascii="Arial" w:eastAsia="Arial" w:hAnsi="Arial" w:cs="Arial"/>
          <w:sz w:val="20"/>
          <w:szCs w:val="20"/>
        </w:rPr>
      </w:pPr>
    </w:p>
    <w:p w:rsidR="008A7571" w:rsidRPr="00DA2241" w:rsidRDefault="008A7571" w:rsidP="005F7A0B">
      <w:pPr>
        <w:spacing w:before="1"/>
        <w:ind w:left="2880" w:right="10" w:hanging="720"/>
        <w:rPr>
          <w:rFonts w:ascii="Arial" w:eastAsia="Arial" w:hAnsi="Arial" w:cs="Arial"/>
          <w:sz w:val="20"/>
          <w:szCs w:val="20"/>
        </w:rPr>
      </w:pPr>
    </w:p>
    <w:p w:rsidR="005F7A0B" w:rsidRPr="00DA2241" w:rsidRDefault="005F7A0B" w:rsidP="005F7A0B">
      <w:pPr>
        <w:pStyle w:val="BodyText"/>
        <w:ind w:left="2239" w:right="184"/>
        <w:jc w:val="both"/>
        <w:rPr>
          <w:rFonts w:cs="Arial"/>
        </w:rPr>
      </w:pPr>
      <w:r w:rsidRPr="00DA2241">
        <w:rPr>
          <w:rFonts w:cs="Arial"/>
        </w:rPr>
        <w:t>the</w:t>
      </w:r>
      <w:r w:rsidRPr="00DA2241">
        <w:rPr>
          <w:rFonts w:cs="Arial"/>
          <w:spacing w:val="48"/>
        </w:rPr>
        <w:t xml:space="preserve"> </w:t>
      </w:r>
      <w:r w:rsidRPr="00DA2241">
        <w:rPr>
          <w:rFonts w:cs="Arial"/>
        </w:rPr>
        <w:t>Assignor</w:t>
      </w:r>
      <w:r w:rsidRPr="00DA2241">
        <w:rPr>
          <w:rFonts w:cs="Arial"/>
          <w:spacing w:val="49"/>
        </w:rPr>
        <w:t xml:space="preserve"> </w:t>
      </w:r>
      <w:r w:rsidRPr="00DA2241">
        <w:rPr>
          <w:rFonts w:cs="Arial"/>
          <w:spacing w:val="1"/>
        </w:rPr>
        <w:t>must</w:t>
      </w:r>
      <w:r w:rsidRPr="00DA2241">
        <w:rPr>
          <w:rFonts w:cs="Arial"/>
          <w:spacing w:val="49"/>
        </w:rPr>
        <w:t xml:space="preserve"> </w:t>
      </w:r>
      <w:r w:rsidRPr="00DA2241">
        <w:rPr>
          <w:rFonts w:cs="Arial"/>
        </w:rPr>
        <w:t>immediately</w:t>
      </w:r>
      <w:r w:rsidRPr="00DA2241">
        <w:rPr>
          <w:rFonts w:cs="Arial"/>
          <w:spacing w:val="45"/>
        </w:rPr>
        <w:t xml:space="preserve"> </w:t>
      </w:r>
      <w:r w:rsidRPr="00DA2241">
        <w:rPr>
          <w:rFonts w:cs="Arial"/>
        </w:rPr>
        <w:t>inform</w:t>
      </w:r>
      <w:r w:rsidRPr="00DA2241">
        <w:rPr>
          <w:rFonts w:cs="Arial"/>
          <w:spacing w:val="54"/>
        </w:rPr>
        <w:t xml:space="preserve"> </w:t>
      </w:r>
      <w:r w:rsidRPr="00DA2241">
        <w:rPr>
          <w:rFonts w:cs="Arial"/>
        </w:rPr>
        <w:t>the</w:t>
      </w:r>
      <w:r w:rsidRPr="00DA2241">
        <w:rPr>
          <w:rFonts w:cs="Arial"/>
          <w:spacing w:val="48"/>
        </w:rPr>
        <w:t xml:space="preserve"> </w:t>
      </w:r>
      <w:r w:rsidRPr="00DA2241">
        <w:rPr>
          <w:rFonts w:cs="Arial"/>
        </w:rPr>
        <w:t>Bank,</w:t>
      </w:r>
      <w:r w:rsidRPr="00DA2241">
        <w:rPr>
          <w:rFonts w:cs="Arial"/>
          <w:spacing w:val="49"/>
        </w:rPr>
        <w:t xml:space="preserve"> </w:t>
      </w:r>
      <w:r w:rsidRPr="00DA2241">
        <w:rPr>
          <w:rFonts w:cs="Arial"/>
          <w:spacing w:val="-1"/>
        </w:rPr>
        <w:t>and</w:t>
      </w:r>
      <w:r w:rsidRPr="00DA2241">
        <w:rPr>
          <w:rFonts w:cs="Arial"/>
          <w:spacing w:val="48"/>
        </w:rPr>
        <w:t xml:space="preserve"> </w:t>
      </w:r>
      <w:r w:rsidRPr="00DA2241">
        <w:rPr>
          <w:rFonts w:cs="Arial"/>
        </w:rPr>
        <w:t>send</w:t>
      </w:r>
      <w:r w:rsidRPr="00DA2241">
        <w:rPr>
          <w:rFonts w:cs="Arial"/>
          <w:spacing w:val="48"/>
        </w:rPr>
        <w:t xml:space="preserve"> </w:t>
      </w:r>
      <w:r w:rsidRPr="00DA2241">
        <w:rPr>
          <w:rFonts w:cs="Arial"/>
        </w:rPr>
        <w:t>the</w:t>
      </w:r>
      <w:r w:rsidRPr="00DA2241">
        <w:rPr>
          <w:rFonts w:cs="Arial"/>
          <w:spacing w:val="49"/>
        </w:rPr>
        <w:t xml:space="preserve"> </w:t>
      </w:r>
      <w:r w:rsidRPr="00DA2241">
        <w:rPr>
          <w:rFonts w:cs="Arial"/>
        </w:rPr>
        <w:t>Bank</w:t>
      </w:r>
      <w:r w:rsidRPr="00DA2241">
        <w:rPr>
          <w:rFonts w:cs="Arial"/>
          <w:spacing w:val="25"/>
          <w:w w:val="99"/>
        </w:rPr>
        <w:t xml:space="preserve"> </w:t>
      </w:r>
      <w:r w:rsidRPr="00DA2241">
        <w:rPr>
          <w:rFonts w:cs="Arial"/>
          <w:spacing w:val="-1"/>
        </w:rPr>
        <w:t>copies</w:t>
      </w:r>
      <w:r w:rsidRPr="00DA2241">
        <w:rPr>
          <w:rFonts w:cs="Arial"/>
          <w:spacing w:val="36"/>
        </w:rPr>
        <w:t xml:space="preserve"> </w:t>
      </w:r>
      <w:r w:rsidRPr="00DA2241">
        <w:rPr>
          <w:rFonts w:cs="Arial"/>
        </w:rPr>
        <w:t>of</w:t>
      </w:r>
      <w:r w:rsidRPr="00DA2241">
        <w:rPr>
          <w:rFonts w:cs="Arial"/>
          <w:spacing w:val="37"/>
        </w:rPr>
        <w:t xml:space="preserve"> </w:t>
      </w:r>
      <w:r w:rsidRPr="00DA2241">
        <w:rPr>
          <w:rFonts w:cs="Arial"/>
          <w:spacing w:val="1"/>
        </w:rPr>
        <w:t>any</w:t>
      </w:r>
      <w:r w:rsidRPr="00DA2241">
        <w:rPr>
          <w:rFonts w:cs="Arial"/>
          <w:spacing w:val="33"/>
        </w:rPr>
        <w:t xml:space="preserve"> </w:t>
      </w:r>
      <w:r w:rsidRPr="00DA2241">
        <w:rPr>
          <w:rFonts w:cs="Arial"/>
        </w:rPr>
        <w:t>such</w:t>
      </w:r>
      <w:r w:rsidRPr="00DA2241">
        <w:rPr>
          <w:rFonts w:cs="Arial"/>
          <w:spacing w:val="37"/>
        </w:rPr>
        <w:t xml:space="preserve"> </w:t>
      </w:r>
      <w:r w:rsidRPr="00DA2241">
        <w:rPr>
          <w:rFonts w:cs="Arial"/>
        </w:rPr>
        <w:t>notice,</w:t>
      </w:r>
      <w:r w:rsidRPr="00DA2241">
        <w:rPr>
          <w:rFonts w:cs="Arial"/>
          <w:spacing w:val="35"/>
        </w:rPr>
        <w:t xml:space="preserve"> </w:t>
      </w:r>
      <w:r w:rsidRPr="00DA2241">
        <w:rPr>
          <w:rFonts w:cs="Arial"/>
        </w:rPr>
        <w:t>notification,</w:t>
      </w:r>
      <w:r w:rsidRPr="00DA2241">
        <w:rPr>
          <w:rFonts w:cs="Arial"/>
          <w:spacing w:val="36"/>
        </w:rPr>
        <w:t xml:space="preserve"> </w:t>
      </w:r>
      <w:r w:rsidRPr="00DA2241">
        <w:rPr>
          <w:rFonts w:cs="Arial"/>
        </w:rPr>
        <w:t>or</w:t>
      </w:r>
      <w:r w:rsidRPr="00DA2241">
        <w:rPr>
          <w:rFonts w:cs="Arial"/>
          <w:spacing w:val="36"/>
        </w:rPr>
        <w:t xml:space="preserve"> </w:t>
      </w:r>
      <w:r w:rsidRPr="00DA2241">
        <w:rPr>
          <w:rFonts w:cs="Arial"/>
        </w:rPr>
        <w:t>declaration</w:t>
      </w:r>
      <w:r w:rsidRPr="00DA2241">
        <w:rPr>
          <w:rFonts w:cs="Arial"/>
          <w:spacing w:val="35"/>
        </w:rPr>
        <w:t xml:space="preserve"> </w:t>
      </w:r>
      <w:r w:rsidRPr="00DA2241">
        <w:rPr>
          <w:rFonts w:cs="Arial"/>
        </w:rPr>
        <w:t>as</w:t>
      </w:r>
      <w:r w:rsidRPr="00DA2241">
        <w:rPr>
          <w:rFonts w:cs="Arial"/>
          <w:spacing w:val="37"/>
        </w:rPr>
        <w:t xml:space="preserve"> </w:t>
      </w:r>
      <w:r w:rsidRPr="00DA2241">
        <w:rPr>
          <w:rFonts w:cs="Arial"/>
        </w:rPr>
        <w:t>soon</w:t>
      </w:r>
      <w:r w:rsidRPr="00DA2241">
        <w:rPr>
          <w:rFonts w:cs="Arial"/>
          <w:spacing w:val="37"/>
        </w:rPr>
        <w:t xml:space="preserve"> </w:t>
      </w:r>
      <w:r w:rsidRPr="00DA2241">
        <w:rPr>
          <w:rFonts w:cs="Arial"/>
        </w:rPr>
        <w:t>as</w:t>
      </w:r>
      <w:r w:rsidRPr="00DA2241">
        <w:rPr>
          <w:rFonts w:cs="Arial"/>
          <w:spacing w:val="36"/>
        </w:rPr>
        <w:t xml:space="preserve"> </w:t>
      </w:r>
      <w:r w:rsidRPr="00DA2241">
        <w:rPr>
          <w:rFonts w:cs="Arial"/>
          <w:spacing w:val="-1"/>
        </w:rPr>
        <w:t>it</w:t>
      </w:r>
      <w:r w:rsidRPr="00DA2241">
        <w:rPr>
          <w:rFonts w:cs="Arial"/>
          <w:spacing w:val="38"/>
        </w:rPr>
        <w:t xml:space="preserve"> </w:t>
      </w:r>
      <w:r w:rsidRPr="00DA2241">
        <w:rPr>
          <w:rFonts w:cs="Arial"/>
          <w:spacing w:val="-1"/>
        </w:rPr>
        <w:t>is</w:t>
      </w:r>
      <w:r w:rsidRPr="00DA2241">
        <w:rPr>
          <w:rFonts w:cs="Arial"/>
          <w:spacing w:val="26"/>
          <w:w w:val="99"/>
        </w:rPr>
        <w:t xml:space="preserve"> </w:t>
      </w:r>
      <w:r w:rsidRPr="00DA2241">
        <w:rPr>
          <w:rFonts w:cs="Arial"/>
        </w:rPr>
        <w:t>delivered</w:t>
      </w:r>
      <w:r w:rsidRPr="00DA2241">
        <w:rPr>
          <w:rFonts w:cs="Arial"/>
          <w:spacing w:val="-5"/>
        </w:rPr>
        <w:t xml:space="preserve"> </w:t>
      </w:r>
      <w:r w:rsidRPr="00DA2241">
        <w:rPr>
          <w:rFonts w:cs="Arial"/>
        </w:rPr>
        <w:t>to</w:t>
      </w:r>
      <w:r w:rsidRPr="00DA2241">
        <w:rPr>
          <w:rFonts w:cs="Arial"/>
          <w:spacing w:val="-6"/>
        </w:rPr>
        <w:t xml:space="preserve"> </w:t>
      </w:r>
      <w:r w:rsidRPr="00DA2241">
        <w:rPr>
          <w:rFonts w:cs="Arial"/>
        </w:rPr>
        <w:t>or</w:t>
      </w:r>
      <w:r w:rsidRPr="00DA2241">
        <w:rPr>
          <w:rFonts w:cs="Arial"/>
          <w:spacing w:val="-6"/>
        </w:rPr>
        <w:t xml:space="preserve"> </w:t>
      </w:r>
      <w:r w:rsidRPr="00DA2241">
        <w:rPr>
          <w:rFonts w:cs="Arial"/>
        </w:rPr>
        <w:t>served</w:t>
      </w:r>
      <w:r w:rsidRPr="00DA2241">
        <w:rPr>
          <w:rFonts w:cs="Arial"/>
          <w:spacing w:val="-4"/>
        </w:rPr>
        <w:t xml:space="preserve"> </w:t>
      </w:r>
      <w:r w:rsidRPr="00DA2241">
        <w:rPr>
          <w:rFonts w:cs="Arial"/>
        </w:rPr>
        <w:t>on</w:t>
      </w:r>
      <w:r w:rsidRPr="00DA2241">
        <w:rPr>
          <w:rFonts w:cs="Arial"/>
          <w:spacing w:val="-5"/>
        </w:rPr>
        <w:t xml:space="preserve"> </w:t>
      </w:r>
      <w:r w:rsidRPr="00DA2241">
        <w:rPr>
          <w:rFonts w:cs="Arial"/>
        </w:rPr>
        <w:t>the</w:t>
      </w:r>
      <w:r w:rsidRPr="00DA2241">
        <w:rPr>
          <w:rFonts w:cs="Arial"/>
          <w:spacing w:val="-6"/>
        </w:rPr>
        <w:t xml:space="preserve"> </w:t>
      </w:r>
      <w:r w:rsidRPr="00DA2241">
        <w:rPr>
          <w:rFonts w:cs="Arial"/>
        </w:rPr>
        <w:t>Assignor.</w:t>
      </w:r>
    </w:p>
    <w:p w:rsidR="005F7A0B" w:rsidRPr="00DA2241" w:rsidRDefault="005F7A0B" w:rsidP="005F7A0B">
      <w:pPr>
        <w:spacing w:before="10"/>
        <w:rPr>
          <w:rFonts w:ascii="Arial" w:hAnsi="Arial"/>
          <w:sz w:val="20"/>
        </w:rPr>
      </w:pPr>
    </w:p>
    <w:p w:rsidR="008A7571" w:rsidRPr="00DA2241" w:rsidRDefault="008A7571" w:rsidP="005F7A0B">
      <w:pPr>
        <w:spacing w:before="10"/>
        <w:rPr>
          <w:rFonts w:ascii="Arial" w:eastAsia="Arial" w:hAnsi="Arial" w:cs="Arial"/>
          <w:sz w:val="20"/>
          <w:szCs w:val="20"/>
        </w:rPr>
      </w:pPr>
    </w:p>
    <w:p w:rsidR="005F7A0B" w:rsidRPr="00DA2241" w:rsidRDefault="005F7A0B" w:rsidP="005F7A0B">
      <w:pPr>
        <w:pStyle w:val="BodyText"/>
        <w:numPr>
          <w:ilvl w:val="0"/>
          <w:numId w:val="15"/>
        </w:numPr>
        <w:ind w:left="2160" w:right="10"/>
        <w:jc w:val="both"/>
        <w:rPr>
          <w:rFonts w:cs="Arial"/>
        </w:rPr>
      </w:pPr>
      <w:r w:rsidRPr="00DA2241">
        <w:rPr>
          <w:rFonts w:cs="Arial"/>
          <w:spacing w:val="1"/>
        </w:rPr>
        <w:t xml:space="preserve">The </w:t>
      </w:r>
      <w:r w:rsidRPr="00DA2241">
        <w:rPr>
          <w:rFonts w:cs="Arial"/>
          <w:spacing w:val="-1"/>
        </w:rPr>
        <w:t>Bank</w:t>
      </w:r>
      <w:r w:rsidRPr="00DA2241">
        <w:rPr>
          <w:rFonts w:cs="Arial"/>
          <w:spacing w:val="6"/>
        </w:rPr>
        <w:t xml:space="preserve"> </w:t>
      </w:r>
      <w:r w:rsidRPr="00DA2241">
        <w:rPr>
          <w:rFonts w:cs="Arial"/>
        </w:rPr>
        <w:t>can,</w:t>
      </w:r>
      <w:r w:rsidRPr="00DA2241">
        <w:rPr>
          <w:rFonts w:cs="Arial"/>
          <w:spacing w:val="1"/>
        </w:rPr>
        <w:t xml:space="preserve"> </w:t>
      </w:r>
      <w:r w:rsidRPr="00DA2241">
        <w:rPr>
          <w:rFonts w:cs="Arial"/>
        </w:rPr>
        <w:t>at</w:t>
      </w:r>
      <w:r w:rsidRPr="00DA2241">
        <w:rPr>
          <w:rFonts w:cs="Arial"/>
          <w:spacing w:val="1"/>
        </w:rPr>
        <w:t xml:space="preserve"> </w:t>
      </w:r>
      <w:r w:rsidRPr="00DA2241">
        <w:rPr>
          <w:rFonts w:cs="Arial"/>
        </w:rPr>
        <w:t>the</w:t>
      </w:r>
      <w:r w:rsidRPr="00DA2241">
        <w:rPr>
          <w:rFonts w:cs="Arial"/>
          <w:spacing w:val="3"/>
        </w:rPr>
        <w:t xml:space="preserve"> </w:t>
      </w:r>
      <w:r w:rsidRPr="00DA2241">
        <w:rPr>
          <w:rFonts w:cs="Arial"/>
        </w:rPr>
        <w:t>Customer’s</w:t>
      </w:r>
      <w:r w:rsidRPr="00DA2241">
        <w:rPr>
          <w:rFonts w:cs="Arial"/>
          <w:spacing w:val="3"/>
        </w:rPr>
        <w:t xml:space="preserve"> </w:t>
      </w:r>
      <w:r w:rsidRPr="00DA2241">
        <w:rPr>
          <w:rFonts w:cs="Arial"/>
        </w:rPr>
        <w:t>and/or</w:t>
      </w:r>
      <w:r w:rsidRPr="00DA2241">
        <w:rPr>
          <w:rFonts w:cs="Arial"/>
          <w:spacing w:val="2"/>
        </w:rPr>
        <w:t xml:space="preserve"> </w:t>
      </w:r>
      <w:r w:rsidRPr="00DA2241">
        <w:rPr>
          <w:rFonts w:cs="Arial"/>
        </w:rPr>
        <w:t>the</w:t>
      </w:r>
      <w:r w:rsidRPr="00DA2241">
        <w:rPr>
          <w:rFonts w:cs="Arial"/>
          <w:spacing w:val="7"/>
        </w:rPr>
        <w:t xml:space="preserve"> </w:t>
      </w:r>
      <w:r w:rsidRPr="00DA2241">
        <w:rPr>
          <w:rFonts w:cs="Arial"/>
        </w:rPr>
        <w:t>Assignor’s</w:t>
      </w:r>
      <w:r w:rsidRPr="00DA2241">
        <w:rPr>
          <w:rFonts w:cs="Arial"/>
          <w:spacing w:val="4"/>
        </w:rPr>
        <w:t xml:space="preserve"> </w:t>
      </w:r>
      <w:r w:rsidRPr="00DA2241">
        <w:rPr>
          <w:rFonts w:cs="Arial"/>
          <w:spacing w:val="-1"/>
        </w:rPr>
        <w:t>expense,</w:t>
      </w:r>
      <w:r w:rsidRPr="00DA2241">
        <w:rPr>
          <w:rFonts w:cs="Arial"/>
          <w:spacing w:val="3"/>
        </w:rPr>
        <w:t xml:space="preserve"> </w:t>
      </w:r>
      <w:r w:rsidRPr="00DA2241">
        <w:rPr>
          <w:rFonts w:cs="Arial"/>
        </w:rPr>
        <w:t>engage</w:t>
      </w:r>
      <w:r w:rsidRPr="00DA2241">
        <w:rPr>
          <w:rFonts w:cs="Arial"/>
          <w:spacing w:val="30"/>
          <w:w w:val="99"/>
        </w:rPr>
        <w:t xml:space="preserve"> </w:t>
      </w:r>
      <w:r w:rsidRPr="00DA2241">
        <w:rPr>
          <w:rFonts w:cs="Arial"/>
        </w:rPr>
        <w:t>such</w:t>
      </w:r>
      <w:r w:rsidRPr="00DA2241">
        <w:rPr>
          <w:rFonts w:cs="Arial"/>
          <w:spacing w:val="6"/>
        </w:rPr>
        <w:t xml:space="preserve"> </w:t>
      </w:r>
      <w:r w:rsidRPr="00DA2241">
        <w:rPr>
          <w:rFonts w:cs="Arial"/>
        </w:rPr>
        <w:t>advisors</w:t>
      </w:r>
      <w:r w:rsidRPr="00DA2241">
        <w:rPr>
          <w:rFonts w:cs="Arial"/>
          <w:spacing w:val="7"/>
        </w:rPr>
        <w:t xml:space="preserve"> </w:t>
      </w:r>
      <w:r w:rsidRPr="00DA2241">
        <w:rPr>
          <w:rFonts w:cs="Arial"/>
          <w:spacing w:val="-1"/>
        </w:rPr>
        <w:t>and</w:t>
      </w:r>
      <w:r w:rsidRPr="00DA2241">
        <w:rPr>
          <w:rFonts w:cs="Arial"/>
          <w:spacing w:val="6"/>
        </w:rPr>
        <w:t xml:space="preserve"> </w:t>
      </w:r>
      <w:r w:rsidRPr="00DA2241">
        <w:rPr>
          <w:rFonts w:cs="Arial"/>
        </w:rPr>
        <w:t>agents</w:t>
      </w:r>
      <w:r w:rsidRPr="00DA2241">
        <w:rPr>
          <w:rFonts w:cs="Arial"/>
          <w:spacing w:val="7"/>
        </w:rPr>
        <w:t xml:space="preserve"> </w:t>
      </w:r>
      <w:r w:rsidRPr="00DA2241">
        <w:rPr>
          <w:rFonts w:cs="Arial"/>
          <w:spacing w:val="-1"/>
        </w:rPr>
        <w:t>(including</w:t>
      </w:r>
      <w:r w:rsidRPr="00DA2241">
        <w:rPr>
          <w:rFonts w:cs="Arial"/>
          <w:spacing w:val="6"/>
        </w:rPr>
        <w:t xml:space="preserve"> </w:t>
      </w:r>
      <w:r w:rsidRPr="00DA2241">
        <w:rPr>
          <w:rFonts w:cs="Arial"/>
        </w:rPr>
        <w:t>solicitors</w:t>
      </w:r>
      <w:r w:rsidRPr="00DA2241">
        <w:rPr>
          <w:rFonts w:cs="Arial"/>
          <w:spacing w:val="7"/>
        </w:rPr>
        <w:t xml:space="preserve"> </w:t>
      </w:r>
      <w:r w:rsidRPr="00DA2241">
        <w:rPr>
          <w:rFonts w:cs="Arial"/>
        </w:rPr>
        <w:t>and</w:t>
      </w:r>
      <w:r w:rsidRPr="00DA2241">
        <w:rPr>
          <w:rFonts w:cs="Arial"/>
          <w:spacing w:val="6"/>
        </w:rPr>
        <w:t xml:space="preserve"> </w:t>
      </w:r>
      <w:r w:rsidRPr="00DA2241">
        <w:rPr>
          <w:rFonts w:cs="Arial"/>
        </w:rPr>
        <w:t>valuers)</w:t>
      </w:r>
      <w:r w:rsidRPr="00DA2241">
        <w:rPr>
          <w:rFonts w:cs="Arial"/>
          <w:spacing w:val="6"/>
        </w:rPr>
        <w:t xml:space="preserve"> </w:t>
      </w:r>
      <w:r w:rsidRPr="00DA2241">
        <w:rPr>
          <w:rFonts w:cs="Arial"/>
        </w:rPr>
        <w:t>as</w:t>
      </w:r>
      <w:r w:rsidRPr="00DA2241">
        <w:rPr>
          <w:rFonts w:cs="Arial"/>
          <w:spacing w:val="6"/>
        </w:rPr>
        <w:t xml:space="preserve"> </w:t>
      </w:r>
      <w:r w:rsidRPr="00DA2241">
        <w:rPr>
          <w:rFonts w:cs="Arial"/>
          <w:spacing w:val="-1"/>
        </w:rPr>
        <w:t>it</w:t>
      </w:r>
      <w:r w:rsidRPr="00DA2241">
        <w:rPr>
          <w:rFonts w:cs="Arial"/>
          <w:spacing w:val="7"/>
        </w:rPr>
        <w:t xml:space="preserve"> </w:t>
      </w:r>
      <w:r w:rsidRPr="00DA2241">
        <w:rPr>
          <w:rFonts w:cs="Arial"/>
        </w:rPr>
        <w:t>thinks</w:t>
      </w:r>
      <w:r w:rsidRPr="00DA2241">
        <w:rPr>
          <w:rFonts w:cs="Arial"/>
          <w:spacing w:val="4"/>
        </w:rPr>
        <w:t xml:space="preserve"> </w:t>
      </w:r>
      <w:r w:rsidRPr="00DA2241">
        <w:rPr>
          <w:rFonts w:cs="Arial"/>
        </w:rPr>
        <w:t>fit</w:t>
      </w:r>
      <w:r w:rsidRPr="00DA2241">
        <w:rPr>
          <w:rFonts w:cs="Arial"/>
          <w:spacing w:val="32"/>
          <w:w w:val="99"/>
        </w:rPr>
        <w:t xml:space="preserve"> </w:t>
      </w:r>
      <w:r w:rsidRPr="00DA2241">
        <w:rPr>
          <w:rFonts w:cs="Arial"/>
        </w:rPr>
        <w:t>to</w:t>
      </w:r>
      <w:r w:rsidRPr="00DA2241">
        <w:rPr>
          <w:rFonts w:cs="Arial"/>
          <w:spacing w:val="8"/>
        </w:rPr>
        <w:t xml:space="preserve"> </w:t>
      </w:r>
      <w:r w:rsidRPr="00DA2241">
        <w:rPr>
          <w:rFonts w:cs="Arial"/>
          <w:spacing w:val="-1"/>
        </w:rPr>
        <w:t>appear</w:t>
      </w:r>
      <w:r w:rsidRPr="00DA2241">
        <w:rPr>
          <w:rFonts w:cs="Arial"/>
          <w:spacing w:val="10"/>
        </w:rPr>
        <w:t xml:space="preserve"> </w:t>
      </w:r>
      <w:r w:rsidRPr="00DA2241">
        <w:rPr>
          <w:rFonts w:cs="Arial"/>
        </w:rPr>
        <w:t>at,</w:t>
      </w:r>
      <w:r w:rsidRPr="00DA2241">
        <w:rPr>
          <w:rFonts w:cs="Arial"/>
          <w:spacing w:val="10"/>
        </w:rPr>
        <w:t xml:space="preserve"> </w:t>
      </w:r>
      <w:r w:rsidRPr="00DA2241">
        <w:rPr>
          <w:rFonts w:cs="Arial"/>
          <w:spacing w:val="-1"/>
        </w:rPr>
        <w:t>attend,</w:t>
      </w:r>
      <w:r w:rsidRPr="00DA2241">
        <w:rPr>
          <w:rFonts w:cs="Arial"/>
          <w:spacing w:val="9"/>
        </w:rPr>
        <w:t xml:space="preserve"> </w:t>
      </w:r>
      <w:r w:rsidRPr="00DA2241">
        <w:rPr>
          <w:rFonts w:cs="Arial"/>
        </w:rPr>
        <w:t>or</w:t>
      </w:r>
      <w:r w:rsidRPr="00DA2241">
        <w:rPr>
          <w:rFonts w:cs="Arial"/>
          <w:spacing w:val="10"/>
        </w:rPr>
        <w:t xml:space="preserve"> </w:t>
      </w:r>
      <w:r w:rsidRPr="00DA2241">
        <w:rPr>
          <w:rFonts w:cs="Arial"/>
        </w:rPr>
        <w:t>advise</w:t>
      </w:r>
      <w:r w:rsidRPr="00DA2241">
        <w:rPr>
          <w:rFonts w:cs="Arial"/>
          <w:spacing w:val="9"/>
        </w:rPr>
        <w:t xml:space="preserve"> </w:t>
      </w:r>
      <w:r w:rsidRPr="00DA2241">
        <w:rPr>
          <w:rFonts w:cs="Arial"/>
        </w:rPr>
        <w:t>on</w:t>
      </w:r>
      <w:r w:rsidRPr="00DA2241">
        <w:rPr>
          <w:rFonts w:cs="Arial"/>
          <w:spacing w:val="8"/>
        </w:rPr>
        <w:t xml:space="preserve"> </w:t>
      </w:r>
      <w:r w:rsidRPr="00DA2241">
        <w:rPr>
          <w:rFonts w:cs="Arial"/>
          <w:spacing w:val="1"/>
        </w:rPr>
        <w:t>any</w:t>
      </w:r>
      <w:r w:rsidRPr="00DA2241">
        <w:rPr>
          <w:rFonts w:cs="Arial"/>
          <w:spacing w:val="6"/>
        </w:rPr>
        <w:t xml:space="preserve"> </w:t>
      </w:r>
      <w:r w:rsidRPr="00DA2241">
        <w:rPr>
          <w:rFonts w:cs="Arial"/>
        </w:rPr>
        <w:t>enquiry</w:t>
      </w:r>
      <w:r w:rsidRPr="00DA2241">
        <w:rPr>
          <w:rFonts w:cs="Arial"/>
          <w:spacing w:val="6"/>
        </w:rPr>
        <w:t xml:space="preserve"> </w:t>
      </w:r>
      <w:r w:rsidRPr="00DA2241">
        <w:rPr>
          <w:rFonts w:cs="Arial"/>
        </w:rPr>
        <w:t>or</w:t>
      </w:r>
      <w:r w:rsidRPr="00DA2241">
        <w:rPr>
          <w:rFonts w:cs="Arial"/>
          <w:spacing w:val="10"/>
        </w:rPr>
        <w:t xml:space="preserve"> </w:t>
      </w:r>
      <w:r w:rsidRPr="00DA2241">
        <w:rPr>
          <w:rFonts w:cs="Arial"/>
        </w:rPr>
        <w:t>proceedings</w:t>
      </w:r>
      <w:r w:rsidRPr="00DA2241">
        <w:rPr>
          <w:rFonts w:cs="Arial"/>
          <w:spacing w:val="9"/>
        </w:rPr>
        <w:t xml:space="preserve"> </w:t>
      </w:r>
      <w:r w:rsidRPr="00DA2241">
        <w:rPr>
          <w:rFonts w:cs="Arial"/>
          <w:spacing w:val="-1"/>
        </w:rPr>
        <w:t>relating</w:t>
      </w:r>
      <w:r w:rsidRPr="00DA2241">
        <w:rPr>
          <w:rFonts w:cs="Arial"/>
          <w:spacing w:val="9"/>
        </w:rPr>
        <w:t xml:space="preserve"> </w:t>
      </w:r>
      <w:r w:rsidRPr="00DA2241">
        <w:rPr>
          <w:rFonts w:cs="Arial"/>
        </w:rPr>
        <w:t>to</w:t>
      </w:r>
      <w:r w:rsidRPr="00DA2241">
        <w:rPr>
          <w:rFonts w:cs="Arial"/>
          <w:spacing w:val="48"/>
          <w:w w:val="99"/>
        </w:rPr>
        <w:t xml:space="preserve"> </w:t>
      </w:r>
      <w:r w:rsidRPr="00DA2241">
        <w:rPr>
          <w:rFonts w:cs="Arial"/>
        </w:rPr>
        <w:t>any</w:t>
      </w:r>
      <w:r w:rsidRPr="00DA2241">
        <w:rPr>
          <w:rFonts w:cs="Arial"/>
          <w:spacing w:val="40"/>
        </w:rPr>
        <w:t xml:space="preserve"> </w:t>
      </w:r>
      <w:r w:rsidRPr="00DA2241">
        <w:rPr>
          <w:rFonts w:cs="Arial"/>
        </w:rPr>
        <w:t>acquisition,</w:t>
      </w:r>
      <w:r w:rsidRPr="00DA2241">
        <w:rPr>
          <w:rFonts w:cs="Arial"/>
          <w:spacing w:val="44"/>
        </w:rPr>
        <w:t xml:space="preserve"> </w:t>
      </w:r>
      <w:r w:rsidRPr="00DA2241">
        <w:rPr>
          <w:rFonts w:cs="Arial"/>
        </w:rPr>
        <w:t>expropriation,</w:t>
      </w:r>
      <w:r w:rsidRPr="00DA2241">
        <w:rPr>
          <w:rFonts w:cs="Arial"/>
          <w:spacing w:val="43"/>
        </w:rPr>
        <w:t xml:space="preserve"> </w:t>
      </w:r>
      <w:r w:rsidRPr="00DA2241">
        <w:rPr>
          <w:rFonts w:cs="Arial"/>
        </w:rPr>
        <w:t>or</w:t>
      </w:r>
      <w:r w:rsidRPr="00DA2241">
        <w:rPr>
          <w:rFonts w:cs="Arial"/>
          <w:spacing w:val="44"/>
        </w:rPr>
        <w:t xml:space="preserve"> </w:t>
      </w:r>
      <w:r w:rsidRPr="00DA2241">
        <w:rPr>
          <w:rFonts w:cs="Arial"/>
          <w:spacing w:val="1"/>
        </w:rPr>
        <w:t>any</w:t>
      </w:r>
      <w:r w:rsidRPr="00DA2241">
        <w:rPr>
          <w:rFonts w:cs="Arial"/>
          <w:spacing w:val="41"/>
        </w:rPr>
        <w:t xml:space="preserve"> </w:t>
      </w:r>
      <w:r w:rsidRPr="00DA2241">
        <w:rPr>
          <w:rFonts w:cs="Arial"/>
        </w:rPr>
        <w:t>of</w:t>
      </w:r>
      <w:r w:rsidRPr="00DA2241">
        <w:rPr>
          <w:rFonts w:cs="Arial"/>
          <w:spacing w:val="43"/>
        </w:rPr>
        <w:t xml:space="preserve"> </w:t>
      </w:r>
      <w:r w:rsidRPr="00DA2241">
        <w:rPr>
          <w:rFonts w:cs="Arial"/>
        </w:rPr>
        <w:t>the</w:t>
      </w:r>
      <w:r w:rsidRPr="00DA2241">
        <w:rPr>
          <w:rFonts w:cs="Arial"/>
          <w:spacing w:val="44"/>
        </w:rPr>
        <w:t xml:space="preserve"> </w:t>
      </w:r>
      <w:r w:rsidRPr="00DA2241">
        <w:rPr>
          <w:rFonts w:cs="Arial"/>
        </w:rPr>
        <w:t>matters</w:t>
      </w:r>
      <w:r w:rsidRPr="00DA2241">
        <w:rPr>
          <w:rFonts w:cs="Arial"/>
          <w:spacing w:val="41"/>
        </w:rPr>
        <w:t xml:space="preserve"> </w:t>
      </w:r>
      <w:r w:rsidRPr="00DA2241">
        <w:rPr>
          <w:rFonts w:cs="Arial"/>
          <w:spacing w:val="-1"/>
        </w:rPr>
        <w:t>in</w:t>
      </w:r>
      <w:r w:rsidRPr="00DA2241">
        <w:rPr>
          <w:rFonts w:cs="Arial"/>
          <w:spacing w:val="44"/>
        </w:rPr>
        <w:t xml:space="preserve"> </w:t>
      </w:r>
      <w:r w:rsidRPr="00DA2241">
        <w:rPr>
          <w:rFonts w:cs="Arial"/>
        </w:rPr>
        <w:t>paragraph</w:t>
      </w:r>
      <w:r w:rsidRPr="00DA2241">
        <w:rPr>
          <w:rFonts w:cs="Arial"/>
          <w:spacing w:val="41"/>
        </w:rPr>
        <w:t xml:space="preserve"> </w:t>
      </w:r>
      <w:r w:rsidRPr="00DA2241">
        <w:rPr>
          <w:rFonts w:cs="Arial"/>
        </w:rPr>
        <w:t>(a)</w:t>
      </w:r>
      <w:r w:rsidRPr="00DA2241">
        <w:rPr>
          <w:rFonts w:cs="Arial"/>
          <w:spacing w:val="29"/>
          <w:w w:val="99"/>
        </w:rPr>
        <w:t xml:space="preserve"> </w:t>
      </w:r>
      <w:r w:rsidRPr="00DA2241">
        <w:rPr>
          <w:rFonts w:cs="Arial"/>
          <w:spacing w:val="-1"/>
        </w:rPr>
        <w:t>above.</w:t>
      </w:r>
    </w:p>
    <w:p w:rsidR="005F7A0B" w:rsidRPr="00DA2241" w:rsidRDefault="005F7A0B" w:rsidP="005F7A0B">
      <w:pPr>
        <w:spacing w:before="10"/>
        <w:ind w:left="2160" w:right="10"/>
        <w:rPr>
          <w:rFonts w:ascii="Arial" w:hAnsi="Arial"/>
          <w:sz w:val="20"/>
        </w:rPr>
      </w:pPr>
    </w:p>
    <w:p w:rsidR="008A7571" w:rsidRPr="00DA2241" w:rsidRDefault="008A7571" w:rsidP="005F7A0B">
      <w:pPr>
        <w:spacing w:before="10"/>
        <w:ind w:left="2160" w:right="10"/>
        <w:rPr>
          <w:rFonts w:ascii="Arial" w:eastAsia="Arial" w:hAnsi="Arial" w:cs="Arial"/>
          <w:sz w:val="20"/>
          <w:szCs w:val="20"/>
        </w:rPr>
      </w:pPr>
    </w:p>
    <w:p w:rsidR="005F7A0B" w:rsidRPr="00DA2241" w:rsidRDefault="005F7A0B" w:rsidP="005F7A0B">
      <w:pPr>
        <w:pStyle w:val="BodyText"/>
        <w:numPr>
          <w:ilvl w:val="0"/>
          <w:numId w:val="15"/>
        </w:numPr>
        <w:ind w:left="2160" w:right="10"/>
        <w:jc w:val="both"/>
        <w:rPr>
          <w:rFonts w:cs="Arial"/>
        </w:rPr>
      </w:pPr>
      <w:r w:rsidRPr="00DA2241">
        <w:rPr>
          <w:rFonts w:cs="Arial"/>
        </w:rPr>
        <w:t>All</w:t>
      </w:r>
      <w:r w:rsidRPr="00DA2241">
        <w:rPr>
          <w:rFonts w:cs="Arial"/>
          <w:spacing w:val="18"/>
        </w:rPr>
        <w:t xml:space="preserve"> </w:t>
      </w:r>
      <w:r w:rsidRPr="00DA2241">
        <w:rPr>
          <w:rFonts w:cs="Arial"/>
        </w:rPr>
        <w:t>monies</w:t>
      </w:r>
      <w:r w:rsidRPr="00DA2241">
        <w:rPr>
          <w:rFonts w:cs="Arial"/>
          <w:spacing w:val="20"/>
        </w:rPr>
        <w:t xml:space="preserve"> </w:t>
      </w:r>
      <w:r w:rsidRPr="00DA2241">
        <w:rPr>
          <w:rFonts w:cs="Arial"/>
        </w:rPr>
        <w:t>received</w:t>
      </w:r>
      <w:r w:rsidRPr="00DA2241">
        <w:rPr>
          <w:rFonts w:cs="Arial"/>
          <w:spacing w:val="20"/>
        </w:rPr>
        <w:t xml:space="preserve"> </w:t>
      </w:r>
      <w:r w:rsidRPr="00DA2241">
        <w:rPr>
          <w:rFonts w:cs="Arial"/>
        </w:rPr>
        <w:t>as</w:t>
      </w:r>
      <w:r w:rsidRPr="00DA2241">
        <w:rPr>
          <w:rFonts w:cs="Arial"/>
          <w:spacing w:val="20"/>
        </w:rPr>
        <w:t xml:space="preserve"> </w:t>
      </w:r>
      <w:r w:rsidRPr="00DA2241">
        <w:rPr>
          <w:rFonts w:cs="Arial"/>
        </w:rPr>
        <w:t>or</w:t>
      </w:r>
      <w:r w:rsidRPr="00DA2241">
        <w:rPr>
          <w:rFonts w:cs="Arial"/>
          <w:spacing w:val="24"/>
        </w:rPr>
        <w:t xml:space="preserve"> </w:t>
      </w:r>
      <w:r w:rsidRPr="00DA2241">
        <w:rPr>
          <w:rFonts w:cs="Arial"/>
        </w:rPr>
        <w:t>by</w:t>
      </w:r>
      <w:r w:rsidRPr="00DA2241">
        <w:rPr>
          <w:rFonts w:cs="Arial"/>
          <w:spacing w:val="18"/>
        </w:rPr>
        <w:t xml:space="preserve"> </w:t>
      </w:r>
      <w:r w:rsidRPr="00DA2241">
        <w:rPr>
          <w:rFonts w:cs="Arial"/>
          <w:spacing w:val="1"/>
        </w:rPr>
        <w:t>way</w:t>
      </w:r>
      <w:r w:rsidRPr="00DA2241">
        <w:rPr>
          <w:rFonts w:cs="Arial"/>
          <w:spacing w:val="16"/>
        </w:rPr>
        <w:t xml:space="preserve"> </w:t>
      </w:r>
      <w:r w:rsidRPr="00DA2241">
        <w:rPr>
          <w:rFonts w:cs="Arial"/>
        </w:rPr>
        <w:t>of</w:t>
      </w:r>
      <w:r w:rsidRPr="00DA2241">
        <w:rPr>
          <w:rFonts w:cs="Arial"/>
          <w:spacing w:val="21"/>
        </w:rPr>
        <w:t xml:space="preserve"> </w:t>
      </w:r>
      <w:r w:rsidRPr="00DA2241">
        <w:rPr>
          <w:rFonts w:cs="Arial"/>
        </w:rPr>
        <w:t>compensation</w:t>
      </w:r>
      <w:r w:rsidRPr="00DA2241">
        <w:rPr>
          <w:rFonts w:cs="Arial"/>
          <w:spacing w:val="21"/>
        </w:rPr>
        <w:t xml:space="preserve"> </w:t>
      </w:r>
      <w:r w:rsidRPr="00DA2241">
        <w:rPr>
          <w:rFonts w:cs="Arial"/>
          <w:spacing w:val="-1"/>
        </w:rPr>
        <w:t>in</w:t>
      </w:r>
      <w:r w:rsidRPr="00DA2241">
        <w:rPr>
          <w:rFonts w:cs="Arial"/>
          <w:spacing w:val="21"/>
        </w:rPr>
        <w:t xml:space="preserve"> </w:t>
      </w:r>
      <w:r w:rsidRPr="00DA2241">
        <w:rPr>
          <w:rFonts w:cs="Arial"/>
        </w:rPr>
        <w:t>respect</w:t>
      </w:r>
      <w:r w:rsidRPr="00DA2241">
        <w:rPr>
          <w:rFonts w:cs="Arial"/>
          <w:spacing w:val="21"/>
        </w:rPr>
        <w:t xml:space="preserve"> </w:t>
      </w:r>
      <w:r w:rsidRPr="00DA2241">
        <w:rPr>
          <w:rFonts w:cs="Arial"/>
        </w:rPr>
        <w:t>of</w:t>
      </w:r>
      <w:r w:rsidRPr="00DA2241">
        <w:rPr>
          <w:rFonts w:cs="Arial"/>
          <w:spacing w:val="21"/>
        </w:rPr>
        <w:t xml:space="preserve"> </w:t>
      </w:r>
      <w:r w:rsidRPr="00DA2241">
        <w:rPr>
          <w:rFonts w:cs="Arial"/>
          <w:spacing w:val="1"/>
        </w:rPr>
        <w:t>any</w:t>
      </w:r>
      <w:r w:rsidRPr="00DA2241">
        <w:rPr>
          <w:rFonts w:cs="Arial"/>
          <w:spacing w:val="15"/>
        </w:rPr>
        <w:t xml:space="preserve"> </w:t>
      </w:r>
      <w:r w:rsidRPr="00DA2241">
        <w:rPr>
          <w:rFonts w:cs="Arial"/>
        </w:rPr>
        <w:t>of</w:t>
      </w:r>
      <w:r w:rsidRPr="00DA2241">
        <w:rPr>
          <w:rFonts w:cs="Arial"/>
          <w:spacing w:val="22"/>
          <w:w w:val="99"/>
        </w:rPr>
        <w:t xml:space="preserve"> </w:t>
      </w:r>
      <w:r w:rsidRPr="00DA2241">
        <w:rPr>
          <w:rFonts w:cs="Arial"/>
        </w:rPr>
        <w:t>the</w:t>
      </w:r>
      <w:r w:rsidRPr="00DA2241">
        <w:rPr>
          <w:rFonts w:cs="Arial"/>
          <w:spacing w:val="42"/>
        </w:rPr>
        <w:t xml:space="preserve"> </w:t>
      </w:r>
      <w:r w:rsidRPr="00DA2241">
        <w:rPr>
          <w:rFonts w:cs="Arial"/>
        </w:rPr>
        <w:t>matters</w:t>
      </w:r>
      <w:r w:rsidRPr="00DA2241">
        <w:rPr>
          <w:rFonts w:cs="Arial"/>
          <w:spacing w:val="44"/>
        </w:rPr>
        <w:t xml:space="preserve"> </w:t>
      </w:r>
      <w:r w:rsidRPr="00DA2241">
        <w:rPr>
          <w:rFonts w:cs="Arial"/>
          <w:spacing w:val="-1"/>
        </w:rPr>
        <w:t>in</w:t>
      </w:r>
      <w:r w:rsidRPr="00DA2241">
        <w:rPr>
          <w:rFonts w:cs="Arial"/>
          <w:spacing w:val="43"/>
        </w:rPr>
        <w:t xml:space="preserve"> </w:t>
      </w:r>
      <w:r w:rsidRPr="00DA2241">
        <w:rPr>
          <w:rFonts w:cs="Arial"/>
        </w:rPr>
        <w:t>paragraph</w:t>
      </w:r>
      <w:r w:rsidRPr="00DA2241">
        <w:rPr>
          <w:rFonts w:cs="Arial"/>
          <w:spacing w:val="44"/>
        </w:rPr>
        <w:t xml:space="preserve"> </w:t>
      </w:r>
      <w:r w:rsidRPr="00DA2241">
        <w:rPr>
          <w:rFonts w:cs="Arial"/>
        </w:rPr>
        <w:t>(a)</w:t>
      </w:r>
      <w:r w:rsidRPr="00DA2241">
        <w:rPr>
          <w:rFonts w:cs="Arial"/>
          <w:spacing w:val="44"/>
        </w:rPr>
        <w:t xml:space="preserve"> </w:t>
      </w:r>
      <w:r w:rsidRPr="00DA2241">
        <w:rPr>
          <w:rFonts w:cs="Arial"/>
          <w:spacing w:val="-1"/>
        </w:rPr>
        <w:t>above</w:t>
      </w:r>
      <w:r w:rsidRPr="00DA2241">
        <w:rPr>
          <w:rFonts w:cs="Arial"/>
          <w:spacing w:val="44"/>
        </w:rPr>
        <w:t xml:space="preserve"> </w:t>
      </w:r>
      <w:r w:rsidRPr="00DA2241">
        <w:rPr>
          <w:rFonts w:cs="Arial"/>
        </w:rPr>
        <w:t>will</w:t>
      </w:r>
      <w:r w:rsidRPr="00DA2241">
        <w:rPr>
          <w:rFonts w:cs="Arial"/>
          <w:spacing w:val="45"/>
        </w:rPr>
        <w:t xml:space="preserve"> </w:t>
      </w:r>
      <w:r w:rsidRPr="00DA2241">
        <w:rPr>
          <w:rFonts w:cs="Arial"/>
        </w:rPr>
        <w:t>be</w:t>
      </w:r>
      <w:r w:rsidRPr="00DA2241">
        <w:rPr>
          <w:rFonts w:cs="Arial"/>
          <w:spacing w:val="42"/>
        </w:rPr>
        <w:t xml:space="preserve"> </w:t>
      </w:r>
      <w:r w:rsidRPr="00DA2241">
        <w:rPr>
          <w:rFonts w:cs="Arial"/>
        </w:rPr>
        <w:t>applied</w:t>
      </w:r>
      <w:r w:rsidRPr="00DA2241">
        <w:rPr>
          <w:rFonts w:cs="Arial"/>
          <w:spacing w:val="45"/>
        </w:rPr>
        <w:t xml:space="preserve"> </w:t>
      </w:r>
      <w:r w:rsidRPr="00DA2241">
        <w:rPr>
          <w:rFonts w:cs="Arial"/>
          <w:spacing w:val="-1"/>
        </w:rPr>
        <w:t>in</w:t>
      </w:r>
      <w:r w:rsidRPr="00DA2241">
        <w:rPr>
          <w:rFonts w:cs="Arial"/>
          <w:spacing w:val="42"/>
        </w:rPr>
        <w:t xml:space="preserve"> </w:t>
      </w:r>
      <w:r w:rsidRPr="00DA2241">
        <w:rPr>
          <w:rFonts w:cs="Arial"/>
        </w:rPr>
        <w:t>or</w:t>
      </w:r>
      <w:r w:rsidRPr="00DA2241">
        <w:rPr>
          <w:rFonts w:cs="Arial"/>
          <w:spacing w:val="43"/>
        </w:rPr>
        <w:t xml:space="preserve"> </w:t>
      </w:r>
      <w:r w:rsidRPr="00DA2241">
        <w:rPr>
          <w:rFonts w:cs="Arial"/>
        </w:rPr>
        <w:t>towards</w:t>
      </w:r>
      <w:r w:rsidRPr="00DA2241">
        <w:rPr>
          <w:rFonts w:cs="Arial"/>
          <w:spacing w:val="45"/>
        </w:rPr>
        <w:t xml:space="preserve"> </w:t>
      </w:r>
      <w:r w:rsidRPr="00DA2241">
        <w:rPr>
          <w:rFonts w:cs="Arial"/>
        </w:rPr>
        <w:t>the</w:t>
      </w:r>
      <w:r w:rsidRPr="00DA2241">
        <w:rPr>
          <w:rFonts w:cs="Arial"/>
          <w:spacing w:val="26"/>
          <w:w w:val="99"/>
        </w:rPr>
        <w:t xml:space="preserve"> </w:t>
      </w:r>
      <w:r w:rsidRPr="00DA2241">
        <w:rPr>
          <w:rFonts w:cs="Arial"/>
          <w:spacing w:val="-1"/>
        </w:rPr>
        <w:t>discharge</w:t>
      </w:r>
      <w:r w:rsidRPr="00DA2241">
        <w:rPr>
          <w:rFonts w:cs="Arial"/>
          <w:spacing w:val="37"/>
        </w:rPr>
        <w:t xml:space="preserve"> </w:t>
      </w:r>
      <w:r w:rsidRPr="00DA2241">
        <w:rPr>
          <w:rFonts w:cs="Arial"/>
        </w:rPr>
        <w:t>or</w:t>
      </w:r>
      <w:r w:rsidRPr="00DA2241">
        <w:rPr>
          <w:rFonts w:cs="Arial"/>
          <w:spacing w:val="38"/>
        </w:rPr>
        <w:t xml:space="preserve"> </w:t>
      </w:r>
      <w:r w:rsidRPr="00DA2241">
        <w:rPr>
          <w:rFonts w:cs="Arial"/>
        </w:rPr>
        <w:t>payment</w:t>
      </w:r>
      <w:r w:rsidRPr="00DA2241">
        <w:rPr>
          <w:rFonts w:cs="Arial"/>
          <w:spacing w:val="37"/>
        </w:rPr>
        <w:t xml:space="preserve"> </w:t>
      </w:r>
      <w:r w:rsidRPr="00DA2241">
        <w:rPr>
          <w:rFonts w:cs="Arial"/>
        </w:rPr>
        <w:t>of</w:t>
      </w:r>
      <w:r w:rsidRPr="00DA2241">
        <w:rPr>
          <w:rFonts w:cs="Arial"/>
          <w:spacing w:val="41"/>
        </w:rPr>
        <w:t xml:space="preserve"> </w:t>
      </w:r>
      <w:r w:rsidRPr="00DA2241">
        <w:rPr>
          <w:rFonts w:cs="Arial"/>
          <w:spacing w:val="1"/>
        </w:rPr>
        <w:t>any</w:t>
      </w:r>
      <w:r w:rsidRPr="00DA2241">
        <w:rPr>
          <w:rFonts w:cs="Arial"/>
          <w:spacing w:val="34"/>
        </w:rPr>
        <w:t xml:space="preserve"> </w:t>
      </w:r>
      <w:r w:rsidRPr="00DA2241">
        <w:rPr>
          <w:rFonts w:cs="Arial"/>
        </w:rPr>
        <w:t>monies</w:t>
      </w:r>
      <w:r w:rsidRPr="00DA2241">
        <w:rPr>
          <w:rFonts w:cs="Arial"/>
          <w:spacing w:val="38"/>
        </w:rPr>
        <w:t xml:space="preserve"> </w:t>
      </w:r>
      <w:r w:rsidRPr="00DA2241">
        <w:rPr>
          <w:rFonts w:cs="Arial"/>
        </w:rPr>
        <w:t>or</w:t>
      </w:r>
      <w:r w:rsidRPr="00DA2241">
        <w:rPr>
          <w:rFonts w:cs="Arial"/>
          <w:spacing w:val="39"/>
        </w:rPr>
        <w:t xml:space="preserve"> </w:t>
      </w:r>
      <w:r w:rsidRPr="00DA2241">
        <w:rPr>
          <w:rFonts w:cs="Arial"/>
        </w:rPr>
        <w:t>liability</w:t>
      </w:r>
      <w:r w:rsidRPr="00DA2241">
        <w:rPr>
          <w:rFonts w:cs="Arial"/>
          <w:spacing w:val="36"/>
        </w:rPr>
        <w:t xml:space="preserve"> </w:t>
      </w:r>
      <w:r w:rsidRPr="00DA2241">
        <w:rPr>
          <w:rFonts w:cs="Arial"/>
          <w:spacing w:val="1"/>
        </w:rPr>
        <w:t>secured</w:t>
      </w:r>
      <w:r w:rsidRPr="00DA2241">
        <w:rPr>
          <w:rFonts w:cs="Arial"/>
          <w:spacing w:val="39"/>
        </w:rPr>
        <w:t xml:space="preserve"> </w:t>
      </w:r>
      <w:r w:rsidRPr="00DA2241">
        <w:rPr>
          <w:rFonts w:cs="Arial"/>
        </w:rPr>
        <w:t>by</w:t>
      </w:r>
      <w:r w:rsidRPr="00DA2241">
        <w:rPr>
          <w:rFonts w:cs="Arial"/>
          <w:spacing w:val="36"/>
        </w:rPr>
        <w:t xml:space="preserve"> </w:t>
      </w:r>
      <w:r w:rsidRPr="00DA2241">
        <w:rPr>
          <w:rFonts w:cs="Arial"/>
        </w:rPr>
        <w:t>this</w:t>
      </w:r>
      <w:r w:rsidRPr="00DA2241">
        <w:rPr>
          <w:rFonts w:cs="Arial"/>
          <w:spacing w:val="36"/>
          <w:w w:val="99"/>
        </w:rPr>
        <w:t xml:space="preserve"> </w:t>
      </w:r>
      <w:r w:rsidRPr="00DA2241">
        <w:rPr>
          <w:rFonts w:cs="Arial"/>
        </w:rPr>
        <w:t>Assignment,</w:t>
      </w:r>
      <w:r w:rsidRPr="00DA2241">
        <w:rPr>
          <w:rFonts w:cs="Arial"/>
          <w:spacing w:val="1"/>
        </w:rPr>
        <w:t xml:space="preserve"> </w:t>
      </w:r>
      <w:r w:rsidRPr="00DA2241">
        <w:rPr>
          <w:rFonts w:cs="Arial"/>
          <w:spacing w:val="-1"/>
        </w:rPr>
        <w:t>and</w:t>
      </w:r>
      <w:r w:rsidRPr="00DA2241">
        <w:rPr>
          <w:rFonts w:cs="Arial"/>
          <w:spacing w:val="2"/>
        </w:rPr>
        <w:t xml:space="preserve"> </w:t>
      </w:r>
      <w:r w:rsidRPr="00DA2241">
        <w:rPr>
          <w:rFonts w:cs="Arial"/>
        </w:rPr>
        <w:t>the</w:t>
      </w:r>
      <w:r w:rsidRPr="00DA2241">
        <w:rPr>
          <w:rFonts w:cs="Arial"/>
          <w:spacing w:val="1"/>
        </w:rPr>
        <w:t xml:space="preserve"> </w:t>
      </w:r>
      <w:r w:rsidRPr="00DA2241">
        <w:rPr>
          <w:rFonts w:cs="Arial"/>
        </w:rPr>
        <w:t>Assignor</w:t>
      </w:r>
      <w:r w:rsidRPr="00DA2241">
        <w:rPr>
          <w:rFonts w:cs="Arial"/>
          <w:spacing w:val="4"/>
        </w:rPr>
        <w:t xml:space="preserve"> </w:t>
      </w:r>
      <w:r w:rsidRPr="00DA2241">
        <w:rPr>
          <w:rFonts w:cs="Arial"/>
        </w:rPr>
        <w:t>will</w:t>
      </w:r>
      <w:r w:rsidRPr="00DA2241">
        <w:rPr>
          <w:rFonts w:cs="Arial"/>
          <w:spacing w:val="1"/>
        </w:rPr>
        <w:t xml:space="preserve"> </w:t>
      </w:r>
      <w:r w:rsidRPr="00DA2241">
        <w:rPr>
          <w:rFonts w:cs="Arial"/>
        </w:rPr>
        <w:t>and</w:t>
      </w:r>
      <w:r w:rsidRPr="00DA2241">
        <w:rPr>
          <w:rFonts w:cs="Arial"/>
          <w:spacing w:val="1"/>
        </w:rPr>
        <w:t xml:space="preserve"> </w:t>
      </w:r>
      <w:r w:rsidRPr="00DA2241">
        <w:rPr>
          <w:rFonts w:cs="Arial"/>
        </w:rPr>
        <w:t>hereby</w:t>
      </w:r>
      <w:r w:rsidRPr="00DA2241">
        <w:rPr>
          <w:rFonts w:cs="Arial"/>
          <w:spacing w:val="1"/>
        </w:rPr>
        <w:t xml:space="preserve"> </w:t>
      </w:r>
      <w:r w:rsidRPr="00DA2241">
        <w:rPr>
          <w:rFonts w:cs="Arial"/>
        </w:rPr>
        <w:t>declares</w:t>
      </w:r>
      <w:r w:rsidRPr="00DA2241">
        <w:rPr>
          <w:rFonts w:cs="Arial"/>
          <w:spacing w:val="3"/>
        </w:rPr>
        <w:t xml:space="preserve"> </w:t>
      </w:r>
      <w:r w:rsidRPr="00DA2241">
        <w:rPr>
          <w:rFonts w:cs="Arial"/>
          <w:spacing w:val="-1"/>
        </w:rPr>
        <w:t>that</w:t>
      </w:r>
      <w:r w:rsidRPr="00DA2241">
        <w:rPr>
          <w:rFonts w:cs="Arial"/>
          <w:spacing w:val="1"/>
        </w:rPr>
        <w:t xml:space="preserve"> </w:t>
      </w:r>
      <w:r w:rsidRPr="00DA2241">
        <w:rPr>
          <w:rFonts w:cs="Arial"/>
          <w:spacing w:val="-1"/>
        </w:rPr>
        <w:t>it</w:t>
      </w:r>
      <w:r w:rsidRPr="00DA2241">
        <w:rPr>
          <w:rFonts w:cs="Arial"/>
          <w:spacing w:val="4"/>
        </w:rPr>
        <w:t xml:space="preserve"> </w:t>
      </w:r>
      <w:r w:rsidRPr="00DA2241">
        <w:rPr>
          <w:rFonts w:cs="Arial"/>
          <w:spacing w:val="-1"/>
        </w:rPr>
        <w:t>will</w:t>
      </w:r>
      <w:r w:rsidRPr="00DA2241">
        <w:rPr>
          <w:rFonts w:cs="Arial"/>
          <w:spacing w:val="1"/>
        </w:rPr>
        <w:t xml:space="preserve"> </w:t>
      </w:r>
      <w:r w:rsidRPr="00DA2241">
        <w:rPr>
          <w:rFonts w:cs="Arial"/>
        </w:rPr>
        <w:t>hold</w:t>
      </w:r>
      <w:r w:rsidRPr="00DA2241">
        <w:rPr>
          <w:rFonts w:cs="Arial"/>
          <w:spacing w:val="1"/>
        </w:rPr>
        <w:t xml:space="preserve"> </w:t>
      </w:r>
      <w:r w:rsidRPr="00DA2241">
        <w:rPr>
          <w:rFonts w:cs="Arial"/>
        </w:rPr>
        <w:t>all</w:t>
      </w:r>
      <w:r w:rsidRPr="00DA2241">
        <w:rPr>
          <w:rFonts w:cs="Arial"/>
          <w:spacing w:val="40"/>
          <w:w w:val="99"/>
        </w:rPr>
        <w:t xml:space="preserve"> </w:t>
      </w:r>
      <w:r w:rsidRPr="00DA2241">
        <w:rPr>
          <w:rFonts w:cs="Arial"/>
        </w:rPr>
        <w:t>such</w:t>
      </w:r>
      <w:r w:rsidRPr="00DA2241">
        <w:rPr>
          <w:rFonts w:cs="Arial"/>
          <w:spacing w:val="13"/>
        </w:rPr>
        <w:t xml:space="preserve"> </w:t>
      </w:r>
      <w:r w:rsidRPr="00DA2241">
        <w:rPr>
          <w:rFonts w:cs="Arial"/>
        </w:rPr>
        <w:t>monies</w:t>
      </w:r>
      <w:r w:rsidRPr="00DA2241">
        <w:rPr>
          <w:rFonts w:cs="Arial"/>
          <w:spacing w:val="15"/>
        </w:rPr>
        <w:t xml:space="preserve"> </w:t>
      </w:r>
      <w:r w:rsidRPr="00DA2241">
        <w:rPr>
          <w:rFonts w:cs="Arial"/>
        </w:rPr>
        <w:t>so</w:t>
      </w:r>
      <w:r w:rsidRPr="00DA2241">
        <w:rPr>
          <w:rFonts w:cs="Arial"/>
          <w:spacing w:val="14"/>
        </w:rPr>
        <w:t xml:space="preserve"> </w:t>
      </w:r>
      <w:r w:rsidRPr="00DA2241">
        <w:rPr>
          <w:rFonts w:cs="Arial"/>
          <w:spacing w:val="-1"/>
        </w:rPr>
        <w:t>received</w:t>
      </w:r>
      <w:r w:rsidRPr="00DA2241">
        <w:rPr>
          <w:rFonts w:cs="Arial"/>
          <w:spacing w:val="14"/>
        </w:rPr>
        <w:t xml:space="preserve"> </w:t>
      </w:r>
      <w:r w:rsidRPr="00DA2241">
        <w:rPr>
          <w:rFonts w:cs="Arial"/>
        </w:rPr>
        <w:t>in</w:t>
      </w:r>
      <w:r w:rsidRPr="00DA2241">
        <w:rPr>
          <w:rFonts w:cs="Arial"/>
          <w:spacing w:val="14"/>
        </w:rPr>
        <w:t xml:space="preserve"> </w:t>
      </w:r>
      <w:r w:rsidRPr="00DA2241">
        <w:rPr>
          <w:rFonts w:cs="Arial"/>
        </w:rPr>
        <w:t>trust</w:t>
      </w:r>
      <w:r w:rsidRPr="00DA2241">
        <w:rPr>
          <w:rFonts w:cs="Arial"/>
          <w:spacing w:val="14"/>
        </w:rPr>
        <w:t xml:space="preserve"> </w:t>
      </w:r>
      <w:r w:rsidRPr="00DA2241">
        <w:rPr>
          <w:rFonts w:cs="Arial"/>
        </w:rPr>
        <w:t>for</w:t>
      </w:r>
      <w:r w:rsidRPr="00DA2241">
        <w:rPr>
          <w:rFonts w:cs="Arial"/>
          <w:spacing w:val="15"/>
        </w:rPr>
        <w:t xml:space="preserve"> </w:t>
      </w:r>
      <w:r w:rsidRPr="00DA2241">
        <w:rPr>
          <w:rFonts w:cs="Arial"/>
        </w:rPr>
        <w:t>the</w:t>
      </w:r>
      <w:r w:rsidRPr="00DA2241">
        <w:rPr>
          <w:rFonts w:cs="Arial"/>
          <w:spacing w:val="20"/>
        </w:rPr>
        <w:t xml:space="preserve"> </w:t>
      </w:r>
      <w:r w:rsidRPr="00DA2241">
        <w:rPr>
          <w:rFonts w:cs="Arial"/>
        </w:rPr>
        <w:t>Bank,</w:t>
      </w:r>
      <w:r w:rsidRPr="00DA2241">
        <w:rPr>
          <w:rFonts w:cs="Arial"/>
          <w:spacing w:val="14"/>
        </w:rPr>
        <w:t xml:space="preserve"> </w:t>
      </w:r>
      <w:r w:rsidRPr="00DA2241">
        <w:rPr>
          <w:rFonts w:cs="Arial"/>
          <w:spacing w:val="-1"/>
        </w:rPr>
        <w:t>and</w:t>
      </w:r>
      <w:r w:rsidRPr="00DA2241">
        <w:rPr>
          <w:rFonts w:cs="Arial"/>
          <w:spacing w:val="13"/>
        </w:rPr>
        <w:t xml:space="preserve"> </w:t>
      </w:r>
      <w:r w:rsidRPr="00DA2241">
        <w:rPr>
          <w:rFonts w:cs="Arial"/>
        </w:rPr>
        <w:t>the</w:t>
      </w:r>
      <w:r w:rsidRPr="00DA2241">
        <w:rPr>
          <w:rFonts w:cs="Arial"/>
          <w:spacing w:val="15"/>
        </w:rPr>
        <w:t xml:space="preserve"> </w:t>
      </w:r>
      <w:r w:rsidRPr="00DA2241">
        <w:rPr>
          <w:rFonts w:cs="Arial"/>
        </w:rPr>
        <w:t>Assignor</w:t>
      </w:r>
      <w:r w:rsidRPr="00DA2241">
        <w:rPr>
          <w:rFonts w:cs="Arial"/>
          <w:spacing w:val="18"/>
        </w:rPr>
        <w:t xml:space="preserve"> </w:t>
      </w:r>
      <w:r w:rsidRPr="00DA2241">
        <w:rPr>
          <w:rFonts w:cs="Arial"/>
        </w:rPr>
        <w:t>agrees</w:t>
      </w:r>
      <w:r w:rsidRPr="00DA2241">
        <w:rPr>
          <w:rFonts w:cs="Arial"/>
          <w:spacing w:val="42"/>
          <w:w w:val="99"/>
        </w:rPr>
        <w:t xml:space="preserve"> </w:t>
      </w:r>
      <w:r w:rsidRPr="00DA2241">
        <w:rPr>
          <w:rFonts w:cs="Arial"/>
          <w:spacing w:val="-1"/>
        </w:rPr>
        <w:t xml:space="preserve">and </w:t>
      </w:r>
      <w:r w:rsidRPr="00DA2241">
        <w:rPr>
          <w:rFonts w:cs="Arial"/>
        </w:rPr>
        <w:t xml:space="preserve">confirms </w:t>
      </w:r>
      <w:r w:rsidRPr="00DA2241">
        <w:rPr>
          <w:rFonts w:cs="Arial"/>
          <w:spacing w:val="-1"/>
        </w:rPr>
        <w:t xml:space="preserve">that </w:t>
      </w:r>
      <w:r w:rsidRPr="00DA2241">
        <w:rPr>
          <w:rFonts w:cs="Arial"/>
        </w:rPr>
        <w:t>the</w:t>
      </w:r>
      <w:r w:rsidRPr="00DA2241">
        <w:rPr>
          <w:rFonts w:cs="Arial"/>
          <w:spacing w:val="1"/>
        </w:rPr>
        <w:t xml:space="preserve"> </w:t>
      </w:r>
      <w:r w:rsidRPr="00DA2241">
        <w:rPr>
          <w:rFonts w:cs="Arial"/>
          <w:spacing w:val="-1"/>
        </w:rPr>
        <w:t>Bank</w:t>
      </w:r>
      <w:r w:rsidRPr="00DA2241">
        <w:rPr>
          <w:rFonts w:cs="Arial"/>
          <w:spacing w:val="2"/>
        </w:rPr>
        <w:t xml:space="preserve"> </w:t>
      </w:r>
      <w:r w:rsidRPr="00DA2241">
        <w:rPr>
          <w:rFonts w:cs="Arial"/>
          <w:spacing w:val="1"/>
        </w:rPr>
        <w:t>may</w:t>
      </w:r>
      <w:r w:rsidRPr="00DA2241">
        <w:rPr>
          <w:rFonts w:cs="Arial"/>
          <w:spacing w:val="-7"/>
        </w:rPr>
        <w:t xml:space="preserve"> </w:t>
      </w:r>
      <w:r w:rsidRPr="00DA2241">
        <w:rPr>
          <w:rFonts w:cs="Arial"/>
        </w:rPr>
        <w:t>receive</w:t>
      </w:r>
      <w:r w:rsidRPr="00DA2241">
        <w:rPr>
          <w:rFonts w:cs="Arial"/>
          <w:spacing w:val="-1"/>
        </w:rPr>
        <w:t xml:space="preserve"> and </w:t>
      </w:r>
      <w:r w:rsidRPr="00DA2241">
        <w:rPr>
          <w:rFonts w:cs="Arial"/>
        </w:rPr>
        <w:t>give</w:t>
      </w:r>
      <w:r w:rsidRPr="00DA2241">
        <w:rPr>
          <w:rFonts w:cs="Arial"/>
          <w:spacing w:val="-1"/>
        </w:rPr>
        <w:t xml:space="preserve"> </w:t>
      </w:r>
      <w:r w:rsidRPr="00DA2241">
        <w:rPr>
          <w:rFonts w:cs="Arial"/>
        </w:rPr>
        <w:t>a</w:t>
      </w:r>
      <w:r w:rsidRPr="00DA2241">
        <w:rPr>
          <w:rFonts w:cs="Arial"/>
          <w:spacing w:val="-1"/>
        </w:rPr>
        <w:t xml:space="preserve"> </w:t>
      </w:r>
      <w:r w:rsidRPr="00DA2241">
        <w:rPr>
          <w:rFonts w:cs="Arial"/>
        </w:rPr>
        <w:t>good</w:t>
      </w:r>
      <w:r w:rsidRPr="00DA2241">
        <w:rPr>
          <w:rFonts w:cs="Arial"/>
          <w:spacing w:val="-1"/>
        </w:rPr>
        <w:t xml:space="preserve"> </w:t>
      </w:r>
      <w:r w:rsidRPr="00DA2241">
        <w:rPr>
          <w:rFonts w:cs="Arial"/>
        </w:rPr>
        <w:t>discharge</w:t>
      </w:r>
      <w:r w:rsidRPr="00DA2241">
        <w:rPr>
          <w:rFonts w:cs="Arial"/>
          <w:spacing w:val="-1"/>
        </w:rPr>
        <w:t xml:space="preserve"> </w:t>
      </w:r>
      <w:r w:rsidRPr="00DA2241">
        <w:rPr>
          <w:rFonts w:cs="Arial"/>
        </w:rPr>
        <w:t xml:space="preserve">for </w:t>
      </w:r>
      <w:r w:rsidRPr="00DA2241">
        <w:rPr>
          <w:rFonts w:cs="Arial"/>
          <w:spacing w:val="-1"/>
        </w:rPr>
        <w:t>all</w:t>
      </w:r>
      <w:r w:rsidRPr="00DA2241">
        <w:rPr>
          <w:rFonts w:cs="Arial"/>
          <w:spacing w:val="36"/>
          <w:w w:val="99"/>
        </w:rPr>
        <w:t xml:space="preserve"> </w:t>
      </w:r>
      <w:r w:rsidRPr="00DA2241">
        <w:rPr>
          <w:rFonts w:cs="Arial"/>
        </w:rPr>
        <w:t>such</w:t>
      </w:r>
      <w:r w:rsidRPr="00DA2241">
        <w:rPr>
          <w:rFonts w:cs="Arial"/>
          <w:spacing w:val="-13"/>
        </w:rPr>
        <w:t xml:space="preserve"> </w:t>
      </w:r>
      <w:r w:rsidRPr="00DA2241">
        <w:rPr>
          <w:rFonts w:cs="Arial"/>
        </w:rPr>
        <w:t>monies.</w:t>
      </w:r>
    </w:p>
    <w:p w:rsidR="005F7A0B" w:rsidRPr="00DA2241" w:rsidRDefault="005F7A0B" w:rsidP="005F7A0B">
      <w:pPr>
        <w:spacing w:before="1"/>
        <w:ind w:left="2160" w:right="10"/>
        <w:rPr>
          <w:rFonts w:ascii="Arial" w:eastAsia="Arial" w:hAnsi="Arial" w:cs="Arial"/>
          <w:sz w:val="20"/>
          <w:szCs w:val="20"/>
        </w:rPr>
      </w:pPr>
    </w:p>
    <w:p w:rsidR="005F7A0B" w:rsidRPr="00DA2241" w:rsidRDefault="005F7A0B" w:rsidP="005F7A0B">
      <w:pPr>
        <w:pStyle w:val="BodyText"/>
        <w:numPr>
          <w:ilvl w:val="0"/>
          <w:numId w:val="15"/>
        </w:numPr>
        <w:spacing w:before="10"/>
        <w:ind w:left="2160" w:right="10"/>
        <w:jc w:val="both"/>
      </w:pPr>
      <w:r w:rsidRPr="00DA2241">
        <w:rPr>
          <w:rFonts w:cs="Arial"/>
        </w:rPr>
        <w:t>If</w:t>
      </w:r>
      <w:r w:rsidRPr="00DA2241">
        <w:rPr>
          <w:rFonts w:cs="Arial"/>
          <w:spacing w:val="18"/>
        </w:rPr>
        <w:t xml:space="preserve"> </w:t>
      </w:r>
      <w:r w:rsidRPr="00DA2241">
        <w:rPr>
          <w:rFonts w:cs="Arial"/>
          <w:spacing w:val="-1"/>
        </w:rPr>
        <w:t>all</w:t>
      </w:r>
      <w:r w:rsidRPr="00DA2241">
        <w:rPr>
          <w:rFonts w:cs="Arial"/>
          <w:spacing w:val="16"/>
        </w:rPr>
        <w:t xml:space="preserve"> </w:t>
      </w:r>
      <w:r w:rsidRPr="00DA2241">
        <w:rPr>
          <w:rFonts w:cs="Arial"/>
        </w:rPr>
        <w:t>such</w:t>
      </w:r>
      <w:r w:rsidRPr="00DA2241">
        <w:rPr>
          <w:rFonts w:cs="Arial"/>
          <w:spacing w:val="19"/>
        </w:rPr>
        <w:t xml:space="preserve"> </w:t>
      </w:r>
      <w:r w:rsidRPr="00DA2241">
        <w:rPr>
          <w:rFonts w:cs="Arial"/>
        </w:rPr>
        <w:t>monies</w:t>
      </w:r>
      <w:r w:rsidRPr="00DA2241">
        <w:rPr>
          <w:rFonts w:cs="Arial"/>
          <w:spacing w:val="17"/>
        </w:rPr>
        <w:t xml:space="preserve"> </w:t>
      </w:r>
      <w:r w:rsidRPr="00DA2241">
        <w:rPr>
          <w:rFonts w:cs="Arial"/>
        </w:rPr>
        <w:t>are</w:t>
      </w:r>
      <w:r w:rsidRPr="00DA2241">
        <w:rPr>
          <w:rFonts w:cs="Arial"/>
          <w:spacing w:val="19"/>
        </w:rPr>
        <w:t xml:space="preserve"> </w:t>
      </w:r>
      <w:r w:rsidRPr="00DA2241">
        <w:rPr>
          <w:rFonts w:cs="Arial"/>
        </w:rPr>
        <w:t>less</w:t>
      </w:r>
      <w:r w:rsidRPr="00DA2241">
        <w:rPr>
          <w:rFonts w:cs="Arial"/>
          <w:spacing w:val="19"/>
        </w:rPr>
        <w:t xml:space="preserve"> </w:t>
      </w:r>
      <w:r w:rsidRPr="00DA2241">
        <w:rPr>
          <w:rFonts w:cs="Arial"/>
        </w:rPr>
        <w:t>than</w:t>
      </w:r>
      <w:r w:rsidRPr="00DA2241">
        <w:rPr>
          <w:rFonts w:cs="Arial"/>
          <w:spacing w:val="16"/>
        </w:rPr>
        <w:t xml:space="preserve"> </w:t>
      </w:r>
      <w:r w:rsidRPr="00DA2241">
        <w:rPr>
          <w:rFonts w:cs="Arial"/>
        </w:rPr>
        <w:t>the</w:t>
      </w:r>
      <w:r w:rsidRPr="00DA2241">
        <w:rPr>
          <w:rFonts w:cs="Arial"/>
          <w:spacing w:val="17"/>
        </w:rPr>
        <w:t xml:space="preserve"> </w:t>
      </w:r>
      <w:r w:rsidRPr="00DA2241">
        <w:rPr>
          <w:rFonts w:cs="Arial"/>
        </w:rPr>
        <w:t>amount</w:t>
      </w:r>
      <w:r w:rsidRPr="00DA2241">
        <w:rPr>
          <w:rFonts w:cs="Arial"/>
          <w:spacing w:val="18"/>
        </w:rPr>
        <w:t xml:space="preserve"> </w:t>
      </w:r>
      <w:r w:rsidRPr="00DA2241">
        <w:rPr>
          <w:rFonts w:cs="Arial"/>
        </w:rPr>
        <w:t>due</w:t>
      </w:r>
      <w:r w:rsidRPr="00DA2241">
        <w:rPr>
          <w:rFonts w:cs="Arial"/>
          <w:spacing w:val="16"/>
        </w:rPr>
        <w:t xml:space="preserve"> </w:t>
      </w:r>
      <w:r w:rsidRPr="00DA2241">
        <w:rPr>
          <w:rFonts w:cs="Arial"/>
        </w:rPr>
        <w:t>to</w:t>
      </w:r>
      <w:r w:rsidRPr="00DA2241">
        <w:rPr>
          <w:rFonts w:cs="Arial"/>
          <w:spacing w:val="19"/>
        </w:rPr>
        <w:t xml:space="preserve"> </w:t>
      </w:r>
      <w:r w:rsidRPr="00DA2241">
        <w:rPr>
          <w:rFonts w:cs="Arial"/>
        </w:rPr>
        <w:t>the</w:t>
      </w:r>
      <w:r w:rsidRPr="00DA2241">
        <w:rPr>
          <w:rFonts w:cs="Arial"/>
          <w:spacing w:val="23"/>
        </w:rPr>
        <w:t xml:space="preserve"> </w:t>
      </w:r>
      <w:r w:rsidRPr="00DA2241">
        <w:rPr>
          <w:rFonts w:cs="Arial"/>
          <w:spacing w:val="-1"/>
        </w:rPr>
        <w:t>Bank</w:t>
      </w:r>
      <w:r w:rsidRPr="00DA2241">
        <w:rPr>
          <w:rFonts w:cs="Arial"/>
          <w:spacing w:val="21"/>
        </w:rPr>
        <w:t xml:space="preserve"> </w:t>
      </w:r>
      <w:r w:rsidRPr="00DA2241">
        <w:rPr>
          <w:rFonts w:cs="Arial"/>
        </w:rPr>
        <w:t>under</w:t>
      </w:r>
      <w:r w:rsidRPr="00DA2241">
        <w:rPr>
          <w:rFonts w:cs="Arial"/>
          <w:spacing w:val="17"/>
        </w:rPr>
        <w:t xml:space="preserve"> </w:t>
      </w:r>
      <w:r w:rsidRPr="00DA2241">
        <w:rPr>
          <w:rFonts w:cs="Arial"/>
        </w:rPr>
        <w:t>this</w:t>
      </w:r>
      <w:r w:rsidRPr="00DA2241">
        <w:rPr>
          <w:rFonts w:cs="Arial"/>
          <w:spacing w:val="30"/>
          <w:w w:val="99"/>
        </w:rPr>
        <w:t xml:space="preserve"> </w:t>
      </w:r>
      <w:r w:rsidRPr="00DA2241">
        <w:rPr>
          <w:rFonts w:cs="Arial"/>
        </w:rPr>
        <w:t>Assignment,</w:t>
      </w:r>
      <w:r w:rsidRPr="00DA2241">
        <w:rPr>
          <w:rFonts w:cs="Arial"/>
          <w:spacing w:val="-3"/>
        </w:rPr>
        <w:t xml:space="preserve"> </w:t>
      </w:r>
      <w:r w:rsidRPr="00DA2241">
        <w:rPr>
          <w:rFonts w:cs="Arial"/>
        </w:rPr>
        <w:t xml:space="preserve">including </w:t>
      </w:r>
      <w:r w:rsidRPr="00DA2241">
        <w:rPr>
          <w:rFonts w:cs="Arial"/>
          <w:spacing w:val="-2"/>
        </w:rPr>
        <w:t xml:space="preserve">profit </w:t>
      </w:r>
      <w:r w:rsidRPr="00DA2241">
        <w:rPr>
          <w:rFonts w:cs="Arial"/>
        </w:rPr>
        <w:t>and</w:t>
      </w:r>
      <w:r w:rsidRPr="00DA2241">
        <w:rPr>
          <w:rFonts w:cs="Arial"/>
          <w:spacing w:val="-2"/>
        </w:rPr>
        <w:t xml:space="preserve"> </w:t>
      </w:r>
      <w:r w:rsidRPr="00DA2241">
        <w:rPr>
          <w:rFonts w:cs="Arial"/>
        </w:rPr>
        <w:t>all monies</w:t>
      </w:r>
      <w:r w:rsidRPr="00DA2241">
        <w:rPr>
          <w:rFonts w:cs="Arial"/>
          <w:spacing w:val="-1"/>
        </w:rPr>
        <w:t xml:space="preserve"> </w:t>
      </w:r>
      <w:r w:rsidRPr="00DA2241">
        <w:rPr>
          <w:rFonts w:cs="Arial"/>
        </w:rPr>
        <w:t>and</w:t>
      </w:r>
      <w:r w:rsidRPr="00DA2241">
        <w:rPr>
          <w:rFonts w:cs="Arial"/>
          <w:spacing w:val="-1"/>
        </w:rPr>
        <w:t xml:space="preserve"> </w:t>
      </w:r>
      <w:r w:rsidRPr="00DA2241">
        <w:rPr>
          <w:rFonts w:cs="Arial"/>
        </w:rPr>
        <w:t>other</w:t>
      </w:r>
      <w:r w:rsidRPr="00DA2241">
        <w:rPr>
          <w:rFonts w:cs="Arial"/>
          <w:spacing w:val="-1"/>
        </w:rPr>
        <w:t xml:space="preserve"> charges</w:t>
      </w:r>
      <w:r w:rsidRPr="00DA2241">
        <w:rPr>
          <w:rFonts w:cs="Arial"/>
          <w:spacing w:val="2"/>
        </w:rPr>
        <w:t xml:space="preserve"> </w:t>
      </w:r>
      <w:r w:rsidRPr="00DA2241">
        <w:rPr>
          <w:rFonts w:cs="Arial"/>
          <w:spacing w:val="-1"/>
        </w:rPr>
        <w:t>due</w:t>
      </w:r>
      <w:r w:rsidRPr="00DA2241">
        <w:rPr>
          <w:rFonts w:cs="Arial"/>
        </w:rPr>
        <w:t xml:space="preserve"> and</w:t>
      </w:r>
      <w:r w:rsidRPr="00DA2241">
        <w:rPr>
          <w:rFonts w:cs="Arial"/>
          <w:spacing w:val="36"/>
          <w:w w:val="99"/>
        </w:rPr>
        <w:t xml:space="preserve"> </w:t>
      </w:r>
      <w:r w:rsidRPr="00DA2241">
        <w:rPr>
          <w:rFonts w:cs="Arial"/>
          <w:spacing w:val="-1"/>
        </w:rPr>
        <w:t>payable</w:t>
      </w:r>
      <w:r w:rsidRPr="00DA2241">
        <w:rPr>
          <w:rFonts w:cs="Arial"/>
          <w:spacing w:val="44"/>
        </w:rPr>
        <w:t xml:space="preserve"> </w:t>
      </w:r>
      <w:r w:rsidRPr="00DA2241">
        <w:rPr>
          <w:rFonts w:cs="Arial"/>
          <w:spacing w:val="2"/>
        </w:rPr>
        <w:t>by</w:t>
      </w:r>
      <w:r w:rsidRPr="00DA2241">
        <w:rPr>
          <w:rFonts w:cs="Arial"/>
          <w:spacing w:val="41"/>
        </w:rPr>
        <w:t xml:space="preserve"> </w:t>
      </w:r>
      <w:r w:rsidRPr="00DA2241">
        <w:rPr>
          <w:rFonts w:cs="Arial"/>
        </w:rPr>
        <w:t>the</w:t>
      </w:r>
      <w:r w:rsidRPr="00DA2241">
        <w:rPr>
          <w:rFonts w:cs="Arial"/>
          <w:spacing w:val="46"/>
        </w:rPr>
        <w:t xml:space="preserve"> </w:t>
      </w:r>
      <w:r w:rsidRPr="00DA2241">
        <w:rPr>
          <w:rFonts w:cs="Arial"/>
          <w:spacing w:val="-1"/>
        </w:rPr>
        <w:t>Customer</w:t>
      </w:r>
      <w:r w:rsidRPr="00DA2241">
        <w:rPr>
          <w:rFonts w:cs="Arial"/>
          <w:spacing w:val="48"/>
        </w:rPr>
        <w:t xml:space="preserve"> </w:t>
      </w:r>
      <w:r w:rsidRPr="00DA2241">
        <w:rPr>
          <w:rFonts w:cs="Arial"/>
        </w:rPr>
        <w:t>and/or</w:t>
      </w:r>
      <w:r w:rsidRPr="00DA2241">
        <w:rPr>
          <w:rFonts w:cs="Arial"/>
          <w:spacing w:val="45"/>
        </w:rPr>
        <w:t xml:space="preserve"> </w:t>
      </w:r>
      <w:r w:rsidRPr="00DA2241">
        <w:rPr>
          <w:rFonts w:cs="Arial"/>
        </w:rPr>
        <w:t>the</w:t>
      </w:r>
      <w:r w:rsidRPr="00DA2241">
        <w:rPr>
          <w:rFonts w:cs="Arial"/>
          <w:spacing w:val="47"/>
        </w:rPr>
        <w:t xml:space="preserve"> </w:t>
      </w:r>
      <w:r w:rsidRPr="00DA2241">
        <w:rPr>
          <w:rFonts w:cs="Arial"/>
        </w:rPr>
        <w:t>Assignor</w:t>
      </w:r>
      <w:r w:rsidRPr="00DA2241">
        <w:rPr>
          <w:rFonts w:cs="Arial"/>
          <w:spacing w:val="47"/>
        </w:rPr>
        <w:t xml:space="preserve"> </w:t>
      </w:r>
      <w:r w:rsidRPr="00DA2241">
        <w:rPr>
          <w:rFonts w:cs="Arial"/>
        </w:rPr>
        <w:t>to</w:t>
      </w:r>
      <w:r w:rsidRPr="00DA2241">
        <w:rPr>
          <w:rFonts w:cs="Arial"/>
          <w:spacing w:val="44"/>
        </w:rPr>
        <w:t xml:space="preserve"> </w:t>
      </w:r>
      <w:r w:rsidRPr="00DA2241">
        <w:rPr>
          <w:rFonts w:cs="Arial"/>
        </w:rPr>
        <w:t>the</w:t>
      </w:r>
      <w:r w:rsidRPr="00DA2241">
        <w:rPr>
          <w:rFonts w:cs="Arial"/>
          <w:spacing w:val="45"/>
        </w:rPr>
        <w:t xml:space="preserve"> </w:t>
      </w:r>
      <w:r w:rsidRPr="00DA2241">
        <w:rPr>
          <w:rFonts w:cs="Arial"/>
          <w:spacing w:val="-1"/>
        </w:rPr>
        <w:t>Bank</w:t>
      </w:r>
      <w:r w:rsidRPr="00DA2241">
        <w:rPr>
          <w:rFonts w:cs="Arial"/>
          <w:spacing w:val="49"/>
        </w:rPr>
        <w:t xml:space="preserve"> </w:t>
      </w:r>
      <w:r w:rsidRPr="00DA2241">
        <w:rPr>
          <w:rFonts w:cs="Arial"/>
          <w:spacing w:val="-1"/>
        </w:rPr>
        <w:t>under</w:t>
      </w:r>
      <w:r w:rsidRPr="00DA2241">
        <w:rPr>
          <w:rFonts w:cs="Arial"/>
          <w:spacing w:val="45"/>
        </w:rPr>
        <w:t xml:space="preserve"> </w:t>
      </w:r>
      <w:r w:rsidRPr="00DA2241">
        <w:rPr>
          <w:rFonts w:cs="Arial"/>
        </w:rPr>
        <w:t>this</w:t>
      </w:r>
      <w:r w:rsidRPr="00DA2241">
        <w:rPr>
          <w:rFonts w:cs="Arial"/>
          <w:spacing w:val="35"/>
          <w:w w:val="99"/>
        </w:rPr>
        <w:t xml:space="preserve"> </w:t>
      </w:r>
      <w:r w:rsidRPr="00DA2241">
        <w:rPr>
          <w:rFonts w:cs="Arial"/>
        </w:rPr>
        <w:t>Assignment,</w:t>
      </w:r>
      <w:r w:rsidRPr="00DA2241">
        <w:rPr>
          <w:rFonts w:cs="Arial"/>
          <w:spacing w:val="23"/>
        </w:rPr>
        <w:t xml:space="preserve"> </w:t>
      </w:r>
      <w:r w:rsidRPr="00DA2241">
        <w:rPr>
          <w:rFonts w:cs="Arial"/>
        </w:rPr>
        <w:t>the</w:t>
      </w:r>
      <w:r w:rsidRPr="00DA2241">
        <w:rPr>
          <w:rFonts w:cs="Arial"/>
          <w:spacing w:val="27"/>
        </w:rPr>
        <w:t xml:space="preserve"> </w:t>
      </w:r>
      <w:r w:rsidRPr="00DA2241">
        <w:rPr>
          <w:rFonts w:cs="Arial"/>
        </w:rPr>
        <w:t>Assignor</w:t>
      </w:r>
      <w:r w:rsidRPr="00DA2241">
        <w:rPr>
          <w:rFonts w:cs="Arial"/>
          <w:spacing w:val="29"/>
        </w:rPr>
        <w:t xml:space="preserve"> </w:t>
      </w:r>
      <w:r w:rsidRPr="00DA2241">
        <w:rPr>
          <w:rFonts w:cs="Arial"/>
        </w:rPr>
        <w:t>will</w:t>
      </w:r>
      <w:r w:rsidRPr="00DA2241">
        <w:rPr>
          <w:rFonts w:cs="Arial"/>
          <w:spacing w:val="25"/>
        </w:rPr>
        <w:t xml:space="preserve"> </w:t>
      </w:r>
      <w:r w:rsidRPr="00DA2241">
        <w:rPr>
          <w:rFonts w:cs="Arial"/>
        </w:rPr>
        <w:t>immediately</w:t>
      </w:r>
      <w:r w:rsidRPr="00DA2241">
        <w:rPr>
          <w:rFonts w:cs="Arial"/>
          <w:spacing w:val="23"/>
        </w:rPr>
        <w:t xml:space="preserve"> </w:t>
      </w:r>
      <w:r w:rsidRPr="00DA2241">
        <w:rPr>
          <w:rFonts w:cs="Arial"/>
          <w:spacing w:val="1"/>
        </w:rPr>
        <w:t>pay</w:t>
      </w:r>
      <w:r w:rsidRPr="00DA2241">
        <w:rPr>
          <w:rFonts w:cs="Arial"/>
          <w:spacing w:val="22"/>
        </w:rPr>
        <w:t xml:space="preserve"> </w:t>
      </w:r>
      <w:r w:rsidRPr="00DA2241">
        <w:rPr>
          <w:rFonts w:cs="Arial"/>
        </w:rPr>
        <w:t>the</w:t>
      </w:r>
      <w:r w:rsidRPr="00DA2241">
        <w:rPr>
          <w:rFonts w:cs="Arial"/>
          <w:spacing w:val="28"/>
        </w:rPr>
        <w:t xml:space="preserve"> </w:t>
      </w:r>
      <w:r w:rsidRPr="00DA2241">
        <w:rPr>
          <w:rFonts w:cs="Arial"/>
          <w:spacing w:val="-1"/>
        </w:rPr>
        <w:t>Bank</w:t>
      </w:r>
      <w:r w:rsidRPr="00DA2241">
        <w:rPr>
          <w:rFonts w:cs="Arial"/>
          <w:spacing w:val="28"/>
        </w:rPr>
        <w:t xml:space="preserve"> </w:t>
      </w:r>
      <w:r w:rsidRPr="00DA2241">
        <w:rPr>
          <w:rFonts w:cs="Arial"/>
        </w:rPr>
        <w:t>the</w:t>
      </w:r>
      <w:r w:rsidRPr="00DA2241">
        <w:rPr>
          <w:rFonts w:cs="Arial"/>
          <w:spacing w:val="26"/>
        </w:rPr>
        <w:t xml:space="preserve"> </w:t>
      </w:r>
      <w:r w:rsidRPr="00DA2241">
        <w:rPr>
          <w:rFonts w:cs="Arial"/>
        </w:rPr>
        <w:t>difference</w:t>
      </w:r>
      <w:r w:rsidRPr="00DA2241">
        <w:rPr>
          <w:rFonts w:cs="Arial"/>
          <w:spacing w:val="32"/>
          <w:w w:val="99"/>
        </w:rPr>
        <w:t xml:space="preserve"> </w:t>
      </w:r>
      <w:r w:rsidRPr="00DA2241">
        <w:rPr>
          <w:rFonts w:cs="Arial"/>
          <w:spacing w:val="-1"/>
        </w:rPr>
        <w:t>between</w:t>
      </w:r>
      <w:r w:rsidRPr="00DA2241">
        <w:rPr>
          <w:rFonts w:cs="Arial"/>
          <w:spacing w:val="7"/>
        </w:rPr>
        <w:t xml:space="preserve"> </w:t>
      </w:r>
      <w:r w:rsidRPr="00DA2241">
        <w:rPr>
          <w:rFonts w:cs="Arial"/>
        </w:rPr>
        <w:t>the</w:t>
      </w:r>
      <w:r w:rsidRPr="00DA2241">
        <w:rPr>
          <w:rFonts w:cs="Arial"/>
          <w:spacing w:val="10"/>
        </w:rPr>
        <w:t xml:space="preserve"> </w:t>
      </w:r>
      <w:r w:rsidRPr="00DA2241">
        <w:rPr>
          <w:rFonts w:cs="Arial"/>
        </w:rPr>
        <w:t>amount</w:t>
      </w:r>
      <w:r w:rsidRPr="00DA2241">
        <w:rPr>
          <w:rFonts w:cs="Arial"/>
          <w:spacing w:val="7"/>
        </w:rPr>
        <w:t xml:space="preserve"> </w:t>
      </w:r>
      <w:r w:rsidRPr="00DA2241">
        <w:rPr>
          <w:rFonts w:cs="Arial"/>
        </w:rPr>
        <w:t>due</w:t>
      </w:r>
      <w:r w:rsidRPr="00DA2241">
        <w:rPr>
          <w:rFonts w:cs="Arial"/>
          <w:spacing w:val="10"/>
        </w:rPr>
        <w:t xml:space="preserve"> </w:t>
      </w:r>
      <w:r w:rsidRPr="00DA2241">
        <w:rPr>
          <w:rFonts w:cs="Arial"/>
          <w:spacing w:val="-1"/>
        </w:rPr>
        <w:t>and</w:t>
      </w:r>
      <w:r w:rsidRPr="00DA2241">
        <w:rPr>
          <w:rFonts w:cs="Arial"/>
          <w:spacing w:val="10"/>
        </w:rPr>
        <w:t xml:space="preserve"> </w:t>
      </w:r>
      <w:r w:rsidRPr="00DA2241">
        <w:rPr>
          <w:rFonts w:cs="Arial"/>
        </w:rPr>
        <w:t>the</w:t>
      </w:r>
      <w:r w:rsidRPr="00DA2241">
        <w:rPr>
          <w:rFonts w:cs="Arial"/>
          <w:spacing w:val="9"/>
        </w:rPr>
        <w:t xml:space="preserve"> </w:t>
      </w:r>
      <w:r w:rsidRPr="00DA2241">
        <w:rPr>
          <w:rFonts w:cs="Arial"/>
        </w:rPr>
        <w:t>amount</w:t>
      </w:r>
      <w:r w:rsidRPr="00DA2241">
        <w:rPr>
          <w:rFonts w:cs="Arial"/>
          <w:spacing w:val="7"/>
        </w:rPr>
        <w:t xml:space="preserve"> </w:t>
      </w:r>
      <w:r w:rsidRPr="00DA2241">
        <w:rPr>
          <w:rFonts w:cs="Arial"/>
          <w:spacing w:val="-1"/>
        </w:rPr>
        <w:t>received,</w:t>
      </w:r>
      <w:r w:rsidRPr="00DA2241">
        <w:rPr>
          <w:rFonts w:cs="Arial"/>
          <w:spacing w:val="7"/>
        </w:rPr>
        <w:t xml:space="preserve"> </w:t>
      </w:r>
      <w:r w:rsidRPr="00DA2241">
        <w:rPr>
          <w:rFonts w:cs="Arial"/>
        </w:rPr>
        <w:t>and</w:t>
      </w:r>
      <w:r w:rsidRPr="00DA2241">
        <w:rPr>
          <w:rFonts w:cs="Arial"/>
          <w:spacing w:val="8"/>
        </w:rPr>
        <w:t xml:space="preserve"> </w:t>
      </w:r>
      <w:r w:rsidRPr="00DA2241">
        <w:rPr>
          <w:rFonts w:cs="Arial"/>
        </w:rPr>
        <w:t>until</w:t>
      </w:r>
      <w:r w:rsidRPr="00DA2241">
        <w:rPr>
          <w:rFonts w:cs="Arial"/>
          <w:spacing w:val="7"/>
        </w:rPr>
        <w:t xml:space="preserve"> </w:t>
      </w:r>
      <w:r w:rsidRPr="00DA2241">
        <w:rPr>
          <w:rFonts w:cs="Arial"/>
        </w:rPr>
        <w:t>such</w:t>
      </w:r>
      <w:r w:rsidRPr="00DA2241">
        <w:rPr>
          <w:rFonts w:cs="Arial"/>
          <w:spacing w:val="56"/>
          <w:w w:val="99"/>
        </w:rPr>
        <w:t xml:space="preserve"> </w:t>
      </w:r>
      <w:r w:rsidRPr="00DA2241">
        <w:rPr>
          <w:rFonts w:cs="Arial"/>
        </w:rPr>
        <w:t>payment</w:t>
      </w:r>
      <w:r w:rsidRPr="00DA2241">
        <w:rPr>
          <w:rFonts w:cs="Arial"/>
          <w:spacing w:val="25"/>
        </w:rPr>
        <w:t xml:space="preserve"> </w:t>
      </w:r>
      <w:r w:rsidRPr="00DA2241">
        <w:rPr>
          <w:rFonts w:cs="Arial"/>
          <w:spacing w:val="-1"/>
        </w:rPr>
        <w:t>will</w:t>
      </w:r>
      <w:r w:rsidRPr="00DA2241">
        <w:rPr>
          <w:rFonts w:cs="Arial"/>
          <w:spacing w:val="22"/>
        </w:rPr>
        <w:t xml:space="preserve"> </w:t>
      </w:r>
      <w:r w:rsidRPr="00DA2241">
        <w:rPr>
          <w:rFonts w:cs="Arial"/>
          <w:spacing w:val="1"/>
        </w:rPr>
        <w:t>pay</w:t>
      </w:r>
      <w:r w:rsidRPr="00DA2241">
        <w:rPr>
          <w:rFonts w:cs="Arial"/>
          <w:spacing w:val="20"/>
        </w:rPr>
        <w:t xml:space="preserve"> the </w:t>
      </w:r>
      <w:r w:rsidRPr="00DA2241">
        <w:rPr>
          <w:rFonts w:cs="Arial"/>
        </w:rPr>
        <w:t>compensation (</w:t>
      </w:r>
      <w:r w:rsidRPr="00DA2241">
        <w:rPr>
          <w:rFonts w:cs="Arial"/>
          <w:i/>
        </w:rPr>
        <w:t>ta’widh</w:t>
      </w:r>
      <w:r w:rsidRPr="00DA2241">
        <w:rPr>
          <w:rFonts w:cs="Arial"/>
        </w:rPr>
        <w:t>)</w:t>
      </w:r>
      <w:r w:rsidRPr="00DA2241">
        <w:rPr>
          <w:rFonts w:cs="Arial"/>
          <w:spacing w:val="26"/>
        </w:rPr>
        <w:t xml:space="preserve"> </w:t>
      </w:r>
      <w:r w:rsidRPr="00DA2241">
        <w:rPr>
          <w:rFonts w:cs="Arial"/>
        </w:rPr>
        <w:t>on</w:t>
      </w:r>
      <w:r w:rsidRPr="00DA2241">
        <w:rPr>
          <w:rFonts w:cs="Arial"/>
          <w:spacing w:val="22"/>
        </w:rPr>
        <w:t xml:space="preserve"> </w:t>
      </w:r>
      <w:r w:rsidRPr="00DA2241">
        <w:rPr>
          <w:rFonts w:cs="Arial"/>
        </w:rPr>
        <w:t>such</w:t>
      </w:r>
      <w:r w:rsidRPr="00DA2241">
        <w:rPr>
          <w:rFonts w:cs="Arial"/>
          <w:spacing w:val="24"/>
        </w:rPr>
        <w:t xml:space="preserve"> </w:t>
      </w:r>
      <w:r w:rsidRPr="00DA2241">
        <w:rPr>
          <w:rFonts w:cs="Arial"/>
        </w:rPr>
        <w:t>balance</w:t>
      </w:r>
      <w:r w:rsidRPr="00DA2241">
        <w:rPr>
          <w:rFonts w:cs="Arial"/>
          <w:spacing w:val="23"/>
        </w:rPr>
        <w:t xml:space="preserve"> </w:t>
      </w:r>
      <w:r w:rsidRPr="00DA2241">
        <w:rPr>
          <w:rFonts w:cs="Arial"/>
          <w:spacing w:val="7"/>
        </w:rPr>
        <w:t xml:space="preserve">(both </w:t>
      </w:r>
      <w:r w:rsidRPr="00DA2241">
        <w:rPr>
          <w:rFonts w:cs="Arial"/>
        </w:rPr>
        <w:t>after</w:t>
      </w:r>
      <w:r w:rsidRPr="00DA2241">
        <w:rPr>
          <w:rFonts w:cs="Arial"/>
          <w:spacing w:val="7"/>
        </w:rPr>
        <w:t xml:space="preserve"> </w:t>
      </w:r>
      <w:r w:rsidRPr="00DA2241">
        <w:rPr>
          <w:rFonts w:cs="Arial"/>
        </w:rPr>
        <w:t>as</w:t>
      </w:r>
      <w:r w:rsidRPr="00DA2241">
        <w:rPr>
          <w:rFonts w:cs="Arial"/>
          <w:spacing w:val="9"/>
        </w:rPr>
        <w:t xml:space="preserve"> well as </w:t>
      </w:r>
      <w:r w:rsidRPr="00DA2241">
        <w:rPr>
          <w:rFonts w:cs="Arial"/>
        </w:rPr>
        <w:t>before</w:t>
      </w:r>
      <w:r w:rsidRPr="00DA2241">
        <w:rPr>
          <w:rFonts w:cs="Arial"/>
          <w:spacing w:val="8"/>
        </w:rPr>
        <w:t xml:space="preserve"> </w:t>
      </w:r>
      <w:r w:rsidRPr="00DA2241">
        <w:rPr>
          <w:rFonts w:cs="Arial"/>
          <w:spacing w:val="1"/>
        </w:rPr>
        <w:t>any</w:t>
      </w:r>
      <w:r w:rsidRPr="00DA2241">
        <w:rPr>
          <w:rFonts w:cs="Arial"/>
          <w:spacing w:val="4"/>
        </w:rPr>
        <w:t xml:space="preserve"> </w:t>
      </w:r>
      <w:r w:rsidRPr="00DA2241">
        <w:rPr>
          <w:rFonts w:cs="Arial"/>
        </w:rPr>
        <w:t>demand</w:t>
      </w:r>
      <w:r w:rsidRPr="00DA2241">
        <w:rPr>
          <w:rFonts w:cs="Arial"/>
          <w:spacing w:val="8"/>
        </w:rPr>
        <w:t xml:space="preserve"> </w:t>
      </w:r>
      <w:r w:rsidRPr="00DA2241">
        <w:rPr>
          <w:rFonts w:cs="Arial"/>
        </w:rPr>
        <w:t>or</w:t>
      </w:r>
      <w:r w:rsidRPr="00DA2241">
        <w:rPr>
          <w:rFonts w:cs="Arial"/>
          <w:spacing w:val="30"/>
          <w:w w:val="99"/>
        </w:rPr>
        <w:t xml:space="preserve"> </w:t>
      </w:r>
      <w:r w:rsidRPr="00DA2241">
        <w:rPr>
          <w:rFonts w:cs="Arial"/>
        </w:rPr>
        <w:t xml:space="preserve">judgment), </w:t>
      </w:r>
      <w:r w:rsidRPr="00DA2241">
        <w:rPr>
          <w:rFonts w:cs="Arial"/>
          <w:spacing w:val="44"/>
        </w:rPr>
        <w:t xml:space="preserve"> </w:t>
      </w:r>
      <w:r w:rsidRPr="00DA2241">
        <w:rPr>
          <w:rFonts w:cs="Arial"/>
          <w:spacing w:val="-1"/>
        </w:rPr>
        <w:t>and</w:t>
      </w:r>
      <w:r w:rsidRPr="00DA2241">
        <w:rPr>
          <w:rFonts w:cs="Arial"/>
        </w:rPr>
        <w:t xml:space="preserve"> </w:t>
      </w:r>
      <w:r w:rsidRPr="00DA2241">
        <w:rPr>
          <w:rFonts w:cs="Arial"/>
          <w:spacing w:val="44"/>
        </w:rPr>
        <w:t xml:space="preserve"> </w:t>
      </w:r>
      <w:r w:rsidRPr="00DA2241">
        <w:rPr>
          <w:rFonts w:cs="Arial"/>
        </w:rPr>
        <w:t xml:space="preserve">regardless </w:t>
      </w:r>
      <w:r w:rsidRPr="00DA2241">
        <w:rPr>
          <w:rFonts w:cs="Arial"/>
          <w:spacing w:val="46"/>
        </w:rPr>
        <w:t xml:space="preserve"> </w:t>
      </w:r>
      <w:r w:rsidRPr="00DA2241">
        <w:rPr>
          <w:rFonts w:cs="Arial"/>
        </w:rPr>
        <w:t xml:space="preserve">of </w:t>
      </w:r>
      <w:r w:rsidRPr="00DA2241">
        <w:rPr>
          <w:rFonts w:cs="Arial"/>
          <w:spacing w:val="46"/>
        </w:rPr>
        <w:t xml:space="preserve"> </w:t>
      </w:r>
      <w:r w:rsidRPr="00DA2241">
        <w:rPr>
          <w:rFonts w:cs="Arial"/>
          <w:spacing w:val="-1"/>
        </w:rPr>
        <w:t>whether</w:t>
      </w:r>
      <w:r w:rsidRPr="00DA2241">
        <w:rPr>
          <w:rFonts w:cs="Arial"/>
        </w:rPr>
        <w:t xml:space="preserve"> </w:t>
      </w:r>
      <w:r w:rsidRPr="00DA2241">
        <w:rPr>
          <w:rFonts w:cs="Arial"/>
          <w:spacing w:val="45"/>
        </w:rPr>
        <w:t xml:space="preserve"> </w:t>
      </w:r>
      <w:r w:rsidRPr="00DA2241">
        <w:rPr>
          <w:rFonts w:cs="Arial"/>
        </w:rPr>
        <w:t xml:space="preserve">or </w:t>
      </w:r>
      <w:r w:rsidRPr="00DA2241">
        <w:rPr>
          <w:rFonts w:cs="Arial"/>
          <w:spacing w:val="45"/>
        </w:rPr>
        <w:t xml:space="preserve"> </w:t>
      </w:r>
      <w:r w:rsidRPr="00DA2241">
        <w:rPr>
          <w:rFonts w:cs="Arial"/>
          <w:spacing w:val="-1"/>
        </w:rPr>
        <w:t>not</w:t>
      </w:r>
      <w:r w:rsidRPr="00DA2241">
        <w:rPr>
          <w:rFonts w:cs="Arial"/>
        </w:rPr>
        <w:t xml:space="preserve"> </w:t>
      </w:r>
      <w:r w:rsidRPr="00DA2241">
        <w:rPr>
          <w:rFonts w:cs="Arial"/>
          <w:spacing w:val="44"/>
        </w:rPr>
        <w:t xml:space="preserve"> </w:t>
      </w:r>
      <w:r w:rsidRPr="00DA2241">
        <w:rPr>
          <w:rFonts w:cs="Arial"/>
        </w:rPr>
        <w:t xml:space="preserve">the </w:t>
      </w:r>
      <w:r w:rsidRPr="00DA2241">
        <w:rPr>
          <w:rFonts w:cs="Arial"/>
          <w:spacing w:val="46"/>
        </w:rPr>
        <w:t xml:space="preserve"> </w:t>
      </w:r>
      <w:r w:rsidRPr="00DA2241">
        <w:rPr>
          <w:rFonts w:cs="Arial"/>
        </w:rPr>
        <w:t xml:space="preserve">banker-customer </w:t>
      </w:r>
      <w:r w:rsidRPr="00DA2241">
        <w:rPr>
          <w:rFonts w:cs="Arial"/>
          <w:spacing w:val="-1"/>
        </w:rPr>
        <w:t>relationship</w:t>
      </w:r>
      <w:r w:rsidRPr="00DA2241">
        <w:rPr>
          <w:rFonts w:cs="Arial"/>
          <w:spacing w:val="36"/>
        </w:rPr>
        <w:t xml:space="preserve"> </w:t>
      </w:r>
      <w:r w:rsidRPr="00DA2241">
        <w:rPr>
          <w:rFonts w:cs="Arial"/>
        </w:rPr>
        <w:t>between</w:t>
      </w:r>
      <w:r w:rsidRPr="00DA2241">
        <w:rPr>
          <w:rFonts w:cs="Arial"/>
          <w:spacing w:val="36"/>
        </w:rPr>
        <w:t xml:space="preserve"> </w:t>
      </w:r>
      <w:r w:rsidRPr="00DA2241">
        <w:rPr>
          <w:rFonts w:cs="Arial"/>
        </w:rPr>
        <w:t>the</w:t>
      </w:r>
      <w:r w:rsidRPr="00DA2241">
        <w:rPr>
          <w:rFonts w:cs="Arial"/>
          <w:spacing w:val="41"/>
        </w:rPr>
        <w:t xml:space="preserve"> </w:t>
      </w:r>
      <w:r w:rsidRPr="00DA2241">
        <w:rPr>
          <w:rFonts w:cs="Arial"/>
          <w:spacing w:val="-1"/>
        </w:rPr>
        <w:t>Bank</w:t>
      </w:r>
      <w:r w:rsidRPr="00DA2241">
        <w:rPr>
          <w:rFonts w:cs="Arial"/>
          <w:spacing w:val="40"/>
        </w:rPr>
        <w:t xml:space="preserve"> </w:t>
      </w:r>
      <w:r w:rsidRPr="00DA2241">
        <w:rPr>
          <w:rFonts w:cs="Arial"/>
          <w:spacing w:val="-1"/>
        </w:rPr>
        <w:t>and</w:t>
      </w:r>
      <w:r w:rsidRPr="00DA2241">
        <w:rPr>
          <w:rFonts w:cs="Arial"/>
          <w:spacing w:val="36"/>
        </w:rPr>
        <w:t xml:space="preserve"> </w:t>
      </w:r>
      <w:r w:rsidRPr="00DA2241">
        <w:rPr>
          <w:rFonts w:cs="Arial"/>
        </w:rPr>
        <w:t>the</w:t>
      </w:r>
      <w:r w:rsidRPr="00DA2241">
        <w:rPr>
          <w:rFonts w:cs="Arial"/>
          <w:spacing w:val="36"/>
        </w:rPr>
        <w:t xml:space="preserve"> </w:t>
      </w:r>
      <w:r w:rsidRPr="00DA2241">
        <w:rPr>
          <w:rFonts w:cs="Arial"/>
        </w:rPr>
        <w:t>Customer</w:t>
      </w:r>
      <w:r w:rsidRPr="00DA2241">
        <w:rPr>
          <w:rFonts w:cs="Arial"/>
          <w:spacing w:val="37"/>
        </w:rPr>
        <w:t xml:space="preserve"> </w:t>
      </w:r>
      <w:r w:rsidRPr="00DA2241">
        <w:rPr>
          <w:rFonts w:cs="Arial"/>
        </w:rPr>
        <w:t>has</w:t>
      </w:r>
      <w:r w:rsidRPr="00DA2241">
        <w:rPr>
          <w:rFonts w:cs="Arial"/>
          <w:spacing w:val="37"/>
        </w:rPr>
        <w:t xml:space="preserve"> </w:t>
      </w:r>
      <w:r w:rsidRPr="00DA2241">
        <w:rPr>
          <w:rFonts w:cs="Arial"/>
        </w:rPr>
        <w:t>ceased</w:t>
      </w:r>
      <w:r w:rsidRPr="00DA2241">
        <w:rPr>
          <w:rFonts w:cs="Arial"/>
          <w:spacing w:val="36"/>
        </w:rPr>
        <w:t xml:space="preserve"> </w:t>
      </w:r>
      <w:r w:rsidRPr="00DA2241">
        <w:rPr>
          <w:rFonts w:cs="Arial"/>
        </w:rPr>
        <w:t>or</w:t>
      </w:r>
      <w:r w:rsidRPr="00DA2241">
        <w:rPr>
          <w:rFonts w:cs="Arial"/>
          <w:spacing w:val="37"/>
        </w:rPr>
        <w:t xml:space="preserve"> </w:t>
      </w:r>
      <w:r w:rsidRPr="00DA2241">
        <w:rPr>
          <w:rFonts w:cs="Arial"/>
          <w:spacing w:val="-1"/>
        </w:rPr>
        <w:t>been</w:t>
      </w:r>
      <w:r w:rsidRPr="00DA2241">
        <w:rPr>
          <w:rFonts w:cs="Arial"/>
          <w:spacing w:val="39"/>
          <w:w w:val="99"/>
        </w:rPr>
        <w:t xml:space="preserve"> </w:t>
      </w:r>
      <w:r w:rsidRPr="00DA2241">
        <w:rPr>
          <w:rFonts w:cs="Arial"/>
        </w:rPr>
        <w:t>terminated.</w:t>
      </w:r>
    </w:p>
    <w:p w:rsidR="00EA3CF2" w:rsidRPr="00DA2241" w:rsidRDefault="00EA3CF2" w:rsidP="005F7A0B">
      <w:pPr>
        <w:spacing w:before="10"/>
        <w:rPr>
          <w:rFonts w:ascii="Arial" w:hAnsi="Arial"/>
          <w:sz w:val="20"/>
        </w:rPr>
      </w:pPr>
    </w:p>
    <w:p w:rsidR="00EA3CF2" w:rsidRPr="00DA2241" w:rsidRDefault="00EA3CF2" w:rsidP="005F7A0B">
      <w:pPr>
        <w:spacing w:before="10"/>
        <w:rPr>
          <w:rFonts w:ascii="Arial" w:eastAsia="Arial" w:hAnsi="Arial" w:cs="Arial"/>
          <w:sz w:val="20"/>
          <w:szCs w:val="20"/>
        </w:rPr>
      </w:pPr>
    </w:p>
    <w:p w:rsidR="008A7571" w:rsidRPr="00DA2241" w:rsidRDefault="008A7571" w:rsidP="005F7A0B">
      <w:pPr>
        <w:spacing w:before="10"/>
        <w:rPr>
          <w:rFonts w:ascii="Arial" w:eastAsia="Arial" w:hAnsi="Arial" w:cs="Arial"/>
          <w:sz w:val="20"/>
          <w:szCs w:val="20"/>
        </w:rPr>
      </w:pPr>
    </w:p>
    <w:p w:rsidR="008A7571" w:rsidRPr="00DA2241" w:rsidRDefault="008A7571" w:rsidP="005F7A0B">
      <w:pPr>
        <w:spacing w:before="10"/>
        <w:rPr>
          <w:rFonts w:ascii="Arial" w:eastAsia="Arial" w:hAnsi="Arial" w:cs="Arial"/>
          <w:sz w:val="20"/>
          <w:szCs w:val="20"/>
        </w:rPr>
      </w:pPr>
    </w:p>
    <w:p w:rsidR="005F7A0B" w:rsidRPr="00DA2241" w:rsidRDefault="005F7A0B" w:rsidP="005F7A0B">
      <w:pPr>
        <w:pStyle w:val="Heading1"/>
        <w:numPr>
          <w:ilvl w:val="0"/>
          <w:numId w:val="60"/>
        </w:numPr>
        <w:tabs>
          <w:tab w:val="left" w:pos="1541"/>
        </w:tabs>
        <w:ind w:left="1440" w:hanging="720"/>
        <w:rPr>
          <w:rFonts w:cs="Arial"/>
          <w:b w:val="0"/>
          <w:bCs w:val="0"/>
          <w:u w:val="single"/>
        </w:rPr>
      </w:pPr>
      <w:r w:rsidRPr="00DA2241">
        <w:rPr>
          <w:rFonts w:cs="Arial"/>
          <w:u w:val="single" w:color="000000"/>
        </w:rPr>
        <w:t>DEFAULT AND REMEDIES</w:t>
      </w:r>
    </w:p>
    <w:p w:rsidR="005F7A0B" w:rsidRPr="00DA2241" w:rsidRDefault="005F7A0B" w:rsidP="005F7A0B">
      <w:pPr>
        <w:spacing w:before="5"/>
        <w:rPr>
          <w:rFonts w:ascii="Arial" w:hAnsi="Arial"/>
          <w:b/>
          <w:sz w:val="20"/>
        </w:rPr>
      </w:pPr>
    </w:p>
    <w:p w:rsidR="005F7A0B" w:rsidRPr="00DA2241" w:rsidRDefault="005F7A0B" w:rsidP="005F7A0B">
      <w:pPr>
        <w:pStyle w:val="ListParagraph"/>
        <w:numPr>
          <w:ilvl w:val="1"/>
          <w:numId w:val="61"/>
        </w:numPr>
        <w:spacing w:before="74"/>
        <w:ind w:left="1440" w:hanging="720"/>
        <w:rPr>
          <w:rFonts w:ascii="Arial" w:eastAsia="Arial" w:hAnsi="Arial" w:cs="Arial"/>
          <w:b/>
          <w:sz w:val="20"/>
          <w:szCs w:val="20"/>
        </w:rPr>
      </w:pPr>
      <w:r w:rsidRPr="00DA2241">
        <w:rPr>
          <w:rFonts w:ascii="Arial" w:hAnsi="Arial" w:cs="Arial"/>
          <w:b/>
          <w:sz w:val="20"/>
          <w:szCs w:val="20"/>
        </w:rPr>
        <w:t>Events</w:t>
      </w:r>
      <w:r w:rsidRPr="00DA2241">
        <w:rPr>
          <w:rFonts w:ascii="Arial" w:hAnsi="Arial" w:cs="Arial"/>
          <w:b/>
          <w:spacing w:val="-9"/>
          <w:sz w:val="20"/>
          <w:szCs w:val="20"/>
        </w:rPr>
        <w:t xml:space="preserve"> </w:t>
      </w:r>
      <w:r w:rsidRPr="00DA2241">
        <w:rPr>
          <w:rFonts w:ascii="Arial" w:hAnsi="Arial" w:cs="Arial"/>
          <w:b/>
          <w:sz w:val="20"/>
          <w:szCs w:val="20"/>
        </w:rPr>
        <w:t>of</w:t>
      </w:r>
      <w:r w:rsidRPr="00DA2241">
        <w:rPr>
          <w:rFonts w:ascii="Arial" w:hAnsi="Arial" w:cs="Arial"/>
          <w:b/>
          <w:spacing w:val="-7"/>
          <w:sz w:val="20"/>
          <w:szCs w:val="20"/>
        </w:rPr>
        <w:t xml:space="preserve"> </w:t>
      </w:r>
      <w:r w:rsidRPr="00DA2241">
        <w:rPr>
          <w:rFonts w:ascii="Arial" w:hAnsi="Arial" w:cs="Arial"/>
          <w:b/>
          <w:sz w:val="20"/>
          <w:szCs w:val="20"/>
        </w:rPr>
        <w:t>default</w:t>
      </w:r>
    </w:p>
    <w:p w:rsidR="005F7A0B" w:rsidRPr="00DA2241" w:rsidRDefault="005F7A0B" w:rsidP="005F7A0B">
      <w:pPr>
        <w:spacing w:before="4"/>
        <w:ind w:left="1800"/>
        <w:rPr>
          <w:rFonts w:ascii="Arial" w:eastAsia="Arial" w:hAnsi="Arial" w:cs="Arial"/>
          <w:b/>
          <w:bCs/>
          <w:sz w:val="20"/>
          <w:szCs w:val="20"/>
        </w:rPr>
      </w:pPr>
    </w:p>
    <w:p w:rsidR="005F7A0B" w:rsidRPr="00DA2241" w:rsidRDefault="005F7A0B" w:rsidP="005F7A0B">
      <w:pPr>
        <w:ind w:firstLine="1440"/>
        <w:jc w:val="both"/>
        <w:rPr>
          <w:rFonts w:ascii="Arial" w:hAnsi="Arial" w:cs="Arial"/>
          <w:sz w:val="20"/>
          <w:szCs w:val="20"/>
        </w:rPr>
      </w:pPr>
      <w:r w:rsidRPr="00DA2241">
        <w:rPr>
          <w:rFonts w:ascii="Arial" w:hAnsi="Arial" w:cs="Arial"/>
          <w:sz w:val="20"/>
          <w:szCs w:val="20"/>
        </w:rPr>
        <w:t>If:-</w:t>
      </w:r>
    </w:p>
    <w:p w:rsidR="005F7A0B" w:rsidRPr="00DA2241" w:rsidRDefault="005F7A0B" w:rsidP="005F7A0B">
      <w:pPr>
        <w:jc w:val="both"/>
        <w:rPr>
          <w:rFonts w:ascii="Arial" w:hAnsi="Arial" w:cs="Arial"/>
          <w:sz w:val="20"/>
          <w:szCs w:val="20"/>
        </w:rPr>
      </w:pPr>
    </w:p>
    <w:p w:rsidR="005F7A0B" w:rsidRPr="00DA2241" w:rsidRDefault="005F7A0B" w:rsidP="005F7A0B">
      <w:pPr>
        <w:pStyle w:val="ListParagraph"/>
        <w:numPr>
          <w:ilvl w:val="0"/>
          <w:numId w:val="96"/>
        </w:numPr>
        <w:ind w:left="2160" w:hanging="720"/>
        <w:jc w:val="both"/>
        <w:rPr>
          <w:rFonts w:ascii="Arial" w:hAnsi="Arial" w:cs="Arial"/>
          <w:sz w:val="20"/>
          <w:szCs w:val="20"/>
        </w:rPr>
      </w:pPr>
      <w:r w:rsidRPr="00DA2241">
        <w:rPr>
          <w:rFonts w:ascii="Arial" w:hAnsi="Arial" w:cs="Arial"/>
          <w:sz w:val="20"/>
          <w:szCs w:val="20"/>
        </w:rPr>
        <w:t>The Customer and/or the Assignor fails to observe or perform any of its agreements, covenants, stipulations, terms and conditions contained in this Assignment, and in the case of failure capable of being remedied</w:t>
      </w:r>
      <w:r w:rsidR="008A0A49" w:rsidRPr="00DA2241">
        <w:rPr>
          <w:rFonts w:ascii="Arial" w:hAnsi="Arial" w:cs="Arial"/>
          <w:sz w:val="20"/>
          <w:szCs w:val="20"/>
        </w:rPr>
        <w:t xml:space="preserve"> where the Customer and/or the Assignor fails to remedy the failure to the satisfaction of the Bank </w:t>
      </w:r>
      <w:r w:rsidR="00443D51" w:rsidRPr="00DA2241">
        <w:rPr>
          <w:rFonts w:ascii="Arial" w:hAnsi="Arial" w:cs="Arial"/>
          <w:sz w:val="20"/>
          <w:szCs w:val="20"/>
        </w:rPr>
        <w:t>,</w:t>
      </w:r>
      <w:r w:rsidRPr="00DA2241">
        <w:rPr>
          <w:rFonts w:ascii="Arial" w:hAnsi="Arial" w:cs="Arial"/>
          <w:sz w:val="20"/>
          <w:szCs w:val="20"/>
        </w:rPr>
        <w:t xml:space="preserve"> within seven (7) days after the Customer and/or the Assignor became aware of </w:t>
      </w:r>
      <w:r w:rsidR="008A0A49" w:rsidRPr="00DA2241">
        <w:rPr>
          <w:rFonts w:ascii="Arial" w:hAnsi="Arial" w:cs="Arial"/>
          <w:sz w:val="20"/>
          <w:szCs w:val="20"/>
        </w:rPr>
        <w:t>such</w:t>
      </w:r>
      <w:r w:rsidRPr="00DA2241">
        <w:rPr>
          <w:rFonts w:ascii="Arial" w:hAnsi="Arial" w:cs="Arial"/>
          <w:sz w:val="20"/>
          <w:szCs w:val="20"/>
        </w:rPr>
        <w:t xml:space="preserve"> failure, or</w:t>
      </w:r>
    </w:p>
    <w:p w:rsidR="005F7A0B" w:rsidRPr="00DA2241" w:rsidRDefault="005F7A0B" w:rsidP="005F7A0B">
      <w:pPr>
        <w:pStyle w:val="ListParagraph"/>
        <w:ind w:left="2160" w:hanging="720"/>
        <w:jc w:val="both"/>
        <w:rPr>
          <w:rFonts w:ascii="Arial" w:hAnsi="Arial" w:cs="Arial"/>
          <w:sz w:val="20"/>
          <w:szCs w:val="20"/>
        </w:rPr>
      </w:pPr>
    </w:p>
    <w:p w:rsidR="005F7A0B" w:rsidRPr="00DA2241" w:rsidRDefault="005F7A0B" w:rsidP="0041459B">
      <w:pPr>
        <w:ind w:firstLine="1418"/>
        <w:jc w:val="both"/>
        <w:rPr>
          <w:rFonts w:ascii="Arial" w:hAnsi="Arial" w:cs="Arial"/>
          <w:sz w:val="20"/>
          <w:szCs w:val="20"/>
        </w:rPr>
      </w:pPr>
      <w:r w:rsidRPr="00DA2241">
        <w:rPr>
          <w:rFonts w:ascii="Arial" w:hAnsi="Arial" w:cs="Arial"/>
          <w:sz w:val="20"/>
          <w:szCs w:val="20"/>
        </w:rPr>
        <w:t>(b)</w:t>
      </w:r>
      <w:r w:rsidRPr="00DA2241">
        <w:rPr>
          <w:rFonts w:ascii="Arial" w:hAnsi="Arial" w:cs="Arial"/>
          <w:sz w:val="20"/>
          <w:szCs w:val="20"/>
        </w:rPr>
        <w:tab/>
        <w:t>if the Assignor breaches any of the terms and conditions of the Sale Agreement;</w:t>
      </w:r>
    </w:p>
    <w:p w:rsidR="005F7A0B" w:rsidRPr="00DA2241" w:rsidRDefault="005F7A0B" w:rsidP="0041459B">
      <w:pPr>
        <w:pStyle w:val="ListParagraph"/>
        <w:ind w:left="3600"/>
        <w:jc w:val="both"/>
        <w:rPr>
          <w:rFonts w:ascii="Arial" w:hAnsi="Arial" w:cs="Arial"/>
          <w:sz w:val="20"/>
          <w:szCs w:val="20"/>
        </w:rPr>
      </w:pPr>
    </w:p>
    <w:p w:rsidR="005F7A0B" w:rsidRPr="00DA2241" w:rsidRDefault="005F7A0B" w:rsidP="005F7A0B">
      <w:pPr>
        <w:ind w:left="2160" w:hanging="720"/>
        <w:jc w:val="both"/>
        <w:rPr>
          <w:rFonts w:ascii="Arial" w:hAnsi="Arial" w:cs="Arial"/>
          <w:sz w:val="20"/>
          <w:szCs w:val="20"/>
        </w:rPr>
      </w:pPr>
      <w:r w:rsidRPr="00DA2241">
        <w:rPr>
          <w:rFonts w:ascii="Arial" w:hAnsi="Arial" w:cs="Arial"/>
          <w:sz w:val="20"/>
          <w:szCs w:val="20"/>
        </w:rPr>
        <w:t>(c)</w:t>
      </w:r>
      <w:r w:rsidRPr="00DA2241">
        <w:rPr>
          <w:rFonts w:ascii="Arial" w:hAnsi="Arial" w:cs="Arial"/>
          <w:sz w:val="20"/>
          <w:szCs w:val="20"/>
        </w:rPr>
        <w:tab/>
        <w:t xml:space="preserve">if the Developer terminates or threatens to terminate the Sale Agreement; </w:t>
      </w:r>
    </w:p>
    <w:p w:rsidR="005F7A0B" w:rsidRPr="00DA2241" w:rsidRDefault="005F7A0B" w:rsidP="005F7A0B">
      <w:pPr>
        <w:ind w:left="2160" w:hanging="720"/>
        <w:jc w:val="both"/>
        <w:rPr>
          <w:rFonts w:ascii="Arial" w:hAnsi="Arial" w:cs="Arial"/>
          <w:sz w:val="20"/>
          <w:szCs w:val="20"/>
        </w:rPr>
      </w:pPr>
    </w:p>
    <w:p w:rsidR="005F7A0B" w:rsidRPr="00DA2241" w:rsidRDefault="005F7A0B" w:rsidP="005F7A0B">
      <w:pPr>
        <w:ind w:left="2160" w:hanging="720"/>
        <w:jc w:val="both"/>
        <w:rPr>
          <w:rFonts w:ascii="Arial" w:hAnsi="Arial" w:cs="Arial"/>
          <w:sz w:val="20"/>
          <w:szCs w:val="20"/>
        </w:rPr>
      </w:pPr>
      <w:r w:rsidRPr="00DA2241">
        <w:rPr>
          <w:rFonts w:ascii="Arial" w:hAnsi="Arial" w:cs="Arial"/>
          <w:sz w:val="20"/>
          <w:szCs w:val="20"/>
        </w:rPr>
        <w:t>(d)</w:t>
      </w:r>
      <w:r w:rsidRPr="00DA2241">
        <w:rPr>
          <w:rFonts w:ascii="Arial" w:hAnsi="Arial" w:cs="Arial"/>
          <w:sz w:val="20"/>
          <w:szCs w:val="20"/>
        </w:rPr>
        <w:tab/>
        <w:t xml:space="preserve">if the transfer and/or the charge referred to in Section 5.2 is not or cannot be registered for any reason; or </w:t>
      </w:r>
    </w:p>
    <w:p w:rsidR="005F7A0B" w:rsidRPr="00DA2241" w:rsidRDefault="005F7A0B" w:rsidP="0041459B">
      <w:pPr>
        <w:jc w:val="both"/>
        <w:rPr>
          <w:rFonts w:ascii="Arial" w:hAnsi="Arial" w:cs="Arial"/>
          <w:sz w:val="20"/>
          <w:szCs w:val="20"/>
        </w:rPr>
      </w:pPr>
    </w:p>
    <w:p w:rsidR="005F7A0B" w:rsidRPr="00DA2241" w:rsidRDefault="005F7A0B" w:rsidP="005F7A0B">
      <w:pPr>
        <w:ind w:left="2160" w:hanging="720"/>
        <w:jc w:val="both"/>
        <w:rPr>
          <w:rFonts w:ascii="Arial" w:hAnsi="Arial" w:cs="Arial"/>
          <w:sz w:val="20"/>
          <w:szCs w:val="20"/>
        </w:rPr>
      </w:pPr>
      <w:r w:rsidRPr="00DA2241">
        <w:rPr>
          <w:rFonts w:ascii="Arial" w:hAnsi="Arial" w:cs="Arial"/>
          <w:sz w:val="20"/>
          <w:szCs w:val="20"/>
        </w:rPr>
        <w:t>(e)</w:t>
      </w:r>
      <w:r w:rsidRPr="00DA2241">
        <w:rPr>
          <w:rFonts w:ascii="Arial" w:hAnsi="Arial" w:cs="Arial"/>
          <w:sz w:val="20"/>
          <w:szCs w:val="20"/>
        </w:rPr>
        <w:tab/>
        <w:t>Any event which constitutes an event of default under the Facility Agreement shall have occurred;</w:t>
      </w:r>
    </w:p>
    <w:p w:rsidR="005F7A0B" w:rsidRPr="00DA2241" w:rsidRDefault="005F7A0B" w:rsidP="005F7A0B">
      <w:pPr>
        <w:ind w:left="2160" w:hanging="720"/>
        <w:jc w:val="both"/>
        <w:rPr>
          <w:rFonts w:ascii="Arial" w:hAnsi="Arial" w:cs="Arial"/>
          <w:sz w:val="20"/>
          <w:szCs w:val="20"/>
        </w:rPr>
      </w:pPr>
    </w:p>
    <w:p w:rsidR="005F7A0B" w:rsidRPr="00DA2241" w:rsidRDefault="005F7A0B" w:rsidP="005F7A0B">
      <w:pPr>
        <w:ind w:left="1440"/>
        <w:jc w:val="both"/>
        <w:rPr>
          <w:rFonts w:ascii="Arial" w:hAnsi="Arial" w:cs="Arial"/>
          <w:sz w:val="20"/>
          <w:szCs w:val="20"/>
        </w:rPr>
      </w:pPr>
      <w:r w:rsidRPr="00DA2241">
        <w:rPr>
          <w:rFonts w:ascii="Arial" w:hAnsi="Arial" w:cs="Arial"/>
          <w:sz w:val="20"/>
          <w:szCs w:val="20"/>
        </w:rPr>
        <w:t>then and in either of such cases, the amount of the Indebtedness outstanding for the time being shall immediately become payable by the Assignor and/or the Customer to the Bank on demand and the Bank shall forthwith be entitled to exercise the rights and powers upon default provided by law and this Assignment without any previous notice to or concurrence on the part of the Assignor and/or the Customer.</w:t>
      </w:r>
    </w:p>
    <w:p w:rsidR="005F7A0B" w:rsidRPr="00DA2241" w:rsidRDefault="005F7A0B" w:rsidP="005F7A0B">
      <w:pPr>
        <w:spacing w:before="1"/>
        <w:ind w:left="1800"/>
        <w:rPr>
          <w:rFonts w:ascii="Arial" w:eastAsia="Arial" w:hAnsi="Arial" w:cs="Arial"/>
          <w:sz w:val="20"/>
          <w:szCs w:val="20"/>
        </w:rPr>
      </w:pPr>
    </w:p>
    <w:p w:rsidR="005F7A0B" w:rsidRPr="00DA2241" w:rsidRDefault="005F7A0B" w:rsidP="005F7A0B">
      <w:pPr>
        <w:pStyle w:val="BodyText"/>
        <w:numPr>
          <w:ilvl w:val="1"/>
          <w:numId w:val="61"/>
        </w:numPr>
        <w:tabs>
          <w:tab w:val="left" w:pos="3701"/>
        </w:tabs>
        <w:spacing w:before="74" w:line="480" w:lineRule="auto"/>
        <w:ind w:left="1440" w:right="1517" w:hanging="720"/>
        <w:rPr>
          <w:rFonts w:cs="Arial"/>
        </w:rPr>
      </w:pPr>
      <w:r w:rsidRPr="00DA2241">
        <w:rPr>
          <w:rFonts w:cs="Arial"/>
          <w:b/>
        </w:rPr>
        <w:t>Remedies</w:t>
      </w:r>
      <w:r w:rsidRPr="00DA2241">
        <w:rPr>
          <w:rFonts w:cs="Arial"/>
          <w:b/>
          <w:spacing w:val="-8"/>
        </w:rPr>
        <w:t xml:space="preserve"> </w:t>
      </w:r>
      <w:r w:rsidRPr="00DA2241">
        <w:rPr>
          <w:rFonts w:cs="Arial"/>
          <w:b/>
        </w:rPr>
        <w:t>of</w:t>
      </w:r>
      <w:r w:rsidRPr="00DA2241">
        <w:rPr>
          <w:rFonts w:cs="Arial"/>
          <w:b/>
          <w:spacing w:val="-5"/>
        </w:rPr>
        <w:t xml:space="preserve"> </w:t>
      </w:r>
      <w:r w:rsidRPr="00DA2241">
        <w:rPr>
          <w:rFonts w:cs="Arial"/>
          <w:b/>
        </w:rPr>
        <w:t>the</w:t>
      </w:r>
      <w:r w:rsidRPr="00DA2241">
        <w:rPr>
          <w:rFonts w:cs="Arial"/>
          <w:b/>
          <w:spacing w:val="-8"/>
        </w:rPr>
        <w:t xml:space="preserve"> </w:t>
      </w:r>
      <w:r w:rsidRPr="00DA2241">
        <w:rPr>
          <w:rFonts w:cs="Arial"/>
          <w:b/>
        </w:rPr>
        <w:t>Bank</w:t>
      </w:r>
    </w:p>
    <w:p w:rsidR="005F7A0B" w:rsidRPr="00DA2241" w:rsidRDefault="005F7A0B" w:rsidP="005F7A0B">
      <w:pPr>
        <w:pStyle w:val="BodyText"/>
        <w:numPr>
          <w:ilvl w:val="0"/>
          <w:numId w:val="62"/>
        </w:numPr>
        <w:tabs>
          <w:tab w:val="left" w:pos="2261"/>
        </w:tabs>
        <w:spacing w:before="1"/>
        <w:ind w:left="2160" w:right="10" w:hanging="720"/>
        <w:jc w:val="both"/>
        <w:rPr>
          <w:rFonts w:cs="Arial"/>
        </w:rPr>
      </w:pPr>
      <w:r w:rsidRPr="00DA2241">
        <w:rPr>
          <w:rFonts w:cs="Arial"/>
        </w:rPr>
        <w:t>Upon</w:t>
      </w:r>
      <w:r w:rsidRPr="00DA2241">
        <w:rPr>
          <w:rFonts w:cs="Arial"/>
          <w:spacing w:val="15"/>
        </w:rPr>
        <w:t xml:space="preserve"> </w:t>
      </w:r>
      <w:r w:rsidRPr="00DA2241">
        <w:rPr>
          <w:rFonts w:cs="Arial"/>
        </w:rPr>
        <w:t>demand</w:t>
      </w:r>
      <w:r w:rsidRPr="00DA2241">
        <w:rPr>
          <w:rFonts w:cs="Arial"/>
          <w:spacing w:val="14"/>
        </w:rPr>
        <w:t xml:space="preserve"> </w:t>
      </w:r>
      <w:r w:rsidRPr="00DA2241">
        <w:rPr>
          <w:rFonts w:cs="Arial"/>
        </w:rPr>
        <w:t>or</w:t>
      </w:r>
      <w:r w:rsidRPr="00DA2241">
        <w:rPr>
          <w:rFonts w:cs="Arial"/>
          <w:spacing w:val="15"/>
        </w:rPr>
        <w:t xml:space="preserve"> </w:t>
      </w:r>
      <w:r w:rsidRPr="00DA2241">
        <w:rPr>
          <w:rFonts w:cs="Arial"/>
        </w:rPr>
        <w:t>upon</w:t>
      </w:r>
      <w:r w:rsidRPr="00DA2241">
        <w:rPr>
          <w:rFonts w:cs="Arial"/>
          <w:spacing w:val="15"/>
        </w:rPr>
        <w:t xml:space="preserve"> </w:t>
      </w:r>
      <w:r w:rsidRPr="00DA2241">
        <w:rPr>
          <w:rFonts w:cs="Arial"/>
        </w:rPr>
        <w:t>the</w:t>
      </w:r>
      <w:r w:rsidRPr="00DA2241">
        <w:rPr>
          <w:rFonts w:cs="Arial"/>
          <w:spacing w:val="16"/>
        </w:rPr>
        <w:t xml:space="preserve"> </w:t>
      </w:r>
      <w:r w:rsidRPr="00DA2241">
        <w:rPr>
          <w:rFonts w:cs="Arial"/>
        </w:rPr>
        <w:t>occurrence</w:t>
      </w:r>
      <w:r w:rsidRPr="00DA2241">
        <w:rPr>
          <w:rFonts w:cs="Arial"/>
          <w:spacing w:val="13"/>
        </w:rPr>
        <w:t xml:space="preserve"> </w:t>
      </w:r>
      <w:r w:rsidRPr="00DA2241">
        <w:rPr>
          <w:rFonts w:cs="Arial"/>
        </w:rPr>
        <w:t>of</w:t>
      </w:r>
      <w:r w:rsidRPr="00DA2241">
        <w:rPr>
          <w:rFonts w:cs="Arial"/>
          <w:spacing w:val="16"/>
        </w:rPr>
        <w:t xml:space="preserve"> </w:t>
      </w:r>
      <w:r w:rsidRPr="00DA2241">
        <w:rPr>
          <w:rFonts w:cs="Arial"/>
        </w:rPr>
        <w:t>an</w:t>
      </w:r>
      <w:r w:rsidRPr="00DA2241">
        <w:rPr>
          <w:rFonts w:cs="Arial"/>
          <w:spacing w:val="16"/>
        </w:rPr>
        <w:t xml:space="preserve"> </w:t>
      </w:r>
      <w:r w:rsidRPr="00DA2241">
        <w:rPr>
          <w:rFonts w:cs="Arial"/>
          <w:spacing w:val="-1"/>
        </w:rPr>
        <w:t>Event</w:t>
      </w:r>
      <w:r w:rsidRPr="00DA2241">
        <w:rPr>
          <w:rFonts w:cs="Arial"/>
          <w:spacing w:val="15"/>
        </w:rPr>
        <w:t xml:space="preserve"> </w:t>
      </w:r>
      <w:r w:rsidRPr="00DA2241">
        <w:rPr>
          <w:rFonts w:cs="Arial"/>
        </w:rPr>
        <w:t>of</w:t>
      </w:r>
      <w:r w:rsidRPr="00DA2241">
        <w:rPr>
          <w:rFonts w:cs="Arial"/>
          <w:spacing w:val="16"/>
        </w:rPr>
        <w:t xml:space="preserve"> </w:t>
      </w:r>
      <w:r w:rsidRPr="00DA2241">
        <w:rPr>
          <w:rFonts w:cs="Arial"/>
          <w:spacing w:val="-1"/>
        </w:rPr>
        <w:t>Default,</w:t>
      </w:r>
      <w:r w:rsidRPr="00DA2241">
        <w:rPr>
          <w:rFonts w:cs="Arial"/>
          <w:spacing w:val="15"/>
        </w:rPr>
        <w:t xml:space="preserve"> </w:t>
      </w:r>
      <w:r w:rsidRPr="00DA2241">
        <w:rPr>
          <w:rFonts w:cs="Arial"/>
        </w:rPr>
        <w:t>the</w:t>
      </w:r>
      <w:r w:rsidRPr="00DA2241">
        <w:rPr>
          <w:rFonts w:cs="Arial"/>
          <w:spacing w:val="15"/>
        </w:rPr>
        <w:t xml:space="preserve"> </w:t>
      </w:r>
      <w:r w:rsidRPr="00DA2241">
        <w:rPr>
          <w:rFonts w:cs="Arial"/>
        </w:rPr>
        <w:t>Bank</w:t>
      </w:r>
      <w:r w:rsidRPr="00DA2241">
        <w:rPr>
          <w:rFonts w:cs="Arial"/>
          <w:spacing w:val="30"/>
          <w:w w:val="99"/>
        </w:rPr>
        <w:t xml:space="preserve"> </w:t>
      </w:r>
      <w:r w:rsidRPr="00DA2241">
        <w:rPr>
          <w:rFonts w:cs="Arial"/>
        </w:rPr>
        <w:t>can</w:t>
      </w:r>
      <w:r w:rsidRPr="00DA2241">
        <w:rPr>
          <w:rFonts w:cs="Arial"/>
          <w:spacing w:val="-6"/>
        </w:rPr>
        <w:t xml:space="preserve"> </w:t>
      </w:r>
      <w:r w:rsidRPr="00DA2241">
        <w:rPr>
          <w:rFonts w:cs="Arial"/>
        </w:rPr>
        <w:t>exercise</w:t>
      </w:r>
      <w:r w:rsidRPr="00DA2241">
        <w:rPr>
          <w:rFonts w:cs="Arial"/>
          <w:spacing w:val="-6"/>
        </w:rPr>
        <w:t xml:space="preserve"> </w:t>
      </w:r>
      <w:r w:rsidRPr="00DA2241">
        <w:rPr>
          <w:rFonts w:cs="Arial"/>
        </w:rPr>
        <w:t>all</w:t>
      </w:r>
      <w:r w:rsidRPr="00DA2241">
        <w:rPr>
          <w:rFonts w:cs="Arial"/>
          <w:spacing w:val="-4"/>
        </w:rPr>
        <w:t xml:space="preserve"> </w:t>
      </w:r>
      <w:r w:rsidRPr="00DA2241">
        <w:rPr>
          <w:rFonts w:cs="Arial"/>
        </w:rPr>
        <w:t>or</w:t>
      </w:r>
      <w:r w:rsidRPr="00DA2241">
        <w:rPr>
          <w:rFonts w:cs="Arial"/>
          <w:spacing w:val="-6"/>
        </w:rPr>
        <w:t xml:space="preserve"> </w:t>
      </w:r>
      <w:r w:rsidRPr="00DA2241">
        <w:rPr>
          <w:rFonts w:cs="Arial"/>
          <w:spacing w:val="1"/>
        </w:rPr>
        <w:t>any</w:t>
      </w:r>
      <w:r w:rsidRPr="00DA2241">
        <w:rPr>
          <w:rFonts w:cs="Arial"/>
          <w:spacing w:val="-6"/>
        </w:rPr>
        <w:t xml:space="preserve"> </w:t>
      </w:r>
      <w:r w:rsidRPr="00DA2241">
        <w:rPr>
          <w:rFonts w:cs="Arial"/>
        </w:rPr>
        <w:t>of</w:t>
      </w:r>
      <w:r w:rsidRPr="00DA2241">
        <w:rPr>
          <w:rFonts w:cs="Arial"/>
          <w:spacing w:val="-4"/>
        </w:rPr>
        <w:t xml:space="preserve"> </w:t>
      </w:r>
      <w:r w:rsidRPr="00DA2241">
        <w:rPr>
          <w:rFonts w:cs="Arial"/>
          <w:spacing w:val="-1"/>
        </w:rPr>
        <w:t>the</w:t>
      </w:r>
      <w:r w:rsidRPr="00DA2241">
        <w:rPr>
          <w:rFonts w:cs="Arial"/>
          <w:spacing w:val="-6"/>
        </w:rPr>
        <w:t xml:space="preserve"> </w:t>
      </w:r>
      <w:r w:rsidRPr="00DA2241">
        <w:rPr>
          <w:rFonts w:cs="Arial"/>
          <w:spacing w:val="-1"/>
        </w:rPr>
        <w:t>following</w:t>
      </w:r>
      <w:r w:rsidRPr="00DA2241">
        <w:rPr>
          <w:rFonts w:cs="Arial"/>
          <w:spacing w:val="-5"/>
        </w:rPr>
        <w:t xml:space="preserve"> </w:t>
      </w:r>
      <w:r w:rsidRPr="00DA2241">
        <w:rPr>
          <w:rFonts w:cs="Arial"/>
        </w:rPr>
        <w:t>rights</w:t>
      </w:r>
      <w:r w:rsidRPr="00DA2241">
        <w:rPr>
          <w:rFonts w:cs="Arial"/>
          <w:spacing w:val="-5"/>
        </w:rPr>
        <w:t xml:space="preserve"> </w:t>
      </w:r>
      <w:r w:rsidRPr="00DA2241">
        <w:rPr>
          <w:rFonts w:cs="Arial"/>
        </w:rPr>
        <w:t>and</w:t>
      </w:r>
      <w:r w:rsidRPr="00DA2241">
        <w:rPr>
          <w:rFonts w:cs="Arial"/>
          <w:spacing w:val="-5"/>
        </w:rPr>
        <w:t xml:space="preserve"> </w:t>
      </w:r>
      <w:r w:rsidRPr="00DA2241">
        <w:rPr>
          <w:rFonts w:cs="Arial"/>
        </w:rPr>
        <w:t>powers:</w:t>
      </w:r>
    </w:p>
    <w:p w:rsidR="005F7A0B" w:rsidRPr="00DA2241" w:rsidRDefault="005F7A0B" w:rsidP="005F7A0B">
      <w:pPr>
        <w:pStyle w:val="BodyText"/>
        <w:tabs>
          <w:tab w:val="left" w:pos="2261"/>
        </w:tabs>
        <w:spacing w:before="1"/>
        <w:ind w:left="2160" w:right="185"/>
        <w:jc w:val="both"/>
        <w:rPr>
          <w:rFonts w:cs="Arial"/>
        </w:rPr>
      </w:pPr>
    </w:p>
    <w:p w:rsidR="005F7A0B" w:rsidRPr="00DA2241" w:rsidRDefault="005F7A0B" w:rsidP="005F7A0B">
      <w:pPr>
        <w:pStyle w:val="BodyText"/>
        <w:ind w:left="2880" w:right="10" w:hanging="720"/>
        <w:jc w:val="both"/>
        <w:rPr>
          <w:rFonts w:cs="Arial"/>
        </w:rPr>
      </w:pPr>
      <w:r w:rsidRPr="00DA2241">
        <w:rPr>
          <w:rFonts w:cs="Arial"/>
          <w:spacing w:val="1"/>
        </w:rPr>
        <w:t xml:space="preserve">(i) </w:t>
      </w:r>
      <w:r w:rsidRPr="00DA2241">
        <w:rPr>
          <w:rFonts w:cs="Arial"/>
          <w:spacing w:val="1"/>
        </w:rPr>
        <w:tab/>
        <w:t>To</w:t>
      </w:r>
      <w:r w:rsidRPr="00DA2241">
        <w:rPr>
          <w:rFonts w:cs="Arial"/>
          <w:spacing w:val="14"/>
        </w:rPr>
        <w:t xml:space="preserve"> </w:t>
      </w:r>
      <w:r w:rsidRPr="00DA2241">
        <w:rPr>
          <w:rFonts w:cs="Arial"/>
          <w:spacing w:val="-1"/>
        </w:rPr>
        <w:t>enter</w:t>
      </w:r>
      <w:r w:rsidRPr="00DA2241">
        <w:rPr>
          <w:rFonts w:cs="Arial"/>
          <w:spacing w:val="14"/>
        </w:rPr>
        <w:t xml:space="preserve"> </w:t>
      </w:r>
      <w:r w:rsidRPr="00DA2241">
        <w:rPr>
          <w:rFonts w:cs="Arial"/>
          <w:spacing w:val="-1"/>
        </w:rPr>
        <w:t>and</w:t>
      </w:r>
      <w:r w:rsidRPr="00DA2241">
        <w:rPr>
          <w:rFonts w:cs="Arial"/>
          <w:spacing w:val="14"/>
        </w:rPr>
        <w:t xml:space="preserve"> </w:t>
      </w:r>
      <w:r w:rsidRPr="00DA2241">
        <w:rPr>
          <w:rFonts w:cs="Arial"/>
        </w:rPr>
        <w:t>take</w:t>
      </w:r>
      <w:r w:rsidRPr="00DA2241">
        <w:rPr>
          <w:rFonts w:cs="Arial"/>
          <w:spacing w:val="15"/>
        </w:rPr>
        <w:t xml:space="preserve"> </w:t>
      </w:r>
      <w:r w:rsidRPr="00DA2241">
        <w:rPr>
          <w:rFonts w:cs="Arial"/>
          <w:spacing w:val="-1"/>
        </w:rPr>
        <w:t>possession</w:t>
      </w:r>
      <w:r w:rsidRPr="00DA2241">
        <w:rPr>
          <w:rFonts w:cs="Arial"/>
          <w:spacing w:val="13"/>
        </w:rPr>
        <w:t xml:space="preserve"> </w:t>
      </w:r>
      <w:r w:rsidRPr="00DA2241">
        <w:rPr>
          <w:rFonts w:cs="Arial"/>
        </w:rPr>
        <w:t>of</w:t>
      </w:r>
      <w:r w:rsidRPr="00DA2241">
        <w:rPr>
          <w:rFonts w:cs="Arial"/>
          <w:spacing w:val="16"/>
        </w:rPr>
        <w:t xml:space="preserve"> </w:t>
      </w:r>
      <w:r w:rsidRPr="00DA2241">
        <w:rPr>
          <w:rFonts w:cs="Arial"/>
          <w:spacing w:val="-1"/>
        </w:rPr>
        <w:t>all</w:t>
      </w:r>
      <w:r w:rsidRPr="00DA2241">
        <w:rPr>
          <w:rFonts w:cs="Arial"/>
          <w:spacing w:val="13"/>
        </w:rPr>
        <w:t xml:space="preserve"> </w:t>
      </w:r>
      <w:r w:rsidRPr="00DA2241">
        <w:rPr>
          <w:rFonts w:cs="Arial"/>
        </w:rPr>
        <w:t>or</w:t>
      </w:r>
      <w:r w:rsidRPr="00DA2241">
        <w:rPr>
          <w:rFonts w:cs="Arial"/>
          <w:spacing w:val="16"/>
        </w:rPr>
        <w:t xml:space="preserve"> </w:t>
      </w:r>
      <w:r w:rsidRPr="00DA2241">
        <w:rPr>
          <w:rFonts w:cs="Arial"/>
          <w:spacing w:val="-1"/>
        </w:rPr>
        <w:t>part</w:t>
      </w:r>
      <w:r w:rsidRPr="00DA2241">
        <w:rPr>
          <w:rFonts w:cs="Arial"/>
          <w:spacing w:val="14"/>
        </w:rPr>
        <w:t xml:space="preserve"> </w:t>
      </w:r>
      <w:r w:rsidRPr="00DA2241">
        <w:rPr>
          <w:rFonts w:cs="Arial"/>
        </w:rPr>
        <w:t>of</w:t>
      </w:r>
      <w:r w:rsidRPr="00DA2241">
        <w:rPr>
          <w:rFonts w:cs="Arial"/>
          <w:spacing w:val="16"/>
        </w:rPr>
        <w:t xml:space="preserve"> </w:t>
      </w:r>
      <w:r w:rsidRPr="00DA2241">
        <w:rPr>
          <w:rFonts w:cs="Arial"/>
        </w:rPr>
        <w:t>the</w:t>
      </w:r>
      <w:r w:rsidRPr="00DA2241">
        <w:rPr>
          <w:rFonts w:cs="Arial"/>
          <w:spacing w:val="13"/>
        </w:rPr>
        <w:t xml:space="preserve"> </w:t>
      </w:r>
      <w:r w:rsidRPr="00DA2241">
        <w:rPr>
          <w:rFonts w:cs="Arial"/>
          <w:spacing w:val="-1"/>
        </w:rPr>
        <w:t>Property,</w:t>
      </w:r>
      <w:r w:rsidRPr="00DA2241">
        <w:rPr>
          <w:rFonts w:cs="Arial"/>
          <w:spacing w:val="21"/>
        </w:rPr>
        <w:t xml:space="preserve"> </w:t>
      </w:r>
      <w:r w:rsidRPr="00DA2241">
        <w:rPr>
          <w:rFonts w:cs="Arial"/>
        </w:rPr>
        <w:t>and</w:t>
      </w:r>
      <w:r w:rsidRPr="00DA2241">
        <w:rPr>
          <w:rFonts w:cs="Arial"/>
          <w:spacing w:val="57"/>
          <w:w w:val="99"/>
        </w:rPr>
        <w:t xml:space="preserve"> </w:t>
      </w:r>
      <w:r w:rsidRPr="00DA2241">
        <w:rPr>
          <w:rFonts w:cs="Arial"/>
        </w:rPr>
        <w:t>to</w:t>
      </w:r>
      <w:r w:rsidRPr="00DA2241">
        <w:rPr>
          <w:rFonts w:cs="Arial"/>
          <w:spacing w:val="52"/>
        </w:rPr>
        <w:t xml:space="preserve"> </w:t>
      </w:r>
      <w:r w:rsidRPr="00DA2241">
        <w:rPr>
          <w:rFonts w:cs="Arial"/>
        </w:rPr>
        <w:t>terminate summarily</w:t>
      </w:r>
      <w:r w:rsidRPr="00DA2241">
        <w:rPr>
          <w:rFonts w:cs="Arial"/>
          <w:spacing w:val="53"/>
        </w:rPr>
        <w:t xml:space="preserve"> </w:t>
      </w:r>
      <w:r w:rsidRPr="00DA2241">
        <w:rPr>
          <w:rFonts w:cs="Arial"/>
        </w:rPr>
        <w:t>the</w:t>
      </w:r>
      <w:r w:rsidRPr="00DA2241">
        <w:rPr>
          <w:rFonts w:cs="Arial"/>
          <w:spacing w:val="53"/>
        </w:rPr>
        <w:t xml:space="preserve"> </w:t>
      </w:r>
      <w:r w:rsidRPr="00DA2241">
        <w:rPr>
          <w:rFonts w:cs="Arial"/>
          <w:spacing w:val="-1"/>
        </w:rPr>
        <w:t>Assignor</w:t>
      </w:r>
      <w:r w:rsidRPr="00DA2241">
        <w:rPr>
          <w:rFonts w:cs="Arial"/>
          <w:spacing w:val="-2"/>
        </w:rPr>
        <w:t>’</w:t>
      </w:r>
      <w:r w:rsidRPr="00DA2241">
        <w:rPr>
          <w:rFonts w:cs="Arial"/>
          <w:spacing w:val="-1"/>
        </w:rPr>
        <w:t>s</w:t>
      </w:r>
      <w:r w:rsidRPr="00DA2241">
        <w:rPr>
          <w:rFonts w:cs="Arial"/>
          <w:spacing w:val="1"/>
        </w:rPr>
        <w:t xml:space="preserve"> </w:t>
      </w:r>
      <w:r w:rsidRPr="00DA2241">
        <w:rPr>
          <w:rFonts w:cs="Arial"/>
        </w:rPr>
        <w:t>licence</w:t>
      </w:r>
      <w:r w:rsidRPr="00DA2241">
        <w:rPr>
          <w:rFonts w:cs="Arial"/>
          <w:spacing w:val="52"/>
        </w:rPr>
        <w:t xml:space="preserve"> </w:t>
      </w:r>
      <w:r w:rsidRPr="00DA2241">
        <w:rPr>
          <w:rFonts w:cs="Arial"/>
          <w:spacing w:val="1"/>
        </w:rPr>
        <w:t>to</w:t>
      </w:r>
      <w:r w:rsidRPr="00DA2241">
        <w:rPr>
          <w:rFonts w:cs="Arial"/>
          <w:spacing w:val="53"/>
        </w:rPr>
        <w:t xml:space="preserve"> </w:t>
      </w:r>
      <w:r w:rsidRPr="00DA2241">
        <w:rPr>
          <w:rFonts w:cs="Arial"/>
        </w:rPr>
        <w:t>occupy</w:t>
      </w:r>
      <w:r w:rsidRPr="00DA2241">
        <w:rPr>
          <w:rFonts w:cs="Arial"/>
          <w:spacing w:val="50"/>
        </w:rPr>
        <w:t xml:space="preserve"> </w:t>
      </w:r>
      <w:r w:rsidRPr="00DA2241">
        <w:rPr>
          <w:rFonts w:cs="Arial"/>
        </w:rPr>
        <w:t>the</w:t>
      </w:r>
      <w:r w:rsidRPr="00DA2241">
        <w:rPr>
          <w:rFonts w:cs="Arial"/>
          <w:spacing w:val="48"/>
          <w:w w:val="99"/>
        </w:rPr>
        <w:t xml:space="preserve"> </w:t>
      </w:r>
      <w:r w:rsidRPr="00DA2241">
        <w:rPr>
          <w:rFonts w:cs="Arial"/>
          <w:spacing w:val="-1"/>
        </w:rPr>
        <w:t>Property.</w:t>
      </w:r>
    </w:p>
    <w:p w:rsidR="005F7A0B" w:rsidRPr="00DA2241" w:rsidRDefault="005F7A0B" w:rsidP="005F7A0B">
      <w:pPr>
        <w:pStyle w:val="BodyText"/>
        <w:ind w:left="2880" w:right="10" w:hanging="720"/>
        <w:jc w:val="both"/>
        <w:rPr>
          <w:rFonts w:cs="Arial"/>
          <w:spacing w:val="1"/>
        </w:rPr>
      </w:pPr>
    </w:p>
    <w:p w:rsidR="005F7A0B" w:rsidRPr="00DA2241" w:rsidRDefault="005F7A0B" w:rsidP="005F7A0B">
      <w:pPr>
        <w:pStyle w:val="BodyText"/>
        <w:ind w:left="2880" w:right="10" w:hanging="720"/>
        <w:jc w:val="both"/>
        <w:rPr>
          <w:rFonts w:cs="Arial"/>
        </w:rPr>
      </w:pPr>
      <w:r w:rsidRPr="00DA2241">
        <w:rPr>
          <w:rFonts w:cs="Arial"/>
          <w:spacing w:val="1"/>
        </w:rPr>
        <w:t xml:space="preserve">(ii) </w:t>
      </w:r>
      <w:r w:rsidRPr="00DA2241">
        <w:rPr>
          <w:rFonts w:cs="Arial"/>
          <w:spacing w:val="1"/>
        </w:rPr>
        <w:tab/>
        <w:t>To</w:t>
      </w:r>
      <w:r w:rsidRPr="00DA2241">
        <w:rPr>
          <w:rFonts w:cs="Arial"/>
          <w:spacing w:val="33"/>
        </w:rPr>
        <w:t xml:space="preserve"> </w:t>
      </w:r>
      <w:r w:rsidRPr="00DA2241">
        <w:rPr>
          <w:rFonts w:cs="Arial"/>
        </w:rPr>
        <w:t>exercise</w:t>
      </w:r>
      <w:r w:rsidRPr="00DA2241">
        <w:rPr>
          <w:rFonts w:cs="Arial"/>
          <w:spacing w:val="33"/>
        </w:rPr>
        <w:t xml:space="preserve"> </w:t>
      </w:r>
      <w:r w:rsidRPr="00DA2241">
        <w:rPr>
          <w:rFonts w:cs="Arial"/>
        </w:rPr>
        <w:t>or</w:t>
      </w:r>
      <w:r w:rsidRPr="00DA2241">
        <w:rPr>
          <w:rFonts w:cs="Arial"/>
          <w:spacing w:val="34"/>
        </w:rPr>
        <w:t xml:space="preserve"> </w:t>
      </w:r>
      <w:r w:rsidRPr="00DA2241">
        <w:rPr>
          <w:rFonts w:cs="Arial"/>
        </w:rPr>
        <w:t>enforce</w:t>
      </w:r>
      <w:r w:rsidRPr="00DA2241">
        <w:rPr>
          <w:rFonts w:cs="Arial"/>
          <w:spacing w:val="33"/>
        </w:rPr>
        <w:t xml:space="preserve"> </w:t>
      </w:r>
      <w:r w:rsidRPr="00DA2241">
        <w:rPr>
          <w:rFonts w:cs="Arial"/>
        </w:rPr>
        <w:t>any</w:t>
      </w:r>
      <w:r w:rsidRPr="00DA2241">
        <w:rPr>
          <w:rFonts w:cs="Arial"/>
          <w:spacing w:val="32"/>
        </w:rPr>
        <w:t xml:space="preserve"> </w:t>
      </w:r>
      <w:r w:rsidRPr="00DA2241">
        <w:rPr>
          <w:rFonts w:cs="Arial"/>
        </w:rPr>
        <w:t>of</w:t>
      </w:r>
      <w:r w:rsidRPr="00DA2241">
        <w:rPr>
          <w:rFonts w:cs="Arial"/>
          <w:spacing w:val="35"/>
        </w:rPr>
        <w:t xml:space="preserve"> </w:t>
      </w:r>
      <w:r w:rsidRPr="00DA2241">
        <w:rPr>
          <w:rFonts w:cs="Arial"/>
        </w:rPr>
        <w:t>the</w:t>
      </w:r>
      <w:r w:rsidRPr="00DA2241">
        <w:rPr>
          <w:rFonts w:cs="Arial"/>
          <w:spacing w:val="35"/>
        </w:rPr>
        <w:t xml:space="preserve"> </w:t>
      </w:r>
      <w:r w:rsidRPr="00DA2241">
        <w:rPr>
          <w:rFonts w:cs="Arial"/>
        </w:rPr>
        <w:t>Assignor’s</w:t>
      </w:r>
      <w:r w:rsidRPr="00DA2241">
        <w:rPr>
          <w:rFonts w:cs="Arial"/>
          <w:spacing w:val="34"/>
        </w:rPr>
        <w:t xml:space="preserve"> </w:t>
      </w:r>
      <w:r w:rsidRPr="00DA2241">
        <w:rPr>
          <w:rFonts w:cs="Arial"/>
        </w:rPr>
        <w:t>rights</w:t>
      </w:r>
      <w:r w:rsidRPr="00DA2241">
        <w:rPr>
          <w:rFonts w:cs="Arial"/>
          <w:spacing w:val="36"/>
        </w:rPr>
        <w:t xml:space="preserve"> </w:t>
      </w:r>
      <w:r w:rsidRPr="00DA2241">
        <w:rPr>
          <w:rFonts w:cs="Arial"/>
          <w:spacing w:val="-1"/>
        </w:rPr>
        <w:t>under</w:t>
      </w:r>
      <w:r w:rsidRPr="00DA2241">
        <w:rPr>
          <w:rFonts w:cs="Arial"/>
          <w:spacing w:val="36"/>
        </w:rPr>
        <w:t xml:space="preserve"> </w:t>
      </w:r>
      <w:r w:rsidRPr="00DA2241">
        <w:rPr>
          <w:rFonts w:cs="Arial"/>
        </w:rPr>
        <w:t>the</w:t>
      </w:r>
      <w:r w:rsidRPr="00DA2241">
        <w:rPr>
          <w:rFonts w:cs="Arial"/>
          <w:spacing w:val="22"/>
          <w:w w:val="99"/>
        </w:rPr>
        <w:t xml:space="preserve"> </w:t>
      </w:r>
      <w:r w:rsidRPr="00DA2241">
        <w:rPr>
          <w:rFonts w:cs="Arial"/>
          <w:spacing w:val="-1"/>
        </w:rPr>
        <w:t>Sale</w:t>
      </w:r>
      <w:r w:rsidRPr="00DA2241">
        <w:rPr>
          <w:rFonts w:cs="Arial"/>
          <w:spacing w:val="-14"/>
        </w:rPr>
        <w:t xml:space="preserve"> </w:t>
      </w:r>
      <w:r w:rsidRPr="00DA2241">
        <w:rPr>
          <w:rFonts w:cs="Arial"/>
        </w:rPr>
        <w:t>Agreement.</w:t>
      </w:r>
    </w:p>
    <w:p w:rsidR="005F7A0B" w:rsidRPr="00DA2241" w:rsidRDefault="005F7A0B" w:rsidP="005F7A0B">
      <w:pPr>
        <w:pStyle w:val="BodyText"/>
        <w:ind w:right="10"/>
        <w:jc w:val="both"/>
        <w:rPr>
          <w:rFonts w:cs="Arial"/>
        </w:rPr>
      </w:pPr>
    </w:p>
    <w:p w:rsidR="005F7A0B" w:rsidRPr="00DA2241" w:rsidRDefault="005F7A0B" w:rsidP="005F7A0B">
      <w:pPr>
        <w:pStyle w:val="BodyText"/>
        <w:ind w:left="2880" w:right="10" w:hanging="720"/>
        <w:jc w:val="both"/>
        <w:rPr>
          <w:rFonts w:cs="Arial"/>
          <w:spacing w:val="-1"/>
        </w:rPr>
      </w:pPr>
      <w:r w:rsidRPr="00DA2241">
        <w:rPr>
          <w:rFonts w:cs="Arial"/>
          <w:spacing w:val="1"/>
        </w:rPr>
        <w:t xml:space="preserve">(iii) </w:t>
      </w:r>
      <w:r w:rsidRPr="00DA2241">
        <w:rPr>
          <w:rFonts w:cs="Arial"/>
          <w:spacing w:val="1"/>
        </w:rPr>
        <w:tab/>
        <w:t>To</w:t>
      </w:r>
      <w:r w:rsidRPr="00DA2241">
        <w:rPr>
          <w:rFonts w:cs="Arial"/>
          <w:spacing w:val="9"/>
        </w:rPr>
        <w:t xml:space="preserve"> </w:t>
      </w:r>
      <w:r w:rsidRPr="00DA2241">
        <w:rPr>
          <w:rFonts w:cs="Arial"/>
          <w:spacing w:val="-1"/>
        </w:rPr>
        <w:t>let</w:t>
      </w:r>
      <w:r w:rsidRPr="00DA2241">
        <w:rPr>
          <w:rFonts w:cs="Arial"/>
          <w:spacing w:val="10"/>
        </w:rPr>
        <w:t xml:space="preserve"> </w:t>
      </w:r>
      <w:r w:rsidRPr="00DA2241">
        <w:rPr>
          <w:rFonts w:cs="Arial"/>
        </w:rPr>
        <w:t>or</w:t>
      </w:r>
      <w:r w:rsidRPr="00DA2241">
        <w:rPr>
          <w:rFonts w:cs="Arial"/>
          <w:spacing w:val="11"/>
        </w:rPr>
        <w:t xml:space="preserve"> </w:t>
      </w:r>
      <w:r w:rsidRPr="00DA2241">
        <w:rPr>
          <w:rFonts w:cs="Arial"/>
          <w:spacing w:val="-1"/>
        </w:rPr>
        <w:t>lease</w:t>
      </w:r>
      <w:r w:rsidRPr="00DA2241">
        <w:rPr>
          <w:rFonts w:cs="Arial"/>
          <w:spacing w:val="10"/>
        </w:rPr>
        <w:t xml:space="preserve"> </w:t>
      </w:r>
      <w:r w:rsidRPr="00DA2241">
        <w:rPr>
          <w:rFonts w:cs="Arial"/>
        </w:rPr>
        <w:t>all</w:t>
      </w:r>
      <w:r w:rsidRPr="00DA2241">
        <w:rPr>
          <w:rFonts w:cs="Arial"/>
          <w:spacing w:val="11"/>
        </w:rPr>
        <w:t xml:space="preserve"> </w:t>
      </w:r>
      <w:r w:rsidRPr="00DA2241">
        <w:rPr>
          <w:rFonts w:cs="Arial"/>
        </w:rPr>
        <w:t>or</w:t>
      </w:r>
      <w:r w:rsidRPr="00DA2241">
        <w:rPr>
          <w:rFonts w:cs="Arial"/>
          <w:spacing w:val="11"/>
        </w:rPr>
        <w:t xml:space="preserve"> </w:t>
      </w:r>
      <w:r w:rsidRPr="00DA2241">
        <w:rPr>
          <w:rFonts w:cs="Arial"/>
          <w:spacing w:val="-1"/>
        </w:rPr>
        <w:t>part</w:t>
      </w:r>
      <w:r w:rsidRPr="00DA2241">
        <w:rPr>
          <w:rFonts w:cs="Arial"/>
          <w:spacing w:val="10"/>
        </w:rPr>
        <w:t xml:space="preserve"> </w:t>
      </w:r>
      <w:r w:rsidRPr="00DA2241">
        <w:rPr>
          <w:rFonts w:cs="Arial"/>
        </w:rPr>
        <w:t>of</w:t>
      </w:r>
      <w:r w:rsidRPr="00DA2241">
        <w:rPr>
          <w:rFonts w:cs="Arial"/>
          <w:spacing w:val="12"/>
        </w:rPr>
        <w:t xml:space="preserve"> </w:t>
      </w:r>
      <w:r w:rsidRPr="00DA2241">
        <w:rPr>
          <w:rFonts w:cs="Arial"/>
        </w:rPr>
        <w:t>the</w:t>
      </w:r>
      <w:r w:rsidRPr="00DA2241">
        <w:rPr>
          <w:rFonts w:cs="Arial"/>
          <w:spacing w:val="12"/>
        </w:rPr>
        <w:t xml:space="preserve"> </w:t>
      </w:r>
      <w:r w:rsidRPr="00DA2241">
        <w:rPr>
          <w:rFonts w:cs="Arial"/>
        </w:rPr>
        <w:t>Property</w:t>
      </w:r>
      <w:r w:rsidRPr="00DA2241">
        <w:rPr>
          <w:rFonts w:cs="Arial"/>
          <w:spacing w:val="6"/>
        </w:rPr>
        <w:t xml:space="preserve"> </w:t>
      </w:r>
      <w:r w:rsidRPr="00DA2241">
        <w:rPr>
          <w:rFonts w:cs="Arial"/>
        </w:rPr>
        <w:t>for</w:t>
      </w:r>
      <w:r w:rsidRPr="00DA2241">
        <w:rPr>
          <w:rFonts w:cs="Arial"/>
          <w:spacing w:val="11"/>
        </w:rPr>
        <w:t xml:space="preserve"> </w:t>
      </w:r>
      <w:r w:rsidRPr="00DA2241">
        <w:rPr>
          <w:rFonts w:cs="Arial"/>
        </w:rPr>
        <w:t>such</w:t>
      </w:r>
      <w:r w:rsidRPr="00DA2241">
        <w:rPr>
          <w:rFonts w:cs="Arial"/>
          <w:spacing w:val="10"/>
        </w:rPr>
        <w:t xml:space="preserve"> </w:t>
      </w:r>
      <w:r w:rsidRPr="00DA2241">
        <w:rPr>
          <w:rFonts w:cs="Arial"/>
        </w:rPr>
        <w:t>term</w:t>
      </w:r>
      <w:r w:rsidRPr="00DA2241">
        <w:rPr>
          <w:rFonts w:cs="Arial"/>
          <w:spacing w:val="12"/>
        </w:rPr>
        <w:t xml:space="preserve"> </w:t>
      </w:r>
      <w:r w:rsidRPr="00DA2241">
        <w:rPr>
          <w:rFonts w:cs="Arial"/>
        </w:rPr>
        <w:t>of</w:t>
      </w:r>
      <w:r w:rsidRPr="00DA2241">
        <w:rPr>
          <w:rFonts w:cs="Arial"/>
          <w:spacing w:val="11"/>
        </w:rPr>
        <w:t xml:space="preserve"> </w:t>
      </w:r>
      <w:r w:rsidRPr="00DA2241">
        <w:rPr>
          <w:rFonts w:cs="Arial"/>
          <w:spacing w:val="-1"/>
        </w:rPr>
        <w:t>years,</w:t>
      </w:r>
      <w:r w:rsidRPr="00DA2241">
        <w:rPr>
          <w:rFonts w:cs="Arial"/>
          <w:spacing w:val="40"/>
          <w:w w:val="99"/>
        </w:rPr>
        <w:t xml:space="preserve"> </w:t>
      </w:r>
      <w:r w:rsidRPr="00DA2241">
        <w:rPr>
          <w:rFonts w:cs="Arial"/>
        </w:rPr>
        <w:t>at</w:t>
      </w:r>
      <w:r w:rsidRPr="00DA2241">
        <w:rPr>
          <w:rFonts w:cs="Arial"/>
          <w:spacing w:val="-3"/>
        </w:rPr>
        <w:t xml:space="preserve"> </w:t>
      </w:r>
      <w:r w:rsidRPr="00DA2241">
        <w:rPr>
          <w:rFonts w:cs="Arial"/>
        </w:rPr>
        <w:t>such</w:t>
      </w:r>
      <w:r w:rsidRPr="00DA2241">
        <w:rPr>
          <w:rFonts w:cs="Arial"/>
          <w:spacing w:val="-3"/>
        </w:rPr>
        <w:t xml:space="preserve"> </w:t>
      </w:r>
      <w:r w:rsidRPr="00DA2241">
        <w:rPr>
          <w:rFonts w:cs="Arial"/>
          <w:spacing w:val="-1"/>
        </w:rPr>
        <w:t xml:space="preserve">rent, and </w:t>
      </w:r>
      <w:r w:rsidRPr="00DA2241">
        <w:rPr>
          <w:rFonts w:cs="Arial"/>
        </w:rPr>
        <w:t>generally</w:t>
      </w:r>
      <w:r w:rsidRPr="00DA2241">
        <w:rPr>
          <w:rFonts w:cs="Arial"/>
          <w:spacing w:val="-1"/>
        </w:rPr>
        <w:t xml:space="preserve"> </w:t>
      </w:r>
      <w:r w:rsidRPr="00DA2241">
        <w:rPr>
          <w:rFonts w:cs="Arial"/>
        </w:rPr>
        <w:t>on</w:t>
      </w:r>
      <w:r w:rsidRPr="00DA2241">
        <w:rPr>
          <w:rFonts w:cs="Arial"/>
          <w:spacing w:val="-3"/>
        </w:rPr>
        <w:t xml:space="preserve"> </w:t>
      </w:r>
      <w:r w:rsidRPr="00DA2241">
        <w:rPr>
          <w:rFonts w:cs="Arial"/>
        </w:rPr>
        <w:t>such</w:t>
      </w:r>
      <w:r w:rsidRPr="00DA2241">
        <w:rPr>
          <w:rFonts w:cs="Arial"/>
          <w:spacing w:val="-3"/>
        </w:rPr>
        <w:t xml:space="preserve"> </w:t>
      </w:r>
      <w:r w:rsidRPr="00DA2241">
        <w:rPr>
          <w:rFonts w:cs="Arial"/>
        </w:rPr>
        <w:t>terms</w:t>
      </w:r>
      <w:r w:rsidRPr="00DA2241">
        <w:rPr>
          <w:rFonts w:cs="Arial"/>
          <w:spacing w:val="-2"/>
        </w:rPr>
        <w:t xml:space="preserve"> </w:t>
      </w:r>
      <w:r w:rsidRPr="00DA2241">
        <w:rPr>
          <w:rFonts w:cs="Arial"/>
        </w:rPr>
        <w:t>the</w:t>
      </w:r>
      <w:r w:rsidRPr="00DA2241">
        <w:rPr>
          <w:rFonts w:cs="Arial"/>
          <w:spacing w:val="-4"/>
        </w:rPr>
        <w:t xml:space="preserve"> </w:t>
      </w:r>
      <w:r w:rsidRPr="00DA2241">
        <w:rPr>
          <w:rFonts w:cs="Arial"/>
          <w:spacing w:val="-1"/>
        </w:rPr>
        <w:t>Bank</w:t>
      </w:r>
      <w:r w:rsidRPr="00DA2241">
        <w:rPr>
          <w:rFonts w:cs="Arial"/>
          <w:spacing w:val="1"/>
        </w:rPr>
        <w:t xml:space="preserve"> </w:t>
      </w:r>
      <w:r w:rsidRPr="00DA2241">
        <w:rPr>
          <w:rFonts w:cs="Arial"/>
          <w:spacing w:val="-1"/>
        </w:rPr>
        <w:t>decides</w:t>
      </w:r>
      <w:r w:rsidRPr="00DA2241">
        <w:rPr>
          <w:rFonts w:cs="Arial"/>
          <w:spacing w:val="-2"/>
        </w:rPr>
        <w:t xml:space="preserve"> </w:t>
      </w:r>
      <w:r w:rsidRPr="00DA2241">
        <w:rPr>
          <w:rFonts w:cs="Arial"/>
        </w:rPr>
        <w:t xml:space="preserve">at </w:t>
      </w:r>
      <w:r w:rsidRPr="00DA2241">
        <w:rPr>
          <w:rFonts w:cs="Arial"/>
          <w:spacing w:val="-1"/>
        </w:rPr>
        <w:t>its</w:t>
      </w:r>
      <w:r w:rsidRPr="00DA2241">
        <w:rPr>
          <w:rFonts w:cs="Arial"/>
          <w:spacing w:val="46"/>
          <w:w w:val="99"/>
        </w:rPr>
        <w:t xml:space="preserve"> </w:t>
      </w:r>
      <w:r w:rsidRPr="00DA2241">
        <w:rPr>
          <w:rFonts w:cs="Arial"/>
        </w:rPr>
        <w:t xml:space="preserve">absolute </w:t>
      </w:r>
      <w:r w:rsidRPr="00DA2241">
        <w:rPr>
          <w:rFonts w:cs="Arial"/>
          <w:spacing w:val="-1"/>
        </w:rPr>
        <w:t>discretion.</w:t>
      </w:r>
    </w:p>
    <w:p w:rsidR="005F7A0B" w:rsidRPr="00DA2241" w:rsidRDefault="005F7A0B" w:rsidP="005F7A0B">
      <w:pPr>
        <w:pStyle w:val="BodyText"/>
        <w:ind w:left="2880" w:right="10" w:hanging="720"/>
        <w:jc w:val="both"/>
        <w:rPr>
          <w:rFonts w:cs="Arial"/>
        </w:rPr>
      </w:pPr>
    </w:p>
    <w:p w:rsidR="005F7A0B" w:rsidRPr="00DA2241" w:rsidRDefault="005F7A0B" w:rsidP="005F7A0B">
      <w:pPr>
        <w:pStyle w:val="BodyText"/>
        <w:ind w:left="0" w:right="175"/>
        <w:jc w:val="both"/>
        <w:rPr>
          <w:rFonts w:cs="Arial"/>
        </w:rPr>
      </w:pPr>
      <w:r w:rsidRPr="00DA2241">
        <w:rPr>
          <w:rFonts w:cs="Arial"/>
          <w:spacing w:val="1"/>
        </w:rPr>
        <w:tab/>
      </w:r>
      <w:r w:rsidRPr="00DA2241">
        <w:rPr>
          <w:rFonts w:cs="Arial"/>
          <w:spacing w:val="1"/>
        </w:rPr>
        <w:tab/>
      </w:r>
      <w:r w:rsidRPr="00DA2241">
        <w:rPr>
          <w:rFonts w:cs="Arial"/>
          <w:spacing w:val="1"/>
        </w:rPr>
        <w:tab/>
        <w:t>(iv)</w:t>
      </w:r>
      <w:r w:rsidRPr="00DA2241">
        <w:rPr>
          <w:rFonts w:cs="Arial"/>
          <w:spacing w:val="1"/>
        </w:rPr>
        <w:tab/>
        <w:t>To</w:t>
      </w:r>
      <w:r w:rsidRPr="00DA2241">
        <w:rPr>
          <w:rFonts w:cs="Arial"/>
          <w:spacing w:val="-6"/>
        </w:rPr>
        <w:t xml:space="preserve"> </w:t>
      </w:r>
      <w:r w:rsidRPr="00DA2241">
        <w:rPr>
          <w:rFonts w:cs="Arial"/>
          <w:spacing w:val="-1"/>
        </w:rPr>
        <w:t>receive</w:t>
      </w:r>
      <w:r w:rsidRPr="00DA2241">
        <w:rPr>
          <w:rFonts w:cs="Arial"/>
          <w:spacing w:val="-6"/>
        </w:rPr>
        <w:t xml:space="preserve"> </w:t>
      </w:r>
      <w:r w:rsidRPr="00DA2241">
        <w:rPr>
          <w:rFonts w:cs="Arial"/>
        </w:rPr>
        <w:t>rents</w:t>
      </w:r>
      <w:r w:rsidRPr="00DA2241">
        <w:rPr>
          <w:rFonts w:cs="Arial"/>
          <w:spacing w:val="-5"/>
        </w:rPr>
        <w:t xml:space="preserve"> </w:t>
      </w:r>
      <w:r w:rsidRPr="00DA2241">
        <w:rPr>
          <w:rFonts w:cs="Arial"/>
        </w:rPr>
        <w:t>and</w:t>
      </w:r>
      <w:r w:rsidRPr="00DA2241">
        <w:rPr>
          <w:rFonts w:cs="Arial"/>
          <w:spacing w:val="-6"/>
        </w:rPr>
        <w:t xml:space="preserve"> </w:t>
      </w:r>
      <w:r w:rsidRPr="00DA2241">
        <w:rPr>
          <w:rFonts w:cs="Arial"/>
          <w:spacing w:val="-1"/>
        </w:rPr>
        <w:t>profits</w:t>
      </w:r>
      <w:r w:rsidRPr="00DA2241">
        <w:rPr>
          <w:rFonts w:cs="Arial"/>
          <w:spacing w:val="-3"/>
        </w:rPr>
        <w:t xml:space="preserve"> </w:t>
      </w:r>
      <w:r w:rsidRPr="00DA2241">
        <w:rPr>
          <w:rFonts w:cs="Arial"/>
        </w:rPr>
        <w:t>of</w:t>
      </w:r>
      <w:r w:rsidRPr="00DA2241">
        <w:rPr>
          <w:rFonts w:cs="Arial"/>
          <w:spacing w:val="-4"/>
        </w:rPr>
        <w:t xml:space="preserve"> </w:t>
      </w:r>
      <w:r w:rsidRPr="00DA2241">
        <w:rPr>
          <w:rFonts w:cs="Arial"/>
          <w:spacing w:val="-1"/>
        </w:rPr>
        <w:t>the</w:t>
      </w:r>
      <w:r w:rsidRPr="00DA2241">
        <w:rPr>
          <w:rFonts w:cs="Arial"/>
          <w:spacing w:val="-4"/>
        </w:rPr>
        <w:t xml:space="preserve"> </w:t>
      </w:r>
      <w:r w:rsidRPr="00DA2241">
        <w:rPr>
          <w:rFonts w:cs="Arial"/>
        </w:rPr>
        <w:t>Property.</w:t>
      </w:r>
    </w:p>
    <w:p w:rsidR="005F7A0B" w:rsidRPr="00DA2241" w:rsidRDefault="005F7A0B" w:rsidP="005F7A0B">
      <w:pPr>
        <w:spacing w:before="10"/>
        <w:rPr>
          <w:rFonts w:ascii="Arial" w:hAnsi="Arial"/>
          <w:sz w:val="20"/>
        </w:rPr>
      </w:pPr>
    </w:p>
    <w:p w:rsidR="005F7A0B" w:rsidRPr="00DA2241" w:rsidRDefault="005F7A0B" w:rsidP="005F7A0B">
      <w:pPr>
        <w:pStyle w:val="BodyText"/>
        <w:tabs>
          <w:tab w:val="left" w:pos="2142"/>
        </w:tabs>
        <w:ind w:left="2880" w:right="178" w:hanging="2880"/>
        <w:jc w:val="both"/>
        <w:rPr>
          <w:rFonts w:cs="Arial"/>
        </w:rPr>
      </w:pPr>
      <w:r w:rsidRPr="00DA2241">
        <w:rPr>
          <w:rFonts w:cs="Arial"/>
          <w:spacing w:val="1"/>
        </w:rPr>
        <w:tab/>
        <w:t xml:space="preserve"> (v)</w:t>
      </w:r>
      <w:r w:rsidRPr="00DA2241">
        <w:rPr>
          <w:rFonts w:cs="Arial"/>
          <w:spacing w:val="1"/>
        </w:rPr>
        <w:tab/>
        <w:t>To</w:t>
      </w:r>
      <w:r w:rsidRPr="00DA2241">
        <w:rPr>
          <w:rFonts w:cs="Arial"/>
          <w:spacing w:val="25"/>
        </w:rPr>
        <w:t xml:space="preserve"> </w:t>
      </w:r>
      <w:r w:rsidRPr="00DA2241">
        <w:rPr>
          <w:rFonts w:cs="Arial"/>
          <w:spacing w:val="-1"/>
        </w:rPr>
        <w:t>sell</w:t>
      </w:r>
      <w:r w:rsidRPr="00DA2241">
        <w:rPr>
          <w:rFonts w:cs="Arial"/>
          <w:spacing w:val="26"/>
        </w:rPr>
        <w:t xml:space="preserve"> </w:t>
      </w:r>
      <w:r w:rsidRPr="00DA2241">
        <w:rPr>
          <w:rFonts w:cs="Arial"/>
        </w:rPr>
        <w:t>the</w:t>
      </w:r>
      <w:r w:rsidRPr="00DA2241">
        <w:rPr>
          <w:rFonts w:cs="Arial"/>
          <w:spacing w:val="25"/>
        </w:rPr>
        <w:t xml:space="preserve"> </w:t>
      </w:r>
      <w:r w:rsidRPr="00DA2241">
        <w:rPr>
          <w:rFonts w:cs="Arial"/>
        </w:rPr>
        <w:t>Property</w:t>
      </w:r>
      <w:r w:rsidRPr="00DA2241">
        <w:rPr>
          <w:rFonts w:cs="Arial"/>
          <w:spacing w:val="25"/>
        </w:rPr>
        <w:t xml:space="preserve"> </w:t>
      </w:r>
      <w:r w:rsidRPr="00DA2241">
        <w:rPr>
          <w:rFonts w:cs="Arial"/>
          <w:spacing w:val="2"/>
        </w:rPr>
        <w:t>by</w:t>
      </w:r>
      <w:r w:rsidRPr="00DA2241">
        <w:rPr>
          <w:rFonts w:cs="Arial"/>
          <w:spacing w:val="23"/>
        </w:rPr>
        <w:t xml:space="preserve"> </w:t>
      </w:r>
      <w:r w:rsidRPr="00DA2241">
        <w:rPr>
          <w:rFonts w:cs="Arial"/>
          <w:spacing w:val="-1"/>
        </w:rPr>
        <w:t>public</w:t>
      </w:r>
      <w:r w:rsidRPr="00DA2241">
        <w:rPr>
          <w:rFonts w:cs="Arial"/>
          <w:spacing w:val="27"/>
        </w:rPr>
        <w:t xml:space="preserve"> </w:t>
      </w:r>
      <w:r w:rsidRPr="00DA2241">
        <w:rPr>
          <w:rFonts w:cs="Arial"/>
        </w:rPr>
        <w:t>auction</w:t>
      </w:r>
      <w:r w:rsidRPr="00DA2241">
        <w:rPr>
          <w:rFonts w:cs="Arial"/>
          <w:spacing w:val="25"/>
        </w:rPr>
        <w:t xml:space="preserve"> </w:t>
      </w:r>
      <w:r w:rsidRPr="00DA2241">
        <w:rPr>
          <w:rFonts w:cs="Arial"/>
        </w:rPr>
        <w:t>or</w:t>
      </w:r>
      <w:r w:rsidRPr="00DA2241">
        <w:rPr>
          <w:rFonts w:cs="Arial"/>
          <w:spacing w:val="27"/>
        </w:rPr>
        <w:t xml:space="preserve"> </w:t>
      </w:r>
      <w:r w:rsidRPr="00DA2241">
        <w:rPr>
          <w:rFonts w:cs="Arial"/>
        </w:rPr>
        <w:t>private</w:t>
      </w:r>
      <w:r w:rsidRPr="00DA2241">
        <w:rPr>
          <w:rFonts w:cs="Arial"/>
          <w:spacing w:val="25"/>
        </w:rPr>
        <w:t xml:space="preserve"> </w:t>
      </w:r>
      <w:r w:rsidRPr="00DA2241">
        <w:rPr>
          <w:rFonts w:cs="Arial"/>
        </w:rPr>
        <w:t>treaty</w:t>
      </w:r>
      <w:r w:rsidRPr="00DA2241">
        <w:rPr>
          <w:rFonts w:cs="Arial"/>
          <w:spacing w:val="28"/>
        </w:rPr>
        <w:t xml:space="preserve"> </w:t>
      </w:r>
      <w:r w:rsidRPr="00DA2241">
        <w:rPr>
          <w:rFonts w:cs="Arial"/>
        </w:rPr>
        <w:t>at</w:t>
      </w:r>
      <w:r w:rsidRPr="00DA2241">
        <w:rPr>
          <w:rFonts w:cs="Arial"/>
          <w:spacing w:val="25"/>
        </w:rPr>
        <w:t xml:space="preserve"> </w:t>
      </w:r>
      <w:r w:rsidRPr="00DA2241">
        <w:rPr>
          <w:rFonts w:cs="Arial"/>
        </w:rPr>
        <w:t>such</w:t>
      </w:r>
      <w:r w:rsidRPr="00DA2241">
        <w:rPr>
          <w:rFonts w:cs="Arial"/>
          <w:spacing w:val="30"/>
          <w:w w:val="99"/>
        </w:rPr>
        <w:t xml:space="preserve"> </w:t>
      </w:r>
      <w:r w:rsidRPr="00DA2241">
        <w:rPr>
          <w:rFonts w:cs="Arial"/>
        </w:rPr>
        <w:t>price,</w:t>
      </w:r>
      <w:r w:rsidRPr="00DA2241">
        <w:rPr>
          <w:rFonts w:cs="Arial"/>
          <w:spacing w:val="32"/>
        </w:rPr>
        <w:t xml:space="preserve"> </w:t>
      </w:r>
      <w:r w:rsidRPr="00DA2241">
        <w:rPr>
          <w:rFonts w:cs="Arial"/>
        </w:rPr>
        <w:t>in</w:t>
      </w:r>
      <w:r w:rsidRPr="00DA2241">
        <w:rPr>
          <w:rFonts w:cs="Arial"/>
          <w:spacing w:val="32"/>
        </w:rPr>
        <w:t xml:space="preserve"> </w:t>
      </w:r>
      <w:r w:rsidRPr="00DA2241">
        <w:rPr>
          <w:rFonts w:cs="Arial"/>
        </w:rPr>
        <w:t>such</w:t>
      </w:r>
      <w:r w:rsidRPr="00DA2241">
        <w:rPr>
          <w:rFonts w:cs="Arial"/>
          <w:spacing w:val="32"/>
        </w:rPr>
        <w:t xml:space="preserve"> </w:t>
      </w:r>
      <w:r w:rsidRPr="00DA2241">
        <w:rPr>
          <w:rFonts w:cs="Arial"/>
        </w:rPr>
        <w:t>manner,</w:t>
      </w:r>
      <w:r w:rsidRPr="00DA2241">
        <w:rPr>
          <w:rFonts w:cs="Arial"/>
          <w:spacing w:val="33"/>
        </w:rPr>
        <w:t xml:space="preserve"> </w:t>
      </w:r>
      <w:r w:rsidRPr="00DA2241">
        <w:rPr>
          <w:rFonts w:cs="Arial"/>
        </w:rPr>
        <w:t>and</w:t>
      </w:r>
      <w:r w:rsidRPr="00DA2241">
        <w:rPr>
          <w:rFonts w:cs="Arial"/>
          <w:spacing w:val="32"/>
        </w:rPr>
        <w:t xml:space="preserve"> </w:t>
      </w:r>
      <w:r w:rsidRPr="00DA2241">
        <w:rPr>
          <w:rFonts w:cs="Arial"/>
        </w:rPr>
        <w:t>generally</w:t>
      </w:r>
      <w:r w:rsidRPr="00DA2241">
        <w:rPr>
          <w:rFonts w:cs="Arial"/>
          <w:spacing w:val="33"/>
        </w:rPr>
        <w:t xml:space="preserve"> </w:t>
      </w:r>
      <w:r w:rsidRPr="00DA2241">
        <w:rPr>
          <w:rFonts w:cs="Arial"/>
        </w:rPr>
        <w:t>on</w:t>
      </w:r>
      <w:r w:rsidRPr="00DA2241">
        <w:rPr>
          <w:rFonts w:cs="Arial"/>
          <w:spacing w:val="32"/>
        </w:rPr>
        <w:t xml:space="preserve"> </w:t>
      </w:r>
      <w:r w:rsidRPr="00DA2241">
        <w:rPr>
          <w:rFonts w:cs="Arial"/>
        </w:rPr>
        <w:t>such</w:t>
      </w:r>
      <w:r w:rsidRPr="00DA2241">
        <w:rPr>
          <w:rFonts w:cs="Arial"/>
          <w:spacing w:val="32"/>
        </w:rPr>
        <w:t xml:space="preserve"> </w:t>
      </w:r>
      <w:r w:rsidRPr="00DA2241">
        <w:rPr>
          <w:rFonts w:cs="Arial"/>
        </w:rPr>
        <w:t>terms</w:t>
      </w:r>
      <w:r w:rsidRPr="00DA2241">
        <w:rPr>
          <w:rFonts w:cs="Arial"/>
          <w:spacing w:val="32"/>
        </w:rPr>
        <w:t xml:space="preserve"> </w:t>
      </w:r>
      <w:r w:rsidRPr="00DA2241">
        <w:rPr>
          <w:rFonts w:cs="Arial"/>
        </w:rPr>
        <w:t>the</w:t>
      </w:r>
      <w:r w:rsidRPr="00DA2241">
        <w:rPr>
          <w:rFonts w:cs="Arial"/>
          <w:spacing w:val="34"/>
        </w:rPr>
        <w:t xml:space="preserve"> </w:t>
      </w:r>
      <w:r w:rsidRPr="00DA2241">
        <w:rPr>
          <w:rFonts w:cs="Arial"/>
        </w:rPr>
        <w:t>Bank</w:t>
      </w:r>
      <w:r w:rsidRPr="00DA2241">
        <w:rPr>
          <w:rFonts w:cs="Arial"/>
          <w:spacing w:val="28"/>
          <w:w w:val="99"/>
        </w:rPr>
        <w:t xml:space="preserve"> </w:t>
      </w:r>
      <w:r w:rsidRPr="00DA2241">
        <w:rPr>
          <w:rFonts w:cs="Arial"/>
        </w:rPr>
        <w:t>decides</w:t>
      </w:r>
      <w:r w:rsidRPr="00DA2241">
        <w:rPr>
          <w:rFonts w:cs="Arial"/>
          <w:spacing w:val="6"/>
        </w:rPr>
        <w:t xml:space="preserve"> </w:t>
      </w:r>
      <w:r w:rsidRPr="00DA2241">
        <w:rPr>
          <w:rFonts w:cs="Arial"/>
        </w:rPr>
        <w:t>at</w:t>
      </w:r>
      <w:r w:rsidRPr="00DA2241">
        <w:rPr>
          <w:rFonts w:cs="Arial"/>
          <w:spacing w:val="6"/>
        </w:rPr>
        <w:t xml:space="preserve"> </w:t>
      </w:r>
      <w:r w:rsidRPr="00DA2241">
        <w:rPr>
          <w:rFonts w:cs="Arial"/>
          <w:spacing w:val="-1"/>
        </w:rPr>
        <w:t>its</w:t>
      </w:r>
      <w:r w:rsidRPr="00DA2241">
        <w:rPr>
          <w:rFonts w:cs="Arial"/>
          <w:spacing w:val="8"/>
        </w:rPr>
        <w:t xml:space="preserve"> </w:t>
      </w:r>
      <w:r w:rsidRPr="00DA2241">
        <w:rPr>
          <w:rFonts w:cs="Arial"/>
        </w:rPr>
        <w:t>absolute</w:t>
      </w:r>
      <w:r w:rsidRPr="00DA2241">
        <w:rPr>
          <w:rFonts w:cs="Arial"/>
          <w:spacing w:val="7"/>
        </w:rPr>
        <w:t xml:space="preserve"> </w:t>
      </w:r>
      <w:r w:rsidRPr="00DA2241">
        <w:rPr>
          <w:rFonts w:cs="Arial"/>
        </w:rPr>
        <w:t>discretion.</w:t>
      </w:r>
      <w:r w:rsidRPr="00DA2241">
        <w:rPr>
          <w:rFonts w:cs="Arial"/>
          <w:spacing w:val="6"/>
        </w:rPr>
        <w:t xml:space="preserve"> </w:t>
      </w:r>
      <w:r w:rsidRPr="00DA2241">
        <w:rPr>
          <w:rFonts w:cs="Arial"/>
          <w:spacing w:val="1"/>
        </w:rPr>
        <w:t>The</w:t>
      </w:r>
      <w:r w:rsidRPr="00DA2241">
        <w:rPr>
          <w:rFonts w:cs="Arial"/>
          <w:spacing w:val="11"/>
        </w:rPr>
        <w:t xml:space="preserve"> </w:t>
      </w:r>
      <w:r w:rsidRPr="00DA2241">
        <w:rPr>
          <w:rFonts w:cs="Arial"/>
          <w:spacing w:val="-1"/>
        </w:rPr>
        <w:t>Bank</w:t>
      </w:r>
      <w:r w:rsidRPr="00DA2241">
        <w:rPr>
          <w:rFonts w:cs="Arial"/>
          <w:spacing w:val="10"/>
        </w:rPr>
        <w:t xml:space="preserve"> </w:t>
      </w:r>
      <w:r w:rsidRPr="00DA2241">
        <w:rPr>
          <w:rFonts w:cs="Arial"/>
        </w:rPr>
        <w:t>can</w:t>
      </w:r>
      <w:r w:rsidRPr="00DA2241">
        <w:rPr>
          <w:rFonts w:cs="Arial"/>
          <w:spacing w:val="6"/>
        </w:rPr>
        <w:t xml:space="preserve"> </w:t>
      </w:r>
      <w:r w:rsidRPr="00DA2241">
        <w:rPr>
          <w:rFonts w:cs="Arial"/>
          <w:spacing w:val="-1"/>
        </w:rPr>
        <w:t>bid</w:t>
      </w:r>
      <w:r w:rsidRPr="00DA2241">
        <w:rPr>
          <w:rFonts w:cs="Arial"/>
          <w:spacing w:val="7"/>
        </w:rPr>
        <w:t xml:space="preserve"> </w:t>
      </w:r>
      <w:r w:rsidRPr="00DA2241">
        <w:rPr>
          <w:rFonts w:cs="Arial"/>
        </w:rPr>
        <w:t>at</w:t>
      </w:r>
      <w:r w:rsidRPr="00DA2241">
        <w:rPr>
          <w:rFonts w:cs="Arial"/>
          <w:spacing w:val="10"/>
        </w:rPr>
        <w:t xml:space="preserve"> </w:t>
      </w:r>
      <w:r w:rsidRPr="00DA2241">
        <w:rPr>
          <w:rFonts w:cs="Arial"/>
        </w:rPr>
        <w:t>any</w:t>
      </w:r>
      <w:r w:rsidRPr="00DA2241">
        <w:rPr>
          <w:rFonts w:cs="Arial"/>
          <w:spacing w:val="3"/>
        </w:rPr>
        <w:t xml:space="preserve"> </w:t>
      </w:r>
      <w:r w:rsidRPr="00DA2241">
        <w:rPr>
          <w:rFonts w:cs="Arial"/>
        </w:rPr>
        <w:t>such</w:t>
      </w:r>
      <w:r w:rsidRPr="00DA2241">
        <w:rPr>
          <w:rFonts w:cs="Arial"/>
          <w:spacing w:val="30"/>
          <w:w w:val="99"/>
        </w:rPr>
        <w:t xml:space="preserve"> </w:t>
      </w:r>
      <w:r w:rsidRPr="00DA2241">
        <w:rPr>
          <w:rFonts w:cs="Arial"/>
          <w:spacing w:val="-1"/>
        </w:rPr>
        <w:t>sale.</w:t>
      </w:r>
    </w:p>
    <w:p w:rsidR="005F7A0B" w:rsidRPr="00DA2241" w:rsidRDefault="005F7A0B" w:rsidP="005F7A0B">
      <w:pPr>
        <w:spacing w:before="11"/>
        <w:ind w:left="2880" w:hanging="720"/>
        <w:rPr>
          <w:rFonts w:ascii="Arial" w:hAnsi="Arial"/>
          <w:sz w:val="20"/>
        </w:rPr>
      </w:pPr>
    </w:p>
    <w:p w:rsidR="005F7A0B" w:rsidRPr="00DA2241" w:rsidRDefault="005F7A0B" w:rsidP="005F7A0B">
      <w:pPr>
        <w:pStyle w:val="BodyText"/>
        <w:ind w:left="2160"/>
        <w:jc w:val="both"/>
        <w:rPr>
          <w:rFonts w:cs="Arial"/>
        </w:rPr>
      </w:pPr>
      <w:r w:rsidRPr="00DA2241">
        <w:rPr>
          <w:rFonts w:cs="Arial"/>
          <w:spacing w:val="1"/>
        </w:rPr>
        <w:t>(vi)</w:t>
      </w:r>
      <w:r w:rsidRPr="00DA2241">
        <w:rPr>
          <w:rFonts w:cs="Arial"/>
          <w:spacing w:val="1"/>
        </w:rPr>
        <w:tab/>
        <w:t>To</w:t>
      </w:r>
      <w:r w:rsidRPr="00DA2241">
        <w:rPr>
          <w:rFonts w:cs="Arial"/>
          <w:spacing w:val="-6"/>
        </w:rPr>
        <w:t xml:space="preserve"> </w:t>
      </w:r>
      <w:r w:rsidRPr="00DA2241">
        <w:rPr>
          <w:rFonts w:cs="Arial"/>
        </w:rPr>
        <w:t>sue</w:t>
      </w:r>
      <w:r w:rsidRPr="00DA2241">
        <w:rPr>
          <w:rFonts w:cs="Arial"/>
          <w:spacing w:val="-6"/>
        </w:rPr>
        <w:t xml:space="preserve"> </w:t>
      </w:r>
      <w:r w:rsidRPr="00DA2241">
        <w:rPr>
          <w:rFonts w:cs="Arial"/>
          <w:spacing w:val="-1"/>
        </w:rPr>
        <w:t>and</w:t>
      </w:r>
      <w:r w:rsidRPr="00DA2241">
        <w:rPr>
          <w:rFonts w:cs="Arial"/>
          <w:spacing w:val="-5"/>
        </w:rPr>
        <w:t xml:space="preserve"> </w:t>
      </w:r>
      <w:r w:rsidRPr="00DA2241">
        <w:rPr>
          <w:rFonts w:cs="Arial"/>
        </w:rPr>
        <w:t>bring</w:t>
      </w:r>
      <w:r w:rsidRPr="00DA2241">
        <w:rPr>
          <w:rFonts w:cs="Arial"/>
          <w:spacing w:val="-4"/>
        </w:rPr>
        <w:t xml:space="preserve"> </w:t>
      </w:r>
      <w:r w:rsidRPr="00DA2241">
        <w:rPr>
          <w:rFonts w:cs="Arial"/>
        </w:rPr>
        <w:t>a</w:t>
      </w:r>
      <w:r w:rsidRPr="00DA2241">
        <w:rPr>
          <w:rFonts w:cs="Arial"/>
          <w:spacing w:val="-6"/>
        </w:rPr>
        <w:t xml:space="preserve"> </w:t>
      </w:r>
      <w:r w:rsidRPr="00DA2241">
        <w:rPr>
          <w:rFonts w:cs="Arial"/>
        </w:rPr>
        <w:t>civil</w:t>
      </w:r>
      <w:r w:rsidRPr="00DA2241">
        <w:rPr>
          <w:rFonts w:cs="Arial"/>
          <w:spacing w:val="-4"/>
        </w:rPr>
        <w:t xml:space="preserve"> </w:t>
      </w:r>
      <w:r w:rsidRPr="00DA2241">
        <w:rPr>
          <w:rFonts w:cs="Arial"/>
        </w:rPr>
        <w:t>action</w:t>
      </w:r>
      <w:r w:rsidRPr="00DA2241">
        <w:rPr>
          <w:rFonts w:cs="Arial"/>
          <w:spacing w:val="-6"/>
        </w:rPr>
        <w:t xml:space="preserve"> </w:t>
      </w:r>
      <w:r w:rsidRPr="00DA2241">
        <w:rPr>
          <w:rFonts w:cs="Arial"/>
        </w:rPr>
        <w:t>to</w:t>
      </w:r>
      <w:r w:rsidRPr="00DA2241">
        <w:rPr>
          <w:rFonts w:cs="Arial"/>
          <w:spacing w:val="-4"/>
        </w:rPr>
        <w:t xml:space="preserve"> </w:t>
      </w:r>
      <w:r w:rsidRPr="00DA2241">
        <w:rPr>
          <w:rFonts w:cs="Arial"/>
        </w:rPr>
        <w:t>recover</w:t>
      </w:r>
      <w:r w:rsidRPr="00DA2241">
        <w:rPr>
          <w:rFonts w:cs="Arial"/>
          <w:spacing w:val="-5"/>
        </w:rPr>
        <w:t xml:space="preserve"> </w:t>
      </w:r>
      <w:r w:rsidRPr="00DA2241">
        <w:rPr>
          <w:rFonts w:cs="Arial"/>
        </w:rPr>
        <w:t>the</w:t>
      </w:r>
      <w:r w:rsidRPr="00DA2241">
        <w:rPr>
          <w:rFonts w:cs="Arial"/>
          <w:spacing w:val="-4"/>
        </w:rPr>
        <w:t xml:space="preserve"> </w:t>
      </w:r>
      <w:r w:rsidRPr="00DA2241">
        <w:rPr>
          <w:rFonts w:cs="Arial"/>
        </w:rPr>
        <w:t>Indebtedness.</w:t>
      </w:r>
    </w:p>
    <w:p w:rsidR="005F7A0B" w:rsidRPr="00DA2241" w:rsidRDefault="005F7A0B" w:rsidP="005F7A0B">
      <w:pPr>
        <w:spacing w:before="1"/>
        <w:rPr>
          <w:rFonts w:ascii="Arial" w:eastAsia="Arial" w:hAnsi="Arial" w:cs="Arial"/>
          <w:sz w:val="20"/>
          <w:szCs w:val="20"/>
        </w:rPr>
      </w:pPr>
    </w:p>
    <w:p w:rsidR="00EA3CF2" w:rsidRPr="00DA2241" w:rsidRDefault="00EA3CF2" w:rsidP="005F7A0B">
      <w:pPr>
        <w:spacing w:before="1"/>
        <w:rPr>
          <w:rFonts w:ascii="Arial" w:eastAsia="Arial" w:hAnsi="Arial" w:cs="Arial"/>
          <w:sz w:val="20"/>
          <w:szCs w:val="20"/>
        </w:rPr>
      </w:pPr>
    </w:p>
    <w:p w:rsidR="005F7A0B" w:rsidRPr="00DA2241" w:rsidRDefault="005F7A0B" w:rsidP="005F7A0B">
      <w:pPr>
        <w:pStyle w:val="BodyText"/>
        <w:numPr>
          <w:ilvl w:val="0"/>
          <w:numId w:val="62"/>
        </w:numPr>
        <w:tabs>
          <w:tab w:val="left" w:pos="2261"/>
        </w:tabs>
        <w:ind w:left="2160" w:right="181" w:hanging="720"/>
        <w:jc w:val="both"/>
        <w:rPr>
          <w:rFonts w:cs="Arial"/>
        </w:rPr>
      </w:pPr>
      <w:r w:rsidRPr="00DA2241">
        <w:rPr>
          <w:rFonts w:cs="Arial"/>
          <w:spacing w:val="1"/>
        </w:rPr>
        <w:t>The</w:t>
      </w:r>
      <w:r w:rsidRPr="00DA2241">
        <w:rPr>
          <w:rFonts w:cs="Arial"/>
          <w:spacing w:val="36"/>
        </w:rPr>
        <w:t xml:space="preserve"> </w:t>
      </w:r>
      <w:r w:rsidRPr="00DA2241">
        <w:rPr>
          <w:rFonts w:cs="Arial"/>
        </w:rPr>
        <w:t>Customer</w:t>
      </w:r>
      <w:r w:rsidRPr="00DA2241">
        <w:rPr>
          <w:rFonts w:cs="Arial"/>
          <w:spacing w:val="38"/>
        </w:rPr>
        <w:t xml:space="preserve"> </w:t>
      </w:r>
      <w:r w:rsidRPr="00DA2241">
        <w:rPr>
          <w:rFonts w:cs="Arial"/>
        </w:rPr>
        <w:t>and/or</w:t>
      </w:r>
      <w:r w:rsidRPr="00DA2241">
        <w:rPr>
          <w:rFonts w:cs="Arial"/>
          <w:spacing w:val="38"/>
        </w:rPr>
        <w:t xml:space="preserve"> </w:t>
      </w:r>
      <w:r w:rsidRPr="00DA2241">
        <w:rPr>
          <w:rFonts w:cs="Arial"/>
        </w:rPr>
        <w:t>the</w:t>
      </w:r>
      <w:r w:rsidRPr="00DA2241">
        <w:rPr>
          <w:rFonts w:cs="Arial"/>
          <w:spacing w:val="41"/>
        </w:rPr>
        <w:t xml:space="preserve"> </w:t>
      </w:r>
      <w:r w:rsidRPr="00DA2241">
        <w:rPr>
          <w:rFonts w:cs="Arial"/>
          <w:spacing w:val="-1"/>
        </w:rPr>
        <w:t>Assignor</w:t>
      </w:r>
      <w:r w:rsidRPr="00DA2241">
        <w:rPr>
          <w:rFonts w:cs="Arial"/>
          <w:spacing w:val="39"/>
        </w:rPr>
        <w:t xml:space="preserve"> </w:t>
      </w:r>
      <w:r w:rsidRPr="00DA2241">
        <w:rPr>
          <w:rFonts w:cs="Arial"/>
          <w:spacing w:val="1"/>
        </w:rPr>
        <w:t>must</w:t>
      </w:r>
      <w:r w:rsidRPr="00DA2241">
        <w:rPr>
          <w:rFonts w:cs="Arial"/>
          <w:spacing w:val="37"/>
        </w:rPr>
        <w:t xml:space="preserve"> </w:t>
      </w:r>
      <w:r w:rsidRPr="00DA2241">
        <w:rPr>
          <w:rFonts w:cs="Arial"/>
        </w:rPr>
        <w:t>do</w:t>
      </w:r>
      <w:r w:rsidRPr="00DA2241">
        <w:rPr>
          <w:rFonts w:cs="Arial"/>
          <w:spacing w:val="37"/>
        </w:rPr>
        <w:t xml:space="preserve"> </w:t>
      </w:r>
      <w:r w:rsidRPr="00DA2241">
        <w:rPr>
          <w:rFonts w:cs="Arial"/>
          <w:spacing w:val="-1"/>
        </w:rPr>
        <w:t>all</w:t>
      </w:r>
      <w:r w:rsidRPr="00DA2241">
        <w:rPr>
          <w:rFonts w:cs="Arial"/>
          <w:spacing w:val="37"/>
        </w:rPr>
        <w:t xml:space="preserve"> </w:t>
      </w:r>
      <w:r w:rsidRPr="00DA2241">
        <w:rPr>
          <w:rFonts w:cs="Arial"/>
        </w:rPr>
        <w:t>things</w:t>
      </w:r>
      <w:r w:rsidRPr="00DA2241">
        <w:rPr>
          <w:rFonts w:cs="Arial"/>
          <w:spacing w:val="38"/>
        </w:rPr>
        <w:t xml:space="preserve"> </w:t>
      </w:r>
      <w:r w:rsidRPr="00DA2241">
        <w:rPr>
          <w:rFonts w:cs="Arial"/>
          <w:spacing w:val="-1"/>
        </w:rPr>
        <w:t>and</w:t>
      </w:r>
      <w:r w:rsidRPr="00DA2241">
        <w:rPr>
          <w:rFonts w:cs="Arial"/>
          <w:spacing w:val="37"/>
        </w:rPr>
        <w:t xml:space="preserve"> </w:t>
      </w:r>
      <w:r w:rsidRPr="00DA2241">
        <w:rPr>
          <w:rFonts w:cs="Arial"/>
        </w:rPr>
        <w:t>execute</w:t>
      </w:r>
      <w:r w:rsidRPr="00DA2241">
        <w:rPr>
          <w:rFonts w:cs="Arial"/>
          <w:spacing w:val="37"/>
        </w:rPr>
        <w:t xml:space="preserve"> </w:t>
      </w:r>
      <w:r w:rsidRPr="00DA2241">
        <w:rPr>
          <w:rFonts w:cs="Arial"/>
        </w:rPr>
        <w:t>all</w:t>
      </w:r>
      <w:r w:rsidRPr="00DA2241">
        <w:rPr>
          <w:rFonts w:cs="Arial"/>
          <w:spacing w:val="24"/>
          <w:w w:val="99"/>
        </w:rPr>
        <w:t xml:space="preserve"> </w:t>
      </w:r>
      <w:r w:rsidRPr="00DA2241">
        <w:rPr>
          <w:rFonts w:cs="Arial"/>
        </w:rPr>
        <w:t>documents</w:t>
      </w:r>
      <w:r w:rsidRPr="00DA2241">
        <w:rPr>
          <w:rFonts w:cs="Arial"/>
          <w:spacing w:val="-5"/>
        </w:rPr>
        <w:t xml:space="preserve"> </w:t>
      </w:r>
      <w:r w:rsidRPr="00DA2241">
        <w:rPr>
          <w:rFonts w:cs="Arial"/>
          <w:spacing w:val="-1"/>
        </w:rPr>
        <w:t>required</w:t>
      </w:r>
      <w:r w:rsidRPr="00DA2241">
        <w:rPr>
          <w:rFonts w:cs="Arial"/>
          <w:spacing w:val="-6"/>
        </w:rPr>
        <w:t xml:space="preserve"> </w:t>
      </w:r>
      <w:r w:rsidRPr="00DA2241">
        <w:rPr>
          <w:rFonts w:cs="Arial"/>
          <w:spacing w:val="1"/>
        </w:rPr>
        <w:t>by</w:t>
      </w:r>
      <w:r w:rsidRPr="00DA2241">
        <w:rPr>
          <w:rFonts w:cs="Arial"/>
          <w:spacing w:val="-9"/>
        </w:rPr>
        <w:t xml:space="preserve"> </w:t>
      </w:r>
      <w:r w:rsidRPr="00DA2241">
        <w:rPr>
          <w:rFonts w:cs="Arial"/>
        </w:rPr>
        <w:t>the</w:t>
      </w:r>
      <w:r w:rsidRPr="00DA2241">
        <w:rPr>
          <w:rFonts w:cs="Arial"/>
          <w:spacing w:val="-1"/>
        </w:rPr>
        <w:t xml:space="preserve"> Bank</w:t>
      </w:r>
      <w:r w:rsidRPr="00DA2241">
        <w:rPr>
          <w:rFonts w:cs="Arial"/>
          <w:spacing w:val="-3"/>
        </w:rPr>
        <w:t xml:space="preserve"> </w:t>
      </w:r>
      <w:r w:rsidRPr="00DA2241">
        <w:rPr>
          <w:rFonts w:cs="Arial"/>
          <w:spacing w:val="-1"/>
        </w:rPr>
        <w:t>in</w:t>
      </w:r>
      <w:r w:rsidRPr="00DA2241">
        <w:rPr>
          <w:rFonts w:cs="Arial"/>
          <w:spacing w:val="-6"/>
        </w:rPr>
        <w:t xml:space="preserve"> </w:t>
      </w:r>
      <w:r w:rsidRPr="00DA2241">
        <w:rPr>
          <w:rFonts w:cs="Arial"/>
        </w:rPr>
        <w:t>respect</w:t>
      </w:r>
      <w:r w:rsidRPr="00DA2241">
        <w:rPr>
          <w:rFonts w:cs="Arial"/>
          <w:spacing w:val="-5"/>
        </w:rPr>
        <w:t xml:space="preserve"> </w:t>
      </w:r>
      <w:r w:rsidRPr="00DA2241">
        <w:rPr>
          <w:rFonts w:cs="Arial"/>
          <w:spacing w:val="-1"/>
        </w:rPr>
        <w:t>of</w:t>
      </w:r>
      <w:r w:rsidRPr="00DA2241">
        <w:rPr>
          <w:rFonts w:cs="Arial"/>
          <w:spacing w:val="-5"/>
        </w:rPr>
        <w:t xml:space="preserve"> </w:t>
      </w:r>
      <w:r w:rsidRPr="00DA2241">
        <w:rPr>
          <w:rFonts w:cs="Arial"/>
          <w:spacing w:val="-1"/>
        </w:rPr>
        <w:t>the</w:t>
      </w:r>
      <w:r w:rsidRPr="00DA2241">
        <w:rPr>
          <w:rFonts w:cs="Arial"/>
          <w:spacing w:val="-4"/>
        </w:rPr>
        <w:t xml:space="preserve"> </w:t>
      </w:r>
      <w:r w:rsidRPr="00DA2241">
        <w:rPr>
          <w:rFonts w:cs="Arial"/>
        </w:rPr>
        <w:t>above.</w:t>
      </w:r>
    </w:p>
    <w:p w:rsidR="005F7A0B" w:rsidRPr="00DA2241" w:rsidRDefault="005F7A0B" w:rsidP="005F7A0B">
      <w:pPr>
        <w:spacing w:before="1"/>
        <w:ind w:left="2160" w:hanging="720"/>
        <w:rPr>
          <w:rFonts w:ascii="Arial" w:eastAsia="Arial" w:hAnsi="Arial" w:cs="Arial"/>
          <w:sz w:val="20"/>
          <w:szCs w:val="20"/>
        </w:rPr>
      </w:pPr>
    </w:p>
    <w:p w:rsidR="005F7A0B" w:rsidRPr="00DA2241" w:rsidRDefault="00D00682" w:rsidP="00D00682">
      <w:pPr>
        <w:pStyle w:val="BodyText"/>
        <w:ind w:left="2160" w:right="179" w:hanging="720"/>
        <w:jc w:val="both"/>
        <w:rPr>
          <w:rFonts w:cs="Arial"/>
        </w:rPr>
      </w:pPr>
      <w:r w:rsidRPr="00DA2241">
        <w:rPr>
          <w:rFonts w:cs="Arial"/>
        </w:rPr>
        <w:t xml:space="preserve">(c) </w:t>
      </w:r>
      <w:r w:rsidRPr="00DA2241">
        <w:rPr>
          <w:rFonts w:cs="Arial"/>
        </w:rPr>
        <w:tab/>
      </w:r>
      <w:r w:rsidR="005F7A0B" w:rsidRPr="00DA2241">
        <w:rPr>
          <w:rFonts w:cs="Arial"/>
        </w:rPr>
        <w:t>No</w:t>
      </w:r>
      <w:r w:rsidR="005F7A0B" w:rsidRPr="00DA2241">
        <w:rPr>
          <w:rFonts w:cs="Arial"/>
          <w:spacing w:val="20"/>
        </w:rPr>
        <w:t xml:space="preserve"> </w:t>
      </w:r>
      <w:r w:rsidR="005F7A0B" w:rsidRPr="00DA2241">
        <w:rPr>
          <w:rFonts w:cs="Arial"/>
        </w:rPr>
        <w:t>person</w:t>
      </w:r>
      <w:r w:rsidR="005F7A0B" w:rsidRPr="00DA2241">
        <w:rPr>
          <w:rFonts w:cs="Arial"/>
          <w:spacing w:val="21"/>
        </w:rPr>
        <w:t xml:space="preserve"> </w:t>
      </w:r>
      <w:r w:rsidR="005F7A0B" w:rsidRPr="00DA2241">
        <w:rPr>
          <w:rFonts w:cs="Arial"/>
        </w:rPr>
        <w:t>dealing</w:t>
      </w:r>
      <w:r w:rsidR="005F7A0B" w:rsidRPr="00DA2241">
        <w:rPr>
          <w:rFonts w:cs="Arial"/>
          <w:spacing w:val="23"/>
        </w:rPr>
        <w:t xml:space="preserve"> </w:t>
      </w:r>
      <w:r w:rsidR="005F7A0B" w:rsidRPr="00DA2241">
        <w:rPr>
          <w:rFonts w:cs="Arial"/>
          <w:spacing w:val="-1"/>
        </w:rPr>
        <w:t>with</w:t>
      </w:r>
      <w:r w:rsidR="005F7A0B" w:rsidRPr="00DA2241">
        <w:rPr>
          <w:rFonts w:cs="Arial"/>
          <w:spacing w:val="20"/>
        </w:rPr>
        <w:t xml:space="preserve"> </w:t>
      </w:r>
      <w:r w:rsidR="005F7A0B" w:rsidRPr="00DA2241">
        <w:rPr>
          <w:rFonts w:cs="Arial"/>
        </w:rPr>
        <w:t>the</w:t>
      </w:r>
      <w:r w:rsidR="005F7A0B" w:rsidRPr="00DA2241">
        <w:rPr>
          <w:rFonts w:cs="Arial"/>
          <w:spacing w:val="21"/>
        </w:rPr>
        <w:t xml:space="preserve"> </w:t>
      </w:r>
      <w:r w:rsidR="005F7A0B" w:rsidRPr="00DA2241">
        <w:rPr>
          <w:rFonts w:cs="Arial"/>
          <w:spacing w:val="-1"/>
        </w:rPr>
        <w:t>Bank</w:t>
      </w:r>
      <w:r w:rsidR="005F7A0B" w:rsidRPr="00DA2241">
        <w:rPr>
          <w:rFonts w:cs="Arial"/>
          <w:spacing w:val="24"/>
        </w:rPr>
        <w:t xml:space="preserve"> </w:t>
      </w:r>
      <w:r w:rsidR="005F7A0B" w:rsidRPr="00DA2241">
        <w:rPr>
          <w:rFonts w:cs="Arial"/>
          <w:spacing w:val="-1"/>
        </w:rPr>
        <w:t>will</w:t>
      </w:r>
      <w:r w:rsidR="005F7A0B" w:rsidRPr="00DA2241">
        <w:rPr>
          <w:rFonts w:cs="Arial"/>
          <w:spacing w:val="20"/>
        </w:rPr>
        <w:t xml:space="preserve"> </w:t>
      </w:r>
      <w:r w:rsidR="005F7A0B" w:rsidRPr="00DA2241">
        <w:rPr>
          <w:rFonts w:cs="Arial"/>
        </w:rPr>
        <w:t>be</w:t>
      </w:r>
      <w:r w:rsidR="005F7A0B" w:rsidRPr="00DA2241">
        <w:rPr>
          <w:rFonts w:cs="Arial"/>
          <w:spacing w:val="24"/>
        </w:rPr>
        <w:t xml:space="preserve"> </w:t>
      </w:r>
      <w:r w:rsidR="005F7A0B" w:rsidRPr="00DA2241">
        <w:rPr>
          <w:rFonts w:cs="Arial"/>
        </w:rPr>
        <w:t>required</w:t>
      </w:r>
      <w:r w:rsidR="005F7A0B" w:rsidRPr="00DA2241">
        <w:rPr>
          <w:rFonts w:cs="Arial"/>
          <w:spacing w:val="21"/>
        </w:rPr>
        <w:t xml:space="preserve"> </w:t>
      </w:r>
      <w:r w:rsidR="005F7A0B" w:rsidRPr="00DA2241">
        <w:rPr>
          <w:rFonts w:cs="Arial"/>
        </w:rPr>
        <w:t>to</w:t>
      </w:r>
      <w:r w:rsidR="005F7A0B" w:rsidRPr="00DA2241">
        <w:rPr>
          <w:rFonts w:cs="Arial"/>
          <w:spacing w:val="21"/>
        </w:rPr>
        <w:t xml:space="preserve"> </w:t>
      </w:r>
      <w:r w:rsidR="005F7A0B" w:rsidRPr="00DA2241">
        <w:rPr>
          <w:rFonts w:cs="Arial"/>
        </w:rPr>
        <w:t>check</w:t>
      </w:r>
      <w:r w:rsidR="005F7A0B" w:rsidRPr="00DA2241">
        <w:rPr>
          <w:rFonts w:cs="Arial"/>
          <w:spacing w:val="21"/>
        </w:rPr>
        <w:t xml:space="preserve"> </w:t>
      </w:r>
      <w:r w:rsidR="005F7A0B" w:rsidRPr="00DA2241">
        <w:rPr>
          <w:rFonts w:cs="Arial"/>
          <w:spacing w:val="-1"/>
        </w:rPr>
        <w:t>whether</w:t>
      </w:r>
      <w:r w:rsidR="005F7A0B" w:rsidRPr="00DA2241">
        <w:rPr>
          <w:rFonts w:cs="Arial"/>
          <w:spacing w:val="22"/>
        </w:rPr>
        <w:t xml:space="preserve"> </w:t>
      </w:r>
      <w:r w:rsidR="005F7A0B" w:rsidRPr="00DA2241">
        <w:rPr>
          <w:rFonts w:cs="Arial"/>
        </w:rPr>
        <w:t>the</w:t>
      </w:r>
      <w:r w:rsidR="005F7A0B" w:rsidRPr="00DA2241">
        <w:rPr>
          <w:rFonts w:cs="Arial"/>
          <w:spacing w:val="23"/>
          <w:w w:val="99"/>
        </w:rPr>
        <w:t xml:space="preserve"> </w:t>
      </w:r>
      <w:r w:rsidR="005F7A0B" w:rsidRPr="00DA2241">
        <w:rPr>
          <w:rFonts w:cs="Arial"/>
          <w:spacing w:val="-1"/>
        </w:rPr>
        <w:t>power</w:t>
      </w:r>
      <w:r w:rsidR="005F7A0B" w:rsidRPr="00DA2241">
        <w:rPr>
          <w:rFonts w:cs="Arial"/>
          <w:spacing w:val="15"/>
        </w:rPr>
        <w:t xml:space="preserve"> </w:t>
      </w:r>
      <w:r w:rsidR="005F7A0B" w:rsidRPr="00DA2241">
        <w:rPr>
          <w:rFonts w:cs="Arial"/>
        </w:rPr>
        <w:t>exercised</w:t>
      </w:r>
      <w:r w:rsidR="005F7A0B" w:rsidRPr="00DA2241">
        <w:rPr>
          <w:rFonts w:cs="Arial"/>
          <w:spacing w:val="15"/>
        </w:rPr>
        <w:t xml:space="preserve"> </w:t>
      </w:r>
      <w:r w:rsidR="005F7A0B" w:rsidRPr="00DA2241">
        <w:rPr>
          <w:rFonts w:cs="Arial"/>
        </w:rPr>
        <w:t>by</w:t>
      </w:r>
      <w:r w:rsidR="005F7A0B" w:rsidRPr="00DA2241">
        <w:rPr>
          <w:rFonts w:cs="Arial"/>
          <w:spacing w:val="14"/>
        </w:rPr>
        <w:t xml:space="preserve"> </w:t>
      </w:r>
      <w:r w:rsidR="005F7A0B" w:rsidRPr="00DA2241">
        <w:rPr>
          <w:rFonts w:cs="Arial"/>
        </w:rPr>
        <w:t>the</w:t>
      </w:r>
      <w:r w:rsidR="005F7A0B" w:rsidRPr="00DA2241">
        <w:rPr>
          <w:rFonts w:cs="Arial"/>
          <w:spacing w:val="17"/>
        </w:rPr>
        <w:t xml:space="preserve"> </w:t>
      </w:r>
      <w:r w:rsidR="005F7A0B" w:rsidRPr="00DA2241">
        <w:rPr>
          <w:rFonts w:cs="Arial"/>
        </w:rPr>
        <w:t>Bank</w:t>
      </w:r>
      <w:r w:rsidR="005F7A0B" w:rsidRPr="00DA2241">
        <w:rPr>
          <w:rFonts w:cs="Arial"/>
          <w:spacing w:val="18"/>
        </w:rPr>
        <w:t xml:space="preserve"> </w:t>
      </w:r>
      <w:r w:rsidR="005F7A0B" w:rsidRPr="00DA2241">
        <w:rPr>
          <w:rFonts w:cs="Arial"/>
          <w:spacing w:val="-1"/>
        </w:rPr>
        <w:t>in</w:t>
      </w:r>
      <w:r w:rsidR="005F7A0B" w:rsidRPr="00DA2241">
        <w:rPr>
          <w:rFonts w:cs="Arial"/>
          <w:spacing w:val="15"/>
        </w:rPr>
        <w:t xml:space="preserve"> </w:t>
      </w:r>
      <w:r w:rsidR="005F7A0B" w:rsidRPr="00DA2241">
        <w:rPr>
          <w:rFonts w:cs="Arial"/>
        </w:rPr>
        <w:t>enforcing</w:t>
      </w:r>
      <w:r w:rsidR="005F7A0B" w:rsidRPr="00DA2241">
        <w:rPr>
          <w:rFonts w:cs="Arial"/>
          <w:spacing w:val="15"/>
        </w:rPr>
        <w:t xml:space="preserve"> </w:t>
      </w:r>
      <w:r w:rsidR="005F7A0B" w:rsidRPr="00DA2241">
        <w:rPr>
          <w:rFonts w:cs="Arial"/>
          <w:spacing w:val="-1"/>
        </w:rPr>
        <w:t>this</w:t>
      </w:r>
      <w:r w:rsidR="005F7A0B" w:rsidRPr="00DA2241">
        <w:rPr>
          <w:rFonts w:cs="Arial"/>
          <w:spacing w:val="18"/>
        </w:rPr>
        <w:t xml:space="preserve"> </w:t>
      </w:r>
      <w:r w:rsidR="005F7A0B" w:rsidRPr="00DA2241">
        <w:rPr>
          <w:rFonts w:cs="Arial"/>
        </w:rPr>
        <w:t>Assignment</w:t>
      </w:r>
      <w:r w:rsidR="005F7A0B" w:rsidRPr="00DA2241">
        <w:rPr>
          <w:rFonts w:cs="Arial"/>
          <w:spacing w:val="15"/>
        </w:rPr>
        <w:t xml:space="preserve"> </w:t>
      </w:r>
      <w:r w:rsidR="005F7A0B" w:rsidRPr="00DA2241">
        <w:rPr>
          <w:rFonts w:cs="Arial"/>
          <w:spacing w:val="-1"/>
        </w:rPr>
        <w:t>has</w:t>
      </w:r>
      <w:r w:rsidR="005F7A0B" w:rsidRPr="00DA2241">
        <w:rPr>
          <w:rFonts w:cs="Arial"/>
          <w:spacing w:val="17"/>
        </w:rPr>
        <w:t xml:space="preserve"> </w:t>
      </w:r>
      <w:r w:rsidR="005F7A0B" w:rsidRPr="00DA2241">
        <w:rPr>
          <w:rFonts w:cs="Arial"/>
        </w:rPr>
        <w:t>become</w:t>
      </w:r>
      <w:r w:rsidR="005F7A0B" w:rsidRPr="00DA2241">
        <w:rPr>
          <w:rFonts w:cs="Arial"/>
          <w:spacing w:val="40"/>
          <w:w w:val="99"/>
        </w:rPr>
        <w:t xml:space="preserve"> </w:t>
      </w:r>
      <w:r w:rsidR="005F7A0B" w:rsidRPr="00DA2241">
        <w:rPr>
          <w:rFonts w:cs="Arial"/>
        </w:rPr>
        <w:t>exercisable.</w:t>
      </w:r>
    </w:p>
    <w:p w:rsidR="00F168AB" w:rsidRPr="00DA2241" w:rsidRDefault="00F168AB" w:rsidP="00D00682">
      <w:pPr>
        <w:pStyle w:val="BodyText"/>
        <w:ind w:left="2160" w:right="179" w:hanging="720"/>
        <w:jc w:val="both"/>
        <w:rPr>
          <w:rFonts w:cs="Arial"/>
        </w:rPr>
      </w:pPr>
    </w:p>
    <w:p w:rsidR="005F7A0B" w:rsidRPr="00DA2241" w:rsidRDefault="005F7A0B" w:rsidP="005F7A0B">
      <w:pPr>
        <w:pStyle w:val="Heading1"/>
        <w:numPr>
          <w:ilvl w:val="1"/>
          <w:numId w:val="61"/>
        </w:numPr>
        <w:spacing w:before="74"/>
        <w:ind w:left="1440" w:hanging="720"/>
        <w:rPr>
          <w:rFonts w:cs="Arial"/>
          <w:b w:val="0"/>
          <w:bCs w:val="0"/>
        </w:rPr>
      </w:pPr>
      <w:r w:rsidRPr="00DA2241">
        <w:rPr>
          <w:rFonts w:cs="Arial"/>
        </w:rPr>
        <w:t>Demands</w:t>
      </w:r>
    </w:p>
    <w:p w:rsidR="005F7A0B" w:rsidRPr="00DA2241" w:rsidRDefault="005F7A0B" w:rsidP="005F7A0B">
      <w:pPr>
        <w:spacing w:before="3"/>
        <w:rPr>
          <w:rFonts w:ascii="Arial" w:eastAsia="Arial" w:hAnsi="Arial" w:cs="Arial"/>
          <w:b/>
          <w:bCs/>
          <w:sz w:val="20"/>
          <w:szCs w:val="20"/>
        </w:rPr>
      </w:pPr>
    </w:p>
    <w:p w:rsidR="005F7A0B" w:rsidRPr="00DA2241" w:rsidRDefault="00AC3D68" w:rsidP="005F7A0B">
      <w:pPr>
        <w:pStyle w:val="BodyText"/>
        <w:tabs>
          <w:tab w:val="left" w:pos="1440"/>
        </w:tabs>
        <w:ind w:left="1440" w:right="10"/>
        <w:jc w:val="both"/>
        <w:rPr>
          <w:rFonts w:cs="Arial"/>
        </w:rPr>
      </w:pPr>
      <w:r w:rsidRPr="00DA2241">
        <w:rPr>
          <w:rFonts w:cs="Arial"/>
        </w:rPr>
        <w:t xml:space="preserve">Unless the </w:t>
      </w:r>
      <w:r w:rsidR="005F7A0B" w:rsidRPr="00DA2241">
        <w:rPr>
          <w:rFonts w:cs="Arial"/>
        </w:rPr>
        <w:t>Facilities</w:t>
      </w:r>
      <w:r w:rsidR="003D36F0" w:rsidRPr="00DA2241">
        <w:rPr>
          <w:rFonts w:cs="Arial"/>
        </w:rPr>
        <w:t xml:space="preserve"> </w:t>
      </w:r>
      <w:r w:rsidRPr="00DA2241">
        <w:rPr>
          <w:rFonts w:cs="Arial"/>
        </w:rPr>
        <w:t xml:space="preserve">are Home Financing-i or Term Financing-i </w:t>
      </w:r>
      <w:r w:rsidR="005F7A0B" w:rsidRPr="00DA2241">
        <w:rPr>
          <w:rFonts w:cs="Arial"/>
        </w:rPr>
        <w:t>will be callable on demand</w:t>
      </w:r>
      <w:r w:rsidR="00E22F93" w:rsidRPr="00DA2241">
        <w:rPr>
          <w:rFonts w:cs="Arial"/>
        </w:rPr>
        <w:t xml:space="preserve"> </w:t>
      </w:r>
      <w:r w:rsidR="005F7A0B" w:rsidRPr="00DA2241">
        <w:rPr>
          <w:rFonts w:cs="Arial"/>
        </w:rPr>
        <w:t>by the Bank at the Bank’s sole discretion; this means that the Bank have the right to terminate or cancel the Facilities at any time and to require the Customer to make immediate payment of all moneys and liabilities owing by the Customer to the Bank in relation to the Facilities regardless whether the moneys and liabilities have become due to be paid to the Bank.</w:t>
      </w:r>
    </w:p>
    <w:p w:rsidR="005F7A0B" w:rsidRPr="00DA2241" w:rsidRDefault="005F7A0B" w:rsidP="0029386B">
      <w:pPr>
        <w:pStyle w:val="BodyText"/>
        <w:tabs>
          <w:tab w:val="left" w:pos="1440"/>
        </w:tabs>
        <w:ind w:left="1440" w:right="10"/>
        <w:jc w:val="both"/>
        <w:rPr>
          <w:rFonts w:cs="Arial"/>
        </w:rPr>
      </w:pPr>
    </w:p>
    <w:p w:rsidR="005F7A0B" w:rsidRPr="00DA2241" w:rsidRDefault="005F7A0B" w:rsidP="005F7A0B">
      <w:pPr>
        <w:pStyle w:val="Heading1"/>
        <w:numPr>
          <w:ilvl w:val="1"/>
          <w:numId w:val="61"/>
        </w:numPr>
        <w:tabs>
          <w:tab w:val="left" w:pos="1440"/>
        </w:tabs>
        <w:ind w:left="1440" w:hanging="720"/>
        <w:rPr>
          <w:rFonts w:cs="Arial"/>
          <w:b w:val="0"/>
          <w:bCs w:val="0"/>
        </w:rPr>
      </w:pPr>
      <w:r w:rsidRPr="00DA2241">
        <w:rPr>
          <w:rFonts w:cs="Arial"/>
          <w:spacing w:val="-1"/>
        </w:rPr>
        <w:t>Proceeds</w:t>
      </w:r>
      <w:r w:rsidRPr="00DA2241">
        <w:rPr>
          <w:rFonts w:cs="Arial"/>
          <w:spacing w:val="-9"/>
        </w:rPr>
        <w:t xml:space="preserve"> </w:t>
      </w:r>
      <w:r w:rsidRPr="00DA2241">
        <w:rPr>
          <w:rFonts w:cs="Arial"/>
        </w:rPr>
        <w:t>of</w:t>
      </w:r>
      <w:r w:rsidRPr="00DA2241">
        <w:rPr>
          <w:rFonts w:cs="Arial"/>
          <w:spacing w:val="-5"/>
        </w:rPr>
        <w:t xml:space="preserve"> </w:t>
      </w:r>
      <w:r w:rsidRPr="00DA2241">
        <w:rPr>
          <w:rFonts w:cs="Arial"/>
          <w:spacing w:val="-1"/>
        </w:rPr>
        <w:t>sale</w:t>
      </w:r>
    </w:p>
    <w:p w:rsidR="005F7A0B" w:rsidRPr="00DA2241" w:rsidRDefault="005F7A0B" w:rsidP="005F7A0B">
      <w:pPr>
        <w:spacing w:before="3"/>
        <w:rPr>
          <w:rFonts w:ascii="Arial" w:eastAsia="Arial" w:hAnsi="Arial" w:cs="Arial"/>
          <w:b/>
          <w:bCs/>
          <w:sz w:val="20"/>
          <w:szCs w:val="20"/>
        </w:rPr>
      </w:pPr>
    </w:p>
    <w:p w:rsidR="005F7A0B" w:rsidRPr="00DA2241" w:rsidRDefault="005F7A0B" w:rsidP="0041459B">
      <w:pPr>
        <w:pStyle w:val="BodyText"/>
        <w:numPr>
          <w:ilvl w:val="0"/>
          <w:numId w:val="64"/>
        </w:numPr>
        <w:tabs>
          <w:tab w:val="left" w:pos="9360"/>
        </w:tabs>
        <w:ind w:left="2160" w:right="10" w:hanging="720"/>
        <w:jc w:val="both"/>
        <w:rPr>
          <w:rFonts w:cs="Arial"/>
        </w:rPr>
      </w:pPr>
      <w:r w:rsidRPr="00DA2241">
        <w:rPr>
          <w:rFonts w:cs="Arial"/>
        </w:rPr>
        <w:t>All</w:t>
      </w:r>
      <w:r w:rsidRPr="00DA2241">
        <w:rPr>
          <w:rFonts w:cs="Arial"/>
          <w:spacing w:val="-5"/>
        </w:rPr>
        <w:t xml:space="preserve"> </w:t>
      </w:r>
      <w:r w:rsidRPr="00DA2241">
        <w:rPr>
          <w:rFonts w:cs="Arial"/>
        </w:rPr>
        <w:t>monies</w:t>
      </w:r>
      <w:r w:rsidRPr="00DA2241">
        <w:rPr>
          <w:rFonts w:cs="Arial"/>
          <w:spacing w:val="-3"/>
        </w:rPr>
        <w:t xml:space="preserve"> </w:t>
      </w:r>
      <w:r w:rsidRPr="00DA2241">
        <w:rPr>
          <w:rFonts w:cs="Arial"/>
        </w:rPr>
        <w:t>received</w:t>
      </w:r>
      <w:r w:rsidRPr="00DA2241">
        <w:rPr>
          <w:rFonts w:cs="Arial"/>
          <w:spacing w:val="-2"/>
        </w:rPr>
        <w:t xml:space="preserve"> </w:t>
      </w:r>
      <w:r w:rsidRPr="00DA2241">
        <w:rPr>
          <w:rFonts w:cs="Arial"/>
        </w:rPr>
        <w:t>by</w:t>
      </w:r>
      <w:r w:rsidRPr="00DA2241">
        <w:rPr>
          <w:rFonts w:cs="Arial"/>
          <w:spacing w:val="-4"/>
        </w:rPr>
        <w:t xml:space="preserve"> </w:t>
      </w:r>
      <w:r w:rsidRPr="00DA2241">
        <w:rPr>
          <w:rFonts w:cs="Arial"/>
        </w:rPr>
        <w:t>the</w:t>
      </w:r>
      <w:r w:rsidRPr="00DA2241">
        <w:rPr>
          <w:rFonts w:cs="Arial"/>
          <w:spacing w:val="-2"/>
        </w:rPr>
        <w:t xml:space="preserve"> </w:t>
      </w:r>
      <w:r w:rsidRPr="00DA2241">
        <w:rPr>
          <w:rFonts w:cs="Arial"/>
          <w:spacing w:val="-1"/>
        </w:rPr>
        <w:t>Bank</w:t>
      </w:r>
      <w:r w:rsidRPr="00DA2241">
        <w:rPr>
          <w:rFonts w:cs="Arial"/>
        </w:rPr>
        <w:t xml:space="preserve"> </w:t>
      </w:r>
      <w:r w:rsidRPr="00DA2241">
        <w:rPr>
          <w:rFonts w:cs="Arial"/>
          <w:spacing w:val="-1"/>
        </w:rPr>
        <w:t>from</w:t>
      </w:r>
      <w:r w:rsidRPr="00DA2241">
        <w:rPr>
          <w:rFonts w:cs="Arial"/>
        </w:rPr>
        <w:t xml:space="preserve"> any</w:t>
      </w:r>
      <w:r w:rsidRPr="00DA2241">
        <w:rPr>
          <w:rFonts w:cs="Arial"/>
          <w:spacing w:val="-7"/>
        </w:rPr>
        <w:t xml:space="preserve"> </w:t>
      </w:r>
      <w:r w:rsidRPr="00DA2241">
        <w:rPr>
          <w:rFonts w:cs="Arial"/>
        </w:rPr>
        <w:t>proceedings</w:t>
      </w:r>
      <w:r w:rsidRPr="00DA2241">
        <w:rPr>
          <w:rFonts w:cs="Arial"/>
          <w:spacing w:val="-3"/>
        </w:rPr>
        <w:t xml:space="preserve"> </w:t>
      </w:r>
      <w:r w:rsidRPr="00DA2241">
        <w:rPr>
          <w:rFonts w:cs="Arial"/>
        </w:rPr>
        <w:t>instituted</w:t>
      </w:r>
      <w:r w:rsidRPr="00DA2241">
        <w:rPr>
          <w:rFonts w:cs="Arial"/>
          <w:spacing w:val="-1"/>
        </w:rPr>
        <w:t xml:space="preserve"> </w:t>
      </w:r>
      <w:r w:rsidRPr="00DA2241">
        <w:rPr>
          <w:rFonts w:cs="Arial"/>
        </w:rPr>
        <w:t>or</w:t>
      </w:r>
      <w:r w:rsidRPr="00DA2241">
        <w:rPr>
          <w:rFonts w:cs="Arial"/>
          <w:spacing w:val="-3"/>
        </w:rPr>
        <w:t xml:space="preserve"> </w:t>
      </w:r>
      <w:r w:rsidRPr="00DA2241">
        <w:rPr>
          <w:rFonts w:cs="Arial"/>
        </w:rPr>
        <w:t>steps</w:t>
      </w:r>
      <w:r w:rsidRPr="00DA2241">
        <w:rPr>
          <w:rFonts w:cs="Arial"/>
          <w:spacing w:val="32"/>
          <w:w w:val="99"/>
        </w:rPr>
        <w:t xml:space="preserve"> </w:t>
      </w:r>
      <w:r w:rsidRPr="00DA2241">
        <w:rPr>
          <w:rFonts w:cs="Arial"/>
        </w:rPr>
        <w:t>taken</w:t>
      </w:r>
      <w:r w:rsidRPr="00DA2241">
        <w:rPr>
          <w:rFonts w:cs="Arial"/>
          <w:spacing w:val="-7"/>
        </w:rPr>
        <w:t xml:space="preserve"> </w:t>
      </w:r>
      <w:r w:rsidRPr="00DA2241">
        <w:rPr>
          <w:rFonts w:cs="Arial"/>
          <w:spacing w:val="-1"/>
        </w:rPr>
        <w:t>under</w:t>
      </w:r>
      <w:r w:rsidRPr="00DA2241">
        <w:rPr>
          <w:rFonts w:cs="Arial"/>
          <w:spacing w:val="-5"/>
        </w:rPr>
        <w:t xml:space="preserve"> </w:t>
      </w:r>
      <w:r w:rsidRPr="00DA2241">
        <w:rPr>
          <w:rFonts w:cs="Arial"/>
          <w:spacing w:val="-1"/>
        </w:rPr>
        <w:t xml:space="preserve">this </w:t>
      </w:r>
      <w:r w:rsidRPr="00DA2241">
        <w:rPr>
          <w:rFonts w:cs="Arial"/>
        </w:rPr>
        <w:t>Assignment</w:t>
      </w:r>
      <w:r w:rsidRPr="00DA2241">
        <w:rPr>
          <w:rFonts w:cs="Arial"/>
          <w:spacing w:val="-3"/>
        </w:rPr>
        <w:t xml:space="preserve"> </w:t>
      </w:r>
      <w:r w:rsidRPr="00DA2241">
        <w:rPr>
          <w:rFonts w:cs="Arial"/>
          <w:spacing w:val="-1"/>
        </w:rPr>
        <w:t>will</w:t>
      </w:r>
      <w:r w:rsidRPr="00DA2241">
        <w:rPr>
          <w:rFonts w:cs="Arial"/>
          <w:spacing w:val="-5"/>
        </w:rPr>
        <w:t xml:space="preserve"> </w:t>
      </w:r>
      <w:r w:rsidRPr="00DA2241">
        <w:rPr>
          <w:rFonts w:cs="Arial"/>
        </w:rPr>
        <w:t>be</w:t>
      </w:r>
      <w:r w:rsidRPr="00DA2241">
        <w:rPr>
          <w:rFonts w:cs="Arial"/>
          <w:spacing w:val="-5"/>
        </w:rPr>
        <w:t xml:space="preserve"> </w:t>
      </w:r>
      <w:r w:rsidRPr="00DA2241">
        <w:rPr>
          <w:rFonts w:cs="Arial"/>
        </w:rPr>
        <w:t>applied</w:t>
      </w:r>
      <w:r w:rsidRPr="00DA2241">
        <w:rPr>
          <w:rFonts w:cs="Arial"/>
          <w:spacing w:val="-6"/>
        </w:rPr>
        <w:t xml:space="preserve"> </w:t>
      </w:r>
      <w:r w:rsidRPr="00DA2241">
        <w:rPr>
          <w:rFonts w:cs="Arial"/>
          <w:spacing w:val="-1"/>
        </w:rPr>
        <w:t>in</w:t>
      </w:r>
      <w:r w:rsidRPr="00DA2241">
        <w:rPr>
          <w:rFonts w:cs="Arial"/>
          <w:spacing w:val="-4"/>
        </w:rPr>
        <w:t xml:space="preserve"> </w:t>
      </w:r>
      <w:r w:rsidRPr="00DA2241">
        <w:rPr>
          <w:rFonts w:cs="Arial"/>
        </w:rPr>
        <w:t>the</w:t>
      </w:r>
      <w:r w:rsidRPr="00DA2241">
        <w:rPr>
          <w:rFonts w:cs="Arial"/>
          <w:spacing w:val="-6"/>
        </w:rPr>
        <w:t xml:space="preserve"> </w:t>
      </w:r>
      <w:r w:rsidRPr="00DA2241">
        <w:rPr>
          <w:rFonts w:cs="Arial"/>
        </w:rPr>
        <w:t>following</w:t>
      </w:r>
      <w:r w:rsidRPr="00DA2241">
        <w:rPr>
          <w:rFonts w:cs="Arial"/>
          <w:spacing w:val="-4"/>
        </w:rPr>
        <w:t xml:space="preserve"> </w:t>
      </w:r>
      <w:r w:rsidRPr="00DA2241">
        <w:rPr>
          <w:rFonts w:cs="Arial"/>
        </w:rPr>
        <w:t>order:</w:t>
      </w:r>
    </w:p>
    <w:p w:rsidR="005F7A0B" w:rsidRPr="00DA2241" w:rsidRDefault="005F7A0B" w:rsidP="005F7A0B">
      <w:pPr>
        <w:spacing w:before="10"/>
        <w:rPr>
          <w:rFonts w:ascii="Arial" w:hAnsi="Arial"/>
          <w:sz w:val="20"/>
        </w:rPr>
      </w:pPr>
    </w:p>
    <w:p w:rsidR="005F7A0B" w:rsidRPr="00DA2241" w:rsidRDefault="005F7A0B" w:rsidP="005F7A0B">
      <w:pPr>
        <w:pStyle w:val="BodyText"/>
        <w:tabs>
          <w:tab w:val="left" w:pos="2981"/>
        </w:tabs>
        <w:ind w:left="2880" w:right="10" w:hanging="720"/>
        <w:jc w:val="both"/>
        <w:rPr>
          <w:rFonts w:cs="Arial"/>
        </w:rPr>
      </w:pPr>
      <w:r w:rsidRPr="00DA2241">
        <w:rPr>
          <w:rFonts w:cs="Arial"/>
          <w:spacing w:val="-1"/>
        </w:rPr>
        <w:t xml:space="preserve">(i) </w:t>
      </w:r>
      <w:r w:rsidRPr="00DA2241">
        <w:rPr>
          <w:rFonts w:cs="Arial"/>
          <w:spacing w:val="-1"/>
        </w:rPr>
        <w:tab/>
        <w:t>Firstly,</w:t>
      </w:r>
      <w:r w:rsidRPr="00DA2241">
        <w:rPr>
          <w:rFonts w:cs="Arial"/>
          <w:spacing w:val="8"/>
        </w:rPr>
        <w:t xml:space="preserve"> </w:t>
      </w:r>
      <w:r w:rsidRPr="00DA2241">
        <w:rPr>
          <w:rFonts w:cs="Arial"/>
          <w:spacing w:val="1"/>
        </w:rPr>
        <w:t>to</w:t>
      </w:r>
      <w:r w:rsidRPr="00DA2241">
        <w:rPr>
          <w:rFonts w:cs="Arial"/>
          <w:spacing w:val="9"/>
        </w:rPr>
        <w:t xml:space="preserve"> </w:t>
      </w:r>
      <w:r w:rsidRPr="00DA2241">
        <w:rPr>
          <w:rFonts w:cs="Arial"/>
          <w:spacing w:val="1"/>
        </w:rPr>
        <w:t>pay</w:t>
      </w:r>
      <w:r w:rsidRPr="00DA2241">
        <w:rPr>
          <w:rFonts w:cs="Arial"/>
          <w:spacing w:val="6"/>
        </w:rPr>
        <w:t xml:space="preserve"> </w:t>
      </w:r>
      <w:r w:rsidRPr="00DA2241">
        <w:rPr>
          <w:rFonts w:cs="Arial"/>
        </w:rPr>
        <w:t>the</w:t>
      </w:r>
      <w:r w:rsidRPr="00DA2241">
        <w:rPr>
          <w:rFonts w:cs="Arial"/>
          <w:spacing w:val="10"/>
        </w:rPr>
        <w:t xml:space="preserve"> </w:t>
      </w:r>
      <w:r w:rsidRPr="00DA2241">
        <w:rPr>
          <w:rFonts w:cs="Arial"/>
        </w:rPr>
        <w:t>quit</w:t>
      </w:r>
      <w:r w:rsidRPr="00DA2241">
        <w:rPr>
          <w:rFonts w:cs="Arial"/>
          <w:spacing w:val="8"/>
        </w:rPr>
        <w:t xml:space="preserve"> </w:t>
      </w:r>
      <w:r w:rsidRPr="00DA2241">
        <w:rPr>
          <w:rFonts w:cs="Arial"/>
          <w:spacing w:val="-1"/>
        </w:rPr>
        <w:t>rent,</w:t>
      </w:r>
      <w:r w:rsidRPr="00DA2241">
        <w:rPr>
          <w:rFonts w:cs="Arial"/>
          <w:spacing w:val="10"/>
        </w:rPr>
        <w:t xml:space="preserve"> </w:t>
      </w:r>
      <w:r w:rsidRPr="00DA2241">
        <w:rPr>
          <w:rFonts w:cs="Arial"/>
        </w:rPr>
        <w:t>rates,</w:t>
      </w:r>
      <w:r w:rsidRPr="00DA2241">
        <w:rPr>
          <w:rFonts w:cs="Arial"/>
          <w:spacing w:val="9"/>
        </w:rPr>
        <w:t xml:space="preserve"> </w:t>
      </w:r>
      <w:r w:rsidRPr="00DA2241">
        <w:rPr>
          <w:rFonts w:cs="Arial"/>
        </w:rPr>
        <w:t>taxes,</w:t>
      </w:r>
      <w:r w:rsidRPr="00DA2241">
        <w:rPr>
          <w:rFonts w:cs="Arial"/>
          <w:spacing w:val="8"/>
        </w:rPr>
        <w:t xml:space="preserve"> </w:t>
      </w:r>
      <w:r w:rsidRPr="00DA2241">
        <w:rPr>
          <w:rFonts w:cs="Arial"/>
        </w:rPr>
        <w:t>assessments</w:t>
      </w:r>
      <w:r w:rsidRPr="00DA2241">
        <w:rPr>
          <w:rFonts w:cs="Arial"/>
          <w:spacing w:val="7"/>
        </w:rPr>
        <w:t xml:space="preserve"> </w:t>
      </w:r>
      <w:r w:rsidRPr="00DA2241">
        <w:rPr>
          <w:rFonts w:cs="Arial"/>
          <w:spacing w:val="-1"/>
        </w:rPr>
        <w:t>and</w:t>
      </w:r>
      <w:r w:rsidRPr="00DA2241">
        <w:rPr>
          <w:rFonts w:cs="Arial"/>
          <w:spacing w:val="9"/>
        </w:rPr>
        <w:t xml:space="preserve"> </w:t>
      </w:r>
      <w:r w:rsidRPr="00DA2241">
        <w:rPr>
          <w:rFonts w:cs="Arial"/>
        </w:rPr>
        <w:t>other</w:t>
      </w:r>
      <w:r w:rsidRPr="00DA2241">
        <w:rPr>
          <w:rFonts w:cs="Arial"/>
          <w:spacing w:val="30"/>
          <w:w w:val="99"/>
        </w:rPr>
        <w:t xml:space="preserve"> </w:t>
      </w:r>
      <w:r w:rsidRPr="00DA2241">
        <w:rPr>
          <w:rFonts w:cs="Arial"/>
          <w:spacing w:val="-1"/>
        </w:rPr>
        <w:t>outgoings</w:t>
      </w:r>
      <w:r w:rsidRPr="00DA2241">
        <w:rPr>
          <w:rFonts w:cs="Arial"/>
          <w:spacing w:val="-7"/>
        </w:rPr>
        <w:t xml:space="preserve"> </w:t>
      </w:r>
      <w:r w:rsidRPr="00DA2241">
        <w:rPr>
          <w:rFonts w:cs="Arial"/>
        </w:rPr>
        <w:t>due</w:t>
      </w:r>
      <w:r w:rsidRPr="00DA2241">
        <w:rPr>
          <w:rFonts w:cs="Arial"/>
          <w:spacing w:val="-8"/>
        </w:rPr>
        <w:t xml:space="preserve"> </w:t>
      </w:r>
      <w:r w:rsidRPr="00DA2241">
        <w:rPr>
          <w:rFonts w:cs="Arial"/>
          <w:spacing w:val="-1"/>
        </w:rPr>
        <w:t>to</w:t>
      </w:r>
      <w:r w:rsidRPr="00DA2241">
        <w:rPr>
          <w:rFonts w:cs="Arial"/>
          <w:spacing w:val="-6"/>
        </w:rPr>
        <w:t xml:space="preserve"> </w:t>
      </w:r>
      <w:r w:rsidRPr="00DA2241">
        <w:rPr>
          <w:rFonts w:cs="Arial"/>
        </w:rPr>
        <w:t>the</w:t>
      </w:r>
      <w:r w:rsidRPr="00DA2241">
        <w:rPr>
          <w:rFonts w:cs="Arial"/>
          <w:spacing w:val="-7"/>
        </w:rPr>
        <w:t xml:space="preserve"> </w:t>
      </w:r>
      <w:r w:rsidRPr="00DA2241">
        <w:rPr>
          <w:rFonts w:cs="Arial"/>
        </w:rPr>
        <w:t>relevant</w:t>
      </w:r>
      <w:r w:rsidRPr="00DA2241">
        <w:rPr>
          <w:rFonts w:cs="Arial"/>
          <w:spacing w:val="-8"/>
        </w:rPr>
        <w:t xml:space="preserve"> </w:t>
      </w:r>
      <w:r w:rsidRPr="00DA2241">
        <w:rPr>
          <w:rFonts w:cs="Arial"/>
          <w:spacing w:val="-1"/>
        </w:rPr>
        <w:t>authorities.</w:t>
      </w:r>
    </w:p>
    <w:p w:rsidR="005F7A0B" w:rsidRPr="00DA2241" w:rsidRDefault="005F7A0B" w:rsidP="005F7A0B">
      <w:pPr>
        <w:pStyle w:val="BodyText"/>
        <w:tabs>
          <w:tab w:val="left" w:pos="2981"/>
        </w:tabs>
        <w:ind w:left="2880" w:right="10" w:hanging="720"/>
        <w:jc w:val="both"/>
        <w:rPr>
          <w:rFonts w:cs="Arial"/>
        </w:rPr>
      </w:pPr>
    </w:p>
    <w:p w:rsidR="005F7A0B" w:rsidRPr="00DA2241" w:rsidRDefault="005F7A0B" w:rsidP="005F7A0B">
      <w:pPr>
        <w:pStyle w:val="BodyText"/>
        <w:tabs>
          <w:tab w:val="left" w:pos="2981"/>
        </w:tabs>
        <w:ind w:left="2880" w:right="10" w:hanging="720"/>
        <w:jc w:val="both"/>
        <w:rPr>
          <w:rFonts w:cs="Arial"/>
        </w:rPr>
      </w:pPr>
      <w:r w:rsidRPr="00DA2241">
        <w:rPr>
          <w:rFonts w:cs="Arial"/>
        </w:rPr>
        <w:t xml:space="preserve">(ii) </w:t>
      </w:r>
      <w:r w:rsidRPr="00DA2241">
        <w:rPr>
          <w:rFonts w:cs="Arial"/>
        </w:rPr>
        <w:tab/>
        <w:t>Secondly,</w:t>
      </w:r>
      <w:r w:rsidRPr="00DA2241">
        <w:rPr>
          <w:rFonts w:cs="Arial"/>
          <w:spacing w:val="20"/>
        </w:rPr>
        <w:t xml:space="preserve"> </w:t>
      </w:r>
      <w:r w:rsidRPr="00DA2241">
        <w:rPr>
          <w:rFonts w:cs="Arial"/>
        </w:rPr>
        <w:t>to</w:t>
      </w:r>
      <w:r w:rsidRPr="00DA2241">
        <w:rPr>
          <w:rFonts w:cs="Arial"/>
          <w:spacing w:val="20"/>
        </w:rPr>
        <w:t xml:space="preserve"> </w:t>
      </w:r>
      <w:r w:rsidRPr="00DA2241">
        <w:rPr>
          <w:rFonts w:cs="Arial"/>
          <w:spacing w:val="1"/>
        </w:rPr>
        <w:t>pay</w:t>
      </w:r>
      <w:r w:rsidRPr="00DA2241">
        <w:rPr>
          <w:rFonts w:cs="Arial"/>
          <w:spacing w:val="17"/>
        </w:rPr>
        <w:t xml:space="preserve"> </w:t>
      </w:r>
      <w:r w:rsidRPr="00DA2241">
        <w:rPr>
          <w:rFonts w:cs="Arial"/>
        </w:rPr>
        <w:t>all</w:t>
      </w:r>
      <w:r w:rsidRPr="00DA2241">
        <w:rPr>
          <w:rFonts w:cs="Arial"/>
          <w:spacing w:val="19"/>
        </w:rPr>
        <w:t xml:space="preserve"> </w:t>
      </w:r>
      <w:r w:rsidRPr="00DA2241">
        <w:rPr>
          <w:rFonts w:cs="Arial"/>
        </w:rPr>
        <w:t>costs</w:t>
      </w:r>
      <w:r w:rsidRPr="00DA2241">
        <w:rPr>
          <w:rFonts w:cs="Arial"/>
          <w:spacing w:val="21"/>
        </w:rPr>
        <w:t xml:space="preserve"> </w:t>
      </w:r>
      <w:r w:rsidRPr="00DA2241">
        <w:rPr>
          <w:rFonts w:cs="Arial"/>
          <w:spacing w:val="-1"/>
        </w:rPr>
        <w:t>(including</w:t>
      </w:r>
      <w:r w:rsidRPr="00DA2241">
        <w:rPr>
          <w:rFonts w:cs="Arial"/>
          <w:spacing w:val="21"/>
        </w:rPr>
        <w:t xml:space="preserve"> </w:t>
      </w:r>
      <w:r w:rsidRPr="00DA2241">
        <w:rPr>
          <w:rFonts w:cs="Arial"/>
        </w:rPr>
        <w:t>the</w:t>
      </w:r>
      <w:r w:rsidRPr="00DA2241">
        <w:rPr>
          <w:rFonts w:cs="Arial"/>
          <w:spacing w:val="19"/>
        </w:rPr>
        <w:t xml:space="preserve"> </w:t>
      </w:r>
      <w:r w:rsidRPr="00DA2241">
        <w:rPr>
          <w:rFonts w:cs="Arial"/>
        </w:rPr>
        <w:t>Bank’s</w:t>
      </w:r>
      <w:r w:rsidRPr="00DA2241">
        <w:rPr>
          <w:rFonts w:cs="Arial"/>
          <w:spacing w:val="21"/>
        </w:rPr>
        <w:t xml:space="preserve"> </w:t>
      </w:r>
      <w:r w:rsidRPr="00DA2241">
        <w:rPr>
          <w:rFonts w:cs="Arial"/>
        </w:rPr>
        <w:t>solicitors</w:t>
      </w:r>
      <w:r w:rsidR="00461D51" w:rsidRPr="00DA2241">
        <w:rPr>
          <w:rFonts w:cs="Arial"/>
        </w:rPr>
        <w:t>’</w:t>
      </w:r>
      <w:r w:rsidRPr="00DA2241">
        <w:rPr>
          <w:rFonts w:cs="Arial"/>
          <w:spacing w:val="22"/>
        </w:rPr>
        <w:t xml:space="preserve"> </w:t>
      </w:r>
      <w:r w:rsidRPr="00DA2241">
        <w:rPr>
          <w:rFonts w:cs="Arial"/>
          <w:spacing w:val="-1"/>
        </w:rPr>
        <w:t>costs</w:t>
      </w:r>
      <w:r w:rsidRPr="00DA2241">
        <w:rPr>
          <w:rFonts w:cs="Arial"/>
          <w:spacing w:val="30"/>
          <w:w w:val="99"/>
        </w:rPr>
        <w:t xml:space="preserve"> </w:t>
      </w:r>
      <w:r w:rsidRPr="00DA2241">
        <w:rPr>
          <w:rFonts w:cs="Arial"/>
        </w:rPr>
        <w:t>on</w:t>
      </w:r>
      <w:r w:rsidRPr="00DA2241">
        <w:rPr>
          <w:rFonts w:cs="Arial"/>
          <w:spacing w:val="3"/>
        </w:rPr>
        <w:t xml:space="preserve"> </w:t>
      </w:r>
      <w:r w:rsidRPr="00DA2241">
        <w:rPr>
          <w:rFonts w:cs="Arial"/>
        </w:rPr>
        <w:t>a</w:t>
      </w:r>
      <w:r w:rsidRPr="00DA2241">
        <w:rPr>
          <w:rFonts w:cs="Arial"/>
          <w:spacing w:val="4"/>
        </w:rPr>
        <w:t xml:space="preserve"> </w:t>
      </w:r>
      <w:r w:rsidRPr="00DA2241">
        <w:rPr>
          <w:rFonts w:cs="Arial"/>
        </w:rPr>
        <w:t>solicitor</w:t>
      </w:r>
      <w:r w:rsidRPr="00DA2241">
        <w:rPr>
          <w:rFonts w:cs="Arial"/>
          <w:spacing w:val="6"/>
        </w:rPr>
        <w:t xml:space="preserve"> </w:t>
      </w:r>
      <w:r w:rsidRPr="00DA2241">
        <w:rPr>
          <w:rFonts w:cs="Arial"/>
        </w:rPr>
        <w:t>and</w:t>
      </w:r>
      <w:r w:rsidRPr="00DA2241">
        <w:rPr>
          <w:rFonts w:cs="Arial"/>
          <w:spacing w:val="3"/>
        </w:rPr>
        <w:t xml:space="preserve"> </w:t>
      </w:r>
      <w:r w:rsidRPr="00DA2241">
        <w:rPr>
          <w:rFonts w:cs="Arial"/>
        </w:rPr>
        <w:t>client</w:t>
      </w:r>
      <w:r w:rsidRPr="00DA2241">
        <w:rPr>
          <w:rFonts w:cs="Arial"/>
          <w:spacing w:val="5"/>
        </w:rPr>
        <w:t xml:space="preserve"> </w:t>
      </w:r>
      <w:r w:rsidRPr="00DA2241">
        <w:rPr>
          <w:rFonts w:cs="Arial"/>
        </w:rPr>
        <w:t>basis),</w:t>
      </w:r>
      <w:r w:rsidRPr="00DA2241">
        <w:rPr>
          <w:rFonts w:cs="Arial"/>
          <w:spacing w:val="3"/>
        </w:rPr>
        <w:t xml:space="preserve"> </w:t>
      </w:r>
      <w:r w:rsidRPr="00DA2241">
        <w:rPr>
          <w:rFonts w:cs="Arial"/>
        </w:rPr>
        <w:t>charges,</w:t>
      </w:r>
      <w:r w:rsidRPr="00DA2241">
        <w:rPr>
          <w:rFonts w:cs="Arial"/>
          <w:spacing w:val="3"/>
        </w:rPr>
        <w:t xml:space="preserve"> </w:t>
      </w:r>
      <w:r w:rsidRPr="00DA2241">
        <w:rPr>
          <w:rFonts w:cs="Arial"/>
        </w:rPr>
        <w:t>expenses,</w:t>
      </w:r>
      <w:r w:rsidRPr="00DA2241">
        <w:rPr>
          <w:rFonts w:cs="Arial"/>
          <w:spacing w:val="6"/>
        </w:rPr>
        <w:t xml:space="preserve"> </w:t>
      </w:r>
      <w:r w:rsidRPr="00DA2241">
        <w:rPr>
          <w:rFonts w:cs="Arial"/>
        </w:rPr>
        <w:t>and</w:t>
      </w:r>
      <w:r w:rsidRPr="00DA2241">
        <w:rPr>
          <w:rFonts w:cs="Arial"/>
          <w:spacing w:val="4"/>
        </w:rPr>
        <w:t xml:space="preserve"> </w:t>
      </w:r>
      <w:r w:rsidRPr="00DA2241">
        <w:rPr>
          <w:rFonts w:cs="Arial"/>
          <w:spacing w:val="-1"/>
        </w:rPr>
        <w:t>liabilities</w:t>
      </w:r>
      <w:r w:rsidRPr="00DA2241">
        <w:rPr>
          <w:rFonts w:cs="Arial"/>
          <w:spacing w:val="30"/>
          <w:w w:val="99"/>
        </w:rPr>
        <w:t xml:space="preserve"> </w:t>
      </w:r>
      <w:r w:rsidRPr="00DA2241">
        <w:rPr>
          <w:rFonts w:cs="Arial"/>
        </w:rPr>
        <w:t>incurred</w:t>
      </w:r>
      <w:r w:rsidRPr="00DA2241">
        <w:rPr>
          <w:rFonts w:cs="Arial"/>
          <w:spacing w:val="28"/>
        </w:rPr>
        <w:t xml:space="preserve"> </w:t>
      </w:r>
      <w:r w:rsidRPr="00DA2241">
        <w:rPr>
          <w:rFonts w:cs="Arial"/>
          <w:spacing w:val="2"/>
        </w:rPr>
        <w:t>by</w:t>
      </w:r>
      <w:r w:rsidRPr="00DA2241">
        <w:rPr>
          <w:rFonts w:cs="Arial"/>
          <w:spacing w:val="26"/>
        </w:rPr>
        <w:t xml:space="preserve"> </w:t>
      </w:r>
      <w:r w:rsidRPr="00DA2241">
        <w:rPr>
          <w:rFonts w:cs="Arial"/>
        </w:rPr>
        <w:t>the</w:t>
      </w:r>
      <w:r w:rsidRPr="00DA2241">
        <w:rPr>
          <w:rFonts w:cs="Arial"/>
          <w:spacing w:val="30"/>
        </w:rPr>
        <w:t xml:space="preserve"> </w:t>
      </w:r>
      <w:r w:rsidRPr="00DA2241">
        <w:rPr>
          <w:rFonts w:cs="Arial"/>
        </w:rPr>
        <w:t>Bank</w:t>
      </w:r>
      <w:r w:rsidRPr="00DA2241">
        <w:rPr>
          <w:rFonts w:cs="Arial"/>
          <w:spacing w:val="36"/>
        </w:rPr>
        <w:t xml:space="preserve"> </w:t>
      </w:r>
      <w:r w:rsidRPr="00DA2241">
        <w:rPr>
          <w:rFonts w:cs="Arial"/>
          <w:spacing w:val="-1"/>
        </w:rPr>
        <w:t>and</w:t>
      </w:r>
      <w:r w:rsidRPr="00DA2241">
        <w:rPr>
          <w:rFonts w:cs="Arial"/>
          <w:spacing w:val="29"/>
        </w:rPr>
        <w:t xml:space="preserve"> </w:t>
      </w:r>
      <w:r w:rsidRPr="00DA2241">
        <w:rPr>
          <w:rFonts w:cs="Arial"/>
        </w:rPr>
        <w:t>every</w:t>
      </w:r>
      <w:r w:rsidRPr="00DA2241">
        <w:rPr>
          <w:rFonts w:cs="Arial"/>
          <w:spacing w:val="26"/>
        </w:rPr>
        <w:t xml:space="preserve"> </w:t>
      </w:r>
      <w:r w:rsidRPr="00DA2241">
        <w:rPr>
          <w:rFonts w:cs="Arial"/>
        </w:rPr>
        <w:t>receiver</w:t>
      </w:r>
      <w:r w:rsidRPr="00DA2241">
        <w:rPr>
          <w:rFonts w:cs="Arial"/>
          <w:spacing w:val="30"/>
        </w:rPr>
        <w:t xml:space="preserve"> </w:t>
      </w:r>
      <w:r w:rsidRPr="00DA2241">
        <w:rPr>
          <w:rFonts w:cs="Arial"/>
        </w:rPr>
        <w:t>or</w:t>
      </w:r>
      <w:r w:rsidRPr="00DA2241">
        <w:rPr>
          <w:rFonts w:cs="Arial"/>
          <w:spacing w:val="31"/>
        </w:rPr>
        <w:t xml:space="preserve"> </w:t>
      </w:r>
      <w:r w:rsidRPr="00DA2241">
        <w:rPr>
          <w:rFonts w:cs="Arial"/>
        </w:rPr>
        <w:t>other</w:t>
      </w:r>
      <w:r w:rsidRPr="00DA2241">
        <w:rPr>
          <w:rFonts w:cs="Arial"/>
          <w:spacing w:val="31"/>
        </w:rPr>
        <w:t xml:space="preserve"> </w:t>
      </w:r>
      <w:r w:rsidRPr="00DA2241">
        <w:rPr>
          <w:rFonts w:cs="Arial"/>
        </w:rPr>
        <w:t>person</w:t>
      </w:r>
      <w:r w:rsidRPr="00DA2241">
        <w:rPr>
          <w:rFonts w:cs="Arial"/>
          <w:spacing w:val="23"/>
          <w:w w:val="99"/>
        </w:rPr>
        <w:t xml:space="preserve"> </w:t>
      </w:r>
      <w:r w:rsidRPr="00DA2241">
        <w:rPr>
          <w:rFonts w:cs="Arial"/>
        </w:rPr>
        <w:t>appointed</w:t>
      </w:r>
      <w:r w:rsidRPr="00DA2241">
        <w:rPr>
          <w:rFonts w:cs="Arial"/>
          <w:spacing w:val="10"/>
        </w:rPr>
        <w:t xml:space="preserve"> </w:t>
      </w:r>
      <w:r w:rsidRPr="00DA2241">
        <w:rPr>
          <w:rFonts w:cs="Arial"/>
          <w:spacing w:val="2"/>
        </w:rPr>
        <w:t>by</w:t>
      </w:r>
      <w:r w:rsidRPr="00DA2241">
        <w:rPr>
          <w:rFonts w:cs="Arial"/>
          <w:spacing w:val="7"/>
        </w:rPr>
        <w:t xml:space="preserve"> </w:t>
      </w:r>
      <w:r w:rsidRPr="00DA2241">
        <w:rPr>
          <w:rFonts w:cs="Arial"/>
        </w:rPr>
        <w:t>the</w:t>
      </w:r>
      <w:r w:rsidRPr="00DA2241">
        <w:rPr>
          <w:rFonts w:cs="Arial"/>
          <w:spacing w:val="13"/>
        </w:rPr>
        <w:t xml:space="preserve"> </w:t>
      </w:r>
      <w:r w:rsidRPr="00DA2241">
        <w:rPr>
          <w:rFonts w:cs="Arial"/>
          <w:spacing w:val="-1"/>
        </w:rPr>
        <w:t>Bank</w:t>
      </w:r>
      <w:r w:rsidRPr="00DA2241">
        <w:rPr>
          <w:rFonts w:cs="Arial"/>
          <w:spacing w:val="17"/>
        </w:rPr>
        <w:t xml:space="preserve"> </w:t>
      </w:r>
      <w:r w:rsidRPr="00DA2241">
        <w:rPr>
          <w:rFonts w:cs="Arial"/>
          <w:spacing w:val="-1"/>
        </w:rPr>
        <w:t>in</w:t>
      </w:r>
      <w:r w:rsidRPr="00DA2241">
        <w:rPr>
          <w:rFonts w:cs="Arial"/>
          <w:spacing w:val="10"/>
        </w:rPr>
        <w:t xml:space="preserve"> </w:t>
      </w:r>
      <w:r w:rsidRPr="00DA2241">
        <w:rPr>
          <w:rFonts w:cs="Arial"/>
        </w:rPr>
        <w:t>realising</w:t>
      </w:r>
      <w:r w:rsidRPr="00DA2241">
        <w:rPr>
          <w:rFonts w:cs="Arial"/>
          <w:spacing w:val="10"/>
        </w:rPr>
        <w:t xml:space="preserve"> </w:t>
      </w:r>
      <w:r w:rsidRPr="00DA2241">
        <w:rPr>
          <w:rFonts w:cs="Arial"/>
        </w:rPr>
        <w:t>the</w:t>
      </w:r>
      <w:r w:rsidRPr="00DA2241">
        <w:rPr>
          <w:rFonts w:cs="Arial"/>
          <w:spacing w:val="11"/>
        </w:rPr>
        <w:t xml:space="preserve"> </w:t>
      </w:r>
      <w:r w:rsidRPr="00DA2241">
        <w:rPr>
          <w:rFonts w:cs="Arial"/>
        </w:rPr>
        <w:t>Property</w:t>
      </w:r>
      <w:r w:rsidRPr="00DA2241">
        <w:rPr>
          <w:rFonts w:cs="Arial"/>
          <w:spacing w:val="10"/>
        </w:rPr>
        <w:t xml:space="preserve"> </w:t>
      </w:r>
      <w:r w:rsidRPr="00DA2241">
        <w:rPr>
          <w:rFonts w:cs="Arial"/>
        </w:rPr>
        <w:t>or</w:t>
      </w:r>
      <w:r w:rsidRPr="00DA2241">
        <w:rPr>
          <w:rFonts w:cs="Arial"/>
          <w:spacing w:val="11"/>
        </w:rPr>
        <w:t xml:space="preserve"> </w:t>
      </w:r>
      <w:r w:rsidRPr="00DA2241">
        <w:rPr>
          <w:rFonts w:cs="Arial"/>
          <w:spacing w:val="-1"/>
        </w:rPr>
        <w:t>in</w:t>
      </w:r>
      <w:r w:rsidRPr="00DA2241">
        <w:rPr>
          <w:rFonts w:cs="Arial"/>
          <w:spacing w:val="14"/>
        </w:rPr>
        <w:t xml:space="preserve"> </w:t>
      </w:r>
      <w:r w:rsidRPr="00DA2241">
        <w:rPr>
          <w:rFonts w:cs="Arial"/>
        </w:rPr>
        <w:t>performing</w:t>
      </w:r>
      <w:r w:rsidRPr="00DA2241">
        <w:rPr>
          <w:rFonts w:cs="Arial"/>
          <w:spacing w:val="22"/>
          <w:w w:val="99"/>
        </w:rPr>
        <w:t xml:space="preserve"> </w:t>
      </w:r>
      <w:r w:rsidRPr="00DA2241">
        <w:rPr>
          <w:rFonts w:cs="Arial"/>
        </w:rPr>
        <w:t>any</w:t>
      </w:r>
      <w:r w:rsidRPr="00DA2241">
        <w:rPr>
          <w:rFonts w:cs="Arial"/>
          <w:spacing w:val="-8"/>
        </w:rPr>
        <w:t xml:space="preserve"> </w:t>
      </w:r>
      <w:r w:rsidRPr="00DA2241">
        <w:rPr>
          <w:rFonts w:cs="Arial"/>
        </w:rPr>
        <w:t>duties</w:t>
      </w:r>
      <w:r w:rsidRPr="00DA2241">
        <w:rPr>
          <w:rFonts w:cs="Arial"/>
          <w:spacing w:val="-6"/>
        </w:rPr>
        <w:t xml:space="preserve"> </w:t>
      </w:r>
      <w:r w:rsidRPr="00DA2241">
        <w:rPr>
          <w:rFonts w:cs="Arial"/>
        </w:rPr>
        <w:t>or</w:t>
      </w:r>
      <w:r w:rsidRPr="00DA2241">
        <w:rPr>
          <w:rFonts w:cs="Arial"/>
          <w:spacing w:val="-4"/>
        </w:rPr>
        <w:t xml:space="preserve"> </w:t>
      </w:r>
      <w:r w:rsidRPr="00DA2241">
        <w:rPr>
          <w:rFonts w:cs="Arial"/>
        </w:rPr>
        <w:t>exercising</w:t>
      </w:r>
      <w:r w:rsidRPr="00DA2241">
        <w:rPr>
          <w:rFonts w:cs="Arial"/>
          <w:spacing w:val="-7"/>
        </w:rPr>
        <w:t xml:space="preserve"> </w:t>
      </w:r>
      <w:r w:rsidRPr="00DA2241">
        <w:rPr>
          <w:rFonts w:cs="Arial"/>
        </w:rPr>
        <w:t>any</w:t>
      </w:r>
      <w:r w:rsidRPr="00DA2241">
        <w:rPr>
          <w:rFonts w:cs="Arial"/>
          <w:spacing w:val="-8"/>
        </w:rPr>
        <w:t xml:space="preserve"> </w:t>
      </w:r>
      <w:r w:rsidRPr="00DA2241">
        <w:rPr>
          <w:rFonts w:cs="Arial"/>
        </w:rPr>
        <w:t>powers.</w:t>
      </w:r>
    </w:p>
    <w:p w:rsidR="005F7A0B" w:rsidRPr="00DA2241" w:rsidRDefault="005F7A0B" w:rsidP="005F7A0B">
      <w:pPr>
        <w:pStyle w:val="BodyText"/>
        <w:tabs>
          <w:tab w:val="left" w:pos="2981"/>
        </w:tabs>
        <w:ind w:left="2880" w:right="10" w:hanging="720"/>
        <w:jc w:val="both"/>
        <w:rPr>
          <w:rFonts w:cs="Arial"/>
        </w:rPr>
      </w:pPr>
    </w:p>
    <w:p w:rsidR="005F7A0B" w:rsidRPr="00DA2241" w:rsidRDefault="005F7A0B" w:rsidP="005F7A0B">
      <w:pPr>
        <w:pStyle w:val="BodyText"/>
        <w:tabs>
          <w:tab w:val="left" w:pos="2981"/>
        </w:tabs>
        <w:ind w:left="2880" w:right="10" w:hanging="720"/>
        <w:jc w:val="both"/>
        <w:rPr>
          <w:rFonts w:cs="Arial"/>
        </w:rPr>
      </w:pPr>
      <w:r w:rsidRPr="00DA2241">
        <w:rPr>
          <w:rFonts w:cs="Arial"/>
          <w:spacing w:val="-1"/>
        </w:rPr>
        <w:t xml:space="preserve">(iii) </w:t>
      </w:r>
      <w:r w:rsidRPr="00DA2241">
        <w:rPr>
          <w:rFonts w:cs="Arial"/>
          <w:spacing w:val="-1"/>
        </w:rPr>
        <w:tab/>
        <w:t>Thirdly,</w:t>
      </w:r>
      <w:r w:rsidRPr="00DA2241">
        <w:rPr>
          <w:rFonts w:cs="Arial"/>
          <w:spacing w:val="-3"/>
        </w:rPr>
        <w:t xml:space="preserve"> </w:t>
      </w:r>
      <w:r w:rsidRPr="00DA2241">
        <w:rPr>
          <w:rFonts w:cs="Arial"/>
        </w:rPr>
        <w:t>to</w:t>
      </w:r>
      <w:r w:rsidRPr="00DA2241">
        <w:rPr>
          <w:rFonts w:cs="Arial"/>
          <w:spacing w:val="-1"/>
        </w:rPr>
        <w:t xml:space="preserve"> </w:t>
      </w:r>
      <w:r w:rsidRPr="00DA2241">
        <w:rPr>
          <w:rFonts w:cs="Arial"/>
          <w:spacing w:val="1"/>
        </w:rPr>
        <w:t>pay</w:t>
      </w:r>
      <w:r w:rsidRPr="00DA2241">
        <w:rPr>
          <w:rFonts w:cs="Arial"/>
          <w:spacing w:val="-7"/>
        </w:rPr>
        <w:t xml:space="preserve"> </w:t>
      </w:r>
      <w:r w:rsidRPr="00DA2241">
        <w:rPr>
          <w:rFonts w:cs="Arial"/>
        </w:rPr>
        <w:t>the</w:t>
      </w:r>
      <w:r w:rsidRPr="00DA2241">
        <w:rPr>
          <w:rFonts w:cs="Arial"/>
          <w:spacing w:val="-2"/>
        </w:rPr>
        <w:t xml:space="preserve"> </w:t>
      </w:r>
      <w:r w:rsidRPr="00DA2241">
        <w:rPr>
          <w:rFonts w:cs="Arial"/>
          <w:spacing w:val="-1"/>
        </w:rPr>
        <w:t>Bank</w:t>
      </w:r>
      <w:r w:rsidRPr="00DA2241">
        <w:rPr>
          <w:rFonts w:cs="Arial"/>
        </w:rPr>
        <w:t xml:space="preserve"> Indebtedness including all</w:t>
      </w:r>
      <w:r w:rsidRPr="00DA2241">
        <w:rPr>
          <w:rFonts w:cs="Arial"/>
          <w:spacing w:val="-2"/>
        </w:rPr>
        <w:t xml:space="preserve"> </w:t>
      </w:r>
      <w:r w:rsidRPr="00DA2241">
        <w:rPr>
          <w:rFonts w:cs="Arial"/>
          <w:spacing w:val="-1"/>
        </w:rPr>
        <w:t>profit,</w:t>
      </w:r>
      <w:r w:rsidRPr="00DA2241">
        <w:rPr>
          <w:rFonts w:cs="Arial"/>
          <w:spacing w:val="-4"/>
        </w:rPr>
        <w:t xml:space="preserve"> </w:t>
      </w:r>
      <w:r w:rsidRPr="00DA2241">
        <w:rPr>
          <w:rFonts w:cs="Arial"/>
        </w:rPr>
        <w:t>costs,</w:t>
      </w:r>
      <w:r w:rsidRPr="00DA2241">
        <w:rPr>
          <w:rFonts w:cs="Arial"/>
          <w:spacing w:val="-4"/>
        </w:rPr>
        <w:t xml:space="preserve"> </w:t>
      </w:r>
      <w:r w:rsidRPr="00DA2241">
        <w:rPr>
          <w:rFonts w:cs="Arial"/>
        </w:rPr>
        <w:t>charges,</w:t>
      </w:r>
      <w:r w:rsidRPr="00DA2241">
        <w:rPr>
          <w:rFonts w:cs="Arial"/>
          <w:spacing w:val="-4"/>
        </w:rPr>
        <w:t xml:space="preserve"> </w:t>
      </w:r>
      <w:r w:rsidRPr="00DA2241">
        <w:rPr>
          <w:rFonts w:cs="Arial"/>
        </w:rPr>
        <w:t>commission, compensation (</w:t>
      </w:r>
      <w:r w:rsidRPr="00DA2241">
        <w:rPr>
          <w:rFonts w:cs="Arial"/>
          <w:i/>
        </w:rPr>
        <w:t>ta’widh</w:t>
      </w:r>
      <w:r w:rsidRPr="00DA2241">
        <w:rPr>
          <w:rFonts w:cs="Arial"/>
        </w:rPr>
        <w:t>)</w:t>
      </w:r>
      <w:r w:rsidRPr="00DA2241">
        <w:rPr>
          <w:rFonts w:cs="Arial"/>
          <w:spacing w:val="50"/>
          <w:w w:val="99"/>
        </w:rPr>
        <w:t xml:space="preserve"> </w:t>
      </w:r>
      <w:r w:rsidRPr="00DA2241">
        <w:rPr>
          <w:rFonts w:cs="Arial"/>
          <w:spacing w:val="-1"/>
        </w:rPr>
        <w:t>and</w:t>
      </w:r>
      <w:r w:rsidRPr="00DA2241">
        <w:rPr>
          <w:rFonts w:cs="Arial"/>
          <w:spacing w:val="19"/>
        </w:rPr>
        <w:t xml:space="preserve"> </w:t>
      </w:r>
      <w:r w:rsidRPr="00DA2241">
        <w:rPr>
          <w:rFonts w:cs="Arial"/>
        </w:rPr>
        <w:t>other</w:t>
      </w:r>
      <w:r w:rsidRPr="00DA2241">
        <w:rPr>
          <w:rFonts w:cs="Arial"/>
          <w:spacing w:val="21"/>
        </w:rPr>
        <w:t xml:space="preserve"> </w:t>
      </w:r>
      <w:r w:rsidRPr="00DA2241">
        <w:rPr>
          <w:rFonts w:cs="Arial"/>
        </w:rPr>
        <w:t>monies</w:t>
      </w:r>
      <w:r w:rsidRPr="00DA2241">
        <w:rPr>
          <w:rFonts w:cs="Arial"/>
          <w:spacing w:val="24"/>
        </w:rPr>
        <w:t xml:space="preserve"> </w:t>
      </w:r>
      <w:r w:rsidRPr="00DA2241">
        <w:rPr>
          <w:rFonts w:cs="Arial"/>
          <w:spacing w:val="-1"/>
        </w:rPr>
        <w:t>which</w:t>
      </w:r>
      <w:r w:rsidRPr="00DA2241">
        <w:rPr>
          <w:rFonts w:cs="Arial"/>
          <w:spacing w:val="19"/>
        </w:rPr>
        <w:t xml:space="preserve"> </w:t>
      </w:r>
      <w:r w:rsidRPr="00DA2241">
        <w:rPr>
          <w:rFonts w:cs="Arial"/>
        </w:rPr>
        <w:t>are</w:t>
      </w:r>
      <w:r w:rsidRPr="00DA2241">
        <w:rPr>
          <w:rFonts w:cs="Arial"/>
          <w:spacing w:val="20"/>
        </w:rPr>
        <w:t xml:space="preserve"> </w:t>
      </w:r>
      <w:r w:rsidRPr="00DA2241">
        <w:rPr>
          <w:rFonts w:cs="Arial"/>
        </w:rPr>
        <w:t>outstanding</w:t>
      </w:r>
      <w:r w:rsidRPr="00DA2241">
        <w:rPr>
          <w:rFonts w:cs="Arial"/>
          <w:spacing w:val="22"/>
        </w:rPr>
        <w:t xml:space="preserve"> </w:t>
      </w:r>
      <w:r w:rsidRPr="00DA2241">
        <w:rPr>
          <w:rFonts w:cs="Arial"/>
          <w:spacing w:val="-1"/>
        </w:rPr>
        <w:t>in</w:t>
      </w:r>
      <w:r w:rsidRPr="00DA2241">
        <w:rPr>
          <w:rFonts w:cs="Arial"/>
          <w:spacing w:val="20"/>
        </w:rPr>
        <w:t xml:space="preserve"> </w:t>
      </w:r>
      <w:r w:rsidRPr="00DA2241">
        <w:rPr>
          <w:rFonts w:cs="Arial"/>
        </w:rPr>
        <w:t>connection</w:t>
      </w:r>
      <w:r w:rsidRPr="00DA2241">
        <w:rPr>
          <w:rFonts w:cs="Arial"/>
          <w:spacing w:val="22"/>
        </w:rPr>
        <w:t xml:space="preserve"> </w:t>
      </w:r>
      <w:r w:rsidRPr="00DA2241">
        <w:rPr>
          <w:rFonts w:cs="Arial"/>
          <w:spacing w:val="-1"/>
        </w:rPr>
        <w:t>with</w:t>
      </w:r>
      <w:r w:rsidRPr="00DA2241">
        <w:rPr>
          <w:rFonts w:cs="Arial"/>
          <w:spacing w:val="20"/>
        </w:rPr>
        <w:t xml:space="preserve"> </w:t>
      </w:r>
      <w:r w:rsidRPr="00DA2241">
        <w:rPr>
          <w:rFonts w:cs="Arial"/>
        </w:rPr>
        <w:t>the</w:t>
      </w:r>
      <w:r w:rsidRPr="00DA2241">
        <w:rPr>
          <w:rFonts w:cs="Arial"/>
          <w:spacing w:val="30"/>
          <w:w w:val="99"/>
        </w:rPr>
        <w:t xml:space="preserve"> </w:t>
      </w:r>
      <w:r w:rsidRPr="00DA2241">
        <w:rPr>
          <w:rFonts w:cs="Arial"/>
        </w:rPr>
        <w:t>Facilities.</w:t>
      </w:r>
    </w:p>
    <w:p w:rsidR="005F7A0B" w:rsidRPr="00DA2241" w:rsidRDefault="005F7A0B" w:rsidP="005F7A0B">
      <w:pPr>
        <w:spacing w:before="10"/>
        <w:ind w:left="2880" w:right="10" w:hanging="720"/>
        <w:rPr>
          <w:rFonts w:ascii="Arial" w:hAnsi="Arial"/>
          <w:sz w:val="20"/>
        </w:rPr>
      </w:pPr>
      <w:r w:rsidRPr="00DA2241">
        <w:rPr>
          <w:rFonts w:ascii="Arial" w:hAnsi="Arial"/>
          <w:sz w:val="20"/>
        </w:rPr>
        <w:tab/>
      </w:r>
    </w:p>
    <w:p w:rsidR="005F7A0B" w:rsidRPr="00DA2241" w:rsidRDefault="005F7A0B" w:rsidP="005F7A0B">
      <w:pPr>
        <w:pStyle w:val="BodyText"/>
        <w:tabs>
          <w:tab w:val="left" w:pos="2981"/>
        </w:tabs>
        <w:ind w:left="2880" w:right="10" w:hanging="720"/>
        <w:jc w:val="both"/>
        <w:rPr>
          <w:rFonts w:cs="Arial"/>
        </w:rPr>
      </w:pPr>
      <w:r w:rsidRPr="00DA2241">
        <w:rPr>
          <w:rFonts w:cs="Arial"/>
          <w:spacing w:val="-1"/>
        </w:rPr>
        <w:t xml:space="preserve">(iv) </w:t>
      </w:r>
      <w:r w:rsidRPr="00DA2241">
        <w:rPr>
          <w:rFonts w:cs="Arial"/>
          <w:spacing w:val="-1"/>
        </w:rPr>
        <w:tab/>
        <w:t>Fourthly,</w:t>
      </w:r>
      <w:r w:rsidRPr="00DA2241">
        <w:rPr>
          <w:rFonts w:cs="Arial"/>
          <w:spacing w:val="17"/>
        </w:rPr>
        <w:t xml:space="preserve"> </w:t>
      </w:r>
      <w:r w:rsidRPr="00DA2241">
        <w:rPr>
          <w:rFonts w:cs="Arial"/>
        </w:rPr>
        <w:t>to</w:t>
      </w:r>
      <w:r w:rsidRPr="00DA2241">
        <w:rPr>
          <w:rFonts w:cs="Arial"/>
          <w:spacing w:val="17"/>
        </w:rPr>
        <w:t xml:space="preserve"> </w:t>
      </w:r>
      <w:r w:rsidRPr="00DA2241">
        <w:rPr>
          <w:rFonts w:cs="Arial"/>
        </w:rPr>
        <w:t>pay</w:t>
      </w:r>
      <w:r w:rsidRPr="00DA2241">
        <w:rPr>
          <w:rFonts w:cs="Arial"/>
          <w:spacing w:val="15"/>
        </w:rPr>
        <w:t xml:space="preserve"> </w:t>
      </w:r>
      <w:r w:rsidRPr="00DA2241">
        <w:rPr>
          <w:rFonts w:cs="Arial"/>
        </w:rPr>
        <w:t>all</w:t>
      </w:r>
      <w:r w:rsidRPr="00DA2241">
        <w:rPr>
          <w:rFonts w:cs="Arial"/>
          <w:spacing w:val="18"/>
        </w:rPr>
        <w:t xml:space="preserve"> </w:t>
      </w:r>
      <w:r w:rsidRPr="00DA2241">
        <w:rPr>
          <w:rFonts w:cs="Arial"/>
        </w:rPr>
        <w:t>principal</w:t>
      </w:r>
      <w:r w:rsidRPr="00DA2241">
        <w:rPr>
          <w:rFonts w:cs="Arial"/>
          <w:spacing w:val="14"/>
        </w:rPr>
        <w:t xml:space="preserve"> </w:t>
      </w:r>
      <w:r w:rsidRPr="00DA2241">
        <w:rPr>
          <w:rFonts w:cs="Arial"/>
        </w:rPr>
        <w:t>monies</w:t>
      </w:r>
      <w:r w:rsidRPr="00DA2241">
        <w:rPr>
          <w:rFonts w:cs="Arial"/>
          <w:spacing w:val="17"/>
        </w:rPr>
        <w:t xml:space="preserve"> </w:t>
      </w:r>
      <w:r w:rsidRPr="00DA2241">
        <w:rPr>
          <w:rFonts w:cs="Arial"/>
        </w:rPr>
        <w:t>owing</w:t>
      </w:r>
      <w:r w:rsidRPr="00DA2241">
        <w:rPr>
          <w:rFonts w:cs="Arial"/>
          <w:spacing w:val="18"/>
        </w:rPr>
        <w:t xml:space="preserve"> </w:t>
      </w:r>
      <w:r w:rsidRPr="00DA2241">
        <w:rPr>
          <w:rFonts w:cs="Arial"/>
        </w:rPr>
        <w:t>to</w:t>
      </w:r>
      <w:r w:rsidRPr="00DA2241">
        <w:rPr>
          <w:rFonts w:cs="Arial"/>
          <w:spacing w:val="18"/>
        </w:rPr>
        <w:t xml:space="preserve"> </w:t>
      </w:r>
      <w:r w:rsidRPr="00DA2241">
        <w:rPr>
          <w:rFonts w:cs="Arial"/>
        </w:rPr>
        <w:t>the</w:t>
      </w:r>
      <w:r w:rsidRPr="00DA2241">
        <w:rPr>
          <w:rFonts w:cs="Arial"/>
          <w:spacing w:val="17"/>
        </w:rPr>
        <w:t xml:space="preserve"> </w:t>
      </w:r>
      <w:r w:rsidRPr="00DA2241">
        <w:rPr>
          <w:rFonts w:cs="Arial"/>
          <w:spacing w:val="-1"/>
        </w:rPr>
        <w:t>Bank</w:t>
      </w:r>
      <w:r w:rsidRPr="00DA2241">
        <w:rPr>
          <w:rFonts w:cs="Arial"/>
          <w:spacing w:val="20"/>
        </w:rPr>
        <w:t xml:space="preserve"> </w:t>
      </w:r>
      <w:r w:rsidRPr="00DA2241">
        <w:rPr>
          <w:rFonts w:cs="Arial"/>
          <w:spacing w:val="-1"/>
        </w:rPr>
        <w:t>in</w:t>
      </w:r>
      <w:r w:rsidRPr="00DA2241">
        <w:rPr>
          <w:rFonts w:cs="Arial"/>
          <w:spacing w:val="32"/>
          <w:w w:val="99"/>
        </w:rPr>
        <w:t xml:space="preserve"> </w:t>
      </w:r>
      <w:r w:rsidRPr="00DA2241">
        <w:rPr>
          <w:rFonts w:cs="Arial"/>
        </w:rPr>
        <w:t>connection</w:t>
      </w:r>
      <w:r w:rsidRPr="00DA2241">
        <w:rPr>
          <w:rFonts w:cs="Arial"/>
          <w:spacing w:val="-8"/>
        </w:rPr>
        <w:t xml:space="preserve"> </w:t>
      </w:r>
      <w:r w:rsidRPr="00DA2241">
        <w:rPr>
          <w:rFonts w:cs="Arial"/>
          <w:spacing w:val="-1"/>
        </w:rPr>
        <w:t>with</w:t>
      </w:r>
      <w:r w:rsidRPr="00DA2241">
        <w:rPr>
          <w:rFonts w:cs="Arial"/>
          <w:spacing w:val="-7"/>
        </w:rPr>
        <w:t xml:space="preserve"> </w:t>
      </w:r>
      <w:r w:rsidRPr="00DA2241">
        <w:rPr>
          <w:rFonts w:cs="Arial"/>
          <w:spacing w:val="-1"/>
        </w:rPr>
        <w:t>the</w:t>
      </w:r>
      <w:r w:rsidRPr="00DA2241">
        <w:rPr>
          <w:rFonts w:cs="Arial"/>
          <w:spacing w:val="-7"/>
        </w:rPr>
        <w:t xml:space="preserve"> </w:t>
      </w:r>
      <w:r w:rsidRPr="00DA2241">
        <w:rPr>
          <w:rFonts w:cs="Arial"/>
        </w:rPr>
        <w:t>Facilities.</w:t>
      </w:r>
    </w:p>
    <w:p w:rsidR="005F7A0B" w:rsidRPr="00DA2241" w:rsidRDefault="005F7A0B" w:rsidP="005F7A0B">
      <w:pPr>
        <w:spacing w:before="1"/>
        <w:ind w:left="2880" w:right="10" w:hanging="720"/>
        <w:rPr>
          <w:rFonts w:ascii="Arial" w:eastAsia="Arial" w:hAnsi="Arial" w:cs="Arial"/>
          <w:sz w:val="20"/>
          <w:szCs w:val="20"/>
        </w:rPr>
      </w:pPr>
    </w:p>
    <w:p w:rsidR="005F7A0B" w:rsidRPr="00DA2241" w:rsidRDefault="005F7A0B" w:rsidP="005F7A0B">
      <w:pPr>
        <w:pStyle w:val="BodyText"/>
        <w:tabs>
          <w:tab w:val="left" w:pos="2981"/>
        </w:tabs>
        <w:ind w:left="2880" w:right="10" w:hanging="720"/>
        <w:jc w:val="both"/>
        <w:rPr>
          <w:rFonts w:cs="Arial"/>
        </w:rPr>
      </w:pPr>
      <w:r w:rsidRPr="00DA2241">
        <w:rPr>
          <w:rFonts w:cs="Arial"/>
          <w:spacing w:val="-1"/>
        </w:rPr>
        <w:t xml:space="preserve">(v) </w:t>
      </w:r>
      <w:r w:rsidRPr="00DA2241">
        <w:rPr>
          <w:rFonts w:cs="Arial"/>
          <w:spacing w:val="-1"/>
        </w:rPr>
        <w:tab/>
        <w:t>Fifthly,</w:t>
      </w:r>
      <w:r w:rsidRPr="00DA2241">
        <w:rPr>
          <w:rFonts w:cs="Arial"/>
          <w:spacing w:val="49"/>
        </w:rPr>
        <w:t xml:space="preserve"> </w:t>
      </w:r>
      <w:r w:rsidRPr="00DA2241">
        <w:rPr>
          <w:rFonts w:cs="Arial"/>
          <w:spacing w:val="1"/>
        </w:rPr>
        <w:t>to</w:t>
      </w:r>
      <w:r w:rsidRPr="00DA2241">
        <w:rPr>
          <w:rFonts w:cs="Arial"/>
          <w:spacing w:val="49"/>
        </w:rPr>
        <w:t xml:space="preserve"> </w:t>
      </w:r>
      <w:r w:rsidRPr="00DA2241">
        <w:rPr>
          <w:rFonts w:cs="Arial"/>
          <w:spacing w:val="1"/>
        </w:rPr>
        <w:t>pay</w:t>
      </w:r>
      <w:r w:rsidRPr="00DA2241">
        <w:rPr>
          <w:rFonts w:cs="Arial"/>
          <w:spacing w:val="46"/>
        </w:rPr>
        <w:t xml:space="preserve"> </w:t>
      </w:r>
      <w:r w:rsidRPr="00DA2241">
        <w:rPr>
          <w:rFonts w:cs="Arial"/>
        </w:rPr>
        <w:t>the</w:t>
      </w:r>
      <w:r w:rsidRPr="00DA2241">
        <w:rPr>
          <w:rFonts w:cs="Arial"/>
          <w:spacing w:val="50"/>
        </w:rPr>
        <w:t xml:space="preserve"> </w:t>
      </w:r>
      <w:r w:rsidRPr="00DA2241">
        <w:rPr>
          <w:rFonts w:cs="Arial"/>
        </w:rPr>
        <w:t>Bank</w:t>
      </w:r>
      <w:r w:rsidRPr="00DA2241">
        <w:rPr>
          <w:rFonts w:cs="Arial"/>
          <w:spacing w:val="53"/>
        </w:rPr>
        <w:t xml:space="preserve"> </w:t>
      </w:r>
      <w:r w:rsidRPr="00DA2241">
        <w:rPr>
          <w:rFonts w:cs="Arial"/>
          <w:spacing w:val="-1"/>
        </w:rPr>
        <w:t>all</w:t>
      </w:r>
      <w:r w:rsidRPr="00DA2241">
        <w:rPr>
          <w:rFonts w:cs="Arial"/>
          <w:spacing w:val="51"/>
        </w:rPr>
        <w:t xml:space="preserve"> </w:t>
      </w:r>
      <w:r w:rsidRPr="00DA2241">
        <w:rPr>
          <w:rFonts w:cs="Arial"/>
          <w:spacing w:val="-1"/>
        </w:rPr>
        <w:t>other</w:t>
      </w:r>
      <w:r w:rsidRPr="00DA2241">
        <w:rPr>
          <w:rFonts w:cs="Arial"/>
          <w:spacing w:val="50"/>
        </w:rPr>
        <w:t xml:space="preserve"> </w:t>
      </w:r>
      <w:r w:rsidRPr="00DA2241">
        <w:rPr>
          <w:rFonts w:cs="Arial"/>
        </w:rPr>
        <w:t>monies</w:t>
      </w:r>
      <w:r w:rsidRPr="00DA2241">
        <w:rPr>
          <w:rFonts w:cs="Arial"/>
          <w:spacing w:val="50"/>
        </w:rPr>
        <w:t xml:space="preserve"> </w:t>
      </w:r>
      <w:r w:rsidRPr="00DA2241">
        <w:rPr>
          <w:rFonts w:cs="Arial"/>
        </w:rPr>
        <w:t>due</w:t>
      </w:r>
      <w:r w:rsidRPr="00DA2241">
        <w:rPr>
          <w:rFonts w:cs="Arial"/>
          <w:spacing w:val="49"/>
        </w:rPr>
        <w:t xml:space="preserve"> </w:t>
      </w:r>
      <w:r w:rsidRPr="00DA2241">
        <w:rPr>
          <w:rFonts w:cs="Arial"/>
        </w:rPr>
        <w:t>and</w:t>
      </w:r>
      <w:r w:rsidRPr="00DA2241">
        <w:rPr>
          <w:rFonts w:cs="Arial"/>
          <w:spacing w:val="52"/>
        </w:rPr>
        <w:t xml:space="preserve"> </w:t>
      </w:r>
      <w:r w:rsidRPr="00DA2241">
        <w:rPr>
          <w:rFonts w:cs="Arial"/>
          <w:spacing w:val="-1"/>
        </w:rPr>
        <w:t>remaining</w:t>
      </w:r>
      <w:r w:rsidRPr="00DA2241">
        <w:rPr>
          <w:rFonts w:cs="Arial"/>
          <w:spacing w:val="50"/>
          <w:w w:val="99"/>
        </w:rPr>
        <w:t xml:space="preserve"> </w:t>
      </w:r>
      <w:r w:rsidRPr="00DA2241">
        <w:rPr>
          <w:rFonts w:cs="Arial"/>
          <w:spacing w:val="-1"/>
        </w:rPr>
        <w:t>unpaid</w:t>
      </w:r>
      <w:r w:rsidRPr="00DA2241">
        <w:rPr>
          <w:rFonts w:cs="Arial"/>
          <w:spacing w:val="-6"/>
        </w:rPr>
        <w:t xml:space="preserve"> </w:t>
      </w:r>
      <w:r w:rsidRPr="00DA2241">
        <w:rPr>
          <w:rFonts w:cs="Arial"/>
        </w:rPr>
        <w:t>under</w:t>
      </w:r>
      <w:r w:rsidRPr="00DA2241">
        <w:rPr>
          <w:rFonts w:cs="Arial"/>
          <w:spacing w:val="-7"/>
        </w:rPr>
        <w:t xml:space="preserve"> </w:t>
      </w:r>
      <w:r w:rsidRPr="00DA2241">
        <w:rPr>
          <w:rFonts w:cs="Arial"/>
          <w:spacing w:val="1"/>
        </w:rPr>
        <w:t>any</w:t>
      </w:r>
      <w:r w:rsidRPr="00DA2241">
        <w:rPr>
          <w:rFonts w:cs="Arial"/>
          <w:spacing w:val="-8"/>
        </w:rPr>
        <w:t xml:space="preserve"> </w:t>
      </w:r>
      <w:r w:rsidRPr="00DA2241">
        <w:rPr>
          <w:rFonts w:cs="Arial"/>
        </w:rPr>
        <w:t>of</w:t>
      </w:r>
      <w:r w:rsidRPr="00DA2241">
        <w:rPr>
          <w:rFonts w:cs="Arial"/>
          <w:spacing w:val="-5"/>
        </w:rPr>
        <w:t xml:space="preserve"> </w:t>
      </w:r>
      <w:r w:rsidRPr="00DA2241">
        <w:rPr>
          <w:rFonts w:cs="Arial"/>
          <w:spacing w:val="-1"/>
        </w:rPr>
        <w:t>the</w:t>
      </w:r>
      <w:r w:rsidRPr="00DA2241">
        <w:rPr>
          <w:rFonts w:cs="Arial"/>
          <w:spacing w:val="-5"/>
        </w:rPr>
        <w:t xml:space="preserve"> </w:t>
      </w:r>
      <w:r w:rsidRPr="00DA2241">
        <w:rPr>
          <w:rFonts w:cs="Arial"/>
        </w:rPr>
        <w:t>Security</w:t>
      </w:r>
      <w:r w:rsidRPr="00DA2241">
        <w:rPr>
          <w:rFonts w:cs="Arial"/>
          <w:spacing w:val="-10"/>
        </w:rPr>
        <w:t xml:space="preserve"> </w:t>
      </w:r>
      <w:r w:rsidRPr="00DA2241">
        <w:rPr>
          <w:rFonts w:cs="Arial"/>
          <w:spacing w:val="1"/>
        </w:rPr>
        <w:t>Documents.</w:t>
      </w:r>
    </w:p>
    <w:p w:rsidR="005F7A0B" w:rsidRPr="00DA2241" w:rsidRDefault="005F7A0B" w:rsidP="005F7A0B">
      <w:pPr>
        <w:spacing w:before="1"/>
        <w:ind w:left="2880" w:right="10" w:hanging="720"/>
        <w:rPr>
          <w:rFonts w:ascii="Arial" w:eastAsia="Arial" w:hAnsi="Arial" w:cs="Arial"/>
          <w:sz w:val="20"/>
          <w:szCs w:val="20"/>
        </w:rPr>
      </w:pPr>
    </w:p>
    <w:p w:rsidR="005F7A0B" w:rsidRPr="00DA2241" w:rsidRDefault="005F7A0B" w:rsidP="005F7A0B">
      <w:pPr>
        <w:pStyle w:val="BodyText"/>
        <w:tabs>
          <w:tab w:val="left" w:pos="2981"/>
        </w:tabs>
        <w:ind w:left="2880" w:right="10" w:hanging="720"/>
        <w:jc w:val="both"/>
        <w:rPr>
          <w:rFonts w:cs="Arial"/>
        </w:rPr>
      </w:pPr>
      <w:r w:rsidRPr="00DA2241">
        <w:rPr>
          <w:rFonts w:cs="Arial"/>
          <w:spacing w:val="-1"/>
        </w:rPr>
        <w:t xml:space="preserve">(vi) </w:t>
      </w:r>
      <w:r w:rsidRPr="00DA2241">
        <w:rPr>
          <w:rFonts w:cs="Arial"/>
          <w:spacing w:val="-1"/>
        </w:rPr>
        <w:tab/>
        <w:t>Sixthly,</w:t>
      </w:r>
      <w:r w:rsidRPr="00DA2241">
        <w:rPr>
          <w:rFonts w:cs="Arial"/>
          <w:spacing w:val="15"/>
        </w:rPr>
        <w:t xml:space="preserve"> </w:t>
      </w:r>
      <w:r w:rsidRPr="00DA2241">
        <w:rPr>
          <w:rFonts w:cs="Arial"/>
        </w:rPr>
        <w:t>to</w:t>
      </w:r>
      <w:r w:rsidRPr="00DA2241">
        <w:rPr>
          <w:rFonts w:cs="Arial"/>
          <w:spacing w:val="16"/>
        </w:rPr>
        <w:t xml:space="preserve"> </w:t>
      </w:r>
      <w:r w:rsidRPr="00DA2241">
        <w:rPr>
          <w:rFonts w:cs="Arial"/>
          <w:spacing w:val="1"/>
        </w:rPr>
        <w:t>pay</w:t>
      </w:r>
      <w:r w:rsidRPr="00DA2241">
        <w:rPr>
          <w:rFonts w:cs="Arial"/>
          <w:spacing w:val="10"/>
        </w:rPr>
        <w:t xml:space="preserve"> </w:t>
      </w:r>
      <w:r w:rsidRPr="00DA2241">
        <w:rPr>
          <w:rFonts w:cs="Arial"/>
        </w:rPr>
        <w:t>the</w:t>
      </w:r>
      <w:r w:rsidRPr="00DA2241">
        <w:rPr>
          <w:rFonts w:cs="Arial"/>
          <w:spacing w:val="16"/>
        </w:rPr>
        <w:t xml:space="preserve"> </w:t>
      </w:r>
      <w:r w:rsidRPr="00DA2241">
        <w:rPr>
          <w:rFonts w:cs="Arial"/>
          <w:spacing w:val="-1"/>
        </w:rPr>
        <w:t>Bank</w:t>
      </w:r>
      <w:r w:rsidRPr="00DA2241">
        <w:rPr>
          <w:rFonts w:cs="Arial"/>
          <w:spacing w:val="17"/>
        </w:rPr>
        <w:t xml:space="preserve"> </w:t>
      </w:r>
      <w:r w:rsidRPr="00DA2241">
        <w:rPr>
          <w:rFonts w:cs="Arial"/>
          <w:spacing w:val="1"/>
        </w:rPr>
        <w:t>any</w:t>
      </w:r>
      <w:r w:rsidRPr="00DA2241">
        <w:rPr>
          <w:rFonts w:cs="Arial"/>
          <w:spacing w:val="11"/>
        </w:rPr>
        <w:t xml:space="preserve"> </w:t>
      </w:r>
      <w:r w:rsidRPr="00DA2241">
        <w:rPr>
          <w:rFonts w:cs="Arial"/>
        </w:rPr>
        <w:t>of</w:t>
      </w:r>
      <w:r w:rsidRPr="00DA2241">
        <w:rPr>
          <w:rFonts w:cs="Arial"/>
          <w:spacing w:val="16"/>
        </w:rPr>
        <w:t xml:space="preserve"> </w:t>
      </w:r>
      <w:r w:rsidRPr="00DA2241">
        <w:rPr>
          <w:rFonts w:cs="Arial"/>
        </w:rPr>
        <w:t>the</w:t>
      </w:r>
      <w:r w:rsidRPr="00DA2241">
        <w:rPr>
          <w:rFonts w:cs="Arial"/>
          <w:spacing w:val="15"/>
        </w:rPr>
        <w:t xml:space="preserve"> </w:t>
      </w:r>
      <w:r w:rsidRPr="00DA2241">
        <w:rPr>
          <w:rFonts w:cs="Arial"/>
        </w:rPr>
        <w:t>Customer’s</w:t>
      </w:r>
      <w:r w:rsidRPr="00DA2241">
        <w:rPr>
          <w:rFonts w:cs="Arial"/>
          <w:spacing w:val="18"/>
        </w:rPr>
        <w:t xml:space="preserve"> </w:t>
      </w:r>
      <w:r w:rsidRPr="00DA2241">
        <w:rPr>
          <w:rFonts w:cs="Arial"/>
        </w:rPr>
        <w:t>and/or</w:t>
      </w:r>
      <w:r w:rsidRPr="00DA2241">
        <w:rPr>
          <w:rFonts w:cs="Arial"/>
          <w:spacing w:val="14"/>
        </w:rPr>
        <w:t xml:space="preserve"> </w:t>
      </w:r>
      <w:r w:rsidRPr="00DA2241">
        <w:rPr>
          <w:rFonts w:cs="Arial"/>
        </w:rPr>
        <w:t>the</w:t>
      </w:r>
      <w:r w:rsidRPr="00DA2241">
        <w:rPr>
          <w:rFonts w:cs="Arial"/>
          <w:spacing w:val="22"/>
          <w:w w:val="99"/>
        </w:rPr>
        <w:t xml:space="preserve"> </w:t>
      </w:r>
      <w:r w:rsidRPr="00DA2241">
        <w:rPr>
          <w:rFonts w:cs="Arial"/>
        </w:rPr>
        <w:t>Assignor’s</w:t>
      </w:r>
      <w:r w:rsidRPr="00DA2241">
        <w:rPr>
          <w:rFonts w:cs="Arial"/>
          <w:spacing w:val="38"/>
        </w:rPr>
        <w:t xml:space="preserve"> </w:t>
      </w:r>
      <w:r w:rsidRPr="00DA2241">
        <w:rPr>
          <w:rFonts w:cs="Arial"/>
        </w:rPr>
        <w:t>liabilities</w:t>
      </w:r>
      <w:r w:rsidRPr="00DA2241">
        <w:rPr>
          <w:rFonts w:cs="Arial"/>
          <w:spacing w:val="37"/>
        </w:rPr>
        <w:t xml:space="preserve"> </w:t>
      </w:r>
      <w:r w:rsidRPr="00DA2241">
        <w:rPr>
          <w:rFonts w:cs="Arial"/>
        </w:rPr>
        <w:t>to</w:t>
      </w:r>
      <w:r w:rsidRPr="00DA2241">
        <w:rPr>
          <w:rFonts w:cs="Arial"/>
          <w:spacing w:val="38"/>
        </w:rPr>
        <w:t xml:space="preserve"> </w:t>
      </w:r>
      <w:r w:rsidRPr="00DA2241">
        <w:rPr>
          <w:rFonts w:cs="Arial"/>
        </w:rPr>
        <w:t>the</w:t>
      </w:r>
      <w:r w:rsidRPr="00DA2241">
        <w:rPr>
          <w:rFonts w:cs="Arial"/>
          <w:spacing w:val="38"/>
        </w:rPr>
        <w:t xml:space="preserve"> </w:t>
      </w:r>
      <w:r w:rsidRPr="00DA2241">
        <w:rPr>
          <w:rFonts w:cs="Arial"/>
          <w:spacing w:val="-1"/>
        </w:rPr>
        <w:t>Bank</w:t>
      </w:r>
      <w:r w:rsidRPr="00DA2241">
        <w:rPr>
          <w:rFonts w:cs="Arial"/>
          <w:spacing w:val="41"/>
        </w:rPr>
        <w:t xml:space="preserve"> </w:t>
      </w:r>
      <w:r w:rsidRPr="00DA2241">
        <w:rPr>
          <w:rFonts w:cs="Arial"/>
          <w:spacing w:val="-1"/>
        </w:rPr>
        <w:t>(whether</w:t>
      </w:r>
      <w:r w:rsidRPr="00DA2241">
        <w:rPr>
          <w:rFonts w:cs="Arial"/>
          <w:spacing w:val="37"/>
        </w:rPr>
        <w:t xml:space="preserve"> </w:t>
      </w:r>
      <w:r w:rsidRPr="00DA2241">
        <w:rPr>
          <w:rFonts w:cs="Arial"/>
          <w:spacing w:val="1"/>
        </w:rPr>
        <w:t>present,</w:t>
      </w:r>
      <w:r w:rsidRPr="00DA2241">
        <w:rPr>
          <w:rFonts w:cs="Arial"/>
          <w:spacing w:val="36"/>
        </w:rPr>
        <w:t xml:space="preserve"> </w:t>
      </w:r>
      <w:r w:rsidRPr="00DA2241">
        <w:rPr>
          <w:rFonts w:cs="Arial"/>
        </w:rPr>
        <w:t>future,</w:t>
      </w:r>
      <w:r w:rsidRPr="00DA2241">
        <w:rPr>
          <w:rFonts w:cs="Arial"/>
          <w:spacing w:val="26"/>
          <w:w w:val="99"/>
        </w:rPr>
        <w:t xml:space="preserve"> </w:t>
      </w:r>
      <w:r w:rsidRPr="00DA2241">
        <w:rPr>
          <w:rFonts w:cs="Arial"/>
          <w:spacing w:val="-1"/>
        </w:rPr>
        <w:t>contingent,</w:t>
      </w:r>
      <w:r w:rsidRPr="00DA2241">
        <w:rPr>
          <w:rFonts w:cs="Arial"/>
          <w:spacing w:val="-7"/>
        </w:rPr>
        <w:t xml:space="preserve"> </w:t>
      </w:r>
      <w:r w:rsidRPr="00DA2241">
        <w:rPr>
          <w:rFonts w:cs="Arial"/>
        </w:rPr>
        <w:t>primary,</w:t>
      </w:r>
      <w:r w:rsidRPr="00DA2241">
        <w:rPr>
          <w:rFonts w:cs="Arial"/>
          <w:spacing w:val="-6"/>
        </w:rPr>
        <w:t xml:space="preserve"> </w:t>
      </w:r>
      <w:r w:rsidRPr="00DA2241">
        <w:rPr>
          <w:rFonts w:cs="Arial"/>
        </w:rPr>
        <w:t>secondary,</w:t>
      </w:r>
      <w:r w:rsidRPr="00DA2241">
        <w:rPr>
          <w:rFonts w:cs="Arial"/>
          <w:spacing w:val="-7"/>
        </w:rPr>
        <w:t xml:space="preserve"> </w:t>
      </w:r>
      <w:r w:rsidRPr="00DA2241">
        <w:rPr>
          <w:rFonts w:cs="Arial"/>
        </w:rPr>
        <w:t>collateral,</w:t>
      </w:r>
      <w:r w:rsidRPr="00DA2241">
        <w:rPr>
          <w:rFonts w:cs="Arial"/>
          <w:spacing w:val="-6"/>
        </w:rPr>
        <w:t xml:space="preserve"> </w:t>
      </w:r>
      <w:r w:rsidRPr="00DA2241">
        <w:rPr>
          <w:rFonts w:cs="Arial"/>
        </w:rPr>
        <w:t>secured</w:t>
      </w:r>
      <w:r w:rsidRPr="00DA2241">
        <w:rPr>
          <w:rFonts w:cs="Arial"/>
          <w:spacing w:val="-7"/>
        </w:rPr>
        <w:t xml:space="preserve"> </w:t>
      </w:r>
      <w:r w:rsidRPr="00DA2241">
        <w:rPr>
          <w:rFonts w:cs="Arial"/>
        </w:rPr>
        <w:t>or</w:t>
      </w:r>
      <w:r w:rsidRPr="00DA2241">
        <w:rPr>
          <w:rFonts w:cs="Arial"/>
          <w:spacing w:val="-4"/>
        </w:rPr>
        <w:t xml:space="preserve"> </w:t>
      </w:r>
      <w:r w:rsidRPr="00DA2241">
        <w:rPr>
          <w:rFonts w:cs="Arial"/>
        </w:rPr>
        <w:t>unsecured,</w:t>
      </w:r>
      <w:r w:rsidRPr="00DA2241">
        <w:rPr>
          <w:rFonts w:cs="Arial"/>
          <w:spacing w:val="30"/>
          <w:w w:val="99"/>
        </w:rPr>
        <w:t xml:space="preserve"> </w:t>
      </w:r>
      <w:r w:rsidRPr="00DA2241">
        <w:rPr>
          <w:rFonts w:cs="Arial"/>
        </w:rPr>
        <w:t>several</w:t>
      </w:r>
      <w:r w:rsidRPr="00DA2241">
        <w:rPr>
          <w:rFonts w:cs="Arial"/>
          <w:spacing w:val="9"/>
        </w:rPr>
        <w:t xml:space="preserve"> </w:t>
      </w:r>
      <w:r w:rsidRPr="00DA2241">
        <w:rPr>
          <w:rFonts w:cs="Arial"/>
        </w:rPr>
        <w:t>or</w:t>
      </w:r>
      <w:r w:rsidRPr="00DA2241">
        <w:rPr>
          <w:rFonts w:cs="Arial"/>
          <w:spacing w:val="13"/>
        </w:rPr>
        <w:t xml:space="preserve"> </w:t>
      </w:r>
      <w:r w:rsidRPr="00DA2241">
        <w:rPr>
          <w:rFonts w:cs="Arial"/>
        </w:rPr>
        <w:t>joint)</w:t>
      </w:r>
      <w:r w:rsidRPr="00DA2241">
        <w:rPr>
          <w:rFonts w:cs="Arial"/>
          <w:spacing w:val="11"/>
        </w:rPr>
        <w:t xml:space="preserve"> </w:t>
      </w:r>
      <w:r w:rsidRPr="00DA2241">
        <w:rPr>
          <w:rFonts w:cs="Arial"/>
        </w:rPr>
        <w:t>under</w:t>
      </w:r>
      <w:r w:rsidRPr="00DA2241">
        <w:rPr>
          <w:rFonts w:cs="Arial"/>
          <w:spacing w:val="14"/>
        </w:rPr>
        <w:t xml:space="preserve"> </w:t>
      </w:r>
      <w:r w:rsidRPr="00DA2241">
        <w:rPr>
          <w:rFonts w:cs="Arial"/>
          <w:spacing w:val="1"/>
        </w:rPr>
        <w:t>any</w:t>
      </w:r>
      <w:r w:rsidRPr="00DA2241">
        <w:rPr>
          <w:rFonts w:cs="Arial"/>
          <w:spacing w:val="9"/>
        </w:rPr>
        <w:t xml:space="preserve"> </w:t>
      </w:r>
      <w:r w:rsidRPr="00DA2241">
        <w:rPr>
          <w:rFonts w:cs="Arial"/>
        </w:rPr>
        <w:t>account,</w:t>
      </w:r>
      <w:r w:rsidRPr="00DA2241">
        <w:rPr>
          <w:rFonts w:cs="Arial"/>
          <w:spacing w:val="11"/>
        </w:rPr>
        <w:t xml:space="preserve"> </w:t>
      </w:r>
      <w:r w:rsidRPr="00DA2241">
        <w:rPr>
          <w:rFonts w:cs="Arial"/>
        </w:rPr>
        <w:t>agreement,</w:t>
      </w:r>
      <w:r w:rsidRPr="00DA2241">
        <w:rPr>
          <w:rFonts w:cs="Arial"/>
          <w:spacing w:val="10"/>
        </w:rPr>
        <w:t xml:space="preserve"> </w:t>
      </w:r>
      <w:r w:rsidRPr="00DA2241">
        <w:rPr>
          <w:rFonts w:cs="Arial"/>
        </w:rPr>
        <w:t>or</w:t>
      </w:r>
      <w:r w:rsidRPr="00DA2241">
        <w:rPr>
          <w:rFonts w:cs="Arial"/>
          <w:spacing w:val="11"/>
        </w:rPr>
        <w:t xml:space="preserve"> </w:t>
      </w:r>
      <w:r w:rsidRPr="00DA2241">
        <w:rPr>
          <w:rFonts w:cs="Arial"/>
        </w:rPr>
        <w:t>contract</w:t>
      </w:r>
      <w:r w:rsidRPr="00DA2241">
        <w:rPr>
          <w:rFonts w:cs="Arial"/>
          <w:spacing w:val="13"/>
        </w:rPr>
        <w:t xml:space="preserve"> </w:t>
      </w:r>
      <w:r w:rsidRPr="00DA2241">
        <w:rPr>
          <w:rFonts w:cs="Arial"/>
          <w:spacing w:val="-1"/>
        </w:rPr>
        <w:t>with</w:t>
      </w:r>
      <w:r w:rsidRPr="00DA2241">
        <w:rPr>
          <w:rFonts w:cs="Arial"/>
          <w:spacing w:val="22"/>
          <w:w w:val="99"/>
        </w:rPr>
        <w:t xml:space="preserve"> </w:t>
      </w:r>
      <w:r w:rsidRPr="00DA2241">
        <w:rPr>
          <w:rFonts w:cs="Arial"/>
        </w:rPr>
        <w:t>the</w:t>
      </w:r>
      <w:r w:rsidRPr="00DA2241">
        <w:rPr>
          <w:rFonts w:cs="Arial"/>
          <w:spacing w:val="-8"/>
        </w:rPr>
        <w:t xml:space="preserve"> </w:t>
      </w:r>
      <w:r w:rsidRPr="00DA2241">
        <w:rPr>
          <w:rFonts w:cs="Arial"/>
        </w:rPr>
        <w:t>Bank.</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0"/>
          <w:numId w:val="111"/>
        </w:numPr>
        <w:ind w:left="2835" w:right="10"/>
        <w:jc w:val="both"/>
        <w:rPr>
          <w:rFonts w:cs="Arial"/>
        </w:rPr>
      </w:pPr>
      <w:r w:rsidRPr="00DA2241">
        <w:rPr>
          <w:rFonts w:cs="Arial"/>
          <w:spacing w:val="-1"/>
        </w:rPr>
        <w:t>Seventhly,</w:t>
      </w:r>
      <w:r w:rsidRPr="00DA2241">
        <w:rPr>
          <w:rFonts w:cs="Arial"/>
        </w:rPr>
        <w:t xml:space="preserve"> towards</w:t>
      </w:r>
      <w:r w:rsidRPr="00DA2241">
        <w:rPr>
          <w:rFonts w:cs="Arial"/>
          <w:spacing w:val="2"/>
        </w:rPr>
        <w:t xml:space="preserve"> </w:t>
      </w:r>
      <w:r w:rsidRPr="00DA2241">
        <w:rPr>
          <w:rFonts w:cs="Arial"/>
        </w:rPr>
        <w:t>settlement</w:t>
      </w:r>
      <w:r w:rsidRPr="00DA2241">
        <w:rPr>
          <w:rFonts w:cs="Arial"/>
          <w:spacing w:val="1"/>
        </w:rPr>
        <w:t xml:space="preserve"> </w:t>
      </w:r>
      <w:r w:rsidRPr="00DA2241">
        <w:rPr>
          <w:rFonts w:cs="Arial"/>
        </w:rPr>
        <w:t>of</w:t>
      </w:r>
      <w:r w:rsidRPr="00DA2241">
        <w:rPr>
          <w:rFonts w:cs="Arial"/>
          <w:spacing w:val="2"/>
        </w:rPr>
        <w:t xml:space="preserve"> </w:t>
      </w:r>
      <w:r w:rsidRPr="00DA2241">
        <w:rPr>
          <w:rFonts w:cs="Arial"/>
        </w:rPr>
        <w:t>any</w:t>
      </w:r>
      <w:r w:rsidRPr="00DA2241">
        <w:rPr>
          <w:rFonts w:cs="Arial"/>
          <w:spacing w:val="-3"/>
        </w:rPr>
        <w:t xml:space="preserve"> </w:t>
      </w:r>
      <w:r w:rsidRPr="00DA2241">
        <w:rPr>
          <w:rFonts w:cs="Arial"/>
        </w:rPr>
        <w:t>monies</w:t>
      </w:r>
      <w:r w:rsidRPr="00DA2241">
        <w:rPr>
          <w:rFonts w:cs="Arial"/>
          <w:spacing w:val="2"/>
        </w:rPr>
        <w:t xml:space="preserve"> </w:t>
      </w:r>
      <w:r w:rsidRPr="00DA2241">
        <w:rPr>
          <w:rFonts w:cs="Arial"/>
        </w:rPr>
        <w:t xml:space="preserve">owing </w:t>
      </w:r>
      <w:r w:rsidRPr="00DA2241">
        <w:rPr>
          <w:rFonts w:cs="Arial"/>
          <w:spacing w:val="2"/>
        </w:rPr>
        <w:t>by</w:t>
      </w:r>
      <w:r w:rsidRPr="00DA2241">
        <w:rPr>
          <w:rFonts w:cs="Arial"/>
        </w:rPr>
        <w:t xml:space="preserve"> any</w:t>
      </w:r>
      <w:r w:rsidRPr="00DA2241">
        <w:rPr>
          <w:rFonts w:cs="Arial"/>
          <w:spacing w:val="-3"/>
        </w:rPr>
        <w:t xml:space="preserve"> </w:t>
      </w:r>
      <w:r w:rsidRPr="00DA2241">
        <w:rPr>
          <w:rFonts w:cs="Arial"/>
        </w:rPr>
        <w:t>other</w:t>
      </w:r>
      <w:r w:rsidRPr="00DA2241">
        <w:rPr>
          <w:rFonts w:cs="Arial"/>
          <w:spacing w:val="28"/>
          <w:w w:val="99"/>
        </w:rPr>
        <w:t xml:space="preserve"> </w:t>
      </w:r>
      <w:r w:rsidRPr="00DA2241">
        <w:rPr>
          <w:rFonts w:cs="Arial"/>
        </w:rPr>
        <w:t>company</w:t>
      </w:r>
      <w:r w:rsidRPr="00DA2241">
        <w:rPr>
          <w:rFonts w:cs="Arial"/>
          <w:spacing w:val="15"/>
        </w:rPr>
        <w:t xml:space="preserve"> </w:t>
      </w:r>
      <w:r w:rsidRPr="00DA2241">
        <w:rPr>
          <w:rFonts w:cs="Arial"/>
          <w:spacing w:val="-1"/>
        </w:rPr>
        <w:t>in</w:t>
      </w:r>
      <w:r w:rsidRPr="00DA2241">
        <w:rPr>
          <w:rFonts w:cs="Arial"/>
          <w:spacing w:val="16"/>
        </w:rPr>
        <w:t xml:space="preserve"> </w:t>
      </w:r>
      <w:r w:rsidRPr="00DA2241">
        <w:rPr>
          <w:rFonts w:cs="Arial"/>
        </w:rPr>
        <w:t>the</w:t>
      </w:r>
      <w:r w:rsidRPr="00DA2241">
        <w:rPr>
          <w:rFonts w:cs="Arial"/>
          <w:spacing w:val="17"/>
        </w:rPr>
        <w:t xml:space="preserve"> </w:t>
      </w:r>
      <w:r w:rsidRPr="00DA2241">
        <w:rPr>
          <w:rFonts w:cs="Arial"/>
        </w:rPr>
        <w:t>Customer’s</w:t>
      </w:r>
      <w:r w:rsidRPr="00DA2241">
        <w:rPr>
          <w:rFonts w:cs="Arial"/>
          <w:spacing w:val="17"/>
        </w:rPr>
        <w:t xml:space="preserve"> </w:t>
      </w:r>
      <w:r w:rsidRPr="00DA2241">
        <w:rPr>
          <w:rFonts w:cs="Arial"/>
          <w:spacing w:val="-1"/>
        </w:rPr>
        <w:t>and/or</w:t>
      </w:r>
      <w:r w:rsidRPr="00DA2241">
        <w:rPr>
          <w:rFonts w:cs="Arial"/>
          <w:spacing w:val="21"/>
        </w:rPr>
        <w:t xml:space="preserve"> </w:t>
      </w:r>
      <w:r w:rsidRPr="00DA2241">
        <w:rPr>
          <w:rFonts w:cs="Arial"/>
        </w:rPr>
        <w:t>the</w:t>
      </w:r>
      <w:r w:rsidRPr="00DA2241">
        <w:rPr>
          <w:rFonts w:cs="Arial"/>
          <w:spacing w:val="18"/>
        </w:rPr>
        <w:t xml:space="preserve"> </w:t>
      </w:r>
      <w:r w:rsidRPr="00DA2241">
        <w:rPr>
          <w:rFonts w:cs="Arial"/>
        </w:rPr>
        <w:t>Assignor’s</w:t>
      </w:r>
      <w:r w:rsidRPr="00DA2241">
        <w:rPr>
          <w:rFonts w:cs="Arial"/>
          <w:spacing w:val="17"/>
        </w:rPr>
        <w:t xml:space="preserve"> </w:t>
      </w:r>
      <w:r w:rsidRPr="00DA2241">
        <w:rPr>
          <w:rFonts w:cs="Arial"/>
        </w:rPr>
        <w:t>group</w:t>
      </w:r>
      <w:r w:rsidRPr="00DA2241">
        <w:rPr>
          <w:rFonts w:cs="Arial"/>
          <w:spacing w:val="16"/>
        </w:rPr>
        <w:t xml:space="preserve"> </w:t>
      </w:r>
      <w:r w:rsidRPr="00DA2241">
        <w:rPr>
          <w:rFonts w:cs="Arial"/>
        </w:rPr>
        <w:t>of</w:t>
      </w:r>
      <w:r w:rsidRPr="00DA2241">
        <w:rPr>
          <w:rFonts w:cs="Arial"/>
          <w:spacing w:val="22"/>
          <w:w w:val="99"/>
        </w:rPr>
        <w:t xml:space="preserve"> </w:t>
      </w:r>
      <w:r w:rsidRPr="00DA2241">
        <w:rPr>
          <w:rFonts w:cs="Arial"/>
          <w:spacing w:val="-1"/>
        </w:rPr>
        <w:t>companies</w:t>
      </w:r>
      <w:r w:rsidRPr="00DA2241">
        <w:rPr>
          <w:rFonts w:cs="Arial"/>
          <w:spacing w:val="30"/>
        </w:rPr>
        <w:t xml:space="preserve"> </w:t>
      </w:r>
      <w:r w:rsidRPr="00DA2241">
        <w:rPr>
          <w:rFonts w:cs="Arial"/>
        </w:rPr>
        <w:t>(including</w:t>
      </w:r>
      <w:r w:rsidRPr="00DA2241">
        <w:rPr>
          <w:rFonts w:cs="Arial"/>
          <w:spacing w:val="32"/>
        </w:rPr>
        <w:t xml:space="preserve"> </w:t>
      </w:r>
      <w:r w:rsidRPr="00DA2241">
        <w:rPr>
          <w:rFonts w:cs="Arial"/>
        </w:rPr>
        <w:t>holding,</w:t>
      </w:r>
      <w:r w:rsidRPr="00DA2241">
        <w:rPr>
          <w:rFonts w:cs="Arial"/>
          <w:spacing w:val="30"/>
        </w:rPr>
        <w:t xml:space="preserve"> </w:t>
      </w:r>
      <w:r w:rsidRPr="00DA2241">
        <w:rPr>
          <w:rFonts w:cs="Arial"/>
        </w:rPr>
        <w:t>subsidiary,</w:t>
      </w:r>
      <w:r w:rsidRPr="00DA2241">
        <w:rPr>
          <w:rFonts w:cs="Arial"/>
          <w:spacing w:val="29"/>
        </w:rPr>
        <w:t xml:space="preserve"> </w:t>
      </w:r>
      <w:r w:rsidRPr="00DA2241">
        <w:rPr>
          <w:rFonts w:cs="Arial"/>
        </w:rPr>
        <w:t>and</w:t>
      </w:r>
      <w:r w:rsidRPr="00DA2241">
        <w:rPr>
          <w:rFonts w:cs="Arial"/>
          <w:spacing w:val="32"/>
        </w:rPr>
        <w:t xml:space="preserve"> </w:t>
      </w:r>
      <w:r w:rsidRPr="00DA2241">
        <w:rPr>
          <w:rFonts w:cs="Arial"/>
          <w:spacing w:val="-1"/>
        </w:rPr>
        <w:t>associated</w:t>
      </w:r>
      <w:r w:rsidRPr="00DA2241">
        <w:rPr>
          <w:rFonts w:cs="Arial"/>
          <w:spacing w:val="44"/>
          <w:w w:val="99"/>
        </w:rPr>
        <w:t xml:space="preserve"> </w:t>
      </w:r>
      <w:r w:rsidRPr="00DA2241">
        <w:rPr>
          <w:rFonts w:cs="Arial"/>
          <w:spacing w:val="-1"/>
        </w:rPr>
        <w:t>companies)</w:t>
      </w:r>
      <w:r w:rsidRPr="00DA2241">
        <w:rPr>
          <w:rFonts w:cs="Arial"/>
          <w:spacing w:val="-5"/>
        </w:rPr>
        <w:t xml:space="preserve"> </w:t>
      </w:r>
      <w:r w:rsidRPr="00DA2241">
        <w:rPr>
          <w:rFonts w:cs="Arial"/>
        </w:rPr>
        <w:t>to</w:t>
      </w:r>
      <w:r w:rsidRPr="00DA2241">
        <w:rPr>
          <w:rFonts w:cs="Arial"/>
          <w:spacing w:val="-5"/>
        </w:rPr>
        <w:t xml:space="preserve"> </w:t>
      </w:r>
      <w:r w:rsidRPr="00DA2241">
        <w:rPr>
          <w:rFonts w:cs="Arial"/>
          <w:spacing w:val="-1"/>
        </w:rPr>
        <w:t>the</w:t>
      </w:r>
      <w:r w:rsidRPr="00DA2241">
        <w:rPr>
          <w:rFonts w:cs="Arial"/>
          <w:spacing w:val="-4"/>
        </w:rPr>
        <w:t xml:space="preserve"> </w:t>
      </w:r>
      <w:r w:rsidRPr="00DA2241">
        <w:rPr>
          <w:rFonts w:cs="Arial"/>
        </w:rPr>
        <w:t>Bank</w:t>
      </w:r>
      <w:r w:rsidRPr="00DA2241">
        <w:rPr>
          <w:rFonts w:cs="Arial"/>
          <w:spacing w:val="-2"/>
        </w:rPr>
        <w:t xml:space="preserve"> </w:t>
      </w:r>
      <w:r w:rsidRPr="00DA2241">
        <w:rPr>
          <w:rFonts w:cs="Arial"/>
          <w:spacing w:val="-1"/>
        </w:rPr>
        <w:t>(if</w:t>
      </w:r>
      <w:r w:rsidRPr="00DA2241">
        <w:rPr>
          <w:rFonts w:cs="Arial"/>
          <w:spacing w:val="-6"/>
        </w:rPr>
        <w:t xml:space="preserve"> </w:t>
      </w:r>
      <w:r w:rsidRPr="00DA2241">
        <w:rPr>
          <w:rFonts w:cs="Arial"/>
          <w:spacing w:val="-1"/>
        </w:rPr>
        <w:t>any).</w:t>
      </w:r>
    </w:p>
    <w:p w:rsidR="00EA3CF2" w:rsidRPr="00DA2241" w:rsidRDefault="005F7A0B" w:rsidP="005F7A0B">
      <w:pPr>
        <w:pStyle w:val="BodyText"/>
        <w:tabs>
          <w:tab w:val="left" w:pos="2128"/>
        </w:tabs>
        <w:ind w:left="2880" w:right="10" w:hanging="2880"/>
        <w:jc w:val="both"/>
        <w:rPr>
          <w:rFonts w:cs="Arial"/>
          <w:spacing w:val="-1"/>
        </w:rPr>
      </w:pPr>
      <w:r w:rsidRPr="00DA2241">
        <w:rPr>
          <w:rFonts w:cs="Arial"/>
          <w:spacing w:val="-1"/>
        </w:rPr>
        <w:tab/>
      </w:r>
    </w:p>
    <w:p w:rsidR="005F7A0B" w:rsidRPr="00DA2241" w:rsidRDefault="005F7A0B" w:rsidP="001D7456">
      <w:pPr>
        <w:pStyle w:val="BodyText"/>
        <w:numPr>
          <w:ilvl w:val="0"/>
          <w:numId w:val="111"/>
        </w:numPr>
        <w:tabs>
          <w:tab w:val="left" w:pos="2128"/>
        </w:tabs>
        <w:ind w:right="10"/>
        <w:jc w:val="both"/>
        <w:rPr>
          <w:rFonts w:cs="Arial"/>
        </w:rPr>
      </w:pPr>
      <w:r w:rsidRPr="00DA2241">
        <w:rPr>
          <w:rFonts w:cs="Arial"/>
          <w:spacing w:val="-1"/>
        </w:rPr>
        <w:t>Eighthly,</w:t>
      </w:r>
      <w:r w:rsidRPr="00DA2241">
        <w:rPr>
          <w:rFonts w:cs="Arial"/>
          <w:spacing w:val="13"/>
        </w:rPr>
        <w:t xml:space="preserve"> </w:t>
      </w:r>
      <w:r w:rsidRPr="00DA2241">
        <w:rPr>
          <w:rFonts w:cs="Arial"/>
          <w:spacing w:val="1"/>
        </w:rPr>
        <w:t>to</w:t>
      </w:r>
      <w:r w:rsidRPr="00DA2241">
        <w:rPr>
          <w:rFonts w:cs="Arial"/>
          <w:spacing w:val="12"/>
        </w:rPr>
        <w:t xml:space="preserve"> </w:t>
      </w:r>
      <w:r w:rsidRPr="00DA2241">
        <w:rPr>
          <w:rFonts w:cs="Arial"/>
        </w:rPr>
        <w:t>the</w:t>
      </w:r>
      <w:r w:rsidRPr="00DA2241">
        <w:rPr>
          <w:rFonts w:cs="Arial"/>
          <w:spacing w:val="12"/>
        </w:rPr>
        <w:t xml:space="preserve"> </w:t>
      </w:r>
      <w:r w:rsidRPr="00DA2241">
        <w:rPr>
          <w:rFonts w:cs="Arial"/>
        </w:rPr>
        <w:t>Customer</w:t>
      </w:r>
      <w:r w:rsidRPr="00DA2241">
        <w:rPr>
          <w:rFonts w:cs="Arial"/>
          <w:spacing w:val="16"/>
        </w:rPr>
        <w:t xml:space="preserve"> </w:t>
      </w:r>
      <w:r w:rsidRPr="00DA2241">
        <w:rPr>
          <w:rFonts w:cs="Arial"/>
          <w:spacing w:val="-1"/>
        </w:rPr>
        <w:t>and/or</w:t>
      </w:r>
      <w:r w:rsidRPr="00DA2241">
        <w:rPr>
          <w:rFonts w:cs="Arial"/>
          <w:spacing w:val="13"/>
        </w:rPr>
        <w:t xml:space="preserve"> </w:t>
      </w:r>
      <w:r w:rsidRPr="00DA2241">
        <w:rPr>
          <w:rFonts w:cs="Arial"/>
        </w:rPr>
        <w:t>the</w:t>
      </w:r>
      <w:r w:rsidRPr="00DA2241">
        <w:rPr>
          <w:rFonts w:cs="Arial"/>
          <w:spacing w:val="14"/>
        </w:rPr>
        <w:t xml:space="preserve"> </w:t>
      </w:r>
      <w:r w:rsidRPr="00DA2241">
        <w:rPr>
          <w:rFonts w:cs="Arial"/>
          <w:spacing w:val="-1"/>
        </w:rPr>
        <w:t>Assignor</w:t>
      </w:r>
      <w:r w:rsidRPr="00DA2241">
        <w:rPr>
          <w:rFonts w:cs="Arial"/>
          <w:spacing w:val="13"/>
        </w:rPr>
        <w:t xml:space="preserve"> </w:t>
      </w:r>
      <w:r w:rsidRPr="00DA2241">
        <w:rPr>
          <w:rFonts w:cs="Arial"/>
        </w:rPr>
        <w:t>or</w:t>
      </w:r>
      <w:r w:rsidRPr="00DA2241">
        <w:rPr>
          <w:rFonts w:cs="Arial"/>
          <w:spacing w:val="13"/>
        </w:rPr>
        <w:t xml:space="preserve"> </w:t>
      </w:r>
      <w:r w:rsidRPr="00DA2241">
        <w:rPr>
          <w:rFonts w:cs="Arial"/>
        </w:rPr>
        <w:t>any</w:t>
      </w:r>
      <w:r w:rsidRPr="00DA2241">
        <w:rPr>
          <w:rFonts w:cs="Arial"/>
          <w:spacing w:val="10"/>
        </w:rPr>
        <w:t xml:space="preserve"> </w:t>
      </w:r>
      <w:r w:rsidRPr="00DA2241">
        <w:rPr>
          <w:rFonts w:cs="Arial"/>
        </w:rPr>
        <w:t>other</w:t>
      </w:r>
      <w:r w:rsidRPr="00DA2241">
        <w:rPr>
          <w:rFonts w:cs="Arial"/>
          <w:spacing w:val="37"/>
          <w:w w:val="99"/>
        </w:rPr>
        <w:t xml:space="preserve"> </w:t>
      </w:r>
      <w:r w:rsidRPr="00DA2241">
        <w:rPr>
          <w:rFonts w:cs="Arial"/>
          <w:spacing w:val="-1"/>
        </w:rPr>
        <w:t>entitled</w:t>
      </w:r>
      <w:r w:rsidRPr="00DA2241">
        <w:rPr>
          <w:rFonts w:cs="Arial"/>
          <w:spacing w:val="-16"/>
        </w:rPr>
        <w:t xml:space="preserve"> </w:t>
      </w:r>
      <w:r w:rsidRPr="00DA2241">
        <w:rPr>
          <w:rFonts w:cs="Arial"/>
        </w:rPr>
        <w:t>persons.</w:t>
      </w:r>
    </w:p>
    <w:p w:rsidR="001D7456" w:rsidRPr="00DA2241" w:rsidRDefault="001D7456" w:rsidP="004E5302">
      <w:pPr>
        <w:pStyle w:val="BodyText"/>
        <w:tabs>
          <w:tab w:val="left" w:pos="2128"/>
        </w:tabs>
        <w:ind w:left="0" w:right="10"/>
        <w:jc w:val="both"/>
        <w:rPr>
          <w:rFonts w:cs="Arial"/>
        </w:rPr>
      </w:pPr>
    </w:p>
    <w:p w:rsidR="005F7A0B" w:rsidRPr="00DA2241" w:rsidRDefault="005F7A0B" w:rsidP="005F7A0B">
      <w:pPr>
        <w:pStyle w:val="BodyText"/>
        <w:numPr>
          <w:ilvl w:val="0"/>
          <w:numId w:val="64"/>
        </w:numPr>
        <w:tabs>
          <w:tab w:val="left" w:pos="2261"/>
        </w:tabs>
        <w:spacing w:before="74"/>
        <w:ind w:left="2160" w:right="10" w:hanging="720"/>
        <w:jc w:val="both"/>
        <w:rPr>
          <w:rFonts w:cs="Arial"/>
        </w:rPr>
      </w:pPr>
      <w:r w:rsidRPr="00DA2241">
        <w:rPr>
          <w:rFonts w:cs="Arial"/>
          <w:spacing w:val="1"/>
        </w:rPr>
        <w:t>The</w:t>
      </w:r>
      <w:r w:rsidRPr="00DA2241">
        <w:rPr>
          <w:rFonts w:cs="Arial"/>
          <w:spacing w:val="32"/>
        </w:rPr>
        <w:t xml:space="preserve"> </w:t>
      </w:r>
      <w:r w:rsidRPr="00DA2241">
        <w:rPr>
          <w:rFonts w:cs="Arial"/>
          <w:spacing w:val="-1"/>
        </w:rPr>
        <w:t>Bank</w:t>
      </w:r>
      <w:r w:rsidRPr="00DA2241">
        <w:rPr>
          <w:rFonts w:cs="Arial"/>
          <w:spacing w:val="34"/>
        </w:rPr>
        <w:t xml:space="preserve"> </w:t>
      </w:r>
      <w:r w:rsidRPr="00DA2241">
        <w:rPr>
          <w:rFonts w:cs="Arial"/>
        </w:rPr>
        <w:t>can</w:t>
      </w:r>
      <w:r w:rsidRPr="00DA2241">
        <w:rPr>
          <w:rFonts w:cs="Arial"/>
          <w:spacing w:val="33"/>
        </w:rPr>
        <w:t xml:space="preserve"> </w:t>
      </w:r>
      <w:r w:rsidRPr="00DA2241">
        <w:rPr>
          <w:rFonts w:cs="Arial"/>
        </w:rPr>
        <w:t>at</w:t>
      </w:r>
      <w:r w:rsidRPr="00DA2241">
        <w:rPr>
          <w:rFonts w:cs="Arial"/>
          <w:spacing w:val="32"/>
        </w:rPr>
        <w:t xml:space="preserve"> </w:t>
      </w:r>
      <w:r w:rsidRPr="00DA2241">
        <w:rPr>
          <w:rFonts w:cs="Arial"/>
          <w:spacing w:val="-1"/>
        </w:rPr>
        <w:t>its</w:t>
      </w:r>
      <w:r w:rsidRPr="00DA2241">
        <w:rPr>
          <w:rFonts w:cs="Arial"/>
          <w:spacing w:val="34"/>
        </w:rPr>
        <w:t xml:space="preserve"> </w:t>
      </w:r>
      <w:r w:rsidRPr="00DA2241">
        <w:rPr>
          <w:rFonts w:cs="Arial"/>
          <w:spacing w:val="-1"/>
        </w:rPr>
        <w:t>sole</w:t>
      </w:r>
      <w:r w:rsidRPr="00DA2241">
        <w:rPr>
          <w:rFonts w:cs="Arial"/>
          <w:spacing w:val="33"/>
        </w:rPr>
        <w:t xml:space="preserve"> </w:t>
      </w:r>
      <w:r w:rsidRPr="00DA2241">
        <w:rPr>
          <w:rFonts w:cs="Arial"/>
          <w:spacing w:val="-1"/>
        </w:rPr>
        <w:t>and</w:t>
      </w:r>
      <w:r w:rsidRPr="00DA2241">
        <w:rPr>
          <w:rFonts w:cs="Arial"/>
          <w:spacing w:val="32"/>
        </w:rPr>
        <w:t xml:space="preserve"> </w:t>
      </w:r>
      <w:r w:rsidRPr="00DA2241">
        <w:rPr>
          <w:rFonts w:cs="Arial"/>
        </w:rPr>
        <w:t>absolute discretion</w:t>
      </w:r>
      <w:r w:rsidRPr="00DA2241">
        <w:rPr>
          <w:rFonts w:cs="Arial"/>
          <w:spacing w:val="33"/>
        </w:rPr>
        <w:t xml:space="preserve"> </w:t>
      </w:r>
      <w:r w:rsidRPr="00DA2241">
        <w:rPr>
          <w:rFonts w:cs="Arial"/>
        </w:rPr>
        <w:t>change</w:t>
      </w:r>
      <w:r w:rsidRPr="00DA2241">
        <w:rPr>
          <w:rFonts w:cs="Arial"/>
          <w:spacing w:val="32"/>
        </w:rPr>
        <w:t xml:space="preserve"> </w:t>
      </w:r>
      <w:r w:rsidRPr="00DA2241">
        <w:rPr>
          <w:rFonts w:cs="Arial"/>
        </w:rPr>
        <w:t>the</w:t>
      </w:r>
      <w:r w:rsidRPr="00DA2241">
        <w:rPr>
          <w:rFonts w:cs="Arial"/>
          <w:spacing w:val="33"/>
        </w:rPr>
        <w:t xml:space="preserve"> </w:t>
      </w:r>
      <w:r w:rsidRPr="00DA2241">
        <w:rPr>
          <w:rFonts w:cs="Arial"/>
        </w:rPr>
        <w:t>order</w:t>
      </w:r>
      <w:r w:rsidRPr="00DA2241">
        <w:rPr>
          <w:rFonts w:cs="Arial"/>
          <w:spacing w:val="33"/>
        </w:rPr>
        <w:t xml:space="preserve"> </w:t>
      </w:r>
      <w:r w:rsidRPr="00DA2241">
        <w:rPr>
          <w:rFonts w:cs="Arial"/>
        </w:rPr>
        <w:t>of</w:t>
      </w:r>
      <w:r w:rsidRPr="00DA2241">
        <w:rPr>
          <w:rFonts w:cs="Arial"/>
          <w:spacing w:val="34"/>
          <w:w w:val="99"/>
        </w:rPr>
        <w:t xml:space="preserve"> </w:t>
      </w:r>
      <w:r w:rsidRPr="00DA2241">
        <w:rPr>
          <w:rFonts w:cs="Arial"/>
        </w:rPr>
        <w:t>payment</w:t>
      </w:r>
      <w:r w:rsidRPr="00DA2241">
        <w:rPr>
          <w:rFonts w:cs="Arial"/>
          <w:spacing w:val="29"/>
        </w:rPr>
        <w:t xml:space="preserve"> </w:t>
      </w:r>
      <w:r w:rsidRPr="00DA2241">
        <w:rPr>
          <w:rFonts w:cs="Arial"/>
        </w:rPr>
        <w:t>above,</w:t>
      </w:r>
      <w:r w:rsidRPr="00DA2241">
        <w:rPr>
          <w:rFonts w:cs="Arial"/>
          <w:spacing w:val="31"/>
        </w:rPr>
        <w:t xml:space="preserve"> </w:t>
      </w:r>
      <w:r w:rsidRPr="00DA2241">
        <w:rPr>
          <w:rFonts w:cs="Arial"/>
        </w:rPr>
        <w:t>or</w:t>
      </w:r>
      <w:r w:rsidRPr="00DA2241">
        <w:rPr>
          <w:rFonts w:cs="Arial"/>
          <w:spacing w:val="30"/>
        </w:rPr>
        <w:t xml:space="preserve"> </w:t>
      </w:r>
      <w:r w:rsidRPr="00DA2241">
        <w:rPr>
          <w:rFonts w:cs="Arial"/>
        </w:rPr>
        <w:t>keep</w:t>
      </w:r>
      <w:r w:rsidRPr="00DA2241">
        <w:rPr>
          <w:rFonts w:cs="Arial"/>
          <w:spacing w:val="29"/>
        </w:rPr>
        <w:t xml:space="preserve"> </w:t>
      </w:r>
      <w:r w:rsidRPr="00DA2241">
        <w:rPr>
          <w:rFonts w:cs="Arial"/>
        </w:rPr>
        <w:t>such</w:t>
      </w:r>
      <w:r w:rsidRPr="00DA2241">
        <w:rPr>
          <w:rFonts w:cs="Arial"/>
          <w:spacing w:val="29"/>
        </w:rPr>
        <w:t xml:space="preserve"> </w:t>
      </w:r>
      <w:r w:rsidRPr="00DA2241">
        <w:rPr>
          <w:rFonts w:cs="Arial"/>
        </w:rPr>
        <w:t>amounts</w:t>
      </w:r>
      <w:r w:rsidRPr="00DA2241">
        <w:rPr>
          <w:rFonts w:cs="Arial"/>
          <w:spacing w:val="29"/>
        </w:rPr>
        <w:t xml:space="preserve"> </w:t>
      </w:r>
      <w:r w:rsidRPr="00DA2241">
        <w:rPr>
          <w:rFonts w:cs="Arial"/>
          <w:spacing w:val="-1"/>
        </w:rPr>
        <w:t>in</w:t>
      </w:r>
      <w:r w:rsidRPr="00DA2241">
        <w:rPr>
          <w:rFonts w:cs="Arial"/>
          <w:spacing w:val="31"/>
        </w:rPr>
        <w:t xml:space="preserve"> </w:t>
      </w:r>
      <w:r w:rsidRPr="00DA2241">
        <w:rPr>
          <w:rFonts w:cs="Arial"/>
        </w:rPr>
        <w:t>a</w:t>
      </w:r>
      <w:r w:rsidRPr="00DA2241">
        <w:rPr>
          <w:rFonts w:cs="Arial"/>
          <w:spacing w:val="29"/>
        </w:rPr>
        <w:t xml:space="preserve"> </w:t>
      </w:r>
      <w:r w:rsidRPr="00DA2241">
        <w:rPr>
          <w:rFonts w:cs="Arial"/>
        </w:rPr>
        <w:t>non-income bearing</w:t>
      </w:r>
      <w:r w:rsidRPr="00DA2241">
        <w:rPr>
          <w:rFonts w:cs="Arial"/>
          <w:spacing w:val="32"/>
          <w:w w:val="99"/>
        </w:rPr>
        <w:t xml:space="preserve"> </w:t>
      </w:r>
      <w:r w:rsidRPr="00DA2241">
        <w:rPr>
          <w:rFonts w:cs="Arial"/>
        </w:rPr>
        <w:t>suspense</w:t>
      </w:r>
      <w:r w:rsidRPr="00DA2241">
        <w:rPr>
          <w:rFonts w:cs="Arial"/>
          <w:spacing w:val="3"/>
        </w:rPr>
        <w:t xml:space="preserve"> </w:t>
      </w:r>
      <w:r w:rsidRPr="00DA2241">
        <w:rPr>
          <w:rFonts w:cs="Arial"/>
        </w:rPr>
        <w:t>account (where applicable).</w:t>
      </w:r>
      <w:r w:rsidRPr="00DA2241">
        <w:rPr>
          <w:rFonts w:cs="Arial"/>
          <w:spacing w:val="2"/>
        </w:rPr>
        <w:t xml:space="preserve"> </w:t>
      </w:r>
      <w:r w:rsidRPr="00DA2241">
        <w:rPr>
          <w:rFonts w:cs="Arial"/>
        </w:rPr>
        <w:t>However,</w:t>
      </w:r>
      <w:r w:rsidRPr="00DA2241">
        <w:rPr>
          <w:rFonts w:cs="Arial"/>
          <w:spacing w:val="1"/>
        </w:rPr>
        <w:t xml:space="preserve"> </w:t>
      </w:r>
      <w:r w:rsidRPr="00DA2241">
        <w:rPr>
          <w:rFonts w:cs="Arial"/>
        </w:rPr>
        <w:t>the</w:t>
      </w:r>
      <w:r w:rsidRPr="00DA2241">
        <w:rPr>
          <w:rFonts w:cs="Arial"/>
          <w:spacing w:val="2"/>
        </w:rPr>
        <w:t xml:space="preserve"> </w:t>
      </w:r>
      <w:r w:rsidRPr="00DA2241">
        <w:rPr>
          <w:rFonts w:cs="Arial"/>
        </w:rPr>
        <w:t>change</w:t>
      </w:r>
      <w:r w:rsidRPr="00DA2241">
        <w:rPr>
          <w:rFonts w:cs="Arial"/>
          <w:spacing w:val="3"/>
        </w:rPr>
        <w:t xml:space="preserve"> </w:t>
      </w:r>
      <w:r w:rsidRPr="00DA2241">
        <w:rPr>
          <w:rFonts w:cs="Arial"/>
        </w:rPr>
        <w:t>in</w:t>
      </w:r>
      <w:r w:rsidRPr="00DA2241">
        <w:rPr>
          <w:rFonts w:cs="Arial"/>
          <w:spacing w:val="1"/>
        </w:rPr>
        <w:t xml:space="preserve"> </w:t>
      </w:r>
      <w:r w:rsidRPr="00DA2241">
        <w:rPr>
          <w:rFonts w:cs="Arial"/>
        </w:rPr>
        <w:t>the</w:t>
      </w:r>
      <w:r w:rsidRPr="00DA2241">
        <w:rPr>
          <w:rFonts w:cs="Arial"/>
          <w:spacing w:val="2"/>
        </w:rPr>
        <w:t xml:space="preserve"> </w:t>
      </w:r>
      <w:r w:rsidRPr="00DA2241">
        <w:rPr>
          <w:rFonts w:cs="Arial"/>
        </w:rPr>
        <w:t>order</w:t>
      </w:r>
      <w:r w:rsidRPr="00DA2241">
        <w:rPr>
          <w:rFonts w:cs="Arial"/>
          <w:spacing w:val="6"/>
        </w:rPr>
        <w:t xml:space="preserve"> </w:t>
      </w:r>
      <w:r w:rsidRPr="00DA2241">
        <w:rPr>
          <w:rFonts w:cs="Arial"/>
        </w:rPr>
        <w:t>of</w:t>
      </w:r>
      <w:r w:rsidRPr="00DA2241">
        <w:rPr>
          <w:rFonts w:cs="Arial"/>
          <w:spacing w:val="3"/>
        </w:rPr>
        <w:t xml:space="preserve"> </w:t>
      </w:r>
      <w:r w:rsidRPr="00DA2241">
        <w:rPr>
          <w:rFonts w:cs="Arial"/>
        </w:rPr>
        <w:t>payment</w:t>
      </w:r>
      <w:r w:rsidRPr="00DA2241">
        <w:rPr>
          <w:rFonts w:cs="Arial"/>
          <w:spacing w:val="3"/>
        </w:rPr>
        <w:t xml:space="preserve"> </w:t>
      </w:r>
      <w:r w:rsidRPr="00DA2241">
        <w:rPr>
          <w:rFonts w:cs="Arial"/>
        </w:rPr>
        <w:t>will</w:t>
      </w:r>
      <w:r w:rsidRPr="00DA2241">
        <w:rPr>
          <w:rFonts w:cs="Arial"/>
          <w:spacing w:val="3"/>
        </w:rPr>
        <w:t xml:space="preserve"> </w:t>
      </w:r>
      <w:r w:rsidRPr="00DA2241">
        <w:rPr>
          <w:rFonts w:cs="Arial"/>
          <w:spacing w:val="-1"/>
        </w:rPr>
        <w:t>not</w:t>
      </w:r>
      <w:r w:rsidRPr="00DA2241">
        <w:rPr>
          <w:rFonts w:cs="Arial"/>
          <w:spacing w:val="29"/>
          <w:w w:val="99"/>
        </w:rPr>
        <w:t xml:space="preserve"> </w:t>
      </w:r>
      <w:r w:rsidRPr="00DA2241">
        <w:rPr>
          <w:rFonts w:cs="Arial"/>
        </w:rPr>
        <w:t>affect</w:t>
      </w:r>
      <w:r w:rsidRPr="00DA2241">
        <w:rPr>
          <w:rFonts w:cs="Arial"/>
          <w:spacing w:val="-3"/>
        </w:rPr>
        <w:t xml:space="preserve"> </w:t>
      </w:r>
      <w:r w:rsidRPr="00DA2241">
        <w:rPr>
          <w:rFonts w:cs="Arial"/>
        </w:rPr>
        <w:t>the</w:t>
      </w:r>
      <w:r w:rsidRPr="00DA2241">
        <w:rPr>
          <w:rFonts w:cs="Arial"/>
          <w:spacing w:val="-3"/>
        </w:rPr>
        <w:t xml:space="preserve"> </w:t>
      </w:r>
      <w:r w:rsidRPr="00DA2241">
        <w:rPr>
          <w:rFonts w:cs="Arial"/>
        </w:rPr>
        <w:t xml:space="preserve">Bank’s </w:t>
      </w:r>
      <w:r w:rsidRPr="00DA2241">
        <w:rPr>
          <w:rFonts w:cs="Arial"/>
          <w:spacing w:val="-1"/>
        </w:rPr>
        <w:t>right</w:t>
      </w:r>
      <w:r w:rsidRPr="00DA2241">
        <w:rPr>
          <w:rFonts w:cs="Arial"/>
          <w:spacing w:val="-3"/>
        </w:rPr>
        <w:t xml:space="preserve"> </w:t>
      </w:r>
      <w:r w:rsidRPr="00DA2241">
        <w:rPr>
          <w:rFonts w:cs="Arial"/>
        </w:rPr>
        <w:t>to</w:t>
      </w:r>
      <w:r w:rsidRPr="00DA2241">
        <w:rPr>
          <w:rFonts w:cs="Arial"/>
          <w:spacing w:val="-2"/>
        </w:rPr>
        <w:t xml:space="preserve"> </w:t>
      </w:r>
      <w:r w:rsidRPr="00DA2241">
        <w:rPr>
          <w:rFonts w:cs="Arial"/>
        </w:rPr>
        <w:t>receive</w:t>
      </w:r>
      <w:r w:rsidRPr="00DA2241">
        <w:rPr>
          <w:rFonts w:cs="Arial"/>
          <w:spacing w:val="-3"/>
        </w:rPr>
        <w:t xml:space="preserve"> </w:t>
      </w:r>
      <w:r w:rsidRPr="00DA2241">
        <w:rPr>
          <w:rFonts w:cs="Arial"/>
        </w:rPr>
        <w:t>the</w:t>
      </w:r>
      <w:r w:rsidRPr="00DA2241">
        <w:rPr>
          <w:rFonts w:cs="Arial"/>
          <w:spacing w:val="-2"/>
        </w:rPr>
        <w:t xml:space="preserve"> </w:t>
      </w:r>
      <w:r w:rsidRPr="00DA2241">
        <w:rPr>
          <w:rFonts w:cs="Arial"/>
        </w:rPr>
        <w:t>full</w:t>
      </w:r>
      <w:r w:rsidRPr="00DA2241">
        <w:rPr>
          <w:rFonts w:cs="Arial"/>
          <w:spacing w:val="-3"/>
        </w:rPr>
        <w:t xml:space="preserve"> </w:t>
      </w:r>
      <w:r w:rsidRPr="00DA2241">
        <w:rPr>
          <w:rFonts w:cs="Arial"/>
        </w:rPr>
        <w:t>amount</w:t>
      </w:r>
      <w:r w:rsidRPr="00DA2241">
        <w:rPr>
          <w:rFonts w:cs="Arial"/>
          <w:spacing w:val="-2"/>
        </w:rPr>
        <w:t xml:space="preserve"> </w:t>
      </w:r>
      <w:r w:rsidRPr="00DA2241">
        <w:rPr>
          <w:rFonts w:cs="Arial"/>
        </w:rPr>
        <w:t>to which</w:t>
      </w:r>
      <w:r w:rsidRPr="00DA2241">
        <w:rPr>
          <w:rFonts w:cs="Arial"/>
          <w:spacing w:val="-3"/>
        </w:rPr>
        <w:t xml:space="preserve"> </w:t>
      </w:r>
      <w:r w:rsidRPr="00DA2241">
        <w:rPr>
          <w:rFonts w:cs="Arial"/>
        </w:rPr>
        <w:t>the</w:t>
      </w:r>
      <w:r w:rsidRPr="00DA2241">
        <w:rPr>
          <w:rFonts w:cs="Arial"/>
          <w:spacing w:val="-2"/>
        </w:rPr>
        <w:t xml:space="preserve"> </w:t>
      </w:r>
      <w:r w:rsidRPr="00DA2241">
        <w:rPr>
          <w:rFonts w:cs="Arial"/>
        </w:rPr>
        <w:t>Bank</w:t>
      </w:r>
      <w:r w:rsidRPr="00DA2241">
        <w:rPr>
          <w:rFonts w:cs="Arial"/>
          <w:spacing w:val="1"/>
        </w:rPr>
        <w:t xml:space="preserve"> </w:t>
      </w:r>
      <w:r w:rsidRPr="00DA2241">
        <w:rPr>
          <w:rFonts w:cs="Arial"/>
          <w:spacing w:val="-1"/>
        </w:rPr>
        <w:t>would</w:t>
      </w:r>
      <w:r w:rsidRPr="00DA2241">
        <w:rPr>
          <w:rFonts w:cs="Arial"/>
          <w:spacing w:val="28"/>
          <w:w w:val="99"/>
        </w:rPr>
        <w:t xml:space="preserve"> </w:t>
      </w:r>
      <w:r w:rsidRPr="00DA2241">
        <w:rPr>
          <w:rFonts w:cs="Arial"/>
        </w:rPr>
        <w:t>have</w:t>
      </w:r>
      <w:r w:rsidRPr="00DA2241">
        <w:rPr>
          <w:rFonts w:cs="Arial"/>
          <w:spacing w:val="15"/>
        </w:rPr>
        <w:t xml:space="preserve"> </w:t>
      </w:r>
      <w:r w:rsidRPr="00DA2241">
        <w:rPr>
          <w:rFonts w:cs="Arial"/>
        </w:rPr>
        <w:t>been</w:t>
      </w:r>
      <w:r w:rsidRPr="00DA2241">
        <w:rPr>
          <w:rFonts w:cs="Arial"/>
          <w:spacing w:val="16"/>
        </w:rPr>
        <w:t xml:space="preserve"> </w:t>
      </w:r>
      <w:r w:rsidRPr="00DA2241">
        <w:rPr>
          <w:rFonts w:cs="Arial"/>
        </w:rPr>
        <w:t>entitled</w:t>
      </w:r>
      <w:r w:rsidRPr="00DA2241">
        <w:rPr>
          <w:rFonts w:cs="Arial"/>
          <w:spacing w:val="16"/>
        </w:rPr>
        <w:t xml:space="preserve"> </w:t>
      </w:r>
      <w:r w:rsidRPr="00DA2241">
        <w:rPr>
          <w:rFonts w:cs="Arial"/>
        </w:rPr>
        <w:t>to</w:t>
      </w:r>
      <w:r w:rsidRPr="00DA2241">
        <w:rPr>
          <w:rFonts w:cs="Arial"/>
          <w:spacing w:val="15"/>
        </w:rPr>
        <w:t xml:space="preserve"> </w:t>
      </w:r>
      <w:r w:rsidRPr="00DA2241">
        <w:rPr>
          <w:rFonts w:cs="Arial"/>
        </w:rPr>
        <w:t>receive</w:t>
      </w:r>
      <w:r w:rsidRPr="00DA2241">
        <w:rPr>
          <w:rFonts w:cs="Arial"/>
          <w:spacing w:val="22"/>
        </w:rPr>
        <w:t xml:space="preserve"> </w:t>
      </w:r>
      <w:r w:rsidRPr="00DA2241">
        <w:rPr>
          <w:rFonts w:cs="Arial"/>
          <w:spacing w:val="-1"/>
        </w:rPr>
        <w:t>if</w:t>
      </w:r>
      <w:r w:rsidRPr="00DA2241">
        <w:rPr>
          <w:rFonts w:cs="Arial"/>
          <w:spacing w:val="18"/>
        </w:rPr>
        <w:t xml:space="preserve"> </w:t>
      </w:r>
      <w:r w:rsidRPr="00DA2241">
        <w:rPr>
          <w:rFonts w:cs="Arial"/>
        </w:rPr>
        <w:t>the</w:t>
      </w:r>
      <w:r w:rsidRPr="00DA2241">
        <w:rPr>
          <w:rFonts w:cs="Arial"/>
          <w:spacing w:val="16"/>
        </w:rPr>
        <w:t xml:space="preserve"> </w:t>
      </w:r>
      <w:r w:rsidRPr="00DA2241">
        <w:rPr>
          <w:rFonts w:cs="Arial"/>
        </w:rPr>
        <w:t>primary</w:t>
      </w:r>
      <w:r w:rsidRPr="00DA2241">
        <w:rPr>
          <w:rFonts w:cs="Arial"/>
          <w:spacing w:val="13"/>
        </w:rPr>
        <w:t xml:space="preserve"> </w:t>
      </w:r>
      <w:r w:rsidRPr="00DA2241">
        <w:rPr>
          <w:rFonts w:cs="Arial"/>
        </w:rPr>
        <w:t>order</w:t>
      </w:r>
      <w:r w:rsidRPr="00DA2241">
        <w:rPr>
          <w:rFonts w:cs="Arial"/>
          <w:spacing w:val="16"/>
        </w:rPr>
        <w:t xml:space="preserve"> </w:t>
      </w:r>
      <w:r w:rsidRPr="00DA2241">
        <w:rPr>
          <w:rFonts w:cs="Arial"/>
        </w:rPr>
        <w:t>of</w:t>
      </w:r>
      <w:r w:rsidRPr="00DA2241">
        <w:rPr>
          <w:rFonts w:cs="Arial"/>
          <w:spacing w:val="18"/>
        </w:rPr>
        <w:t xml:space="preserve"> </w:t>
      </w:r>
      <w:r w:rsidRPr="00DA2241">
        <w:rPr>
          <w:rFonts w:cs="Arial"/>
        </w:rPr>
        <w:t>payment</w:t>
      </w:r>
      <w:r w:rsidRPr="00DA2241">
        <w:rPr>
          <w:rFonts w:cs="Arial"/>
          <w:spacing w:val="16"/>
        </w:rPr>
        <w:t xml:space="preserve"> </w:t>
      </w:r>
      <w:r w:rsidRPr="00DA2241">
        <w:rPr>
          <w:rFonts w:cs="Arial"/>
        </w:rPr>
        <w:t>had</w:t>
      </w:r>
      <w:r w:rsidRPr="00DA2241">
        <w:rPr>
          <w:rFonts w:cs="Arial"/>
          <w:spacing w:val="15"/>
        </w:rPr>
        <w:t xml:space="preserve"> </w:t>
      </w:r>
      <w:r w:rsidRPr="00DA2241">
        <w:rPr>
          <w:rFonts w:cs="Arial"/>
        </w:rPr>
        <w:t>been</w:t>
      </w:r>
      <w:r w:rsidRPr="00DA2241">
        <w:rPr>
          <w:rFonts w:cs="Arial"/>
          <w:spacing w:val="29"/>
          <w:w w:val="99"/>
        </w:rPr>
        <w:t xml:space="preserve"> </w:t>
      </w:r>
      <w:r w:rsidRPr="00DA2241">
        <w:rPr>
          <w:rFonts w:cs="Arial"/>
        </w:rPr>
        <w:t>observed,</w:t>
      </w:r>
      <w:r w:rsidRPr="00DA2241">
        <w:rPr>
          <w:rFonts w:cs="Arial"/>
          <w:spacing w:val="16"/>
        </w:rPr>
        <w:t xml:space="preserve"> </w:t>
      </w:r>
      <w:r w:rsidRPr="00DA2241">
        <w:rPr>
          <w:rFonts w:cs="Arial"/>
        </w:rPr>
        <w:t>or</w:t>
      </w:r>
      <w:r w:rsidRPr="00DA2241">
        <w:rPr>
          <w:rFonts w:cs="Arial"/>
          <w:spacing w:val="18"/>
        </w:rPr>
        <w:t xml:space="preserve"> </w:t>
      </w:r>
      <w:r w:rsidRPr="00DA2241">
        <w:rPr>
          <w:rFonts w:cs="Arial"/>
        </w:rPr>
        <w:t>any</w:t>
      </w:r>
      <w:r w:rsidRPr="00DA2241">
        <w:rPr>
          <w:rFonts w:cs="Arial"/>
          <w:spacing w:val="17"/>
        </w:rPr>
        <w:t xml:space="preserve"> </w:t>
      </w:r>
      <w:r w:rsidRPr="00DA2241">
        <w:rPr>
          <w:rFonts w:cs="Arial"/>
        </w:rPr>
        <w:t>lesser</w:t>
      </w:r>
      <w:r w:rsidRPr="00DA2241">
        <w:rPr>
          <w:rFonts w:cs="Arial"/>
          <w:spacing w:val="18"/>
        </w:rPr>
        <w:t xml:space="preserve"> </w:t>
      </w:r>
      <w:r w:rsidRPr="00DA2241">
        <w:rPr>
          <w:rFonts w:cs="Arial"/>
        </w:rPr>
        <w:t>amount</w:t>
      </w:r>
      <w:r w:rsidRPr="00DA2241">
        <w:rPr>
          <w:rFonts w:cs="Arial"/>
          <w:spacing w:val="17"/>
        </w:rPr>
        <w:t xml:space="preserve"> </w:t>
      </w:r>
      <w:r w:rsidRPr="00DA2241">
        <w:rPr>
          <w:rFonts w:cs="Arial"/>
          <w:spacing w:val="-1"/>
        </w:rPr>
        <w:t>which</w:t>
      </w:r>
      <w:r w:rsidRPr="00DA2241">
        <w:rPr>
          <w:rFonts w:cs="Arial"/>
          <w:spacing w:val="17"/>
        </w:rPr>
        <w:t xml:space="preserve"> </w:t>
      </w:r>
      <w:r w:rsidRPr="00DA2241">
        <w:rPr>
          <w:rFonts w:cs="Arial"/>
        </w:rPr>
        <w:t>the</w:t>
      </w:r>
      <w:r w:rsidRPr="00DA2241">
        <w:rPr>
          <w:rFonts w:cs="Arial"/>
          <w:spacing w:val="17"/>
        </w:rPr>
        <w:t xml:space="preserve"> </w:t>
      </w:r>
      <w:r w:rsidRPr="00DA2241">
        <w:rPr>
          <w:rFonts w:cs="Arial"/>
        </w:rPr>
        <w:t>sum</w:t>
      </w:r>
      <w:r w:rsidRPr="00DA2241">
        <w:rPr>
          <w:rFonts w:cs="Arial"/>
          <w:spacing w:val="22"/>
        </w:rPr>
        <w:t xml:space="preserve"> </w:t>
      </w:r>
      <w:r w:rsidRPr="00DA2241">
        <w:rPr>
          <w:rFonts w:cs="Arial"/>
        </w:rPr>
        <w:t>ultimately</w:t>
      </w:r>
      <w:r w:rsidRPr="00DA2241">
        <w:rPr>
          <w:rFonts w:cs="Arial"/>
          <w:spacing w:val="12"/>
        </w:rPr>
        <w:t xml:space="preserve"> </w:t>
      </w:r>
      <w:r w:rsidRPr="00DA2241">
        <w:rPr>
          <w:rFonts w:cs="Arial"/>
        </w:rPr>
        <w:t>realised</w:t>
      </w:r>
      <w:r w:rsidRPr="00DA2241">
        <w:rPr>
          <w:rFonts w:cs="Arial"/>
          <w:spacing w:val="17"/>
        </w:rPr>
        <w:t xml:space="preserve"> </w:t>
      </w:r>
      <w:r w:rsidRPr="00DA2241">
        <w:rPr>
          <w:rFonts w:cs="Arial"/>
          <w:spacing w:val="-1"/>
        </w:rPr>
        <w:t>from</w:t>
      </w:r>
      <w:r w:rsidRPr="00DA2241">
        <w:rPr>
          <w:rFonts w:cs="Arial"/>
          <w:spacing w:val="34"/>
          <w:w w:val="99"/>
        </w:rPr>
        <w:t xml:space="preserve"> </w:t>
      </w:r>
      <w:r w:rsidRPr="00DA2241">
        <w:rPr>
          <w:rFonts w:cs="Arial"/>
        </w:rPr>
        <w:t>the</w:t>
      </w:r>
      <w:r w:rsidRPr="00DA2241">
        <w:rPr>
          <w:rFonts w:cs="Arial"/>
          <w:spacing w:val="-6"/>
        </w:rPr>
        <w:t xml:space="preserve"> </w:t>
      </w:r>
      <w:r w:rsidRPr="00DA2241">
        <w:rPr>
          <w:rFonts w:cs="Arial"/>
        </w:rPr>
        <w:t>security</w:t>
      </w:r>
      <w:r w:rsidRPr="00DA2241">
        <w:rPr>
          <w:rFonts w:cs="Arial"/>
          <w:spacing w:val="-9"/>
        </w:rPr>
        <w:t xml:space="preserve"> </w:t>
      </w:r>
      <w:r w:rsidRPr="00DA2241">
        <w:rPr>
          <w:rFonts w:cs="Arial"/>
          <w:spacing w:val="1"/>
        </w:rPr>
        <w:t>may</w:t>
      </w:r>
      <w:r w:rsidRPr="00DA2241">
        <w:rPr>
          <w:rFonts w:cs="Arial"/>
          <w:spacing w:val="-9"/>
        </w:rPr>
        <w:t xml:space="preserve"> </w:t>
      </w:r>
      <w:r w:rsidRPr="00DA2241">
        <w:rPr>
          <w:rFonts w:cs="Arial"/>
        </w:rPr>
        <w:t>be</w:t>
      </w:r>
      <w:r w:rsidRPr="00DA2241">
        <w:rPr>
          <w:rFonts w:cs="Arial"/>
          <w:spacing w:val="-6"/>
        </w:rPr>
        <w:t xml:space="preserve"> </w:t>
      </w:r>
      <w:r w:rsidRPr="00DA2241">
        <w:rPr>
          <w:rFonts w:cs="Arial"/>
        </w:rPr>
        <w:t>sufficient</w:t>
      </w:r>
      <w:r w:rsidRPr="00DA2241">
        <w:rPr>
          <w:rFonts w:cs="Arial"/>
          <w:spacing w:val="-5"/>
        </w:rPr>
        <w:t xml:space="preserve"> </w:t>
      </w:r>
      <w:r w:rsidRPr="00DA2241">
        <w:rPr>
          <w:rFonts w:cs="Arial"/>
        </w:rPr>
        <w:t>to</w:t>
      </w:r>
      <w:r w:rsidRPr="00DA2241">
        <w:rPr>
          <w:rFonts w:cs="Arial"/>
          <w:spacing w:val="-5"/>
        </w:rPr>
        <w:t xml:space="preserve"> </w:t>
      </w:r>
      <w:r w:rsidRPr="00DA2241">
        <w:rPr>
          <w:rFonts w:cs="Arial"/>
        </w:rPr>
        <w:t>pay.</w:t>
      </w:r>
    </w:p>
    <w:p w:rsidR="005F7A0B" w:rsidRPr="00DA2241" w:rsidRDefault="005F7A0B" w:rsidP="005F7A0B">
      <w:pPr>
        <w:pStyle w:val="BodyText"/>
        <w:tabs>
          <w:tab w:val="left" w:pos="2261"/>
        </w:tabs>
        <w:spacing w:before="74"/>
        <w:ind w:left="2160" w:right="10"/>
        <w:jc w:val="both"/>
        <w:rPr>
          <w:rFonts w:cs="Arial"/>
        </w:rPr>
      </w:pPr>
    </w:p>
    <w:p w:rsidR="008A7571" w:rsidRPr="00DA2241" w:rsidRDefault="008A7571" w:rsidP="005F7A0B">
      <w:pPr>
        <w:pStyle w:val="BodyText"/>
        <w:tabs>
          <w:tab w:val="left" w:pos="2261"/>
        </w:tabs>
        <w:spacing w:before="74"/>
        <w:ind w:left="2160" w:right="10"/>
        <w:jc w:val="both"/>
        <w:rPr>
          <w:rFonts w:cs="Arial"/>
        </w:rPr>
      </w:pPr>
    </w:p>
    <w:p w:rsidR="008A7571" w:rsidRPr="00DA2241" w:rsidRDefault="008A7571" w:rsidP="005F7A0B">
      <w:pPr>
        <w:pStyle w:val="BodyText"/>
        <w:tabs>
          <w:tab w:val="left" w:pos="2261"/>
        </w:tabs>
        <w:spacing w:before="74"/>
        <w:ind w:left="2160" w:right="10"/>
        <w:jc w:val="both"/>
        <w:rPr>
          <w:rFonts w:cs="Arial"/>
        </w:rPr>
      </w:pPr>
    </w:p>
    <w:p w:rsidR="005F7A0B" w:rsidRPr="00DA2241" w:rsidRDefault="005F7A0B" w:rsidP="005F7A0B">
      <w:pPr>
        <w:pStyle w:val="Heading1"/>
        <w:numPr>
          <w:ilvl w:val="1"/>
          <w:numId w:val="61"/>
        </w:numPr>
        <w:tabs>
          <w:tab w:val="left" w:pos="1541"/>
        </w:tabs>
        <w:ind w:left="1440" w:hanging="720"/>
        <w:rPr>
          <w:rFonts w:cs="Arial"/>
          <w:b w:val="0"/>
          <w:bCs w:val="0"/>
        </w:rPr>
      </w:pPr>
      <w:r w:rsidRPr="00DA2241">
        <w:rPr>
          <w:rFonts w:cs="Arial"/>
        </w:rPr>
        <w:t>Insufficiency</w:t>
      </w:r>
      <w:r w:rsidRPr="00DA2241">
        <w:rPr>
          <w:rFonts w:cs="Arial"/>
          <w:spacing w:val="-9"/>
        </w:rPr>
        <w:t xml:space="preserve"> </w:t>
      </w:r>
      <w:r w:rsidRPr="00DA2241">
        <w:rPr>
          <w:rFonts w:cs="Arial"/>
          <w:spacing w:val="-1"/>
        </w:rPr>
        <w:t>in</w:t>
      </w:r>
      <w:r w:rsidRPr="00DA2241">
        <w:rPr>
          <w:rFonts w:cs="Arial"/>
          <w:spacing w:val="-7"/>
        </w:rPr>
        <w:t xml:space="preserve"> </w:t>
      </w:r>
      <w:r w:rsidRPr="00DA2241">
        <w:rPr>
          <w:rFonts w:cs="Arial"/>
        </w:rPr>
        <w:t>proceeds</w:t>
      </w:r>
      <w:r w:rsidRPr="00DA2241">
        <w:rPr>
          <w:rFonts w:cs="Arial"/>
          <w:spacing w:val="-6"/>
        </w:rPr>
        <w:t xml:space="preserve"> </w:t>
      </w:r>
      <w:r w:rsidRPr="00DA2241">
        <w:rPr>
          <w:rFonts w:cs="Arial"/>
        </w:rPr>
        <w:t>of</w:t>
      </w:r>
      <w:r w:rsidRPr="00DA2241">
        <w:rPr>
          <w:rFonts w:cs="Arial"/>
          <w:spacing w:val="-7"/>
        </w:rPr>
        <w:t xml:space="preserve"> </w:t>
      </w:r>
      <w:r w:rsidRPr="00DA2241">
        <w:rPr>
          <w:rFonts w:cs="Arial"/>
          <w:spacing w:val="-1"/>
        </w:rPr>
        <w:t>sale</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65"/>
        </w:numPr>
        <w:tabs>
          <w:tab w:val="left" w:pos="2261"/>
        </w:tabs>
        <w:ind w:left="2160" w:right="10" w:hanging="720"/>
        <w:jc w:val="both"/>
        <w:rPr>
          <w:rFonts w:cs="Arial"/>
        </w:rPr>
      </w:pPr>
      <w:r w:rsidRPr="00DA2241">
        <w:rPr>
          <w:rFonts w:cs="Arial"/>
        </w:rPr>
        <w:t>If</w:t>
      </w:r>
      <w:r w:rsidRPr="00DA2241">
        <w:rPr>
          <w:rFonts w:cs="Arial"/>
          <w:spacing w:val="23"/>
        </w:rPr>
        <w:t xml:space="preserve"> </w:t>
      </w:r>
      <w:r w:rsidRPr="00DA2241">
        <w:rPr>
          <w:rFonts w:cs="Arial"/>
        </w:rPr>
        <w:t>the</w:t>
      </w:r>
      <w:r w:rsidRPr="00DA2241">
        <w:rPr>
          <w:rFonts w:cs="Arial"/>
          <w:spacing w:val="21"/>
        </w:rPr>
        <w:t xml:space="preserve"> </w:t>
      </w:r>
      <w:r w:rsidRPr="00DA2241">
        <w:rPr>
          <w:rFonts w:cs="Arial"/>
        </w:rPr>
        <w:t>amount</w:t>
      </w:r>
      <w:r w:rsidRPr="00DA2241">
        <w:rPr>
          <w:rFonts w:cs="Arial"/>
          <w:spacing w:val="22"/>
        </w:rPr>
        <w:t xml:space="preserve"> </w:t>
      </w:r>
      <w:r w:rsidRPr="00DA2241">
        <w:rPr>
          <w:rFonts w:cs="Arial"/>
        </w:rPr>
        <w:t>realised</w:t>
      </w:r>
      <w:r w:rsidRPr="00DA2241">
        <w:rPr>
          <w:rFonts w:cs="Arial"/>
          <w:spacing w:val="23"/>
        </w:rPr>
        <w:t xml:space="preserve"> </w:t>
      </w:r>
      <w:r w:rsidRPr="00DA2241">
        <w:rPr>
          <w:rFonts w:cs="Arial"/>
        </w:rPr>
        <w:t>by</w:t>
      </w:r>
      <w:r w:rsidRPr="00DA2241">
        <w:rPr>
          <w:rFonts w:cs="Arial"/>
          <w:spacing w:val="21"/>
        </w:rPr>
        <w:t xml:space="preserve"> </w:t>
      </w:r>
      <w:r w:rsidRPr="00DA2241">
        <w:rPr>
          <w:rFonts w:cs="Arial"/>
        </w:rPr>
        <w:t>the</w:t>
      </w:r>
      <w:r w:rsidRPr="00DA2241">
        <w:rPr>
          <w:rFonts w:cs="Arial"/>
          <w:spacing w:val="23"/>
        </w:rPr>
        <w:t xml:space="preserve"> </w:t>
      </w:r>
      <w:r w:rsidRPr="00DA2241">
        <w:rPr>
          <w:rFonts w:cs="Arial"/>
          <w:spacing w:val="-1"/>
        </w:rPr>
        <w:t>Bank</w:t>
      </w:r>
      <w:r w:rsidRPr="00DA2241">
        <w:rPr>
          <w:rFonts w:cs="Arial"/>
          <w:spacing w:val="25"/>
        </w:rPr>
        <w:t xml:space="preserve"> </w:t>
      </w:r>
      <w:r w:rsidRPr="00DA2241">
        <w:rPr>
          <w:rFonts w:cs="Arial"/>
          <w:spacing w:val="-1"/>
        </w:rPr>
        <w:t>in</w:t>
      </w:r>
      <w:r w:rsidRPr="00DA2241">
        <w:rPr>
          <w:rFonts w:cs="Arial"/>
          <w:spacing w:val="23"/>
        </w:rPr>
        <w:t xml:space="preserve"> </w:t>
      </w:r>
      <w:r w:rsidRPr="00DA2241">
        <w:rPr>
          <w:rFonts w:cs="Arial"/>
        </w:rPr>
        <w:t>a</w:t>
      </w:r>
      <w:r w:rsidRPr="00DA2241">
        <w:rPr>
          <w:rFonts w:cs="Arial"/>
          <w:spacing w:val="22"/>
        </w:rPr>
        <w:t xml:space="preserve"> </w:t>
      </w:r>
      <w:r w:rsidRPr="00DA2241">
        <w:rPr>
          <w:rFonts w:cs="Arial"/>
        </w:rPr>
        <w:t>sale</w:t>
      </w:r>
      <w:r w:rsidRPr="00DA2241">
        <w:rPr>
          <w:rFonts w:cs="Arial"/>
          <w:spacing w:val="23"/>
        </w:rPr>
        <w:t xml:space="preserve"> </w:t>
      </w:r>
      <w:r w:rsidRPr="00DA2241">
        <w:rPr>
          <w:rFonts w:cs="Arial"/>
        </w:rPr>
        <w:t>of</w:t>
      </w:r>
      <w:r w:rsidRPr="00DA2241">
        <w:rPr>
          <w:rFonts w:cs="Arial"/>
          <w:spacing w:val="24"/>
        </w:rPr>
        <w:t xml:space="preserve"> </w:t>
      </w:r>
      <w:r w:rsidRPr="00DA2241">
        <w:rPr>
          <w:rFonts w:cs="Arial"/>
        </w:rPr>
        <w:t>the</w:t>
      </w:r>
      <w:r w:rsidRPr="00DA2241">
        <w:rPr>
          <w:rFonts w:cs="Arial"/>
          <w:spacing w:val="25"/>
        </w:rPr>
        <w:t xml:space="preserve"> </w:t>
      </w:r>
      <w:r w:rsidRPr="00DA2241">
        <w:rPr>
          <w:rFonts w:cs="Arial"/>
        </w:rPr>
        <w:t>Property</w:t>
      </w:r>
      <w:r w:rsidRPr="00DA2241">
        <w:rPr>
          <w:rFonts w:cs="Arial"/>
          <w:spacing w:val="27"/>
        </w:rPr>
        <w:t xml:space="preserve"> </w:t>
      </w:r>
      <w:r w:rsidRPr="00DA2241">
        <w:rPr>
          <w:rFonts w:cs="Arial"/>
        </w:rPr>
        <w:t>under</w:t>
      </w:r>
      <w:r w:rsidRPr="00DA2241">
        <w:rPr>
          <w:rFonts w:cs="Arial"/>
          <w:spacing w:val="23"/>
        </w:rPr>
        <w:t xml:space="preserve"> </w:t>
      </w:r>
      <w:r w:rsidRPr="00DA2241">
        <w:rPr>
          <w:rFonts w:cs="Arial"/>
        </w:rPr>
        <w:t>the</w:t>
      </w:r>
      <w:r w:rsidRPr="00DA2241">
        <w:rPr>
          <w:rFonts w:cs="Arial"/>
          <w:spacing w:val="28"/>
          <w:w w:val="99"/>
        </w:rPr>
        <w:t xml:space="preserve"> </w:t>
      </w:r>
      <w:r w:rsidRPr="00DA2241">
        <w:rPr>
          <w:rFonts w:cs="Arial"/>
        </w:rPr>
        <w:t>provisions</w:t>
      </w:r>
      <w:r w:rsidRPr="00DA2241">
        <w:rPr>
          <w:rFonts w:cs="Arial"/>
          <w:spacing w:val="50"/>
        </w:rPr>
        <w:t xml:space="preserve"> </w:t>
      </w:r>
      <w:r w:rsidRPr="00DA2241">
        <w:rPr>
          <w:rFonts w:cs="Arial"/>
        </w:rPr>
        <w:t>of</w:t>
      </w:r>
      <w:r w:rsidRPr="00DA2241">
        <w:rPr>
          <w:rFonts w:cs="Arial"/>
          <w:spacing w:val="52"/>
        </w:rPr>
        <w:t xml:space="preserve"> </w:t>
      </w:r>
      <w:r w:rsidRPr="00DA2241">
        <w:rPr>
          <w:rFonts w:cs="Arial"/>
          <w:spacing w:val="-1"/>
        </w:rPr>
        <w:t>this</w:t>
      </w:r>
      <w:r w:rsidRPr="00DA2241">
        <w:rPr>
          <w:rFonts w:cs="Arial"/>
          <w:spacing w:val="54"/>
        </w:rPr>
        <w:t xml:space="preserve"> </w:t>
      </w:r>
      <w:r w:rsidRPr="00DA2241">
        <w:rPr>
          <w:rFonts w:cs="Arial"/>
        </w:rPr>
        <w:t>Assignment</w:t>
      </w:r>
      <w:r w:rsidRPr="00DA2241">
        <w:rPr>
          <w:rFonts w:cs="Arial"/>
          <w:spacing w:val="52"/>
        </w:rPr>
        <w:t xml:space="preserve"> </w:t>
      </w:r>
      <w:r w:rsidRPr="00DA2241">
        <w:rPr>
          <w:rFonts w:cs="Arial"/>
        </w:rPr>
        <w:t>after</w:t>
      </w:r>
      <w:r w:rsidRPr="00DA2241">
        <w:rPr>
          <w:rFonts w:cs="Arial"/>
          <w:spacing w:val="51"/>
        </w:rPr>
        <w:t xml:space="preserve"> </w:t>
      </w:r>
      <w:r w:rsidRPr="00DA2241">
        <w:rPr>
          <w:rFonts w:cs="Arial"/>
          <w:spacing w:val="-1"/>
        </w:rPr>
        <w:t>deduction</w:t>
      </w:r>
      <w:r w:rsidRPr="00DA2241">
        <w:rPr>
          <w:rFonts w:cs="Arial"/>
          <w:spacing w:val="50"/>
        </w:rPr>
        <w:t xml:space="preserve"> </w:t>
      </w:r>
      <w:r w:rsidRPr="00DA2241">
        <w:rPr>
          <w:rFonts w:cs="Arial"/>
        </w:rPr>
        <w:t>and</w:t>
      </w:r>
      <w:r w:rsidRPr="00DA2241">
        <w:rPr>
          <w:rFonts w:cs="Arial"/>
          <w:spacing w:val="53"/>
        </w:rPr>
        <w:t xml:space="preserve"> </w:t>
      </w:r>
      <w:r w:rsidRPr="00DA2241">
        <w:rPr>
          <w:rFonts w:cs="Arial"/>
          <w:spacing w:val="-1"/>
        </w:rPr>
        <w:t>payment</w:t>
      </w:r>
      <w:r w:rsidRPr="00DA2241">
        <w:rPr>
          <w:rFonts w:cs="Arial"/>
          <w:spacing w:val="51"/>
        </w:rPr>
        <w:t xml:space="preserve"> </w:t>
      </w:r>
      <w:r w:rsidRPr="00DA2241">
        <w:rPr>
          <w:rFonts w:cs="Arial"/>
        </w:rPr>
        <w:t>from</w:t>
      </w:r>
      <w:r w:rsidRPr="00DA2241">
        <w:rPr>
          <w:rFonts w:cs="Arial"/>
          <w:spacing w:val="55"/>
        </w:rPr>
        <w:t xml:space="preserve"> </w:t>
      </w:r>
      <w:r w:rsidRPr="00DA2241">
        <w:rPr>
          <w:rFonts w:cs="Arial"/>
        </w:rPr>
        <w:t>the</w:t>
      </w:r>
      <w:r w:rsidRPr="00DA2241">
        <w:rPr>
          <w:rFonts w:cs="Arial"/>
          <w:spacing w:val="44"/>
          <w:w w:val="99"/>
        </w:rPr>
        <w:t xml:space="preserve"> </w:t>
      </w:r>
      <w:r w:rsidRPr="00DA2241">
        <w:rPr>
          <w:rFonts w:cs="Arial"/>
        </w:rPr>
        <w:t>proceeds</w:t>
      </w:r>
      <w:r w:rsidRPr="00DA2241">
        <w:rPr>
          <w:rFonts w:cs="Arial"/>
          <w:spacing w:val="26"/>
        </w:rPr>
        <w:t xml:space="preserve"> </w:t>
      </w:r>
      <w:r w:rsidRPr="00DA2241">
        <w:rPr>
          <w:rFonts w:cs="Arial"/>
        </w:rPr>
        <w:t>of</w:t>
      </w:r>
      <w:r w:rsidRPr="00DA2241">
        <w:rPr>
          <w:rFonts w:cs="Arial"/>
          <w:spacing w:val="25"/>
        </w:rPr>
        <w:t xml:space="preserve"> </w:t>
      </w:r>
      <w:r w:rsidRPr="00DA2241">
        <w:rPr>
          <w:rFonts w:cs="Arial"/>
        </w:rPr>
        <w:t>such</w:t>
      </w:r>
      <w:r w:rsidRPr="00DA2241">
        <w:rPr>
          <w:rFonts w:cs="Arial"/>
          <w:spacing w:val="23"/>
        </w:rPr>
        <w:t xml:space="preserve"> </w:t>
      </w:r>
      <w:r w:rsidRPr="00DA2241">
        <w:rPr>
          <w:rFonts w:cs="Arial"/>
        </w:rPr>
        <w:t>sale</w:t>
      </w:r>
      <w:r w:rsidRPr="00DA2241">
        <w:rPr>
          <w:rFonts w:cs="Arial"/>
          <w:spacing w:val="24"/>
        </w:rPr>
        <w:t xml:space="preserve"> </w:t>
      </w:r>
      <w:r w:rsidRPr="00DA2241">
        <w:rPr>
          <w:rFonts w:cs="Arial"/>
        </w:rPr>
        <w:t>of</w:t>
      </w:r>
      <w:r w:rsidRPr="00DA2241">
        <w:rPr>
          <w:rFonts w:cs="Arial"/>
          <w:spacing w:val="27"/>
        </w:rPr>
        <w:t xml:space="preserve"> </w:t>
      </w:r>
      <w:r w:rsidRPr="00DA2241">
        <w:rPr>
          <w:rFonts w:cs="Arial"/>
          <w:spacing w:val="-1"/>
        </w:rPr>
        <w:t>all</w:t>
      </w:r>
      <w:r w:rsidRPr="00DA2241">
        <w:rPr>
          <w:rFonts w:cs="Arial"/>
          <w:spacing w:val="24"/>
        </w:rPr>
        <w:t xml:space="preserve"> </w:t>
      </w:r>
      <w:r w:rsidRPr="00DA2241">
        <w:rPr>
          <w:rFonts w:cs="Arial"/>
        </w:rPr>
        <w:t>fees,</w:t>
      </w:r>
      <w:r w:rsidRPr="00DA2241">
        <w:rPr>
          <w:rFonts w:cs="Arial"/>
          <w:spacing w:val="24"/>
        </w:rPr>
        <w:t xml:space="preserve"> </w:t>
      </w:r>
      <w:r w:rsidRPr="00DA2241">
        <w:rPr>
          <w:rFonts w:cs="Arial"/>
        </w:rPr>
        <w:t>dues,</w:t>
      </w:r>
      <w:r w:rsidRPr="00DA2241">
        <w:rPr>
          <w:rFonts w:cs="Arial"/>
          <w:spacing w:val="23"/>
        </w:rPr>
        <w:t xml:space="preserve"> </w:t>
      </w:r>
      <w:r w:rsidRPr="00DA2241">
        <w:rPr>
          <w:rFonts w:cs="Arial"/>
        </w:rPr>
        <w:t>costs,</w:t>
      </w:r>
      <w:r w:rsidRPr="00DA2241">
        <w:rPr>
          <w:rFonts w:cs="Arial"/>
          <w:spacing w:val="24"/>
        </w:rPr>
        <w:t xml:space="preserve"> </w:t>
      </w:r>
      <w:r w:rsidRPr="00DA2241">
        <w:rPr>
          <w:rFonts w:cs="Arial"/>
        </w:rPr>
        <w:t>rents,</w:t>
      </w:r>
      <w:r w:rsidRPr="00DA2241">
        <w:rPr>
          <w:rFonts w:cs="Arial"/>
          <w:spacing w:val="23"/>
        </w:rPr>
        <w:t xml:space="preserve"> </w:t>
      </w:r>
      <w:r w:rsidRPr="00DA2241">
        <w:rPr>
          <w:rFonts w:cs="Arial"/>
        </w:rPr>
        <w:t>rates,</w:t>
      </w:r>
      <w:r w:rsidRPr="00DA2241">
        <w:rPr>
          <w:rFonts w:cs="Arial"/>
          <w:spacing w:val="25"/>
        </w:rPr>
        <w:t xml:space="preserve"> </w:t>
      </w:r>
      <w:r w:rsidRPr="00DA2241">
        <w:rPr>
          <w:rFonts w:cs="Arial"/>
        </w:rPr>
        <w:t>taxes,</w:t>
      </w:r>
      <w:r w:rsidRPr="00DA2241">
        <w:rPr>
          <w:rFonts w:cs="Arial"/>
          <w:spacing w:val="26"/>
        </w:rPr>
        <w:t xml:space="preserve"> </w:t>
      </w:r>
      <w:r w:rsidRPr="00DA2241">
        <w:rPr>
          <w:rFonts w:cs="Arial"/>
          <w:spacing w:val="-1"/>
        </w:rPr>
        <w:t>and</w:t>
      </w:r>
      <w:r w:rsidRPr="00DA2241">
        <w:rPr>
          <w:rFonts w:cs="Arial"/>
          <w:spacing w:val="28"/>
          <w:w w:val="99"/>
        </w:rPr>
        <w:t xml:space="preserve"> </w:t>
      </w:r>
      <w:r w:rsidRPr="00DA2241">
        <w:rPr>
          <w:rFonts w:cs="Arial"/>
          <w:spacing w:val="-1"/>
        </w:rPr>
        <w:t>other</w:t>
      </w:r>
      <w:r w:rsidRPr="00DA2241">
        <w:rPr>
          <w:rFonts w:cs="Arial"/>
        </w:rPr>
        <w:t xml:space="preserve"> outgoings on</w:t>
      </w:r>
      <w:r w:rsidRPr="00DA2241">
        <w:rPr>
          <w:rFonts w:cs="Arial"/>
          <w:spacing w:val="-1"/>
        </w:rPr>
        <w:t xml:space="preserve"> </w:t>
      </w:r>
      <w:r w:rsidRPr="00DA2241">
        <w:rPr>
          <w:rFonts w:cs="Arial"/>
        </w:rPr>
        <w:t>the</w:t>
      </w:r>
      <w:r w:rsidRPr="00DA2241">
        <w:rPr>
          <w:rFonts w:cs="Arial"/>
          <w:spacing w:val="-1"/>
        </w:rPr>
        <w:t xml:space="preserve"> Property,</w:t>
      </w:r>
      <w:r w:rsidRPr="00DA2241">
        <w:rPr>
          <w:rFonts w:cs="Arial"/>
          <w:spacing w:val="2"/>
        </w:rPr>
        <w:t xml:space="preserve"> </w:t>
      </w:r>
      <w:r w:rsidRPr="00DA2241">
        <w:rPr>
          <w:rFonts w:cs="Arial"/>
          <w:spacing w:val="-1"/>
        </w:rPr>
        <w:t>is</w:t>
      </w:r>
      <w:r w:rsidRPr="00DA2241">
        <w:rPr>
          <w:rFonts w:cs="Arial"/>
          <w:spacing w:val="1"/>
        </w:rPr>
        <w:t xml:space="preserve"> </w:t>
      </w:r>
      <w:r w:rsidRPr="00DA2241">
        <w:rPr>
          <w:rFonts w:cs="Arial"/>
          <w:spacing w:val="-1"/>
        </w:rPr>
        <w:t>less</w:t>
      </w:r>
      <w:r w:rsidRPr="00DA2241">
        <w:rPr>
          <w:rFonts w:cs="Arial"/>
          <w:spacing w:val="1"/>
        </w:rPr>
        <w:t xml:space="preserve"> </w:t>
      </w:r>
      <w:r w:rsidRPr="00DA2241">
        <w:rPr>
          <w:rFonts w:cs="Arial"/>
        </w:rPr>
        <w:t>than</w:t>
      </w:r>
      <w:r w:rsidRPr="00DA2241">
        <w:rPr>
          <w:rFonts w:cs="Arial"/>
          <w:spacing w:val="-1"/>
        </w:rPr>
        <w:t xml:space="preserve"> </w:t>
      </w:r>
      <w:r w:rsidRPr="00DA2241">
        <w:rPr>
          <w:rFonts w:cs="Arial"/>
        </w:rPr>
        <w:t>the</w:t>
      </w:r>
      <w:r w:rsidRPr="00DA2241">
        <w:rPr>
          <w:rFonts w:cs="Arial"/>
          <w:spacing w:val="1"/>
        </w:rPr>
        <w:t xml:space="preserve"> </w:t>
      </w:r>
      <w:r w:rsidRPr="00DA2241">
        <w:rPr>
          <w:rFonts w:cs="Arial"/>
        </w:rPr>
        <w:t>amount</w:t>
      </w:r>
      <w:r w:rsidRPr="00DA2241">
        <w:rPr>
          <w:rFonts w:cs="Arial"/>
          <w:spacing w:val="-1"/>
        </w:rPr>
        <w:t xml:space="preserve"> </w:t>
      </w:r>
      <w:r w:rsidRPr="00DA2241">
        <w:rPr>
          <w:rFonts w:cs="Arial"/>
        </w:rPr>
        <w:t>due</w:t>
      </w:r>
      <w:r w:rsidRPr="00DA2241">
        <w:rPr>
          <w:rFonts w:cs="Arial"/>
          <w:spacing w:val="-1"/>
        </w:rPr>
        <w:t xml:space="preserve"> </w:t>
      </w:r>
      <w:r w:rsidRPr="00DA2241">
        <w:rPr>
          <w:rFonts w:cs="Arial"/>
        </w:rPr>
        <w:t>to</w:t>
      </w:r>
      <w:r w:rsidRPr="00DA2241">
        <w:rPr>
          <w:rFonts w:cs="Arial"/>
          <w:spacing w:val="-1"/>
        </w:rPr>
        <w:t xml:space="preserve"> </w:t>
      </w:r>
      <w:r w:rsidRPr="00DA2241">
        <w:rPr>
          <w:rFonts w:cs="Arial"/>
        </w:rPr>
        <w:t>the</w:t>
      </w:r>
      <w:r w:rsidRPr="00DA2241">
        <w:rPr>
          <w:rFonts w:cs="Arial"/>
          <w:spacing w:val="-1"/>
        </w:rPr>
        <w:t xml:space="preserve"> </w:t>
      </w:r>
      <w:r w:rsidRPr="00DA2241">
        <w:rPr>
          <w:rFonts w:cs="Arial"/>
        </w:rPr>
        <w:t>Bank</w:t>
      </w:r>
      <w:r w:rsidRPr="00DA2241">
        <w:rPr>
          <w:rFonts w:cs="Arial"/>
          <w:spacing w:val="40"/>
          <w:w w:val="99"/>
        </w:rPr>
        <w:t xml:space="preserve"> </w:t>
      </w:r>
      <w:r w:rsidRPr="00DA2241">
        <w:rPr>
          <w:rFonts w:cs="Arial"/>
          <w:spacing w:val="-1"/>
        </w:rPr>
        <w:t>(and</w:t>
      </w:r>
      <w:r w:rsidRPr="00DA2241">
        <w:rPr>
          <w:rFonts w:cs="Arial"/>
          <w:spacing w:val="23"/>
        </w:rPr>
        <w:t xml:space="preserve"> </w:t>
      </w:r>
      <w:r w:rsidRPr="00DA2241">
        <w:rPr>
          <w:rFonts w:cs="Arial"/>
        </w:rPr>
        <w:t>whether</w:t>
      </w:r>
      <w:r w:rsidRPr="00DA2241">
        <w:rPr>
          <w:rFonts w:cs="Arial"/>
          <w:spacing w:val="22"/>
        </w:rPr>
        <w:t xml:space="preserve"> </w:t>
      </w:r>
      <w:r w:rsidRPr="00DA2241">
        <w:rPr>
          <w:rFonts w:cs="Arial"/>
        </w:rPr>
        <w:t>at</w:t>
      </w:r>
      <w:r w:rsidRPr="00DA2241">
        <w:rPr>
          <w:rFonts w:cs="Arial"/>
          <w:spacing w:val="22"/>
        </w:rPr>
        <w:t xml:space="preserve"> </w:t>
      </w:r>
      <w:r w:rsidRPr="00DA2241">
        <w:rPr>
          <w:rFonts w:cs="Arial"/>
        </w:rPr>
        <w:t>such</w:t>
      </w:r>
      <w:r w:rsidRPr="00DA2241">
        <w:rPr>
          <w:rFonts w:cs="Arial"/>
          <w:spacing w:val="21"/>
        </w:rPr>
        <w:t xml:space="preserve"> </w:t>
      </w:r>
      <w:r w:rsidRPr="00DA2241">
        <w:rPr>
          <w:rFonts w:cs="Arial"/>
        </w:rPr>
        <w:t>sale</w:t>
      </w:r>
      <w:r w:rsidRPr="00DA2241">
        <w:rPr>
          <w:rFonts w:cs="Arial"/>
          <w:spacing w:val="23"/>
        </w:rPr>
        <w:t xml:space="preserve"> </w:t>
      </w:r>
      <w:r w:rsidRPr="00DA2241">
        <w:rPr>
          <w:rFonts w:cs="Arial"/>
        </w:rPr>
        <w:t>the</w:t>
      </w:r>
      <w:r w:rsidRPr="00DA2241">
        <w:rPr>
          <w:rFonts w:cs="Arial"/>
          <w:spacing w:val="22"/>
        </w:rPr>
        <w:t xml:space="preserve"> </w:t>
      </w:r>
      <w:r w:rsidRPr="00DA2241">
        <w:rPr>
          <w:rFonts w:cs="Arial"/>
        </w:rPr>
        <w:t>Bank</w:t>
      </w:r>
      <w:r w:rsidRPr="00DA2241">
        <w:rPr>
          <w:rFonts w:cs="Arial"/>
          <w:spacing w:val="25"/>
        </w:rPr>
        <w:t xml:space="preserve"> </w:t>
      </w:r>
      <w:r w:rsidRPr="00DA2241">
        <w:rPr>
          <w:rFonts w:cs="Arial"/>
          <w:spacing w:val="-1"/>
        </w:rPr>
        <w:t>is</w:t>
      </w:r>
      <w:r w:rsidRPr="00DA2241">
        <w:rPr>
          <w:rFonts w:cs="Arial"/>
          <w:spacing w:val="21"/>
        </w:rPr>
        <w:t xml:space="preserve"> </w:t>
      </w:r>
      <w:r w:rsidRPr="00DA2241">
        <w:rPr>
          <w:rFonts w:cs="Arial"/>
        </w:rPr>
        <w:t>the</w:t>
      </w:r>
      <w:r w:rsidRPr="00DA2241">
        <w:rPr>
          <w:rFonts w:cs="Arial"/>
          <w:spacing w:val="23"/>
        </w:rPr>
        <w:t xml:space="preserve"> </w:t>
      </w:r>
      <w:r w:rsidRPr="00DA2241">
        <w:rPr>
          <w:rFonts w:cs="Arial"/>
        </w:rPr>
        <w:t>purchaser</w:t>
      </w:r>
      <w:r w:rsidRPr="00DA2241">
        <w:rPr>
          <w:rFonts w:cs="Arial"/>
          <w:spacing w:val="22"/>
        </w:rPr>
        <w:t xml:space="preserve"> </w:t>
      </w:r>
      <w:r w:rsidRPr="00DA2241">
        <w:rPr>
          <w:rFonts w:cs="Arial"/>
        </w:rPr>
        <w:t>or</w:t>
      </w:r>
      <w:r w:rsidRPr="00DA2241">
        <w:rPr>
          <w:rFonts w:cs="Arial"/>
          <w:spacing w:val="21"/>
        </w:rPr>
        <w:t xml:space="preserve"> </w:t>
      </w:r>
      <w:r w:rsidRPr="00DA2241">
        <w:rPr>
          <w:rFonts w:cs="Arial"/>
        </w:rPr>
        <w:t>otherwise)</w:t>
      </w:r>
      <w:r w:rsidRPr="00DA2241">
        <w:rPr>
          <w:rFonts w:cs="Arial"/>
          <w:spacing w:val="22"/>
        </w:rPr>
        <w:t xml:space="preserve"> </w:t>
      </w:r>
      <w:r w:rsidRPr="00DA2241">
        <w:rPr>
          <w:rFonts w:cs="Arial"/>
        </w:rPr>
        <w:t>the</w:t>
      </w:r>
      <w:r w:rsidRPr="00DA2241">
        <w:rPr>
          <w:rFonts w:cs="Arial"/>
          <w:spacing w:val="24"/>
          <w:w w:val="99"/>
        </w:rPr>
        <w:t xml:space="preserve"> </w:t>
      </w:r>
      <w:r w:rsidRPr="00DA2241">
        <w:rPr>
          <w:rFonts w:cs="Arial"/>
          <w:spacing w:val="-1"/>
        </w:rPr>
        <w:t>Customer</w:t>
      </w:r>
      <w:r w:rsidRPr="00DA2241">
        <w:rPr>
          <w:rFonts w:cs="Arial"/>
          <w:spacing w:val="3"/>
        </w:rPr>
        <w:t xml:space="preserve"> </w:t>
      </w:r>
      <w:r w:rsidRPr="00DA2241">
        <w:rPr>
          <w:rFonts w:cs="Arial"/>
        </w:rPr>
        <w:t>and/or</w:t>
      </w:r>
      <w:r w:rsidRPr="00DA2241">
        <w:rPr>
          <w:rFonts w:cs="Arial"/>
          <w:spacing w:val="4"/>
        </w:rPr>
        <w:t xml:space="preserve"> </w:t>
      </w:r>
      <w:r w:rsidRPr="00DA2241">
        <w:rPr>
          <w:rFonts w:cs="Arial"/>
        </w:rPr>
        <w:t>the</w:t>
      </w:r>
      <w:r w:rsidRPr="00DA2241">
        <w:rPr>
          <w:rFonts w:cs="Arial"/>
          <w:spacing w:val="3"/>
        </w:rPr>
        <w:t xml:space="preserve"> </w:t>
      </w:r>
      <w:r w:rsidRPr="00DA2241">
        <w:rPr>
          <w:rFonts w:cs="Arial"/>
        </w:rPr>
        <w:t>Assignor</w:t>
      </w:r>
      <w:r w:rsidRPr="00DA2241">
        <w:rPr>
          <w:rFonts w:cs="Arial"/>
          <w:spacing w:val="2"/>
        </w:rPr>
        <w:t xml:space="preserve"> </w:t>
      </w:r>
      <w:r w:rsidRPr="00DA2241">
        <w:rPr>
          <w:rFonts w:cs="Arial"/>
          <w:spacing w:val="1"/>
        </w:rPr>
        <w:t>must</w:t>
      </w:r>
      <w:r w:rsidRPr="00DA2241">
        <w:rPr>
          <w:rFonts w:cs="Arial"/>
          <w:spacing w:val="2"/>
        </w:rPr>
        <w:t xml:space="preserve"> </w:t>
      </w:r>
      <w:r w:rsidRPr="00DA2241">
        <w:rPr>
          <w:rFonts w:cs="Arial"/>
        </w:rPr>
        <w:t>pay the</w:t>
      </w:r>
      <w:r w:rsidRPr="00DA2241">
        <w:rPr>
          <w:rFonts w:cs="Arial"/>
          <w:spacing w:val="5"/>
        </w:rPr>
        <w:t xml:space="preserve"> </w:t>
      </w:r>
      <w:r w:rsidRPr="00DA2241">
        <w:rPr>
          <w:rFonts w:cs="Arial"/>
          <w:spacing w:val="-1"/>
        </w:rPr>
        <w:t>Bank</w:t>
      </w:r>
      <w:r w:rsidRPr="00DA2241">
        <w:rPr>
          <w:rFonts w:cs="Arial"/>
          <w:spacing w:val="6"/>
        </w:rPr>
        <w:t xml:space="preserve"> </w:t>
      </w:r>
      <w:r w:rsidRPr="00DA2241">
        <w:rPr>
          <w:rFonts w:cs="Arial"/>
        </w:rPr>
        <w:t>the</w:t>
      </w:r>
      <w:r w:rsidRPr="00DA2241">
        <w:rPr>
          <w:rFonts w:cs="Arial"/>
          <w:spacing w:val="3"/>
        </w:rPr>
        <w:t xml:space="preserve"> </w:t>
      </w:r>
      <w:r w:rsidRPr="00DA2241">
        <w:rPr>
          <w:rFonts w:cs="Arial"/>
        </w:rPr>
        <w:t>difference</w:t>
      </w:r>
      <w:r w:rsidRPr="00DA2241">
        <w:rPr>
          <w:rFonts w:cs="Arial"/>
          <w:spacing w:val="3"/>
        </w:rPr>
        <w:t xml:space="preserve"> </w:t>
      </w:r>
      <w:r w:rsidRPr="00DA2241">
        <w:rPr>
          <w:rFonts w:cs="Arial"/>
        </w:rPr>
        <w:t>between</w:t>
      </w:r>
      <w:r w:rsidRPr="00DA2241">
        <w:rPr>
          <w:rFonts w:cs="Arial"/>
          <w:spacing w:val="32"/>
          <w:w w:val="99"/>
        </w:rPr>
        <w:t xml:space="preserve"> </w:t>
      </w:r>
      <w:r w:rsidRPr="00DA2241">
        <w:rPr>
          <w:rFonts w:cs="Arial"/>
        </w:rPr>
        <w:t>the</w:t>
      </w:r>
      <w:r w:rsidRPr="00DA2241">
        <w:rPr>
          <w:rFonts w:cs="Arial"/>
          <w:spacing w:val="-6"/>
        </w:rPr>
        <w:t xml:space="preserve"> </w:t>
      </w:r>
      <w:r w:rsidRPr="00DA2241">
        <w:rPr>
          <w:rFonts w:cs="Arial"/>
        </w:rPr>
        <w:t>amount</w:t>
      </w:r>
      <w:r w:rsidRPr="00DA2241">
        <w:rPr>
          <w:rFonts w:cs="Arial"/>
          <w:spacing w:val="-6"/>
        </w:rPr>
        <w:t xml:space="preserve"> </w:t>
      </w:r>
      <w:r w:rsidRPr="00DA2241">
        <w:rPr>
          <w:rFonts w:cs="Arial"/>
        </w:rPr>
        <w:t>due</w:t>
      </w:r>
      <w:r w:rsidRPr="00DA2241">
        <w:rPr>
          <w:rFonts w:cs="Arial"/>
          <w:spacing w:val="-5"/>
        </w:rPr>
        <w:t xml:space="preserve"> </w:t>
      </w:r>
      <w:r w:rsidRPr="00DA2241">
        <w:rPr>
          <w:rFonts w:cs="Arial"/>
          <w:spacing w:val="-1"/>
        </w:rPr>
        <w:t>and</w:t>
      </w:r>
      <w:r w:rsidRPr="00DA2241">
        <w:rPr>
          <w:rFonts w:cs="Arial"/>
          <w:spacing w:val="-5"/>
        </w:rPr>
        <w:t xml:space="preserve"> </w:t>
      </w:r>
      <w:r w:rsidRPr="00DA2241">
        <w:rPr>
          <w:rFonts w:cs="Arial"/>
          <w:spacing w:val="-1"/>
        </w:rPr>
        <w:t>the</w:t>
      </w:r>
      <w:r w:rsidRPr="00DA2241">
        <w:rPr>
          <w:rFonts w:cs="Arial"/>
          <w:spacing w:val="-4"/>
        </w:rPr>
        <w:t xml:space="preserve"> </w:t>
      </w:r>
      <w:r w:rsidRPr="00DA2241">
        <w:rPr>
          <w:rFonts w:cs="Arial"/>
        </w:rPr>
        <w:t>amount</w:t>
      </w:r>
      <w:r w:rsidRPr="00DA2241">
        <w:rPr>
          <w:rFonts w:cs="Arial"/>
          <w:spacing w:val="-6"/>
        </w:rPr>
        <w:t xml:space="preserve"> </w:t>
      </w:r>
      <w:r w:rsidRPr="00DA2241">
        <w:rPr>
          <w:rFonts w:cs="Arial"/>
        </w:rPr>
        <w:t>so</w:t>
      </w:r>
      <w:r w:rsidRPr="00DA2241">
        <w:rPr>
          <w:rFonts w:cs="Arial"/>
          <w:spacing w:val="-4"/>
        </w:rPr>
        <w:t xml:space="preserve"> </w:t>
      </w:r>
      <w:r w:rsidRPr="00DA2241">
        <w:rPr>
          <w:rFonts w:cs="Arial"/>
        </w:rPr>
        <w:t>realised.</w:t>
      </w:r>
    </w:p>
    <w:p w:rsidR="005F7A0B" w:rsidRPr="00DA2241" w:rsidRDefault="005F7A0B" w:rsidP="005F7A0B">
      <w:pPr>
        <w:pStyle w:val="BodyText"/>
        <w:tabs>
          <w:tab w:val="left" w:pos="2261"/>
        </w:tabs>
        <w:ind w:left="0" w:right="178"/>
        <w:jc w:val="both"/>
        <w:rPr>
          <w:rFonts w:cs="Arial"/>
        </w:rPr>
      </w:pPr>
    </w:p>
    <w:p w:rsidR="005F7A0B" w:rsidRPr="00DA2241" w:rsidRDefault="005F7A0B" w:rsidP="005F7A0B">
      <w:pPr>
        <w:pStyle w:val="BodyText"/>
        <w:numPr>
          <w:ilvl w:val="0"/>
          <w:numId w:val="65"/>
        </w:numPr>
        <w:tabs>
          <w:tab w:val="left" w:pos="2261"/>
        </w:tabs>
        <w:ind w:left="2160" w:right="10" w:hanging="720"/>
        <w:jc w:val="both"/>
        <w:rPr>
          <w:rFonts w:cs="Arial"/>
        </w:rPr>
      </w:pPr>
      <w:r w:rsidRPr="00DA2241">
        <w:rPr>
          <w:rFonts w:cs="Arial"/>
        </w:rPr>
        <w:t>Until</w:t>
      </w:r>
      <w:r w:rsidRPr="00DA2241">
        <w:rPr>
          <w:rFonts w:cs="Arial"/>
          <w:spacing w:val="40"/>
        </w:rPr>
        <w:t xml:space="preserve"> </w:t>
      </w:r>
      <w:r w:rsidRPr="00DA2241">
        <w:rPr>
          <w:rFonts w:cs="Arial"/>
        </w:rPr>
        <w:t>the</w:t>
      </w:r>
      <w:r w:rsidRPr="00DA2241">
        <w:rPr>
          <w:rFonts w:cs="Arial"/>
          <w:spacing w:val="41"/>
        </w:rPr>
        <w:t xml:space="preserve"> </w:t>
      </w:r>
      <w:r w:rsidRPr="00DA2241">
        <w:rPr>
          <w:rFonts w:cs="Arial"/>
        </w:rPr>
        <w:t>payment</w:t>
      </w:r>
      <w:r w:rsidRPr="00DA2241">
        <w:rPr>
          <w:rFonts w:cs="Arial"/>
          <w:spacing w:val="42"/>
        </w:rPr>
        <w:t xml:space="preserve"> </w:t>
      </w:r>
      <w:r w:rsidRPr="00DA2241">
        <w:rPr>
          <w:rFonts w:cs="Arial"/>
        </w:rPr>
        <w:t>in</w:t>
      </w:r>
      <w:r w:rsidRPr="00DA2241">
        <w:rPr>
          <w:rFonts w:cs="Arial"/>
          <w:spacing w:val="41"/>
        </w:rPr>
        <w:t xml:space="preserve"> </w:t>
      </w:r>
      <w:r w:rsidRPr="00DA2241">
        <w:rPr>
          <w:rFonts w:cs="Arial"/>
        </w:rPr>
        <w:t>the</w:t>
      </w:r>
      <w:r w:rsidRPr="00DA2241">
        <w:rPr>
          <w:rFonts w:cs="Arial"/>
          <w:spacing w:val="44"/>
        </w:rPr>
        <w:t xml:space="preserve"> </w:t>
      </w:r>
      <w:r w:rsidRPr="00DA2241">
        <w:rPr>
          <w:rFonts w:cs="Arial"/>
        </w:rPr>
        <w:t>preceding</w:t>
      </w:r>
      <w:r w:rsidRPr="00DA2241">
        <w:rPr>
          <w:rFonts w:cs="Arial"/>
          <w:spacing w:val="41"/>
        </w:rPr>
        <w:t xml:space="preserve"> </w:t>
      </w:r>
      <w:r w:rsidRPr="00DA2241">
        <w:rPr>
          <w:rFonts w:cs="Arial"/>
        </w:rPr>
        <w:t>paragraph</w:t>
      </w:r>
      <w:r w:rsidRPr="00DA2241">
        <w:rPr>
          <w:rFonts w:cs="Arial"/>
          <w:spacing w:val="42"/>
        </w:rPr>
        <w:t xml:space="preserve"> </w:t>
      </w:r>
      <w:r w:rsidRPr="00DA2241">
        <w:rPr>
          <w:rFonts w:cs="Arial"/>
          <w:spacing w:val="-1"/>
        </w:rPr>
        <w:t>is</w:t>
      </w:r>
      <w:r w:rsidRPr="00DA2241">
        <w:rPr>
          <w:rFonts w:cs="Arial"/>
          <w:spacing w:val="40"/>
        </w:rPr>
        <w:t xml:space="preserve"> </w:t>
      </w:r>
      <w:r w:rsidRPr="00DA2241">
        <w:rPr>
          <w:rFonts w:cs="Arial"/>
        </w:rPr>
        <w:t>made,</w:t>
      </w:r>
      <w:r w:rsidRPr="00DA2241">
        <w:rPr>
          <w:rFonts w:cs="Arial"/>
          <w:spacing w:val="42"/>
        </w:rPr>
        <w:t xml:space="preserve"> </w:t>
      </w:r>
      <w:r w:rsidRPr="00DA2241">
        <w:rPr>
          <w:rFonts w:cs="Arial"/>
        </w:rPr>
        <w:t>the</w:t>
      </w:r>
      <w:r w:rsidRPr="00DA2241">
        <w:rPr>
          <w:rFonts w:cs="Arial"/>
          <w:spacing w:val="41"/>
        </w:rPr>
        <w:t xml:space="preserve"> </w:t>
      </w:r>
      <w:r w:rsidRPr="00DA2241">
        <w:rPr>
          <w:rFonts w:cs="Arial"/>
          <w:spacing w:val="-1"/>
        </w:rPr>
        <w:t>Customer</w:t>
      </w:r>
      <w:r w:rsidRPr="00DA2241">
        <w:rPr>
          <w:rFonts w:cs="Arial"/>
          <w:spacing w:val="26"/>
          <w:w w:val="99"/>
        </w:rPr>
        <w:t xml:space="preserve"> </w:t>
      </w:r>
      <w:r w:rsidRPr="00DA2241">
        <w:rPr>
          <w:rFonts w:cs="Arial"/>
        </w:rPr>
        <w:t>and/or</w:t>
      </w:r>
      <w:r w:rsidRPr="00DA2241">
        <w:rPr>
          <w:rFonts w:cs="Arial"/>
          <w:spacing w:val="31"/>
        </w:rPr>
        <w:t xml:space="preserve"> </w:t>
      </w:r>
      <w:r w:rsidRPr="00DA2241">
        <w:rPr>
          <w:rFonts w:cs="Arial"/>
        </w:rPr>
        <w:t>the</w:t>
      </w:r>
      <w:r w:rsidRPr="00DA2241">
        <w:rPr>
          <w:rFonts w:cs="Arial"/>
          <w:spacing w:val="32"/>
        </w:rPr>
        <w:t xml:space="preserve"> </w:t>
      </w:r>
      <w:r w:rsidRPr="00DA2241">
        <w:rPr>
          <w:rFonts w:cs="Arial"/>
        </w:rPr>
        <w:t>Assignor</w:t>
      </w:r>
      <w:r w:rsidRPr="00DA2241">
        <w:rPr>
          <w:rFonts w:cs="Arial"/>
          <w:spacing w:val="33"/>
        </w:rPr>
        <w:t xml:space="preserve"> </w:t>
      </w:r>
      <w:r w:rsidRPr="00DA2241">
        <w:rPr>
          <w:rFonts w:cs="Arial"/>
        </w:rPr>
        <w:t>will</w:t>
      </w:r>
      <w:r w:rsidRPr="00DA2241">
        <w:rPr>
          <w:rFonts w:cs="Arial"/>
          <w:spacing w:val="30"/>
        </w:rPr>
        <w:t xml:space="preserve"> </w:t>
      </w:r>
      <w:r w:rsidRPr="00DA2241">
        <w:rPr>
          <w:rFonts w:cs="Arial"/>
        </w:rPr>
        <w:t>also</w:t>
      </w:r>
      <w:r w:rsidRPr="00DA2241">
        <w:rPr>
          <w:rFonts w:cs="Arial"/>
          <w:spacing w:val="30"/>
        </w:rPr>
        <w:t xml:space="preserve"> </w:t>
      </w:r>
      <w:r w:rsidRPr="00DA2241">
        <w:rPr>
          <w:rFonts w:cs="Arial"/>
          <w:spacing w:val="1"/>
        </w:rPr>
        <w:t>pay</w:t>
      </w:r>
      <w:r w:rsidRPr="00DA2241">
        <w:rPr>
          <w:rFonts w:cs="Arial"/>
          <w:spacing w:val="31"/>
        </w:rPr>
        <w:t xml:space="preserve"> </w:t>
      </w:r>
      <w:r w:rsidRPr="00DA2241">
        <w:rPr>
          <w:rFonts w:cs="Arial"/>
          <w:spacing w:val="33"/>
        </w:rPr>
        <w:t xml:space="preserve">the </w:t>
      </w:r>
      <w:r w:rsidRPr="00DA2241">
        <w:rPr>
          <w:rFonts w:cs="Arial"/>
        </w:rPr>
        <w:t>compensation (</w:t>
      </w:r>
      <w:r w:rsidRPr="00DA2241">
        <w:rPr>
          <w:rFonts w:cs="Arial"/>
          <w:i/>
        </w:rPr>
        <w:t>ta’widh</w:t>
      </w:r>
      <w:r w:rsidRPr="00DA2241">
        <w:rPr>
          <w:rFonts w:cs="Arial"/>
        </w:rPr>
        <w:t>)</w:t>
      </w:r>
      <w:r w:rsidRPr="00DA2241">
        <w:rPr>
          <w:rFonts w:cs="Arial"/>
          <w:spacing w:val="33"/>
        </w:rPr>
        <w:t xml:space="preserve"> </w:t>
      </w:r>
      <w:r w:rsidRPr="00DA2241">
        <w:rPr>
          <w:rFonts w:cs="Arial"/>
        </w:rPr>
        <w:t>on</w:t>
      </w:r>
      <w:r w:rsidRPr="00DA2241">
        <w:rPr>
          <w:rFonts w:cs="Arial"/>
          <w:spacing w:val="30"/>
        </w:rPr>
        <w:t xml:space="preserve"> </w:t>
      </w:r>
      <w:r w:rsidRPr="00DA2241">
        <w:rPr>
          <w:rFonts w:cs="Arial"/>
        </w:rPr>
        <w:t>such</w:t>
      </w:r>
      <w:r w:rsidRPr="00DA2241">
        <w:rPr>
          <w:rFonts w:cs="Arial"/>
          <w:spacing w:val="32"/>
        </w:rPr>
        <w:t xml:space="preserve"> </w:t>
      </w:r>
      <w:r w:rsidRPr="00DA2241">
        <w:rPr>
          <w:rFonts w:cs="Arial"/>
        </w:rPr>
        <w:t>balance</w:t>
      </w:r>
      <w:r w:rsidRPr="00DA2241">
        <w:rPr>
          <w:rFonts w:cs="Arial"/>
          <w:spacing w:val="28"/>
        </w:rPr>
        <w:t xml:space="preserve"> </w:t>
      </w:r>
      <w:r w:rsidRPr="00DA2241">
        <w:rPr>
          <w:rFonts w:cs="Arial"/>
          <w:spacing w:val="38"/>
          <w:w w:val="99"/>
        </w:rPr>
        <w:t>(</w:t>
      </w:r>
      <w:r w:rsidRPr="00DA2241">
        <w:rPr>
          <w:rFonts w:cs="Arial"/>
          <w:spacing w:val="-1"/>
        </w:rPr>
        <w:t>both</w:t>
      </w:r>
      <w:r w:rsidRPr="00DA2241">
        <w:rPr>
          <w:rFonts w:cs="Arial"/>
          <w:spacing w:val="8"/>
        </w:rPr>
        <w:t xml:space="preserve"> </w:t>
      </w:r>
      <w:r w:rsidRPr="00DA2241">
        <w:rPr>
          <w:rFonts w:cs="Arial"/>
        </w:rPr>
        <w:t>after</w:t>
      </w:r>
      <w:r w:rsidRPr="00DA2241">
        <w:rPr>
          <w:rFonts w:cs="Arial"/>
          <w:spacing w:val="10"/>
        </w:rPr>
        <w:t xml:space="preserve"> </w:t>
      </w:r>
      <w:r w:rsidRPr="00DA2241">
        <w:rPr>
          <w:rFonts w:cs="Arial"/>
        </w:rPr>
        <w:t>as</w:t>
      </w:r>
      <w:r w:rsidRPr="00DA2241">
        <w:rPr>
          <w:rFonts w:cs="Arial"/>
          <w:spacing w:val="9"/>
        </w:rPr>
        <w:t xml:space="preserve"> </w:t>
      </w:r>
      <w:r w:rsidRPr="00DA2241">
        <w:rPr>
          <w:rFonts w:cs="Arial"/>
          <w:spacing w:val="-1"/>
        </w:rPr>
        <w:t>well</w:t>
      </w:r>
      <w:r w:rsidRPr="00DA2241">
        <w:rPr>
          <w:rFonts w:cs="Arial"/>
          <w:spacing w:val="8"/>
        </w:rPr>
        <w:t xml:space="preserve"> </w:t>
      </w:r>
      <w:r w:rsidRPr="00DA2241">
        <w:rPr>
          <w:rFonts w:cs="Arial"/>
        </w:rPr>
        <w:t>as</w:t>
      </w:r>
      <w:r w:rsidRPr="00DA2241">
        <w:rPr>
          <w:rFonts w:cs="Arial"/>
          <w:spacing w:val="10"/>
        </w:rPr>
        <w:t xml:space="preserve"> </w:t>
      </w:r>
      <w:r w:rsidRPr="00DA2241">
        <w:rPr>
          <w:rFonts w:cs="Arial"/>
        </w:rPr>
        <w:t>before</w:t>
      </w:r>
      <w:r w:rsidRPr="00DA2241">
        <w:rPr>
          <w:rFonts w:cs="Arial"/>
          <w:spacing w:val="8"/>
        </w:rPr>
        <w:t xml:space="preserve"> </w:t>
      </w:r>
      <w:r w:rsidRPr="00DA2241">
        <w:rPr>
          <w:rFonts w:cs="Arial"/>
        </w:rPr>
        <w:t>any</w:t>
      </w:r>
      <w:r w:rsidRPr="00DA2241">
        <w:rPr>
          <w:rFonts w:cs="Arial"/>
          <w:spacing w:val="6"/>
        </w:rPr>
        <w:t xml:space="preserve"> </w:t>
      </w:r>
      <w:r w:rsidRPr="00DA2241">
        <w:rPr>
          <w:rFonts w:cs="Arial"/>
        </w:rPr>
        <w:t>demand</w:t>
      </w:r>
      <w:r w:rsidRPr="00DA2241">
        <w:rPr>
          <w:rFonts w:cs="Arial"/>
          <w:spacing w:val="9"/>
        </w:rPr>
        <w:t xml:space="preserve"> </w:t>
      </w:r>
      <w:r w:rsidRPr="00DA2241">
        <w:rPr>
          <w:rFonts w:cs="Arial"/>
        </w:rPr>
        <w:t>or</w:t>
      </w:r>
      <w:r w:rsidRPr="00DA2241">
        <w:rPr>
          <w:rFonts w:cs="Arial"/>
          <w:spacing w:val="9"/>
        </w:rPr>
        <w:t xml:space="preserve"> </w:t>
      </w:r>
      <w:r w:rsidRPr="00DA2241">
        <w:rPr>
          <w:rFonts w:cs="Arial"/>
        </w:rPr>
        <w:t>judgment),</w:t>
      </w:r>
      <w:r w:rsidRPr="00DA2241">
        <w:rPr>
          <w:rFonts w:cs="Arial"/>
          <w:spacing w:val="9"/>
        </w:rPr>
        <w:t xml:space="preserve"> </w:t>
      </w:r>
      <w:r w:rsidRPr="00DA2241">
        <w:rPr>
          <w:rFonts w:cs="Arial"/>
          <w:spacing w:val="-1"/>
        </w:rPr>
        <w:t>and</w:t>
      </w:r>
      <w:r w:rsidRPr="00DA2241">
        <w:rPr>
          <w:rFonts w:cs="Arial"/>
          <w:spacing w:val="8"/>
        </w:rPr>
        <w:t xml:space="preserve"> </w:t>
      </w:r>
      <w:r w:rsidRPr="00DA2241">
        <w:rPr>
          <w:rFonts w:cs="Arial"/>
        </w:rPr>
        <w:t>regardless</w:t>
      </w:r>
      <w:r w:rsidRPr="00DA2241">
        <w:rPr>
          <w:rFonts w:cs="Arial"/>
          <w:spacing w:val="10"/>
        </w:rPr>
        <w:t xml:space="preserve"> </w:t>
      </w:r>
      <w:r w:rsidRPr="00DA2241">
        <w:rPr>
          <w:rFonts w:cs="Arial"/>
        </w:rPr>
        <w:t>of</w:t>
      </w:r>
      <w:r w:rsidRPr="00DA2241">
        <w:rPr>
          <w:rFonts w:cs="Arial"/>
          <w:spacing w:val="28"/>
          <w:w w:val="99"/>
        </w:rPr>
        <w:t xml:space="preserve"> </w:t>
      </w:r>
      <w:r w:rsidRPr="00DA2241">
        <w:rPr>
          <w:rFonts w:cs="Arial"/>
        </w:rPr>
        <w:t>whether</w:t>
      </w:r>
      <w:r w:rsidRPr="00DA2241">
        <w:rPr>
          <w:rFonts w:cs="Arial"/>
          <w:spacing w:val="15"/>
        </w:rPr>
        <w:t xml:space="preserve"> </w:t>
      </w:r>
      <w:r w:rsidRPr="00DA2241">
        <w:rPr>
          <w:rFonts w:cs="Arial"/>
        </w:rPr>
        <w:t>or</w:t>
      </w:r>
      <w:r w:rsidRPr="00DA2241">
        <w:rPr>
          <w:rFonts w:cs="Arial"/>
          <w:spacing w:val="15"/>
        </w:rPr>
        <w:t xml:space="preserve"> </w:t>
      </w:r>
      <w:r w:rsidRPr="00DA2241">
        <w:rPr>
          <w:rFonts w:cs="Arial"/>
          <w:spacing w:val="-1"/>
        </w:rPr>
        <w:t>not</w:t>
      </w:r>
      <w:r w:rsidRPr="00DA2241">
        <w:rPr>
          <w:rFonts w:cs="Arial"/>
          <w:spacing w:val="14"/>
        </w:rPr>
        <w:t xml:space="preserve"> </w:t>
      </w:r>
      <w:r w:rsidRPr="00DA2241">
        <w:rPr>
          <w:rFonts w:cs="Arial"/>
        </w:rPr>
        <w:t>the</w:t>
      </w:r>
      <w:r w:rsidRPr="00DA2241">
        <w:rPr>
          <w:rFonts w:cs="Arial"/>
          <w:spacing w:val="14"/>
        </w:rPr>
        <w:t xml:space="preserve"> </w:t>
      </w:r>
      <w:r w:rsidRPr="00DA2241">
        <w:rPr>
          <w:rFonts w:cs="Arial"/>
        </w:rPr>
        <w:t>banker-customer</w:t>
      </w:r>
      <w:r w:rsidRPr="00DA2241">
        <w:rPr>
          <w:rFonts w:cs="Arial"/>
          <w:spacing w:val="14"/>
        </w:rPr>
        <w:t xml:space="preserve"> </w:t>
      </w:r>
      <w:r w:rsidRPr="00DA2241">
        <w:rPr>
          <w:rFonts w:cs="Arial"/>
          <w:spacing w:val="-1"/>
        </w:rPr>
        <w:t>relationship</w:t>
      </w:r>
      <w:r w:rsidRPr="00DA2241">
        <w:rPr>
          <w:rFonts w:cs="Arial"/>
          <w:spacing w:val="14"/>
        </w:rPr>
        <w:t xml:space="preserve"> </w:t>
      </w:r>
      <w:r w:rsidRPr="00DA2241">
        <w:rPr>
          <w:rFonts w:cs="Arial"/>
        </w:rPr>
        <w:t>between</w:t>
      </w:r>
      <w:r w:rsidRPr="00DA2241">
        <w:rPr>
          <w:rFonts w:cs="Arial"/>
          <w:spacing w:val="14"/>
        </w:rPr>
        <w:t xml:space="preserve"> </w:t>
      </w:r>
      <w:r w:rsidRPr="00DA2241">
        <w:rPr>
          <w:rFonts w:cs="Arial"/>
        </w:rPr>
        <w:t>the</w:t>
      </w:r>
      <w:r w:rsidRPr="00DA2241">
        <w:rPr>
          <w:rFonts w:cs="Arial"/>
          <w:spacing w:val="15"/>
        </w:rPr>
        <w:t xml:space="preserve"> </w:t>
      </w:r>
      <w:r w:rsidRPr="00DA2241">
        <w:rPr>
          <w:rFonts w:cs="Arial"/>
        </w:rPr>
        <w:t>Bank</w:t>
      </w:r>
      <w:r w:rsidRPr="00DA2241">
        <w:rPr>
          <w:rFonts w:cs="Arial"/>
          <w:spacing w:val="18"/>
        </w:rPr>
        <w:t xml:space="preserve"> </w:t>
      </w:r>
      <w:r w:rsidRPr="00DA2241">
        <w:rPr>
          <w:rFonts w:cs="Arial"/>
          <w:spacing w:val="-1"/>
        </w:rPr>
        <w:t>and</w:t>
      </w:r>
      <w:r w:rsidRPr="00DA2241">
        <w:rPr>
          <w:rFonts w:cs="Arial"/>
          <w:spacing w:val="52"/>
          <w:w w:val="99"/>
        </w:rPr>
        <w:t xml:space="preserve"> </w:t>
      </w:r>
      <w:r w:rsidRPr="00DA2241">
        <w:rPr>
          <w:rFonts w:cs="Arial"/>
        </w:rPr>
        <w:t>the</w:t>
      </w:r>
      <w:r w:rsidRPr="00DA2241">
        <w:rPr>
          <w:rFonts w:cs="Arial"/>
          <w:spacing w:val="-7"/>
        </w:rPr>
        <w:t xml:space="preserve"> </w:t>
      </w:r>
      <w:r w:rsidRPr="00DA2241">
        <w:rPr>
          <w:rFonts w:cs="Arial"/>
          <w:spacing w:val="-1"/>
        </w:rPr>
        <w:t>Customer</w:t>
      </w:r>
      <w:r w:rsidRPr="00DA2241">
        <w:rPr>
          <w:rFonts w:cs="Arial"/>
          <w:spacing w:val="-4"/>
        </w:rPr>
        <w:t xml:space="preserve"> </w:t>
      </w:r>
      <w:r w:rsidRPr="00DA2241">
        <w:rPr>
          <w:rFonts w:cs="Arial"/>
          <w:spacing w:val="-1"/>
        </w:rPr>
        <w:t>has</w:t>
      </w:r>
      <w:r w:rsidRPr="00DA2241">
        <w:rPr>
          <w:rFonts w:cs="Arial"/>
          <w:spacing w:val="-6"/>
        </w:rPr>
        <w:t xml:space="preserve"> </w:t>
      </w:r>
      <w:r w:rsidRPr="00DA2241">
        <w:rPr>
          <w:rFonts w:cs="Arial"/>
        </w:rPr>
        <w:t>ceased</w:t>
      </w:r>
      <w:r w:rsidRPr="00DA2241">
        <w:rPr>
          <w:rFonts w:cs="Arial"/>
          <w:spacing w:val="-7"/>
        </w:rPr>
        <w:t xml:space="preserve"> </w:t>
      </w:r>
      <w:r w:rsidRPr="00DA2241">
        <w:rPr>
          <w:rFonts w:cs="Arial"/>
        </w:rPr>
        <w:t>or</w:t>
      </w:r>
      <w:r w:rsidRPr="00DA2241">
        <w:rPr>
          <w:rFonts w:cs="Arial"/>
          <w:spacing w:val="-6"/>
        </w:rPr>
        <w:t xml:space="preserve"> </w:t>
      </w:r>
      <w:r w:rsidRPr="00DA2241">
        <w:rPr>
          <w:rFonts w:cs="Arial"/>
          <w:spacing w:val="-1"/>
        </w:rPr>
        <w:t>been</w:t>
      </w:r>
      <w:r w:rsidRPr="00DA2241">
        <w:rPr>
          <w:rFonts w:cs="Arial"/>
          <w:spacing w:val="-6"/>
        </w:rPr>
        <w:t xml:space="preserve"> </w:t>
      </w:r>
      <w:r w:rsidRPr="00DA2241">
        <w:rPr>
          <w:rFonts w:cs="Arial"/>
        </w:rPr>
        <w:t>terminated.</w:t>
      </w:r>
    </w:p>
    <w:p w:rsidR="005F7A0B" w:rsidRPr="00DA2241" w:rsidRDefault="005F7A0B" w:rsidP="005F7A0B">
      <w:pPr>
        <w:spacing w:before="8"/>
        <w:rPr>
          <w:rFonts w:ascii="Arial" w:hAnsi="Arial"/>
          <w:sz w:val="20"/>
        </w:rPr>
      </w:pPr>
    </w:p>
    <w:p w:rsidR="005F7A0B" w:rsidRPr="00DA2241" w:rsidRDefault="005F7A0B" w:rsidP="005F7A0B">
      <w:pPr>
        <w:pStyle w:val="Heading1"/>
        <w:numPr>
          <w:ilvl w:val="1"/>
          <w:numId w:val="61"/>
        </w:numPr>
        <w:tabs>
          <w:tab w:val="left" w:pos="1440"/>
        </w:tabs>
        <w:ind w:hanging="3329"/>
        <w:rPr>
          <w:rFonts w:cs="Arial"/>
          <w:b w:val="0"/>
          <w:bCs w:val="0"/>
        </w:rPr>
      </w:pPr>
      <w:r w:rsidRPr="00DA2241">
        <w:rPr>
          <w:rFonts w:cs="Arial"/>
        </w:rPr>
        <w:t>Vacant</w:t>
      </w:r>
      <w:r w:rsidRPr="00DA2241">
        <w:rPr>
          <w:rFonts w:cs="Arial"/>
          <w:spacing w:val="-18"/>
        </w:rPr>
        <w:t xml:space="preserve"> </w:t>
      </w:r>
      <w:r w:rsidRPr="00DA2241">
        <w:rPr>
          <w:rFonts w:cs="Arial"/>
        </w:rPr>
        <w:t>possession</w:t>
      </w:r>
    </w:p>
    <w:p w:rsidR="005F7A0B" w:rsidRPr="00DA2241" w:rsidRDefault="005F7A0B" w:rsidP="005F7A0B">
      <w:pPr>
        <w:spacing w:before="4"/>
        <w:rPr>
          <w:rFonts w:ascii="Arial" w:eastAsia="Arial" w:hAnsi="Arial" w:cs="Arial"/>
          <w:b/>
          <w:bCs/>
          <w:sz w:val="20"/>
          <w:szCs w:val="20"/>
        </w:rPr>
      </w:pPr>
    </w:p>
    <w:p w:rsidR="005F7A0B" w:rsidRPr="00DA2241" w:rsidRDefault="005F7A0B" w:rsidP="005F7A0B">
      <w:pPr>
        <w:pStyle w:val="BodyText"/>
        <w:ind w:left="1440" w:right="10"/>
        <w:jc w:val="both"/>
        <w:rPr>
          <w:rFonts w:cs="Arial"/>
        </w:rPr>
      </w:pPr>
      <w:r w:rsidRPr="00DA2241">
        <w:rPr>
          <w:rFonts w:cs="Arial"/>
        </w:rPr>
        <w:t>When</w:t>
      </w:r>
      <w:r w:rsidRPr="00DA2241">
        <w:rPr>
          <w:rFonts w:cs="Arial"/>
          <w:spacing w:val="33"/>
        </w:rPr>
        <w:t xml:space="preserve"> </w:t>
      </w:r>
      <w:r w:rsidRPr="00DA2241">
        <w:rPr>
          <w:rFonts w:cs="Arial"/>
        </w:rPr>
        <w:t>the</w:t>
      </w:r>
      <w:r w:rsidRPr="00DA2241">
        <w:rPr>
          <w:rFonts w:cs="Arial"/>
          <w:spacing w:val="33"/>
        </w:rPr>
        <w:t xml:space="preserve"> </w:t>
      </w:r>
      <w:r w:rsidRPr="00DA2241">
        <w:rPr>
          <w:rFonts w:cs="Arial"/>
        </w:rPr>
        <w:t>powers</w:t>
      </w:r>
      <w:r w:rsidRPr="00DA2241">
        <w:rPr>
          <w:rFonts w:cs="Arial"/>
          <w:spacing w:val="36"/>
        </w:rPr>
        <w:t xml:space="preserve"> </w:t>
      </w:r>
      <w:r w:rsidRPr="00DA2241">
        <w:rPr>
          <w:rFonts w:cs="Arial"/>
        </w:rPr>
        <w:t>of</w:t>
      </w:r>
      <w:r w:rsidRPr="00DA2241">
        <w:rPr>
          <w:rFonts w:cs="Arial"/>
          <w:spacing w:val="36"/>
        </w:rPr>
        <w:t xml:space="preserve"> </w:t>
      </w:r>
      <w:r w:rsidRPr="00DA2241">
        <w:rPr>
          <w:rFonts w:cs="Arial"/>
          <w:spacing w:val="-1"/>
        </w:rPr>
        <w:t>sale</w:t>
      </w:r>
      <w:r w:rsidRPr="00DA2241">
        <w:rPr>
          <w:rFonts w:cs="Arial"/>
          <w:spacing w:val="35"/>
        </w:rPr>
        <w:t xml:space="preserve"> </w:t>
      </w:r>
      <w:r w:rsidRPr="00DA2241">
        <w:rPr>
          <w:rFonts w:cs="Arial"/>
          <w:spacing w:val="-1"/>
        </w:rPr>
        <w:t>under</w:t>
      </w:r>
      <w:r w:rsidRPr="00DA2241">
        <w:rPr>
          <w:rFonts w:cs="Arial"/>
          <w:spacing w:val="35"/>
        </w:rPr>
        <w:t xml:space="preserve"> </w:t>
      </w:r>
      <w:r w:rsidRPr="00DA2241">
        <w:rPr>
          <w:rFonts w:cs="Arial"/>
        </w:rPr>
        <w:t>this</w:t>
      </w:r>
      <w:r w:rsidRPr="00DA2241">
        <w:rPr>
          <w:rFonts w:cs="Arial"/>
          <w:spacing w:val="40"/>
        </w:rPr>
        <w:t xml:space="preserve"> </w:t>
      </w:r>
      <w:r w:rsidRPr="00DA2241">
        <w:rPr>
          <w:rFonts w:cs="Arial"/>
        </w:rPr>
        <w:t>Assignment</w:t>
      </w:r>
      <w:r w:rsidRPr="00DA2241">
        <w:rPr>
          <w:rFonts w:cs="Arial"/>
          <w:spacing w:val="35"/>
        </w:rPr>
        <w:t xml:space="preserve"> </w:t>
      </w:r>
      <w:r w:rsidRPr="00DA2241">
        <w:rPr>
          <w:rFonts w:cs="Arial"/>
        </w:rPr>
        <w:t>becomes</w:t>
      </w:r>
      <w:r w:rsidRPr="00DA2241">
        <w:rPr>
          <w:rFonts w:cs="Arial"/>
          <w:spacing w:val="36"/>
        </w:rPr>
        <w:t xml:space="preserve"> </w:t>
      </w:r>
      <w:r w:rsidRPr="00DA2241">
        <w:rPr>
          <w:rFonts w:cs="Arial"/>
          <w:spacing w:val="-1"/>
        </w:rPr>
        <w:t>exercisable</w:t>
      </w:r>
      <w:r w:rsidRPr="00DA2241">
        <w:rPr>
          <w:rFonts w:cs="Arial"/>
          <w:spacing w:val="34"/>
        </w:rPr>
        <w:t xml:space="preserve"> </w:t>
      </w:r>
      <w:r w:rsidRPr="00DA2241">
        <w:rPr>
          <w:rFonts w:cs="Arial"/>
          <w:spacing w:val="2"/>
        </w:rPr>
        <w:t>by</w:t>
      </w:r>
      <w:r w:rsidRPr="00DA2241">
        <w:rPr>
          <w:rFonts w:cs="Arial"/>
          <w:spacing w:val="32"/>
        </w:rPr>
        <w:t xml:space="preserve"> </w:t>
      </w:r>
      <w:r w:rsidRPr="00DA2241">
        <w:rPr>
          <w:rFonts w:cs="Arial"/>
        </w:rPr>
        <w:t>the</w:t>
      </w:r>
      <w:r w:rsidRPr="00DA2241">
        <w:rPr>
          <w:rFonts w:cs="Arial"/>
          <w:spacing w:val="54"/>
          <w:w w:val="99"/>
        </w:rPr>
        <w:t xml:space="preserve"> </w:t>
      </w:r>
      <w:r w:rsidRPr="00DA2241">
        <w:rPr>
          <w:rFonts w:cs="Arial"/>
        </w:rPr>
        <w:t>Bank,</w:t>
      </w:r>
      <w:r w:rsidRPr="00DA2241">
        <w:rPr>
          <w:rFonts w:cs="Arial"/>
          <w:spacing w:val="3"/>
        </w:rPr>
        <w:t xml:space="preserve"> </w:t>
      </w:r>
      <w:r w:rsidRPr="00DA2241">
        <w:rPr>
          <w:rFonts w:cs="Arial"/>
        </w:rPr>
        <w:t>the</w:t>
      </w:r>
      <w:r w:rsidRPr="00DA2241">
        <w:rPr>
          <w:rFonts w:cs="Arial"/>
          <w:spacing w:val="6"/>
        </w:rPr>
        <w:t xml:space="preserve"> </w:t>
      </w:r>
      <w:r w:rsidRPr="00DA2241">
        <w:rPr>
          <w:rFonts w:cs="Arial"/>
        </w:rPr>
        <w:t>Assignor</w:t>
      </w:r>
      <w:r w:rsidRPr="00DA2241">
        <w:rPr>
          <w:rFonts w:cs="Arial"/>
          <w:spacing w:val="6"/>
        </w:rPr>
        <w:t xml:space="preserve"> </w:t>
      </w:r>
      <w:r w:rsidRPr="00DA2241">
        <w:rPr>
          <w:rFonts w:cs="Arial"/>
        </w:rPr>
        <w:t>will</w:t>
      </w:r>
      <w:r w:rsidRPr="00DA2241">
        <w:rPr>
          <w:rFonts w:cs="Arial"/>
          <w:spacing w:val="6"/>
        </w:rPr>
        <w:t xml:space="preserve"> </w:t>
      </w:r>
      <w:r w:rsidRPr="00DA2241">
        <w:rPr>
          <w:rFonts w:cs="Arial"/>
          <w:spacing w:val="-1"/>
        </w:rPr>
        <w:t>deliver</w:t>
      </w:r>
      <w:r w:rsidRPr="00DA2241">
        <w:rPr>
          <w:rFonts w:cs="Arial"/>
          <w:spacing w:val="6"/>
        </w:rPr>
        <w:t xml:space="preserve"> </w:t>
      </w:r>
      <w:r w:rsidRPr="00DA2241">
        <w:rPr>
          <w:rFonts w:cs="Arial"/>
          <w:spacing w:val="-1"/>
        </w:rPr>
        <w:t>vacant</w:t>
      </w:r>
      <w:r w:rsidRPr="00DA2241">
        <w:rPr>
          <w:rFonts w:cs="Arial"/>
          <w:spacing w:val="4"/>
        </w:rPr>
        <w:t xml:space="preserve"> </w:t>
      </w:r>
      <w:r w:rsidRPr="00DA2241">
        <w:rPr>
          <w:rFonts w:cs="Arial"/>
        </w:rPr>
        <w:t>possession</w:t>
      </w:r>
      <w:r w:rsidRPr="00DA2241">
        <w:rPr>
          <w:rFonts w:cs="Arial"/>
          <w:spacing w:val="5"/>
        </w:rPr>
        <w:t xml:space="preserve"> </w:t>
      </w:r>
      <w:r w:rsidRPr="00DA2241">
        <w:rPr>
          <w:rFonts w:cs="Arial"/>
        </w:rPr>
        <w:t>of</w:t>
      </w:r>
      <w:r w:rsidRPr="00DA2241">
        <w:rPr>
          <w:rFonts w:cs="Arial"/>
          <w:spacing w:val="6"/>
        </w:rPr>
        <w:t xml:space="preserve"> </w:t>
      </w:r>
      <w:r w:rsidRPr="00DA2241">
        <w:rPr>
          <w:rFonts w:cs="Arial"/>
        </w:rPr>
        <w:t>the</w:t>
      </w:r>
      <w:r w:rsidRPr="00DA2241">
        <w:rPr>
          <w:rFonts w:cs="Arial"/>
          <w:spacing w:val="5"/>
        </w:rPr>
        <w:t xml:space="preserve"> </w:t>
      </w:r>
      <w:r w:rsidRPr="00DA2241">
        <w:rPr>
          <w:rFonts w:cs="Arial"/>
        </w:rPr>
        <w:t>Property</w:t>
      </w:r>
      <w:r w:rsidRPr="00DA2241">
        <w:rPr>
          <w:rFonts w:cs="Arial"/>
          <w:spacing w:val="1"/>
        </w:rPr>
        <w:t xml:space="preserve"> to</w:t>
      </w:r>
      <w:r w:rsidRPr="00DA2241">
        <w:rPr>
          <w:rFonts w:cs="Arial"/>
          <w:spacing w:val="4"/>
        </w:rPr>
        <w:t xml:space="preserve"> </w:t>
      </w:r>
      <w:r w:rsidRPr="00DA2241">
        <w:rPr>
          <w:rFonts w:cs="Arial"/>
        </w:rPr>
        <w:t>the</w:t>
      </w:r>
      <w:r w:rsidRPr="00DA2241">
        <w:rPr>
          <w:rFonts w:cs="Arial"/>
          <w:spacing w:val="5"/>
        </w:rPr>
        <w:t xml:space="preserve"> </w:t>
      </w:r>
      <w:r w:rsidRPr="00DA2241">
        <w:rPr>
          <w:rFonts w:cs="Arial"/>
        </w:rPr>
        <w:t>Bank,</w:t>
      </w:r>
      <w:r w:rsidRPr="00DA2241">
        <w:rPr>
          <w:rFonts w:cs="Arial"/>
          <w:spacing w:val="4"/>
        </w:rPr>
        <w:t xml:space="preserve"> </w:t>
      </w:r>
      <w:r w:rsidRPr="00DA2241">
        <w:rPr>
          <w:rFonts w:cs="Arial"/>
        </w:rPr>
        <w:t>or</w:t>
      </w:r>
      <w:r w:rsidRPr="00DA2241">
        <w:rPr>
          <w:rFonts w:cs="Arial"/>
          <w:spacing w:val="54"/>
          <w:w w:val="99"/>
        </w:rPr>
        <w:t xml:space="preserve"> </w:t>
      </w:r>
      <w:r w:rsidRPr="00DA2241">
        <w:rPr>
          <w:rFonts w:cs="Arial"/>
        </w:rPr>
        <w:t>any</w:t>
      </w:r>
      <w:r w:rsidRPr="00DA2241">
        <w:rPr>
          <w:rFonts w:cs="Arial"/>
          <w:spacing w:val="-10"/>
        </w:rPr>
        <w:t xml:space="preserve"> </w:t>
      </w:r>
      <w:r w:rsidRPr="00DA2241">
        <w:rPr>
          <w:rFonts w:cs="Arial"/>
        </w:rPr>
        <w:t>person</w:t>
      </w:r>
      <w:r w:rsidRPr="00DA2241">
        <w:rPr>
          <w:rFonts w:cs="Arial"/>
          <w:spacing w:val="-8"/>
        </w:rPr>
        <w:t xml:space="preserve"> </w:t>
      </w:r>
      <w:r w:rsidRPr="00DA2241">
        <w:rPr>
          <w:rFonts w:cs="Arial"/>
        </w:rPr>
        <w:t>authorised</w:t>
      </w:r>
      <w:r w:rsidRPr="00DA2241">
        <w:rPr>
          <w:rFonts w:cs="Arial"/>
          <w:spacing w:val="-9"/>
        </w:rPr>
        <w:t xml:space="preserve"> </w:t>
      </w:r>
      <w:r w:rsidRPr="00DA2241">
        <w:rPr>
          <w:rFonts w:cs="Arial"/>
          <w:spacing w:val="1"/>
        </w:rPr>
        <w:t>by</w:t>
      </w:r>
      <w:r w:rsidRPr="00DA2241">
        <w:rPr>
          <w:rFonts w:cs="Arial"/>
          <w:spacing w:val="-10"/>
        </w:rPr>
        <w:t xml:space="preserve"> </w:t>
      </w:r>
      <w:r w:rsidRPr="00DA2241">
        <w:rPr>
          <w:rFonts w:cs="Arial"/>
        </w:rPr>
        <w:t>it,</w:t>
      </w:r>
      <w:r w:rsidRPr="00DA2241">
        <w:rPr>
          <w:rFonts w:cs="Arial"/>
          <w:spacing w:val="-9"/>
        </w:rPr>
        <w:t xml:space="preserve"> </w:t>
      </w:r>
      <w:r w:rsidRPr="00DA2241">
        <w:rPr>
          <w:rFonts w:cs="Arial"/>
        </w:rPr>
        <w:t>immediately</w:t>
      </w:r>
      <w:r w:rsidRPr="00DA2241">
        <w:rPr>
          <w:rFonts w:cs="Arial"/>
          <w:spacing w:val="-12"/>
        </w:rPr>
        <w:t xml:space="preserve"> </w:t>
      </w:r>
      <w:r w:rsidRPr="00DA2241">
        <w:rPr>
          <w:rFonts w:cs="Arial"/>
        </w:rPr>
        <w:t>on</w:t>
      </w:r>
      <w:r w:rsidRPr="00DA2241">
        <w:rPr>
          <w:rFonts w:cs="Arial"/>
          <w:spacing w:val="-9"/>
        </w:rPr>
        <w:t xml:space="preserve"> </w:t>
      </w:r>
      <w:r w:rsidRPr="00DA2241">
        <w:rPr>
          <w:rFonts w:cs="Arial"/>
        </w:rPr>
        <w:t>receiving</w:t>
      </w:r>
      <w:r w:rsidRPr="00DA2241">
        <w:rPr>
          <w:rFonts w:cs="Arial"/>
          <w:spacing w:val="-7"/>
        </w:rPr>
        <w:t xml:space="preserve"> </w:t>
      </w:r>
      <w:r w:rsidRPr="00DA2241">
        <w:rPr>
          <w:rFonts w:cs="Arial"/>
        </w:rPr>
        <w:t>the</w:t>
      </w:r>
      <w:r w:rsidRPr="00DA2241">
        <w:rPr>
          <w:rFonts w:cs="Arial"/>
          <w:spacing w:val="-9"/>
        </w:rPr>
        <w:t xml:space="preserve"> </w:t>
      </w:r>
      <w:r w:rsidRPr="00DA2241">
        <w:rPr>
          <w:rFonts w:cs="Arial"/>
        </w:rPr>
        <w:t>Bank’s</w:t>
      </w:r>
      <w:r w:rsidRPr="00DA2241">
        <w:rPr>
          <w:rFonts w:cs="Arial"/>
          <w:spacing w:val="-8"/>
        </w:rPr>
        <w:t xml:space="preserve"> </w:t>
      </w:r>
      <w:r w:rsidRPr="00DA2241">
        <w:rPr>
          <w:rFonts w:cs="Arial"/>
        </w:rPr>
        <w:t>written</w:t>
      </w:r>
      <w:r w:rsidRPr="00DA2241">
        <w:rPr>
          <w:rFonts w:cs="Arial"/>
          <w:spacing w:val="-9"/>
        </w:rPr>
        <w:t xml:space="preserve"> </w:t>
      </w:r>
      <w:r w:rsidRPr="00DA2241">
        <w:rPr>
          <w:rFonts w:cs="Arial"/>
        </w:rPr>
        <w:t>demand.</w:t>
      </w:r>
    </w:p>
    <w:p w:rsidR="005F7A0B" w:rsidRPr="00DA2241" w:rsidRDefault="005F7A0B" w:rsidP="005F7A0B">
      <w:pPr>
        <w:spacing w:before="8"/>
        <w:rPr>
          <w:rFonts w:ascii="Arial" w:hAnsi="Arial"/>
          <w:sz w:val="20"/>
        </w:rPr>
      </w:pPr>
    </w:p>
    <w:p w:rsidR="005F7A0B" w:rsidRPr="00DA2241" w:rsidRDefault="005F7A0B" w:rsidP="005F7A0B">
      <w:pPr>
        <w:pStyle w:val="Heading1"/>
        <w:numPr>
          <w:ilvl w:val="1"/>
          <w:numId w:val="61"/>
        </w:numPr>
        <w:tabs>
          <w:tab w:val="left" w:pos="1541"/>
        </w:tabs>
        <w:ind w:left="1440" w:hanging="720"/>
        <w:rPr>
          <w:rFonts w:cs="Arial"/>
          <w:b w:val="0"/>
          <w:bCs w:val="0"/>
        </w:rPr>
      </w:pPr>
      <w:r w:rsidRPr="00DA2241">
        <w:rPr>
          <w:rFonts w:cs="Arial"/>
        </w:rPr>
        <w:t>Indemnity</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66"/>
        </w:numPr>
        <w:ind w:left="2160" w:right="179" w:hanging="720"/>
        <w:jc w:val="both"/>
        <w:rPr>
          <w:rFonts w:cs="Arial"/>
        </w:rPr>
      </w:pPr>
      <w:r w:rsidRPr="00DA2241">
        <w:rPr>
          <w:rFonts w:cs="Arial"/>
        </w:rPr>
        <w:t>In</w:t>
      </w:r>
      <w:r w:rsidRPr="00DA2241">
        <w:rPr>
          <w:rFonts w:cs="Arial"/>
          <w:spacing w:val="4"/>
        </w:rPr>
        <w:t xml:space="preserve"> </w:t>
      </w:r>
      <w:r w:rsidRPr="00DA2241">
        <w:rPr>
          <w:rFonts w:cs="Arial"/>
        </w:rPr>
        <w:t>addition</w:t>
      </w:r>
      <w:r w:rsidRPr="00DA2241">
        <w:rPr>
          <w:rFonts w:cs="Arial"/>
          <w:spacing w:val="7"/>
        </w:rPr>
        <w:t xml:space="preserve"> </w:t>
      </w:r>
      <w:r w:rsidRPr="00DA2241">
        <w:rPr>
          <w:rFonts w:cs="Arial"/>
          <w:spacing w:val="-1"/>
        </w:rPr>
        <w:t>and</w:t>
      </w:r>
      <w:r w:rsidRPr="00DA2241">
        <w:rPr>
          <w:rFonts w:cs="Arial"/>
          <w:spacing w:val="10"/>
        </w:rPr>
        <w:t xml:space="preserve"> </w:t>
      </w:r>
      <w:r w:rsidRPr="00DA2241">
        <w:rPr>
          <w:rFonts w:cs="Arial"/>
        </w:rPr>
        <w:t>without</w:t>
      </w:r>
      <w:r w:rsidRPr="00DA2241">
        <w:rPr>
          <w:rFonts w:cs="Arial"/>
          <w:spacing w:val="7"/>
        </w:rPr>
        <w:t xml:space="preserve"> </w:t>
      </w:r>
      <w:r w:rsidRPr="00DA2241">
        <w:rPr>
          <w:rFonts w:cs="Arial"/>
          <w:spacing w:val="-1"/>
        </w:rPr>
        <w:t>affecting</w:t>
      </w:r>
      <w:r w:rsidRPr="00DA2241">
        <w:rPr>
          <w:rFonts w:cs="Arial"/>
          <w:spacing w:val="7"/>
        </w:rPr>
        <w:t xml:space="preserve"> </w:t>
      </w:r>
      <w:r w:rsidRPr="00DA2241">
        <w:rPr>
          <w:rFonts w:cs="Arial"/>
        </w:rPr>
        <w:t>the</w:t>
      </w:r>
      <w:r w:rsidRPr="00DA2241">
        <w:rPr>
          <w:rFonts w:cs="Arial"/>
          <w:spacing w:val="7"/>
        </w:rPr>
        <w:t xml:space="preserve"> </w:t>
      </w:r>
      <w:r w:rsidRPr="00DA2241">
        <w:rPr>
          <w:rFonts w:cs="Arial"/>
        </w:rPr>
        <w:t>powers,</w:t>
      </w:r>
      <w:r w:rsidRPr="00DA2241">
        <w:rPr>
          <w:rFonts w:cs="Arial"/>
          <w:spacing w:val="6"/>
        </w:rPr>
        <w:t xml:space="preserve"> </w:t>
      </w:r>
      <w:r w:rsidRPr="00DA2241">
        <w:rPr>
          <w:rFonts w:cs="Arial"/>
        </w:rPr>
        <w:t>rights,</w:t>
      </w:r>
      <w:r w:rsidRPr="00DA2241">
        <w:rPr>
          <w:rFonts w:cs="Arial"/>
          <w:spacing w:val="7"/>
        </w:rPr>
        <w:t xml:space="preserve"> </w:t>
      </w:r>
      <w:r w:rsidRPr="00DA2241">
        <w:rPr>
          <w:rFonts w:cs="Arial"/>
        </w:rPr>
        <w:t>and</w:t>
      </w:r>
      <w:r w:rsidRPr="00DA2241">
        <w:rPr>
          <w:rFonts w:cs="Arial"/>
          <w:spacing w:val="6"/>
        </w:rPr>
        <w:t xml:space="preserve"> </w:t>
      </w:r>
      <w:r w:rsidRPr="00DA2241">
        <w:rPr>
          <w:rFonts w:cs="Arial"/>
        </w:rPr>
        <w:t>remedies</w:t>
      </w:r>
      <w:r w:rsidRPr="00DA2241">
        <w:rPr>
          <w:rFonts w:cs="Arial"/>
          <w:spacing w:val="6"/>
        </w:rPr>
        <w:t xml:space="preserve"> </w:t>
      </w:r>
      <w:r w:rsidRPr="00DA2241">
        <w:rPr>
          <w:rFonts w:cs="Arial"/>
        </w:rPr>
        <w:t>granted</w:t>
      </w:r>
      <w:r w:rsidRPr="00DA2241">
        <w:rPr>
          <w:rFonts w:cs="Arial"/>
          <w:spacing w:val="6"/>
        </w:rPr>
        <w:t xml:space="preserve"> </w:t>
      </w:r>
      <w:r w:rsidRPr="00DA2241">
        <w:rPr>
          <w:rFonts w:cs="Arial"/>
        </w:rPr>
        <w:t>under</w:t>
      </w:r>
      <w:r w:rsidRPr="00DA2241">
        <w:rPr>
          <w:rFonts w:cs="Arial"/>
          <w:spacing w:val="40"/>
          <w:w w:val="99"/>
        </w:rPr>
        <w:t xml:space="preserve"> </w:t>
      </w:r>
      <w:r w:rsidRPr="00DA2241">
        <w:rPr>
          <w:rFonts w:cs="Arial"/>
          <w:spacing w:val="-1"/>
        </w:rPr>
        <w:t>this</w:t>
      </w:r>
      <w:r w:rsidRPr="00DA2241">
        <w:rPr>
          <w:rFonts w:cs="Arial"/>
          <w:spacing w:val="8"/>
        </w:rPr>
        <w:t xml:space="preserve"> </w:t>
      </w:r>
      <w:r w:rsidRPr="00DA2241">
        <w:rPr>
          <w:rFonts w:cs="Arial"/>
        </w:rPr>
        <w:t>Assignment,</w:t>
      </w:r>
      <w:r w:rsidRPr="00DA2241">
        <w:rPr>
          <w:rFonts w:cs="Arial"/>
          <w:spacing w:val="8"/>
        </w:rPr>
        <w:t xml:space="preserve"> </w:t>
      </w:r>
      <w:r w:rsidRPr="00DA2241">
        <w:rPr>
          <w:rFonts w:cs="Arial"/>
        </w:rPr>
        <w:t>the</w:t>
      </w:r>
      <w:r w:rsidRPr="00DA2241">
        <w:rPr>
          <w:rFonts w:cs="Arial"/>
          <w:spacing w:val="10"/>
        </w:rPr>
        <w:t xml:space="preserve"> </w:t>
      </w:r>
      <w:r w:rsidRPr="00DA2241">
        <w:rPr>
          <w:rFonts w:cs="Arial"/>
        </w:rPr>
        <w:t>Assignor</w:t>
      </w:r>
      <w:r w:rsidRPr="00DA2241">
        <w:rPr>
          <w:rFonts w:cs="Arial"/>
          <w:spacing w:val="11"/>
        </w:rPr>
        <w:t xml:space="preserve"> </w:t>
      </w:r>
      <w:r w:rsidRPr="00DA2241">
        <w:rPr>
          <w:rFonts w:cs="Arial"/>
        </w:rPr>
        <w:t>will</w:t>
      </w:r>
      <w:r w:rsidRPr="00DA2241">
        <w:rPr>
          <w:rFonts w:cs="Arial"/>
          <w:spacing w:val="7"/>
        </w:rPr>
        <w:t xml:space="preserve"> </w:t>
      </w:r>
      <w:r w:rsidRPr="00DA2241">
        <w:rPr>
          <w:rFonts w:cs="Arial"/>
        </w:rPr>
        <w:t>indemnify</w:t>
      </w:r>
      <w:r w:rsidRPr="00DA2241">
        <w:rPr>
          <w:rFonts w:cs="Arial"/>
          <w:spacing w:val="4"/>
        </w:rPr>
        <w:t xml:space="preserve"> </w:t>
      </w:r>
      <w:r w:rsidRPr="00DA2241">
        <w:rPr>
          <w:rFonts w:cs="Arial"/>
        </w:rPr>
        <w:t>the</w:t>
      </w:r>
      <w:r w:rsidRPr="00DA2241">
        <w:rPr>
          <w:rFonts w:cs="Arial"/>
          <w:spacing w:val="10"/>
        </w:rPr>
        <w:t xml:space="preserve"> </w:t>
      </w:r>
      <w:r w:rsidRPr="00DA2241">
        <w:rPr>
          <w:rFonts w:cs="Arial"/>
        </w:rPr>
        <w:t>Bank</w:t>
      </w:r>
      <w:r w:rsidRPr="00DA2241">
        <w:rPr>
          <w:rFonts w:cs="Arial"/>
          <w:spacing w:val="11"/>
        </w:rPr>
        <w:t xml:space="preserve"> </w:t>
      </w:r>
      <w:r w:rsidRPr="00DA2241">
        <w:rPr>
          <w:rFonts w:cs="Arial"/>
          <w:spacing w:val="-1"/>
        </w:rPr>
        <w:t>against</w:t>
      </w:r>
      <w:r w:rsidRPr="00DA2241">
        <w:rPr>
          <w:rFonts w:cs="Arial"/>
          <w:spacing w:val="10"/>
        </w:rPr>
        <w:t xml:space="preserve"> </w:t>
      </w:r>
      <w:r w:rsidRPr="00DA2241">
        <w:rPr>
          <w:rFonts w:cs="Arial"/>
          <w:spacing w:val="1"/>
        </w:rPr>
        <w:t>any</w:t>
      </w:r>
      <w:r w:rsidRPr="00DA2241">
        <w:rPr>
          <w:rFonts w:cs="Arial"/>
          <w:spacing w:val="4"/>
        </w:rPr>
        <w:t xml:space="preserve"> </w:t>
      </w:r>
      <w:r w:rsidRPr="00DA2241">
        <w:rPr>
          <w:rFonts w:cs="Arial"/>
        </w:rPr>
        <w:t>loss</w:t>
      </w:r>
      <w:r w:rsidRPr="00DA2241">
        <w:rPr>
          <w:rFonts w:cs="Arial"/>
          <w:spacing w:val="9"/>
        </w:rPr>
        <w:t xml:space="preserve"> </w:t>
      </w:r>
      <w:r w:rsidRPr="00DA2241">
        <w:rPr>
          <w:rFonts w:cs="Arial"/>
        </w:rPr>
        <w:t>or</w:t>
      </w:r>
      <w:r w:rsidRPr="00DA2241">
        <w:rPr>
          <w:rFonts w:cs="Arial"/>
          <w:spacing w:val="44"/>
          <w:w w:val="99"/>
        </w:rPr>
        <w:t xml:space="preserve"> </w:t>
      </w:r>
      <w:r w:rsidRPr="00DA2241">
        <w:rPr>
          <w:rFonts w:cs="Arial"/>
          <w:spacing w:val="-1"/>
        </w:rPr>
        <w:t>expenses</w:t>
      </w:r>
      <w:r w:rsidRPr="00DA2241">
        <w:rPr>
          <w:rFonts w:cs="Arial"/>
          <w:spacing w:val="37"/>
        </w:rPr>
        <w:t xml:space="preserve"> </w:t>
      </w:r>
      <w:r w:rsidRPr="00DA2241">
        <w:rPr>
          <w:rFonts w:cs="Arial"/>
        </w:rPr>
        <w:t>(including</w:t>
      </w:r>
      <w:r w:rsidRPr="00DA2241">
        <w:rPr>
          <w:rFonts w:cs="Arial"/>
          <w:spacing w:val="36"/>
        </w:rPr>
        <w:t xml:space="preserve"> </w:t>
      </w:r>
      <w:r w:rsidRPr="00DA2241">
        <w:rPr>
          <w:rFonts w:cs="Arial"/>
        </w:rPr>
        <w:t>legal</w:t>
      </w:r>
      <w:r w:rsidRPr="00DA2241">
        <w:rPr>
          <w:rFonts w:cs="Arial"/>
          <w:spacing w:val="39"/>
        </w:rPr>
        <w:t xml:space="preserve"> </w:t>
      </w:r>
      <w:r w:rsidRPr="00DA2241">
        <w:rPr>
          <w:rFonts w:cs="Arial"/>
          <w:spacing w:val="-1"/>
        </w:rPr>
        <w:t>expenses</w:t>
      </w:r>
      <w:r w:rsidRPr="00DA2241">
        <w:rPr>
          <w:rFonts w:cs="Arial"/>
          <w:spacing w:val="37"/>
        </w:rPr>
        <w:t xml:space="preserve"> </w:t>
      </w:r>
      <w:r w:rsidRPr="00DA2241">
        <w:rPr>
          <w:rFonts w:cs="Arial"/>
        </w:rPr>
        <w:t>on</w:t>
      </w:r>
      <w:r w:rsidRPr="00DA2241">
        <w:rPr>
          <w:rFonts w:cs="Arial"/>
          <w:spacing w:val="37"/>
        </w:rPr>
        <w:t xml:space="preserve"> </w:t>
      </w:r>
      <w:r w:rsidRPr="00DA2241">
        <w:rPr>
          <w:rFonts w:cs="Arial"/>
        </w:rPr>
        <w:t>a</w:t>
      </w:r>
      <w:r w:rsidRPr="00DA2241">
        <w:rPr>
          <w:rFonts w:cs="Arial"/>
          <w:spacing w:val="36"/>
        </w:rPr>
        <w:t xml:space="preserve"> </w:t>
      </w:r>
      <w:r w:rsidRPr="00DA2241">
        <w:rPr>
          <w:rFonts w:cs="Arial"/>
        </w:rPr>
        <w:t>solicitor</w:t>
      </w:r>
      <w:r w:rsidRPr="00DA2241">
        <w:rPr>
          <w:rFonts w:cs="Arial"/>
          <w:spacing w:val="38"/>
        </w:rPr>
        <w:t xml:space="preserve"> </w:t>
      </w:r>
      <w:r w:rsidRPr="00DA2241">
        <w:rPr>
          <w:rFonts w:cs="Arial"/>
        </w:rPr>
        <w:t>and</w:t>
      </w:r>
      <w:r w:rsidRPr="00DA2241">
        <w:rPr>
          <w:rFonts w:cs="Arial"/>
          <w:spacing w:val="36"/>
        </w:rPr>
        <w:t xml:space="preserve"> </w:t>
      </w:r>
      <w:r w:rsidRPr="00DA2241">
        <w:rPr>
          <w:rFonts w:cs="Arial"/>
        </w:rPr>
        <w:t>client</w:t>
      </w:r>
      <w:r w:rsidRPr="00DA2241">
        <w:rPr>
          <w:rFonts w:cs="Arial"/>
          <w:spacing w:val="40"/>
        </w:rPr>
        <w:t xml:space="preserve"> </w:t>
      </w:r>
      <w:r w:rsidRPr="00DA2241">
        <w:rPr>
          <w:rFonts w:cs="Arial"/>
        </w:rPr>
        <w:t>basis)</w:t>
      </w:r>
      <w:r w:rsidRPr="00DA2241">
        <w:rPr>
          <w:rFonts w:cs="Arial"/>
          <w:spacing w:val="40"/>
        </w:rPr>
        <w:t xml:space="preserve"> </w:t>
      </w:r>
      <w:r w:rsidRPr="00DA2241">
        <w:rPr>
          <w:rFonts w:cs="Arial"/>
          <w:spacing w:val="-1"/>
        </w:rPr>
        <w:t>which</w:t>
      </w:r>
      <w:r w:rsidRPr="00DA2241">
        <w:rPr>
          <w:rFonts w:cs="Arial"/>
          <w:spacing w:val="36"/>
        </w:rPr>
        <w:t xml:space="preserve"> </w:t>
      </w:r>
      <w:r w:rsidRPr="00DA2241">
        <w:rPr>
          <w:rFonts w:cs="Arial"/>
        </w:rPr>
        <w:t>the</w:t>
      </w:r>
      <w:r w:rsidRPr="00DA2241">
        <w:rPr>
          <w:rFonts w:cs="Arial"/>
          <w:spacing w:val="52"/>
          <w:w w:val="99"/>
        </w:rPr>
        <w:t xml:space="preserve"> </w:t>
      </w:r>
      <w:r w:rsidRPr="00DA2241">
        <w:rPr>
          <w:rFonts w:cs="Arial"/>
          <w:spacing w:val="-1"/>
        </w:rPr>
        <w:t>Bank</w:t>
      </w:r>
      <w:r w:rsidRPr="00DA2241">
        <w:rPr>
          <w:rFonts w:cs="Arial"/>
          <w:spacing w:val="-2"/>
        </w:rPr>
        <w:t xml:space="preserve"> </w:t>
      </w:r>
      <w:r w:rsidRPr="00DA2241">
        <w:rPr>
          <w:rFonts w:cs="Arial"/>
          <w:spacing w:val="-1"/>
        </w:rPr>
        <w:t>sustains</w:t>
      </w:r>
      <w:r w:rsidRPr="00DA2241">
        <w:rPr>
          <w:rFonts w:cs="Arial"/>
          <w:spacing w:val="-5"/>
        </w:rPr>
        <w:t xml:space="preserve"> </w:t>
      </w:r>
      <w:r w:rsidRPr="00DA2241">
        <w:rPr>
          <w:rFonts w:cs="Arial"/>
        </w:rPr>
        <w:t>or</w:t>
      </w:r>
      <w:r w:rsidRPr="00DA2241">
        <w:rPr>
          <w:rFonts w:cs="Arial"/>
          <w:spacing w:val="-3"/>
        </w:rPr>
        <w:t xml:space="preserve"> </w:t>
      </w:r>
      <w:r w:rsidRPr="00DA2241">
        <w:rPr>
          <w:rFonts w:cs="Arial"/>
          <w:spacing w:val="-1"/>
        </w:rPr>
        <w:t>incurs</w:t>
      </w:r>
      <w:r w:rsidRPr="00DA2241">
        <w:rPr>
          <w:rFonts w:cs="Arial"/>
          <w:spacing w:val="-4"/>
        </w:rPr>
        <w:t xml:space="preserve"> </w:t>
      </w:r>
      <w:r w:rsidRPr="00DA2241">
        <w:rPr>
          <w:rFonts w:cs="Arial"/>
        </w:rPr>
        <w:t>because</w:t>
      </w:r>
      <w:r w:rsidRPr="00DA2241">
        <w:rPr>
          <w:rFonts w:cs="Arial"/>
          <w:spacing w:val="-6"/>
        </w:rPr>
        <w:t xml:space="preserve"> </w:t>
      </w:r>
      <w:r w:rsidRPr="00DA2241">
        <w:rPr>
          <w:rFonts w:cs="Arial"/>
          <w:spacing w:val="-1"/>
        </w:rPr>
        <w:t>of</w:t>
      </w:r>
      <w:r w:rsidRPr="00DA2241">
        <w:rPr>
          <w:rFonts w:cs="Arial"/>
        </w:rPr>
        <w: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tabs>
          <w:tab w:val="left" w:pos="2233"/>
        </w:tabs>
        <w:ind w:left="2790" w:right="176" w:hanging="645"/>
        <w:jc w:val="both"/>
        <w:rPr>
          <w:rFonts w:cs="Arial"/>
        </w:rPr>
      </w:pPr>
      <w:r w:rsidRPr="00DA2241">
        <w:rPr>
          <w:rFonts w:cs="Arial"/>
        </w:rPr>
        <w:t xml:space="preserve">(i) </w:t>
      </w:r>
      <w:r w:rsidRPr="00DA2241">
        <w:rPr>
          <w:rFonts w:cs="Arial"/>
        </w:rPr>
        <w:tab/>
        <w:t>any</w:t>
      </w:r>
      <w:r w:rsidRPr="00DA2241">
        <w:rPr>
          <w:rFonts w:cs="Arial"/>
          <w:spacing w:val="9"/>
        </w:rPr>
        <w:t xml:space="preserve"> </w:t>
      </w:r>
      <w:r w:rsidRPr="00DA2241">
        <w:rPr>
          <w:rFonts w:cs="Arial"/>
        </w:rPr>
        <w:t>default</w:t>
      </w:r>
      <w:r w:rsidRPr="00DA2241">
        <w:rPr>
          <w:rFonts w:cs="Arial"/>
          <w:spacing w:val="14"/>
        </w:rPr>
        <w:t xml:space="preserve"> </w:t>
      </w:r>
      <w:r w:rsidRPr="00DA2241">
        <w:rPr>
          <w:rFonts w:cs="Arial"/>
          <w:spacing w:val="-1"/>
        </w:rPr>
        <w:t>in</w:t>
      </w:r>
      <w:r w:rsidRPr="00DA2241">
        <w:rPr>
          <w:rFonts w:cs="Arial"/>
          <w:spacing w:val="13"/>
        </w:rPr>
        <w:t xml:space="preserve"> </w:t>
      </w:r>
      <w:r w:rsidRPr="00DA2241">
        <w:rPr>
          <w:rFonts w:cs="Arial"/>
        </w:rPr>
        <w:t>payment</w:t>
      </w:r>
      <w:r w:rsidRPr="00DA2241">
        <w:rPr>
          <w:rFonts w:cs="Arial"/>
          <w:spacing w:val="14"/>
        </w:rPr>
        <w:t xml:space="preserve"> </w:t>
      </w:r>
      <w:r w:rsidRPr="00DA2241">
        <w:rPr>
          <w:rFonts w:cs="Arial"/>
        </w:rPr>
        <w:t>by</w:t>
      </w:r>
      <w:r w:rsidRPr="00DA2241">
        <w:rPr>
          <w:rFonts w:cs="Arial"/>
          <w:spacing w:val="13"/>
        </w:rPr>
        <w:t xml:space="preserve"> </w:t>
      </w:r>
      <w:r w:rsidRPr="00DA2241">
        <w:rPr>
          <w:rFonts w:cs="Arial"/>
        </w:rPr>
        <w:t>the</w:t>
      </w:r>
      <w:r w:rsidRPr="00DA2241">
        <w:rPr>
          <w:rFonts w:cs="Arial"/>
          <w:spacing w:val="12"/>
        </w:rPr>
        <w:t xml:space="preserve"> </w:t>
      </w:r>
      <w:r w:rsidRPr="00DA2241">
        <w:rPr>
          <w:rFonts w:cs="Arial"/>
        </w:rPr>
        <w:t>Customer</w:t>
      </w:r>
      <w:r w:rsidRPr="00DA2241">
        <w:rPr>
          <w:rFonts w:cs="Arial"/>
          <w:spacing w:val="12"/>
        </w:rPr>
        <w:t xml:space="preserve"> </w:t>
      </w:r>
      <w:r w:rsidRPr="00DA2241">
        <w:rPr>
          <w:rFonts w:cs="Arial"/>
        </w:rPr>
        <w:t>and/or</w:t>
      </w:r>
      <w:r w:rsidRPr="00DA2241">
        <w:rPr>
          <w:rFonts w:cs="Arial"/>
          <w:spacing w:val="12"/>
        </w:rPr>
        <w:t xml:space="preserve"> </w:t>
      </w:r>
      <w:r w:rsidRPr="00DA2241">
        <w:rPr>
          <w:rFonts w:cs="Arial"/>
        </w:rPr>
        <w:t>the</w:t>
      </w:r>
      <w:r w:rsidRPr="00DA2241">
        <w:rPr>
          <w:rFonts w:cs="Arial"/>
          <w:spacing w:val="12"/>
        </w:rPr>
        <w:t xml:space="preserve"> </w:t>
      </w:r>
      <w:r w:rsidRPr="00DA2241">
        <w:rPr>
          <w:rFonts w:cs="Arial"/>
        </w:rPr>
        <w:t>Assignor</w:t>
      </w:r>
      <w:r w:rsidRPr="00DA2241">
        <w:rPr>
          <w:rFonts w:cs="Arial"/>
          <w:spacing w:val="12"/>
        </w:rPr>
        <w:t xml:space="preserve"> </w:t>
      </w:r>
      <w:r w:rsidRPr="00DA2241">
        <w:rPr>
          <w:rFonts w:cs="Arial"/>
        </w:rPr>
        <w:t>of</w:t>
      </w:r>
      <w:r w:rsidRPr="00DA2241">
        <w:rPr>
          <w:rFonts w:cs="Arial"/>
          <w:spacing w:val="12"/>
        </w:rPr>
        <w:t xml:space="preserve"> </w:t>
      </w:r>
      <w:r w:rsidRPr="00DA2241">
        <w:rPr>
          <w:rFonts w:cs="Arial"/>
        </w:rPr>
        <w:t>any</w:t>
      </w:r>
      <w:r w:rsidRPr="00DA2241">
        <w:rPr>
          <w:rFonts w:cs="Arial"/>
          <w:spacing w:val="8"/>
        </w:rPr>
        <w:t xml:space="preserve"> </w:t>
      </w:r>
      <w:r w:rsidRPr="00DA2241">
        <w:rPr>
          <w:rFonts w:cs="Arial"/>
        </w:rPr>
        <w:t>sum</w:t>
      </w:r>
      <w:r w:rsidRPr="00DA2241">
        <w:rPr>
          <w:rFonts w:cs="Arial"/>
          <w:spacing w:val="22"/>
          <w:w w:val="99"/>
        </w:rPr>
        <w:t xml:space="preserve"> </w:t>
      </w:r>
      <w:r w:rsidRPr="00DA2241">
        <w:rPr>
          <w:rFonts w:cs="Arial"/>
          <w:spacing w:val="-1"/>
        </w:rPr>
        <w:t>due</w:t>
      </w:r>
      <w:r w:rsidRPr="00DA2241">
        <w:rPr>
          <w:rFonts w:cs="Arial"/>
        </w:rPr>
        <w:t xml:space="preserve"> under</w:t>
      </w:r>
      <w:r w:rsidRPr="00DA2241">
        <w:rPr>
          <w:rFonts w:cs="Arial"/>
          <w:spacing w:val="-1"/>
        </w:rPr>
        <w:t xml:space="preserve"> </w:t>
      </w:r>
      <w:r w:rsidRPr="00DA2241">
        <w:rPr>
          <w:rFonts w:cs="Arial"/>
        </w:rPr>
        <w:t>this</w:t>
      </w:r>
      <w:r w:rsidRPr="00DA2241">
        <w:rPr>
          <w:rFonts w:cs="Arial"/>
          <w:spacing w:val="4"/>
        </w:rPr>
        <w:t xml:space="preserve"> </w:t>
      </w:r>
      <w:r w:rsidRPr="00DA2241">
        <w:rPr>
          <w:rFonts w:cs="Arial"/>
        </w:rPr>
        <w:t>Assignment,</w:t>
      </w:r>
      <w:r w:rsidRPr="00DA2241">
        <w:rPr>
          <w:rFonts w:cs="Arial"/>
          <w:spacing w:val="-2"/>
        </w:rPr>
        <w:t xml:space="preserve"> </w:t>
      </w:r>
      <w:r w:rsidRPr="00DA2241">
        <w:rPr>
          <w:rFonts w:cs="Arial"/>
        </w:rPr>
        <w:t>including any</w:t>
      </w:r>
      <w:r w:rsidRPr="00DA2241">
        <w:rPr>
          <w:rFonts w:cs="Arial"/>
          <w:spacing w:val="-2"/>
        </w:rPr>
        <w:t xml:space="preserve"> profit</w:t>
      </w:r>
      <w:r w:rsidRPr="00DA2241">
        <w:rPr>
          <w:rFonts w:cs="Arial"/>
          <w:spacing w:val="1"/>
        </w:rPr>
        <w:t xml:space="preserve"> </w:t>
      </w:r>
      <w:r w:rsidRPr="00DA2241">
        <w:rPr>
          <w:rFonts w:cs="Arial"/>
        </w:rPr>
        <w:t>or</w:t>
      </w:r>
      <w:r w:rsidRPr="00DA2241">
        <w:rPr>
          <w:rFonts w:cs="Arial"/>
          <w:spacing w:val="-1"/>
        </w:rPr>
        <w:t xml:space="preserve"> </w:t>
      </w:r>
      <w:r w:rsidRPr="00DA2241">
        <w:rPr>
          <w:rFonts w:cs="Arial"/>
        </w:rPr>
        <w:t>fees</w:t>
      </w:r>
      <w:r w:rsidRPr="00DA2241">
        <w:rPr>
          <w:rFonts w:cs="Arial"/>
          <w:spacing w:val="-1"/>
        </w:rPr>
        <w:t xml:space="preserve"> </w:t>
      </w:r>
      <w:r w:rsidRPr="00DA2241">
        <w:rPr>
          <w:rFonts w:cs="Arial"/>
        </w:rPr>
        <w:t>paid</w:t>
      </w:r>
      <w:r w:rsidRPr="00DA2241">
        <w:rPr>
          <w:rFonts w:cs="Arial"/>
          <w:spacing w:val="1"/>
        </w:rPr>
        <w:t xml:space="preserve"> </w:t>
      </w:r>
      <w:r w:rsidRPr="00DA2241">
        <w:rPr>
          <w:rFonts w:cs="Arial"/>
        </w:rPr>
        <w:t>or</w:t>
      </w:r>
      <w:r w:rsidRPr="00DA2241">
        <w:rPr>
          <w:rFonts w:cs="Arial"/>
          <w:spacing w:val="2"/>
        </w:rPr>
        <w:t xml:space="preserve"> </w:t>
      </w:r>
      <w:r w:rsidRPr="00DA2241">
        <w:rPr>
          <w:rFonts w:cs="Arial"/>
        </w:rPr>
        <w:t>payable</w:t>
      </w:r>
      <w:r w:rsidRPr="00DA2241">
        <w:rPr>
          <w:rFonts w:cs="Arial"/>
          <w:spacing w:val="28"/>
          <w:w w:val="99"/>
        </w:rPr>
        <w:t xml:space="preserve"> </w:t>
      </w:r>
      <w:r w:rsidRPr="00DA2241">
        <w:rPr>
          <w:rFonts w:cs="Arial"/>
        </w:rPr>
        <w:t>on</w:t>
      </w:r>
      <w:r w:rsidRPr="00DA2241">
        <w:rPr>
          <w:rFonts w:cs="Arial"/>
          <w:spacing w:val="1"/>
        </w:rPr>
        <w:t xml:space="preserve"> </w:t>
      </w:r>
      <w:r w:rsidRPr="00DA2241">
        <w:rPr>
          <w:rFonts w:cs="Arial"/>
        </w:rPr>
        <w:t>account</w:t>
      </w:r>
      <w:r w:rsidRPr="00DA2241">
        <w:rPr>
          <w:rFonts w:cs="Arial"/>
          <w:spacing w:val="2"/>
        </w:rPr>
        <w:t xml:space="preserve"> </w:t>
      </w:r>
      <w:r w:rsidRPr="00DA2241">
        <w:rPr>
          <w:rFonts w:cs="Arial"/>
        </w:rPr>
        <w:t>of,</w:t>
      </w:r>
      <w:r w:rsidRPr="00DA2241">
        <w:rPr>
          <w:rFonts w:cs="Arial"/>
          <w:spacing w:val="1"/>
        </w:rPr>
        <w:t xml:space="preserve"> </w:t>
      </w:r>
      <w:r w:rsidRPr="00DA2241">
        <w:rPr>
          <w:rFonts w:cs="Arial"/>
        </w:rPr>
        <w:t>or</w:t>
      </w:r>
      <w:r w:rsidRPr="00DA2241">
        <w:rPr>
          <w:rFonts w:cs="Arial"/>
          <w:spacing w:val="3"/>
        </w:rPr>
        <w:t xml:space="preserve"> </w:t>
      </w:r>
      <w:r w:rsidRPr="00DA2241">
        <w:rPr>
          <w:rFonts w:cs="Arial"/>
          <w:spacing w:val="-1"/>
        </w:rPr>
        <w:t>in</w:t>
      </w:r>
      <w:r w:rsidRPr="00DA2241">
        <w:rPr>
          <w:rFonts w:cs="Arial"/>
          <w:spacing w:val="2"/>
        </w:rPr>
        <w:t xml:space="preserve"> </w:t>
      </w:r>
      <w:r w:rsidRPr="00DA2241">
        <w:rPr>
          <w:rFonts w:cs="Arial"/>
        </w:rPr>
        <w:t>respect</w:t>
      </w:r>
      <w:r w:rsidRPr="00DA2241">
        <w:rPr>
          <w:rFonts w:cs="Arial"/>
          <w:spacing w:val="2"/>
        </w:rPr>
        <w:t xml:space="preserve"> </w:t>
      </w:r>
      <w:r w:rsidRPr="00DA2241">
        <w:rPr>
          <w:rFonts w:cs="Arial"/>
        </w:rPr>
        <w:t>of,</w:t>
      </w:r>
      <w:r w:rsidRPr="00DA2241">
        <w:rPr>
          <w:rFonts w:cs="Arial"/>
          <w:spacing w:val="2"/>
        </w:rPr>
        <w:t xml:space="preserve"> </w:t>
      </w:r>
      <w:r w:rsidRPr="00DA2241">
        <w:rPr>
          <w:rFonts w:cs="Arial"/>
        </w:rPr>
        <w:t>any</w:t>
      </w:r>
      <w:r w:rsidRPr="00DA2241">
        <w:rPr>
          <w:rFonts w:cs="Arial"/>
          <w:spacing w:val="-3"/>
        </w:rPr>
        <w:t xml:space="preserve"> </w:t>
      </w:r>
      <w:r w:rsidRPr="00DA2241">
        <w:rPr>
          <w:rFonts w:cs="Arial"/>
        </w:rPr>
        <w:t>funds</w:t>
      </w:r>
      <w:r w:rsidRPr="00DA2241">
        <w:rPr>
          <w:rFonts w:cs="Arial"/>
          <w:spacing w:val="3"/>
        </w:rPr>
        <w:t xml:space="preserve"> </w:t>
      </w:r>
      <w:r w:rsidRPr="00DA2241">
        <w:rPr>
          <w:rFonts w:cs="Arial"/>
          <w:spacing w:val="-1"/>
        </w:rPr>
        <w:t xml:space="preserve">financed </w:t>
      </w:r>
      <w:r w:rsidRPr="00DA2241">
        <w:rPr>
          <w:rFonts w:cs="Arial"/>
        </w:rPr>
        <w:t>or</w:t>
      </w:r>
      <w:r w:rsidRPr="00DA2241">
        <w:rPr>
          <w:rFonts w:cs="Arial"/>
          <w:spacing w:val="2"/>
        </w:rPr>
        <w:t xml:space="preserve"> </w:t>
      </w:r>
      <w:r w:rsidRPr="00DA2241">
        <w:rPr>
          <w:rFonts w:cs="Arial"/>
        </w:rPr>
        <w:t>deposits</w:t>
      </w:r>
      <w:r w:rsidRPr="00DA2241">
        <w:rPr>
          <w:rFonts w:cs="Arial"/>
          <w:spacing w:val="3"/>
        </w:rPr>
        <w:t xml:space="preserve"> </w:t>
      </w:r>
      <w:r w:rsidRPr="00DA2241">
        <w:rPr>
          <w:rFonts w:cs="Arial"/>
          <w:spacing w:val="-1"/>
        </w:rPr>
        <w:t>from</w:t>
      </w:r>
      <w:r w:rsidRPr="00DA2241">
        <w:rPr>
          <w:rFonts w:cs="Arial"/>
          <w:spacing w:val="4"/>
        </w:rPr>
        <w:t xml:space="preserve"> </w:t>
      </w:r>
      <w:r w:rsidRPr="00DA2241">
        <w:rPr>
          <w:rFonts w:cs="Arial"/>
          <w:spacing w:val="-1"/>
        </w:rPr>
        <w:t>third</w:t>
      </w:r>
      <w:r w:rsidRPr="00DA2241">
        <w:rPr>
          <w:rFonts w:cs="Arial"/>
          <w:spacing w:val="33"/>
          <w:w w:val="99"/>
        </w:rPr>
        <w:t xml:space="preserve"> </w:t>
      </w:r>
      <w:r w:rsidRPr="00DA2241">
        <w:rPr>
          <w:rFonts w:cs="Arial"/>
          <w:spacing w:val="-1"/>
        </w:rPr>
        <w:t>parties</w:t>
      </w:r>
      <w:r w:rsidRPr="00DA2241">
        <w:rPr>
          <w:rFonts w:cs="Arial"/>
          <w:spacing w:val="14"/>
        </w:rPr>
        <w:t xml:space="preserve"> </w:t>
      </w:r>
      <w:r w:rsidRPr="00DA2241">
        <w:rPr>
          <w:rFonts w:cs="Arial"/>
          <w:spacing w:val="-1"/>
        </w:rPr>
        <w:t>in</w:t>
      </w:r>
      <w:r w:rsidRPr="00DA2241">
        <w:rPr>
          <w:rFonts w:cs="Arial"/>
          <w:spacing w:val="13"/>
        </w:rPr>
        <w:t xml:space="preserve"> </w:t>
      </w:r>
      <w:r w:rsidRPr="00DA2241">
        <w:rPr>
          <w:rFonts w:cs="Arial"/>
        </w:rPr>
        <w:t>order</w:t>
      </w:r>
      <w:r w:rsidRPr="00DA2241">
        <w:rPr>
          <w:rFonts w:cs="Arial"/>
          <w:spacing w:val="12"/>
        </w:rPr>
        <w:t xml:space="preserve"> </w:t>
      </w:r>
      <w:r w:rsidRPr="00DA2241">
        <w:rPr>
          <w:rFonts w:cs="Arial"/>
          <w:spacing w:val="1"/>
        </w:rPr>
        <w:t>to</w:t>
      </w:r>
      <w:r w:rsidRPr="00DA2241">
        <w:rPr>
          <w:rFonts w:cs="Arial"/>
          <w:spacing w:val="12"/>
        </w:rPr>
        <w:t xml:space="preserve"> </w:t>
      </w:r>
      <w:r w:rsidRPr="00DA2241">
        <w:rPr>
          <w:rFonts w:cs="Arial"/>
        </w:rPr>
        <w:t>maintain</w:t>
      </w:r>
      <w:r w:rsidRPr="00DA2241">
        <w:rPr>
          <w:rFonts w:cs="Arial"/>
          <w:spacing w:val="13"/>
        </w:rPr>
        <w:t xml:space="preserve"> </w:t>
      </w:r>
      <w:r w:rsidRPr="00DA2241">
        <w:rPr>
          <w:rFonts w:cs="Arial"/>
        </w:rPr>
        <w:t>the</w:t>
      </w:r>
      <w:r w:rsidRPr="00DA2241">
        <w:rPr>
          <w:rFonts w:cs="Arial"/>
          <w:spacing w:val="13"/>
        </w:rPr>
        <w:t xml:space="preserve"> </w:t>
      </w:r>
      <w:r w:rsidRPr="00DA2241">
        <w:rPr>
          <w:rFonts w:cs="Arial"/>
        </w:rPr>
        <w:t>amount</w:t>
      </w:r>
      <w:r w:rsidRPr="00DA2241">
        <w:rPr>
          <w:rFonts w:cs="Arial"/>
          <w:spacing w:val="13"/>
        </w:rPr>
        <w:t xml:space="preserve"> </w:t>
      </w:r>
      <w:r w:rsidRPr="00DA2241">
        <w:rPr>
          <w:rFonts w:cs="Arial"/>
          <w:spacing w:val="-1"/>
        </w:rPr>
        <w:t>in</w:t>
      </w:r>
      <w:r w:rsidRPr="00DA2241">
        <w:rPr>
          <w:rFonts w:cs="Arial"/>
          <w:spacing w:val="13"/>
        </w:rPr>
        <w:t xml:space="preserve"> </w:t>
      </w:r>
      <w:r w:rsidRPr="00DA2241">
        <w:rPr>
          <w:rFonts w:cs="Arial"/>
        </w:rPr>
        <w:t>default,</w:t>
      </w:r>
      <w:r w:rsidRPr="00DA2241">
        <w:rPr>
          <w:rFonts w:cs="Arial"/>
          <w:spacing w:val="13"/>
        </w:rPr>
        <w:t xml:space="preserve"> </w:t>
      </w:r>
      <w:r w:rsidRPr="00DA2241">
        <w:rPr>
          <w:rFonts w:cs="Arial"/>
        </w:rPr>
        <w:t>or</w:t>
      </w:r>
      <w:r w:rsidRPr="00DA2241">
        <w:rPr>
          <w:rFonts w:cs="Arial"/>
          <w:spacing w:val="15"/>
        </w:rPr>
        <w:t xml:space="preserve"> </w:t>
      </w:r>
      <w:r w:rsidRPr="00DA2241">
        <w:rPr>
          <w:rFonts w:cs="Arial"/>
        </w:rPr>
        <w:t>in</w:t>
      </w:r>
      <w:r w:rsidRPr="00DA2241">
        <w:rPr>
          <w:rFonts w:cs="Arial"/>
          <w:spacing w:val="11"/>
        </w:rPr>
        <w:t xml:space="preserve"> </w:t>
      </w:r>
      <w:r w:rsidRPr="00DA2241">
        <w:rPr>
          <w:rFonts w:cs="Arial"/>
        </w:rPr>
        <w:t>liquidating</w:t>
      </w:r>
      <w:r w:rsidRPr="00DA2241">
        <w:rPr>
          <w:rFonts w:cs="Arial"/>
          <w:spacing w:val="13"/>
        </w:rPr>
        <w:t xml:space="preserve"> </w:t>
      </w:r>
      <w:r w:rsidRPr="00DA2241">
        <w:rPr>
          <w:rFonts w:cs="Arial"/>
        </w:rPr>
        <w:t>or</w:t>
      </w:r>
      <w:r w:rsidRPr="00DA2241">
        <w:rPr>
          <w:rFonts w:cs="Arial"/>
          <w:spacing w:val="13"/>
        </w:rPr>
        <w:t xml:space="preserve"> </w:t>
      </w:r>
      <w:r w:rsidRPr="00DA2241">
        <w:rPr>
          <w:rFonts w:cs="Arial"/>
          <w:spacing w:val="3"/>
        </w:rPr>
        <w:t>re-</w:t>
      </w:r>
      <w:r w:rsidRPr="00DA2241">
        <w:rPr>
          <w:rFonts w:cs="Arial"/>
          <w:spacing w:val="30"/>
          <w:w w:val="99"/>
        </w:rPr>
        <w:t xml:space="preserve"> </w:t>
      </w:r>
      <w:r w:rsidRPr="00DA2241">
        <w:rPr>
          <w:rFonts w:cs="Arial"/>
        </w:rPr>
        <w:t>employing</w:t>
      </w:r>
      <w:r w:rsidRPr="00DA2241">
        <w:rPr>
          <w:rFonts w:cs="Arial"/>
          <w:spacing w:val="-7"/>
        </w:rPr>
        <w:t xml:space="preserve"> </w:t>
      </w:r>
      <w:r w:rsidRPr="00DA2241">
        <w:rPr>
          <w:rFonts w:cs="Arial"/>
        </w:rPr>
        <w:t>such</w:t>
      </w:r>
      <w:r w:rsidRPr="00DA2241">
        <w:rPr>
          <w:rFonts w:cs="Arial"/>
          <w:spacing w:val="-7"/>
        </w:rPr>
        <w:t xml:space="preserve"> </w:t>
      </w:r>
      <w:r w:rsidRPr="00DA2241">
        <w:rPr>
          <w:rFonts w:cs="Arial"/>
        </w:rPr>
        <w:t>funds</w:t>
      </w:r>
      <w:r w:rsidRPr="00DA2241">
        <w:rPr>
          <w:rFonts w:cs="Arial"/>
          <w:spacing w:val="-4"/>
        </w:rPr>
        <w:t xml:space="preserve"> </w:t>
      </w:r>
      <w:r w:rsidRPr="00DA2241">
        <w:rPr>
          <w:rFonts w:cs="Arial"/>
        </w:rPr>
        <w:t>or</w:t>
      </w:r>
      <w:r w:rsidRPr="00DA2241">
        <w:rPr>
          <w:rFonts w:cs="Arial"/>
          <w:spacing w:val="-7"/>
        </w:rPr>
        <w:t xml:space="preserve"> </w:t>
      </w:r>
      <w:r w:rsidRPr="00DA2241">
        <w:rPr>
          <w:rFonts w:cs="Arial"/>
        </w:rPr>
        <w:t>deposits;</w:t>
      </w:r>
      <w:r w:rsidRPr="00DA2241">
        <w:rPr>
          <w:rFonts w:cs="Arial"/>
          <w:spacing w:val="-7"/>
        </w:rPr>
        <w:t xml:space="preserve"> </w:t>
      </w:r>
      <w:r w:rsidRPr="00DA2241">
        <w:rPr>
          <w:rFonts w:cs="Arial"/>
          <w:spacing w:val="-1"/>
        </w:rPr>
        <w:t>or</w:t>
      </w:r>
    </w:p>
    <w:p w:rsidR="005F7A0B" w:rsidRPr="00DA2241" w:rsidRDefault="005F7A0B" w:rsidP="005F7A0B">
      <w:pPr>
        <w:spacing w:before="1"/>
        <w:rPr>
          <w:rFonts w:ascii="Arial" w:eastAsia="Arial" w:hAnsi="Arial" w:cs="Arial"/>
          <w:sz w:val="20"/>
          <w:szCs w:val="20"/>
        </w:rPr>
      </w:pPr>
    </w:p>
    <w:p w:rsidR="005F7A0B" w:rsidRPr="00DA2241" w:rsidRDefault="005F7A0B" w:rsidP="0041459B">
      <w:pPr>
        <w:pStyle w:val="BodyText"/>
        <w:tabs>
          <w:tab w:val="left" w:pos="2790"/>
          <w:tab w:val="left" w:pos="3060"/>
        </w:tabs>
        <w:ind w:left="2160"/>
        <w:jc w:val="both"/>
        <w:rPr>
          <w:rFonts w:cs="Arial"/>
        </w:rPr>
      </w:pPr>
      <w:r w:rsidRPr="00DA2241">
        <w:rPr>
          <w:rFonts w:cs="Arial"/>
        </w:rPr>
        <w:t>(ii)</w:t>
      </w:r>
      <w:r w:rsidRPr="00DA2241">
        <w:rPr>
          <w:rFonts w:cs="Arial"/>
        </w:rPr>
        <w:tab/>
        <w:t>the</w:t>
      </w:r>
      <w:r w:rsidRPr="00DA2241">
        <w:rPr>
          <w:rFonts w:cs="Arial"/>
          <w:spacing w:val="-7"/>
        </w:rPr>
        <w:t xml:space="preserve"> </w:t>
      </w:r>
      <w:r w:rsidRPr="00DA2241">
        <w:rPr>
          <w:rFonts w:cs="Arial"/>
        </w:rPr>
        <w:t>occurrence</w:t>
      </w:r>
      <w:r w:rsidRPr="00DA2241">
        <w:rPr>
          <w:rFonts w:cs="Arial"/>
          <w:spacing w:val="-4"/>
        </w:rPr>
        <w:t xml:space="preserve"> </w:t>
      </w:r>
      <w:r w:rsidRPr="00DA2241">
        <w:rPr>
          <w:rFonts w:cs="Arial"/>
        </w:rPr>
        <w:t>of</w:t>
      </w:r>
      <w:r w:rsidRPr="00DA2241">
        <w:rPr>
          <w:rFonts w:cs="Arial"/>
          <w:spacing w:val="-4"/>
        </w:rPr>
        <w:t xml:space="preserve"> </w:t>
      </w:r>
      <w:r w:rsidRPr="00DA2241">
        <w:rPr>
          <w:rFonts w:cs="Arial"/>
        </w:rPr>
        <w:t>any</w:t>
      </w:r>
      <w:r w:rsidRPr="00DA2241">
        <w:rPr>
          <w:rFonts w:cs="Arial"/>
          <w:spacing w:val="-6"/>
        </w:rPr>
        <w:t xml:space="preserve"> </w:t>
      </w:r>
      <w:r w:rsidRPr="00DA2241">
        <w:rPr>
          <w:rFonts w:cs="Arial"/>
        </w:rPr>
        <w:t>Event</w:t>
      </w:r>
      <w:r w:rsidRPr="00DA2241">
        <w:rPr>
          <w:rFonts w:cs="Arial"/>
          <w:spacing w:val="-6"/>
        </w:rPr>
        <w:t xml:space="preserve"> </w:t>
      </w:r>
      <w:r w:rsidRPr="00DA2241">
        <w:rPr>
          <w:rFonts w:cs="Arial"/>
          <w:spacing w:val="-1"/>
        </w:rPr>
        <w:t>of</w:t>
      </w:r>
      <w:r w:rsidRPr="00DA2241">
        <w:rPr>
          <w:rFonts w:cs="Arial"/>
          <w:spacing w:val="-5"/>
        </w:rPr>
        <w:t xml:space="preserve"> </w:t>
      </w:r>
      <w:r w:rsidRPr="00DA2241">
        <w:rPr>
          <w:rFonts w:cs="Arial"/>
        </w:rPr>
        <w:t>Default.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0"/>
          <w:numId w:val="66"/>
        </w:numPr>
        <w:ind w:left="2160" w:right="10" w:hanging="720"/>
        <w:jc w:val="both"/>
        <w:rPr>
          <w:rFonts w:cs="Arial"/>
        </w:rPr>
      </w:pPr>
      <w:r w:rsidRPr="00DA2241">
        <w:rPr>
          <w:rFonts w:cs="Arial"/>
          <w:spacing w:val="1"/>
        </w:rPr>
        <w:t>The</w:t>
      </w:r>
      <w:r w:rsidRPr="00DA2241">
        <w:rPr>
          <w:rFonts w:cs="Arial"/>
          <w:spacing w:val="47"/>
        </w:rPr>
        <w:t xml:space="preserve"> </w:t>
      </w:r>
      <w:r w:rsidRPr="00DA2241">
        <w:rPr>
          <w:rFonts w:cs="Arial"/>
        </w:rPr>
        <w:t>Bank’s</w:t>
      </w:r>
      <w:r w:rsidRPr="00DA2241">
        <w:rPr>
          <w:rFonts w:cs="Arial"/>
          <w:spacing w:val="49"/>
        </w:rPr>
        <w:t xml:space="preserve"> </w:t>
      </w:r>
      <w:r w:rsidRPr="00DA2241">
        <w:rPr>
          <w:rFonts w:cs="Arial"/>
        </w:rPr>
        <w:t>certification</w:t>
      </w:r>
      <w:r w:rsidRPr="00DA2241">
        <w:rPr>
          <w:rFonts w:cs="Arial"/>
          <w:spacing w:val="50"/>
        </w:rPr>
        <w:t xml:space="preserve"> </w:t>
      </w:r>
      <w:r w:rsidRPr="00DA2241">
        <w:rPr>
          <w:rFonts w:cs="Arial"/>
        </w:rPr>
        <w:t>of</w:t>
      </w:r>
      <w:r w:rsidRPr="00DA2241">
        <w:rPr>
          <w:rFonts w:cs="Arial"/>
          <w:spacing w:val="49"/>
        </w:rPr>
        <w:t xml:space="preserve"> </w:t>
      </w:r>
      <w:r w:rsidRPr="00DA2241">
        <w:rPr>
          <w:rFonts w:cs="Arial"/>
        </w:rPr>
        <w:t>the</w:t>
      </w:r>
      <w:r w:rsidRPr="00DA2241">
        <w:rPr>
          <w:rFonts w:cs="Arial"/>
          <w:spacing w:val="48"/>
        </w:rPr>
        <w:t xml:space="preserve"> </w:t>
      </w:r>
      <w:r w:rsidRPr="00DA2241">
        <w:rPr>
          <w:rFonts w:cs="Arial"/>
        </w:rPr>
        <w:t>amount</w:t>
      </w:r>
      <w:r w:rsidRPr="00DA2241">
        <w:rPr>
          <w:rFonts w:cs="Arial"/>
          <w:spacing w:val="48"/>
        </w:rPr>
        <w:t xml:space="preserve"> </w:t>
      </w:r>
      <w:r w:rsidRPr="00DA2241">
        <w:rPr>
          <w:rFonts w:cs="Arial"/>
        </w:rPr>
        <w:t>of</w:t>
      </w:r>
      <w:r w:rsidRPr="00DA2241">
        <w:rPr>
          <w:rFonts w:cs="Arial"/>
          <w:spacing w:val="50"/>
        </w:rPr>
        <w:t xml:space="preserve"> </w:t>
      </w:r>
      <w:r w:rsidRPr="00DA2241">
        <w:rPr>
          <w:rFonts w:cs="Arial"/>
        </w:rPr>
        <w:t>the</w:t>
      </w:r>
      <w:r w:rsidRPr="00DA2241">
        <w:rPr>
          <w:rFonts w:cs="Arial"/>
          <w:spacing w:val="48"/>
        </w:rPr>
        <w:t xml:space="preserve"> </w:t>
      </w:r>
      <w:r w:rsidRPr="00DA2241">
        <w:rPr>
          <w:rFonts w:cs="Arial"/>
        </w:rPr>
        <w:t>said</w:t>
      </w:r>
      <w:r w:rsidRPr="00DA2241">
        <w:rPr>
          <w:rFonts w:cs="Arial"/>
          <w:spacing w:val="49"/>
        </w:rPr>
        <w:t xml:space="preserve"> </w:t>
      </w:r>
      <w:r w:rsidRPr="00DA2241">
        <w:rPr>
          <w:rFonts w:cs="Arial"/>
          <w:spacing w:val="-1"/>
        </w:rPr>
        <w:t>loss</w:t>
      </w:r>
      <w:r w:rsidRPr="00DA2241">
        <w:rPr>
          <w:rFonts w:cs="Arial"/>
          <w:spacing w:val="49"/>
        </w:rPr>
        <w:t xml:space="preserve"> </w:t>
      </w:r>
      <w:r w:rsidRPr="00DA2241">
        <w:rPr>
          <w:rFonts w:cs="Arial"/>
        </w:rPr>
        <w:t>or</w:t>
      </w:r>
      <w:r w:rsidRPr="00DA2241">
        <w:rPr>
          <w:rFonts w:cs="Arial"/>
          <w:spacing w:val="51"/>
        </w:rPr>
        <w:t xml:space="preserve"> </w:t>
      </w:r>
      <w:r w:rsidRPr="00DA2241">
        <w:rPr>
          <w:rFonts w:cs="Arial"/>
          <w:spacing w:val="-1"/>
        </w:rPr>
        <w:t>expenses</w:t>
      </w:r>
      <w:r w:rsidRPr="00DA2241">
        <w:rPr>
          <w:rFonts w:cs="Arial"/>
          <w:spacing w:val="50"/>
        </w:rPr>
        <w:t xml:space="preserve"> </w:t>
      </w:r>
      <w:r w:rsidRPr="00DA2241">
        <w:rPr>
          <w:rFonts w:cs="Arial"/>
        </w:rPr>
        <w:t>will</w:t>
      </w:r>
      <w:r w:rsidRPr="00DA2241">
        <w:rPr>
          <w:rFonts w:cs="Arial"/>
          <w:spacing w:val="50"/>
        </w:rPr>
        <w:t xml:space="preserve"> </w:t>
      </w:r>
      <w:r w:rsidRPr="00DA2241">
        <w:rPr>
          <w:rFonts w:cs="Arial"/>
        </w:rPr>
        <w:t>be</w:t>
      </w:r>
      <w:r w:rsidRPr="00DA2241">
        <w:rPr>
          <w:rFonts w:cs="Arial"/>
          <w:spacing w:val="36"/>
          <w:w w:val="99"/>
        </w:rPr>
        <w:t xml:space="preserve"> </w:t>
      </w:r>
      <w:r w:rsidRPr="00DA2241">
        <w:rPr>
          <w:rFonts w:cs="Arial"/>
          <w:spacing w:val="-1"/>
        </w:rPr>
        <w:t>conclusive</w:t>
      </w:r>
      <w:r w:rsidRPr="00DA2241">
        <w:rPr>
          <w:rFonts w:cs="Arial"/>
          <w:spacing w:val="-5"/>
        </w:rPr>
        <w:t xml:space="preserve"> </w:t>
      </w:r>
      <w:r w:rsidRPr="00DA2241">
        <w:rPr>
          <w:rFonts w:cs="Arial"/>
          <w:spacing w:val="-1"/>
        </w:rPr>
        <w:t>and</w:t>
      </w:r>
      <w:r w:rsidRPr="00DA2241">
        <w:rPr>
          <w:rFonts w:cs="Arial"/>
          <w:spacing w:val="-5"/>
        </w:rPr>
        <w:t xml:space="preserve"> </w:t>
      </w:r>
      <w:r w:rsidRPr="00DA2241">
        <w:rPr>
          <w:rFonts w:cs="Arial"/>
        </w:rPr>
        <w:t>binding</w:t>
      </w:r>
      <w:r w:rsidRPr="00DA2241">
        <w:rPr>
          <w:rFonts w:cs="Arial"/>
          <w:spacing w:val="-6"/>
        </w:rPr>
        <w:t xml:space="preserve"> </w:t>
      </w:r>
      <w:r w:rsidRPr="00DA2241">
        <w:rPr>
          <w:rFonts w:cs="Arial"/>
        </w:rPr>
        <w:t>upon</w:t>
      </w:r>
      <w:r w:rsidRPr="00DA2241">
        <w:rPr>
          <w:rFonts w:cs="Arial"/>
          <w:spacing w:val="-6"/>
        </w:rPr>
        <w:t xml:space="preserve"> </w:t>
      </w:r>
      <w:r w:rsidRPr="00DA2241">
        <w:rPr>
          <w:rFonts w:cs="Arial"/>
          <w:spacing w:val="-1"/>
        </w:rPr>
        <w:t>the</w:t>
      </w:r>
      <w:r w:rsidRPr="00DA2241">
        <w:rPr>
          <w:rFonts w:cs="Arial"/>
          <w:spacing w:val="-2"/>
        </w:rPr>
        <w:t xml:space="preserve"> </w:t>
      </w:r>
      <w:r w:rsidRPr="00DA2241">
        <w:rPr>
          <w:rFonts w:cs="Arial"/>
        </w:rPr>
        <w:t>Assignor</w:t>
      </w:r>
      <w:r w:rsidRPr="00DA2241">
        <w:rPr>
          <w:rFonts w:cs="Arial"/>
          <w:spacing w:val="-5"/>
        </w:rPr>
        <w:t xml:space="preserve"> </w:t>
      </w:r>
      <w:r w:rsidRPr="00DA2241">
        <w:rPr>
          <w:rFonts w:cs="Arial"/>
          <w:spacing w:val="-1"/>
        </w:rPr>
        <w:t>unless</w:t>
      </w:r>
      <w:r w:rsidRPr="00DA2241">
        <w:rPr>
          <w:rFonts w:cs="Arial"/>
          <w:spacing w:val="-5"/>
        </w:rPr>
        <w:t xml:space="preserve"> </w:t>
      </w:r>
      <w:r w:rsidRPr="00DA2241">
        <w:rPr>
          <w:rFonts w:cs="Arial"/>
        </w:rPr>
        <w:t>there</w:t>
      </w:r>
      <w:r w:rsidRPr="00DA2241">
        <w:rPr>
          <w:rFonts w:cs="Arial"/>
          <w:spacing w:val="-4"/>
        </w:rPr>
        <w:t xml:space="preserve"> </w:t>
      </w:r>
      <w:r w:rsidRPr="00DA2241">
        <w:rPr>
          <w:rFonts w:cs="Arial"/>
          <w:spacing w:val="-1"/>
        </w:rPr>
        <w:t>is</w:t>
      </w:r>
      <w:r w:rsidRPr="00DA2241">
        <w:rPr>
          <w:rFonts w:cs="Arial"/>
          <w:spacing w:val="-6"/>
        </w:rPr>
        <w:t xml:space="preserve"> </w:t>
      </w:r>
      <w:r w:rsidRPr="00DA2241">
        <w:rPr>
          <w:rFonts w:cs="Arial"/>
          <w:spacing w:val="1"/>
        </w:rPr>
        <w:t>any</w:t>
      </w:r>
      <w:r w:rsidRPr="00DA2241">
        <w:rPr>
          <w:rFonts w:cs="Arial"/>
          <w:spacing w:val="-9"/>
        </w:rPr>
        <w:t xml:space="preserve"> </w:t>
      </w:r>
      <w:r w:rsidRPr="00DA2241">
        <w:rPr>
          <w:rFonts w:cs="Arial"/>
        </w:rPr>
        <w:t>obvious</w:t>
      </w:r>
      <w:r w:rsidRPr="00DA2241">
        <w:rPr>
          <w:rFonts w:cs="Arial"/>
          <w:spacing w:val="-6"/>
        </w:rPr>
        <w:t xml:space="preserve"> </w:t>
      </w:r>
      <w:r w:rsidRPr="00DA2241">
        <w:rPr>
          <w:rFonts w:cs="Arial"/>
        </w:rPr>
        <w:t>mistake.</w:t>
      </w:r>
    </w:p>
    <w:p w:rsidR="00902325" w:rsidRPr="00DA2241" w:rsidRDefault="00902325" w:rsidP="005F7A0B">
      <w:pPr>
        <w:spacing w:before="8"/>
        <w:rPr>
          <w:rFonts w:ascii="Arial" w:hAnsi="Arial"/>
          <w:sz w:val="20"/>
        </w:rPr>
      </w:pPr>
    </w:p>
    <w:p w:rsidR="005F7A0B" w:rsidRPr="00DA2241" w:rsidRDefault="005F7A0B" w:rsidP="005F7A0B">
      <w:pPr>
        <w:pStyle w:val="Heading1"/>
        <w:numPr>
          <w:ilvl w:val="1"/>
          <w:numId w:val="61"/>
        </w:numPr>
        <w:ind w:left="1440" w:hanging="620"/>
        <w:rPr>
          <w:rFonts w:cs="Arial"/>
          <w:b w:val="0"/>
          <w:bCs w:val="0"/>
        </w:rPr>
      </w:pPr>
      <w:r w:rsidRPr="00DA2241">
        <w:rPr>
          <w:rFonts w:cs="Arial"/>
        </w:rPr>
        <w:t>Rights</w:t>
      </w:r>
      <w:r w:rsidRPr="00DA2241">
        <w:rPr>
          <w:rFonts w:cs="Arial"/>
          <w:spacing w:val="-10"/>
        </w:rPr>
        <w:t xml:space="preserve"> </w:t>
      </w:r>
      <w:r w:rsidRPr="00DA2241">
        <w:rPr>
          <w:rFonts w:cs="Arial"/>
        </w:rPr>
        <w:t>to</w:t>
      </w:r>
      <w:r w:rsidRPr="00DA2241">
        <w:rPr>
          <w:rFonts w:cs="Arial"/>
          <w:spacing w:val="-10"/>
        </w:rPr>
        <w:t xml:space="preserve"> </w:t>
      </w:r>
      <w:r w:rsidRPr="00DA2241">
        <w:rPr>
          <w:rFonts w:cs="Arial"/>
        </w:rPr>
        <w:t>concurrent</w:t>
      </w:r>
      <w:r w:rsidRPr="00DA2241">
        <w:rPr>
          <w:rFonts w:cs="Arial"/>
          <w:spacing w:val="-9"/>
        </w:rPr>
        <w:t xml:space="preserve"> </w:t>
      </w:r>
      <w:r w:rsidRPr="00DA2241">
        <w:rPr>
          <w:rFonts w:cs="Arial"/>
        </w:rPr>
        <w:t>remedies</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67"/>
        </w:numPr>
        <w:ind w:left="2160" w:right="10" w:hanging="720"/>
        <w:jc w:val="both"/>
        <w:rPr>
          <w:rFonts w:cs="Arial"/>
        </w:rPr>
      </w:pPr>
      <w:r w:rsidRPr="00DA2241">
        <w:rPr>
          <w:rFonts w:cs="Arial"/>
          <w:spacing w:val="-1"/>
        </w:rPr>
        <w:t>Regardless</w:t>
      </w:r>
      <w:r w:rsidRPr="00DA2241">
        <w:rPr>
          <w:rFonts w:cs="Arial"/>
          <w:spacing w:val="54"/>
        </w:rPr>
        <w:t xml:space="preserve"> </w:t>
      </w:r>
      <w:r w:rsidRPr="00DA2241">
        <w:rPr>
          <w:rFonts w:cs="Arial"/>
        </w:rPr>
        <w:t>of</w:t>
      </w:r>
      <w:r w:rsidRPr="00DA2241">
        <w:rPr>
          <w:rFonts w:cs="Arial"/>
          <w:spacing w:val="2"/>
        </w:rPr>
        <w:t xml:space="preserve"> </w:t>
      </w:r>
      <w:r w:rsidRPr="00DA2241">
        <w:rPr>
          <w:rFonts w:cs="Arial"/>
        </w:rPr>
        <w:t>Section</w:t>
      </w:r>
      <w:r w:rsidRPr="00DA2241">
        <w:rPr>
          <w:rFonts w:cs="Arial"/>
          <w:spacing w:val="54"/>
        </w:rPr>
        <w:t xml:space="preserve"> </w:t>
      </w:r>
      <w:r w:rsidRPr="00DA2241">
        <w:rPr>
          <w:rFonts w:cs="Arial"/>
          <w:spacing w:val="-1"/>
        </w:rPr>
        <w:t>9.5,</w:t>
      </w:r>
      <w:r w:rsidRPr="00DA2241">
        <w:rPr>
          <w:rFonts w:cs="Arial"/>
        </w:rPr>
        <w:t xml:space="preserve"> and</w:t>
      </w:r>
      <w:r w:rsidRPr="00DA2241">
        <w:rPr>
          <w:rFonts w:cs="Arial"/>
          <w:spacing w:val="54"/>
        </w:rPr>
        <w:t xml:space="preserve"> </w:t>
      </w:r>
      <w:r w:rsidRPr="00DA2241">
        <w:rPr>
          <w:rFonts w:cs="Arial"/>
          <w:spacing w:val="1"/>
        </w:rPr>
        <w:t>any</w:t>
      </w:r>
      <w:r w:rsidRPr="00DA2241">
        <w:rPr>
          <w:rFonts w:cs="Arial"/>
          <w:spacing w:val="50"/>
        </w:rPr>
        <w:t xml:space="preserve"> </w:t>
      </w:r>
      <w:r w:rsidRPr="00DA2241">
        <w:rPr>
          <w:rFonts w:cs="Arial"/>
        </w:rPr>
        <w:t>contrary</w:t>
      </w:r>
      <w:r w:rsidRPr="00DA2241">
        <w:rPr>
          <w:rFonts w:cs="Arial"/>
          <w:spacing w:val="52"/>
        </w:rPr>
        <w:t xml:space="preserve"> </w:t>
      </w:r>
      <w:r w:rsidRPr="00DA2241">
        <w:rPr>
          <w:rFonts w:cs="Arial"/>
        </w:rPr>
        <w:t>provision</w:t>
      </w:r>
      <w:r w:rsidRPr="00DA2241">
        <w:rPr>
          <w:rFonts w:cs="Arial"/>
          <w:spacing w:val="54"/>
        </w:rPr>
        <w:t xml:space="preserve"> </w:t>
      </w:r>
      <w:r w:rsidRPr="00DA2241">
        <w:rPr>
          <w:rFonts w:cs="Arial"/>
          <w:spacing w:val="-1"/>
        </w:rPr>
        <w:t>in</w:t>
      </w:r>
      <w:r w:rsidRPr="00DA2241">
        <w:rPr>
          <w:rFonts w:cs="Arial"/>
        </w:rPr>
        <w:t xml:space="preserve"> this</w:t>
      </w:r>
      <w:r w:rsidRPr="00DA2241">
        <w:rPr>
          <w:rFonts w:cs="Arial"/>
          <w:spacing w:val="46"/>
          <w:w w:val="99"/>
        </w:rPr>
        <w:t xml:space="preserve"> </w:t>
      </w:r>
      <w:r w:rsidRPr="00DA2241">
        <w:rPr>
          <w:rFonts w:cs="Arial"/>
        </w:rPr>
        <w:t>Assignment,</w:t>
      </w:r>
      <w:r w:rsidRPr="00DA2241">
        <w:rPr>
          <w:rFonts w:cs="Arial"/>
          <w:spacing w:val="-2"/>
        </w:rPr>
        <w:t xml:space="preserve"> </w:t>
      </w:r>
      <w:r w:rsidRPr="00DA2241">
        <w:rPr>
          <w:rFonts w:cs="Arial"/>
          <w:spacing w:val="-1"/>
        </w:rPr>
        <w:t>it is</w:t>
      </w:r>
      <w:r w:rsidRPr="00DA2241">
        <w:rPr>
          <w:rFonts w:cs="Arial"/>
        </w:rPr>
        <w:t xml:space="preserve"> agreed</w:t>
      </w:r>
      <w:r w:rsidRPr="00DA2241">
        <w:rPr>
          <w:rFonts w:cs="Arial"/>
          <w:spacing w:val="-1"/>
        </w:rPr>
        <w:t xml:space="preserve"> </w:t>
      </w:r>
      <w:r w:rsidRPr="00DA2241">
        <w:rPr>
          <w:rFonts w:cs="Arial"/>
        </w:rPr>
        <w:t>that,</w:t>
      </w:r>
      <w:r w:rsidRPr="00DA2241">
        <w:rPr>
          <w:rFonts w:cs="Arial"/>
          <w:spacing w:val="-1"/>
        </w:rPr>
        <w:t xml:space="preserve"> </w:t>
      </w:r>
      <w:r w:rsidRPr="00DA2241">
        <w:rPr>
          <w:rFonts w:cs="Arial"/>
        </w:rPr>
        <w:t>upon</w:t>
      </w:r>
      <w:r w:rsidRPr="00DA2241">
        <w:rPr>
          <w:rFonts w:cs="Arial"/>
          <w:spacing w:val="-1"/>
        </w:rPr>
        <w:t xml:space="preserve"> </w:t>
      </w:r>
      <w:r w:rsidRPr="00DA2241">
        <w:rPr>
          <w:rFonts w:cs="Arial"/>
        </w:rPr>
        <w:t>the</w:t>
      </w:r>
      <w:r w:rsidRPr="00DA2241">
        <w:rPr>
          <w:rFonts w:cs="Arial"/>
          <w:spacing w:val="-2"/>
        </w:rPr>
        <w:t xml:space="preserve"> </w:t>
      </w:r>
      <w:r w:rsidRPr="00DA2241">
        <w:rPr>
          <w:rFonts w:cs="Arial"/>
        </w:rPr>
        <w:t>occurrence</w:t>
      </w:r>
      <w:r w:rsidRPr="00DA2241">
        <w:rPr>
          <w:rFonts w:cs="Arial"/>
          <w:spacing w:val="-1"/>
        </w:rPr>
        <w:t xml:space="preserve"> </w:t>
      </w:r>
      <w:r w:rsidRPr="00DA2241">
        <w:rPr>
          <w:rFonts w:cs="Arial"/>
        </w:rPr>
        <w:t>of</w:t>
      </w:r>
      <w:r w:rsidRPr="00DA2241">
        <w:rPr>
          <w:rFonts w:cs="Arial"/>
          <w:spacing w:val="1"/>
        </w:rPr>
        <w:t xml:space="preserve"> </w:t>
      </w:r>
      <w:r w:rsidRPr="00DA2241">
        <w:rPr>
          <w:rFonts w:cs="Arial"/>
        </w:rPr>
        <w:t>an</w:t>
      </w:r>
      <w:r w:rsidRPr="00DA2241">
        <w:rPr>
          <w:rFonts w:cs="Arial"/>
          <w:spacing w:val="-2"/>
        </w:rPr>
        <w:t xml:space="preserve"> </w:t>
      </w:r>
      <w:r w:rsidRPr="00DA2241">
        <w:rPr>
          <w:rFonts w:cs="Arial"/>
          <w:spacing w:val="-1"/>
        </w:rPr>
        <w:t xml:space="preserve">Event </w:t>
      </w:r>
      <w:r w:rsidRPr="00DA2241">
        <w:rPr>
          <w:rFonts w:cs="Arial"/>
        </w:rPr>
        <w:t xml:space="preserve">of </w:t>
      </w:r>
      <w:r w:rsidRPr="00DA2241">
        <w:rPr>
          <w:rFonts w:cs="Arial"/>
          <w:spacing w:val="-1"/>
        </w:rPr>
        <w:t>Default</w:t>
      </w:r>
      <w:r w:rsidRPr="00DA2241">
        <w:rPr>
          <w:rFonts w:cs="Arial"/>
          <w:spacing w:val="32"/>
          <w:w w:val="99"/>
        </w:rPr>
        <w:t xml:space="preserve"> </w:t>
      </w:r>
      <w:r w:rsidRPr="00DA2241">
        <w:rPr>
          <w:rFonts w:cs="Arial"/>
        </w:rPr>
        <w:t>or</w:t>
      </w:r>
      <w:r w:rsidRPr="00DA2241">
        <w:rPr>
          <w:rFonts w:cs="Arial"/>
          <w:spacing w:val="21"/>
        </w:rPr>
        <w:t xml:space="preserve"> </w:t>
      </w:r>
      <w:r w:rsidRPr="00DA2241">
        <w:rPr>
          <w:rFonts w:cs="Arial"/>
        </w:rPr>
        <w:t>breach</w:t>
      </w:r>
      <w:r w:rsidRPr="00DA2241">
        <w:rPr>
          <w:rFonts w:cs="Arial"/>
          <w:spacing w:val="23"/>
        </w:rPr>
        <w:t xml:space="preserve"> </w:t>
      </w:r>
      <w:r w:rsidRPr="00DA2241">
        <w:rPr>
          <w:rFonts w:cs="Arial"/>
        </w:rPr>
        <w:t>of</w:t>
      </w:r>
      <w:r w:rsidRPr="00DA2241">
        <w:rPr>
          <w:rFonts w:cs="Arial"/>
          <w:spacing w:val="23"/>
        </w:rPr>
        <w:t xml:space="preserve"> </w:t>
      </w:r>
      <w:r w:rsidRPr="00DA2241">
        <w:rPr>
          <w:rFonts w:cs="Arial"/>
          <w:spacing w:val="1"/>
        </w:rPr>
        <w:t>any</w:t>
      </w:r>
      <w:r w:rsidRPr="00DA2241">
        <w:rPr>
          <w:rFonts w:cs="Arial"/>
          <w:spacing w:val="17"/>
        </w:rPr>
        <w:t xml:space="preserve"> </w:t>
      </w:r>
      <w:r w:rsidRPr="00DA2241">
        <w:rPr>
          <w:rFonts w:cs="Arial"/>
        </w:rPr>
        <w:t>of</w:t>
      </w:r>
      <w:r w:rsidRPr="00DA2241">
        <w:rPr>
          <w:rFonts w:cs="Arial"/>
          <w:spacing w:val="23"/>
        </w:rPr>
        <w:t xml:space="preserve"> </w:t>
      </w:r>
      <w:r w:rsidRPr="00DA2241">
        <w:rPr>
          <w:rFonts w:cs="Arial"/>
        </w:rPr>
        <w:t>the</w:t>
      </w:r>
      <w:r w:rsidRPr="00DA2241">
        <w:rPr>
          <w:rFonts w:cs="Arial"/>
          <w:spacing w:val="21"/>
        </w:rPr>
        <w:t xml:space="preserve"> </w:t>
      </w:r>
      <w:r w:rsidRPr="00DA2241">
        <w:rPr>
          <w:rFonts w:cs="Arial"/>
        </w:rPr>
        <w:t>provisions</w:t>
      </w:r>
      <w:r w:rsidRPr="00DA2241">
        <w:rPr>
          <w:rFonts w:cs="Arial"/>
          <w:spacing w:val="24"/>
        </w:rPr>
        <w:t xml:space="preserve"> </w:t>
      </w:r>
      <w:r w:rsidRPr="00DA2241">
        <w:rPr>
          <w:rFonts w:cs="Arial"/>
          <w:spacing w:val="-1"/>
        </w:rPr>
        <w:t>in</w:t>
      </w:r>
      <w:r w:rsidRPr="00DA2241">
        <w:rPr>
          <w:rFonts w:cs="Arial"/>
          <w:spacing w:val="23"/>
        </w:rPr>
        <w:t xml:space="preserve"> </w:t>
      </w:r>
      <w:r w:rsidRPr="00DA2241">
        <w:rPr>
          <w:rFonts w:cs="Arial"/>
        </w:rPr>
        <w:t>this</w:t>
      </w:r>
      <w:r w:rsidRPr="00DA2241">
        <w:rPr>
          <w:rFonts w:cs="Arial"/>
          <w:spacing w:val="26"/>
        </w:rPr>
        <w:t xml:space="preserve"> </w:t>
      </w:r>
      <w:r w:rsidRPr="00DA2241">
        <w:rPr>
          <w:rFonts w:cs="Arial"/>
        </w:rPr>
        <w:t>Assignment</w:t>
      </w:r>
      <w:r w:rsidRPr="00DA2241">
        <w:rPr>
          <w:rFonts w:cs="Arial"/>
          <w:spacing w:val="22"/>
        </w:rPr>
        <w:t xml:space="preserve"> </w:t>
      </w:r>
      <w:r w:rsidRPr="00DA2241">
        <w:rPr>
          <w:rFonts w:cs="Arial"/>
        </w:rPr>
        <w:t>or</w:t>
      </w:r>
      <w:r w:rsidRPr="00DA2241">
        <w:rPr>
          <w:rFonts w:cs="Arial"/>
          <w:spacing w:val="22"/>
        </w:rPr>
        <w:t xml:space="preserve"> </w:t>
      </w:r>
      <w:r w:rsidRPr="00DA2241">
        <w:rPr>
          <w:rFonts w:cs="Arial"/>
        </w:rPr>
        <w:t>other</w:t>
      </w:r>
      <w:r w:rsidRPr="00DA2241">
        <w:rPr>
          <w:rFonts w:cs="Arial"/>
          <w:spacing w:val="25"/>
        </w:rPr>
        <w:t xml:space="preserve"> </w:t>
      </w:r>
      <w:r w:rsidRPr="00DA2241">
        <w:rPr>
          <w:rFonts w:cs="Arial"/>
        </w:rPr>
        <w:t>Security</w:t>
      </w:r>
      <w:r w:rsidRPr="00DA2241">
        <w:rPr>
          <w:rFonts w:cs="Arial"/>
          <w:spacing w:val="29"/>
          <w:w w:val="99"/>
        </w:rPr>
        <w:t xml:space="preserve"> </w:t>
      </w:r>
      <w:r w:rsidRPr="00DA2241">
        <w:rPr>
          <w:rFonts w:cs="Arial"/>
        </w:rPr>
        <w:t>Documents</w:t>
      </w:r>
      <w:r w:rsidRPr="00DA2241">
        <w:rPr>
          <w:rFonts w:cs="Arial"/>
          <w:spacing w:val="41"/>
        </w:rPr>
        <w:t xml:space="preserve"> </w:t>
      </w:r>
      <w:r w:rsidRPr="00DA2241">
        <w:rPr>
          <w:rFonts w:cs="Arial"/>
        </w:rPr>
        <w:t>by</w:t>
      </w:r>
      <w:r w:rsidRPr="00DA2241">
        <w:rPr>
          <w:rFonts w:cs="Arial"/>
          <w:spacing w:val="38"/>
        </w:rPr>
        <w:t xml:space="preserve"> </w:t>
      </w:r>
      <w:r w:rsidRPr="00DA2241">
        <w:rPr>
          <w:rFonts w:cs="Arial"/>
        </w:rPr>
        <w:t>the</w:t>
      </w:r>
      <w:r w:rsidRPr="00DA2241">
        <w:rPr>
          <w:rFonts w:cs="Arial"/>
          <w:spacing w:val="42"/>
        </w:rPr>
        <w:t xml:space="preserve"> </w:t>
      </w:r>
      <w:r w:rsidRPr="00DA2241">
        <w:rPr>
          <w:rFonts w:cs="Arial"/>
        </w:rPr>
        <w:t>Customer</w:t>
      </w:r>
      <w:r w:rsidRPr="00DA2241">
        <w:rPr>
          <w:rFonts w:cs="Arial"/>
          <w:spacing w:val="42"/>
        </w:rPr>
        <w:t xml:space="preserve"> </w:t>
      </w:r>
      <w:r w:rsidRPr="00DA2241">
        <w:rPr>
          <w:rFonts w:cs="Arial"/>
        </w:rPr>
        <w:t>and/or</w:t>
      </w:r>
      <w:r w:rsidRPr="00DA2241">
        <w:rPr>
          <w:rFonts w:cs="Arial"/>
          <w:spacing w:val="41"/>
        </w:rPr>
        <w:t xml:space="preserve"> </w:t>
      </w:r>
      <w:r w:rsidRPr="00DA2241">
        <w:rPr>
          <w:rFonts w:cs="Arial"/>
        </w:rPr>
        <w:t>the</w:t>
      </w:r>
      <w:r w:rsidRPr="00DA2241">
        <w:rPr>
          <w:rFonts w:cs="Arial"/>
          <w:spacing w:val="44"/>
        </w:rPr>
        <w:t xml:space="preserve"> </w:t>
      </w:r>
      <w:r w:rsidRPr="00DA2241">
        <w:rPr>
          <w:rFonts w:cs="Arial"/>
        </w:rPr>
        <w:t>Assignor</w:t>
      </w:r>
      <w:r w:rsidRPr="00DA2241">
        <w:rPr>
          <w:rFonts w:cs="Arial"/>
          <w:spacing w:val="45"/>
        </w:rPr>
        <w:t xml:space="preserve"> </w:t>
      </w:r>
      <w:r w:rsidRPr="00DA2241">
        <w:rPr>
          <w:rFonts w:cs="Arial"/>
        </w:rPr>
        <w:t>and/or</w:t>
      </w:r>
      <w:r w:rsidRPr="00DA2241">
        <w:rPr>
          <w:rFonts w:cs="Arial"/>
          <w:spacing w:val="42"/>
        </w:rPr>
        <w:t xml:space="preserve"> </w:t>
      </w:r>
      <w:r w:rsidRPr="00DA2241">
        <w:rPr>
          <w:rFonts w:cs="Arial"/>
          <w:spacing w:val="1"/>
        </w:rPr>
        <w:t>any</w:t>
      </w:r>
      <w:r w:rsidRPr="00DA2241">
        <w:rPr>
          <w:rFonts w:cs="Arial"/>
          <w:spacing w:val="39"/>
        </w:rPr>
        <w:t xml:space="preserve"> </w:t>
      </w:r>
      <w:r w:rsidRPr="00DA2241">
        <w:rPr>
          <w:rFonts w:cs="Arial"/>
        </w:rPr>
        <w:t xml:space="preserve">Security </w:t>
      </w:r>
      <w:r w:rsidRPr="00DA2241">
        <w:rPr>
          <w:rFonts w:cs="Arial"/>
          <w:spacing w:val="-1"/>
        </w:rPr>
        <w:t>Party,</w:t>
      </w:r>
      <w:r w:rsidRPr="00DA2241">
        <w:rPr>
          <w:rFonts w:cs="Arial"/>
          <w:spacing w:val="40"/>
        </w:rPr>
        <w:t xml:space="preserve"> </w:t>
      </w:r>
      <w:r w:rsidRPr="00DA2241">
        <w:rPr>
          <w:rFonts w:cs="Arial"/>
        </w:rPr>
        <w:t>the</w:t>
      </w:r>
      <w:r w:rsidRPr="00DA2241">
        <w:rPr>
          <w:rFonts w:cs="Arial"/>
          <w:spacing w:val="40"/>
        </w:rPr>
        <w:t xml:space="preserve"> </w:t>
      </w:r>
      <w:r w:rsidRPr="00DA2241">
        <w:rPr>
          <w:rFonts w:cs="Arial"/>
        </w:rPr>
        <w:t>Bank</w:t>
      </w:r>
      <w:r w:rsidRPr="00DA2241">
        <w:rPr>
          <w:rFonts w:cs="Arial"/>
          <w:spacing w:val="43"/>
        </w:rPr>
        <w:t xml:space="preserve"> </w:t>
      </w:r>
      <w:r w:rsidRPr="00DA2241">
        <w:rPr>
          <w:rFonts w:cs="Arial"/>
        </w:rPr>
        <w:t>can</w:t>
      </w:r>
      <w:r w:rsidRPr="00DA2241">
        <w:rPr>
          <w:rFonts w:cs="Arial"/>
          <w:spacing w:val="39"/>
        </w:rPr>
        <w:t xml:space="preserve"> </w:t>
      </w:r>
      <w:r w:rsidRPr="00DA2241">
        <w:rPr>
          <w:rFonts w:cs="Arial"/>
        </w:rPr>
        <w:t>concurrently</w:t>
      </w:r>
      <w:r w:rsidRPr="00DA2241">
        <w:rPr>
          <w:rFonts w:cs="Arial"/>
          <w:spacing w:val="37"/>
        </w:rPr>
        <w:t xml:space="preserve"> </w:t>
      </w:r>
      <w:r w:rsidRPr="00DA2241">
        <w:rPr>
          <w:rFonts w:cs="Arial"/>
        </w:rPr>
        <w:t>exercise</w:t>
      </w:r>
      <w:r w:rsidRPr="00DA2241">
        <w:rPr>
          <w:rFonts w:cs="Arial"/>
          <w:spacing w:val="40"/>
        </w:rPr>
        <w:t xml:space="preserve"> </w:t>
      </w:r>
      <w:r w:rsidRPr="00DA2241">
        <w:rPr>
          <w:rFonts w:cs="Arial"/>
        </w:rPr>
        <w:t>all</w:t>
      </w:r>
      <w:r w:rsidRPr="00DA2241">
        <w:rPr>
          <w:rFonts w:cs="Arial"/>
          <w:spacing w:val="39"/>
        </w:rPr>
        <w:t xml:space="preserve"> </w:t>
      </w:r>
      <w:r w:rsidRPr="00DA2241">
        <w:rPr>
          <w:rFonts w:cs="Arial"/>
        </w:rPr>
        <w:t>or</w:t>
      </w:r>
      <w:r w:rsidRPr="00DA2241">
        <w:rPr>
          <w:rFonts w:cs="Arial"/>
          <w:spacing w:val="41"/>
        </w:rPr>
        <w:t xml:space="preserve"> </w:t>
      </w:r>
      <w:r w:rsidRPr="00DA2241">
        <w:rPr>
          <w:rFonts w:cs="Arial"/>
        </w:rPr>
        <w:t>any</w:t>
      </w:r>
      <w:r w:rsidRPr="00DA2241">
        <w:rPr>
          <w:rFonts w:cs="Arial"/>
          <w:spacing w:val="39"/>
        </w:rPr>
        <w:t xml:space="preserve"> </w:t>
      </w:r>
      <w:r w:rsidRPr="00DA2241">
        <w:rPr>
          <w:rFonts w:cs="Arial"/>
        </w:rPr>
        <w:t>of</w:t>
      </w:r>
      <w:r w:rsidRPr="00DA2241">
        <w:rPr>
          <w:rFonts w:cs="Arial"/>
          <w:spacing w:val="42"/>
        </w:rPr>
        <w:t xml:space="preserve"> </w:t>
      </w:r>
      <w:r w:rsidRPr="00DA2241">
        <w:rPr>
          <w:rFonts w:cs="Arial"/>
        </w:rPr>
        <w:t>the</w:t>
      </w:r>
      <w:r w:rsidRPr="00DA2241">
        <w:rPr>
          <w:rFonts w:cs="Arial"/>
          <w:spacing w:val="39"/>
        </w:rPr>
        <w:t xml:space="preserve"> </w:t>
      </w:r>
      <w:r w:rsidRPr="00DA2241">
        <w:rPr>
          <w:rFonts w:cs="Arial"/>
          <w:spacing w:val="-1"/>
        </w:rPr>
        <w:t>remedies</w:t>
      </w:r>
      <w:r w:rsidRPr="00DA2241">
        <w:rPr>
          <w:rFonts w:cs="Arial"/>
          <w:spacing w:val="34"/>
          <w:w w:val="99"/>
        </w:rPr>
        <w:t xml:space="preserve"> </w:t>
      </w:r>
      <w:r w:rsidRPr="00DA2241">
        <w:rPr>
          <w:rFonts w:cs="Arial"/>
          <w:spacing w:val="-1"/>
        </w:rPr>
        <w:t>available</w:t>
      </w:r>
      <w:r w:rsidRPr="00DA2241">
        <w:rPr>
          <w:rFonts w:cs="Arial"/>
          <w:spacing w:val="50"/>
        </w:rPr>
        <w:t xml:space="preserve"> </w:t>
      </w:r>
      <w:r w:rsidRPr="00DA2241">
        <w:rPr>
          <w:rFonts w:cs="Arial"/>
        </w:rPr>
        <w:t>under</w:t>
      </w:r>
      <w:r w:rsidRPr="00DA2241">
        <w:rPr>
          <w:rFonts w:cs="Arial"/>
          <w:spacing w:val="50"/>
        </w:rPr>
        <w:t xml:space="preserve"> </w:t>
      </w:r>
      <w:r w:rsidRPr="00DA2241">
        <w:rPr>
          <w:rFonts w:cs="Arial"/>
        </w:rPr>
        <w:t>this</w:t>
      </w:r>
      <w:r w:rsidRPr="00DA2241">
        <w:rPr>
          <w:rFonts w:cs="Arial"/>
          <w:spacing w:val="54"/>
        </w:rPr>
        <w:t xml:space="preserve"> </w:t>
      </w:r>
      <w:r w:rsidRPr="00DA2241">
        <w:rPr>
          <w:rFonts w:cs="Arial"/>
        </w:rPr>
        <w:t>Assignment</w:t>
      </w:r>
      <w:r w:rsidRPr="00DA2241">
        <w:rPr>
          <w:rFonts w:cs="Arial"/>
          <w:spacing w:val="52"/>
        </w:rPr>
        <w:t xml:space="preserve"> </w:t>
      </w:r>
      <w:r w:rsidRPr="00DA2241">
        <w:rPr>
          <w:rFonts w:cs="Arial"/>
        </w:rPr>
        <w:t>or</w:t>
      </w:r>
      <w:r w:rsidRPr="00DA2241">
        <w:rPr>
          <w:rFonts w:cs="Arial"/>
          <w:spacing w:val="51"/>
        </w:rPr>
        <w:t xml:space="preserve"> </w:t>
      </w:r>
      <w:r w:rsidRPr="00DA2241">
        <w:rPr>
          <w:rFonts w:cs="Arial"/>
          <w:spacing w:val="-1"/>
        </w:rPr>
        <w:t>other</w:t>
      </w:r>
      <w:r w:rsidRPr="00DA2241">
        <w:rPr>
          <w:rFonts w:cs="Arial"/>
          <w:spacing w:val="52"/>
        </w:rPr>
        <w:t xml:space="preserve"> </w:t>
      </w:r>
      <w:r w:rsidRPr="00DA2241">
        <w:rPr>
          <w:rFonts w:cs="Arial"/>
        </w:rPr>
        <w:t>Security</w:t>
      </w:r>
      <w:r w:rsidRPr="00DA2241">
        <w:rPr>
          <w:rFonts w:cs="Arial"/>
          <w:spacing w:val="51"/>
        </w:rPr>
        <w:t xml:space="preserve"> </w:t>
      </w:r>
      <w:r w:rsidRPr="00DA2241">
        <w:rPr>
          <w:rFonts w:cs="Arial"/>
        </w:rPr>
        <w:t>Documents,</w:t>
      </w:r>
      <w:r w:rsidRPr="00DA2241">
        <w:rPr>
          <w:rFonts w:cs="Arial"/>
          <w:spacing w:val="51"/>
        </w:rPr>
        <w:t xml:space="preserve"> </w:t>
      </w:r>
      <w:r w:rsidRPr="00DA2241">
        <w:rPr>
          <w:rFonts w:cs="Arial"/>
        </w:rPr>
        <w:t>or</w:t>
      </w:r>
      <w:r w:rsidRPr="00DA2241">
        <w:rPr>
          <w:rFonts w:cs="Arial"/>
          <w:spacing w:val="51"/>
        </w:rPr>
        <w:t xml:space="preserve"> </w:t>
      </w:r>
      <w:r w:rsidRPr="00DA2241">
        <w:rPr>
          <w:rFonts w:cs="Arial"/>
        </w:rPr>
        <w:t>by</w:t>
      </w:r>
      <w:r w:rsidRPr="00DA2241">
        <w:rPr>
          <w:rFonts w:cs="Arial"/>
          <w:spacing w:val="46"/>
          <w:w w:val="99"/>
        </w:rPr>
        <w:t xml:space="preserve"> </w:t>
      </w:r>
      <w:r w:rsidRPr="00DA2241">
        <w:rPr>
          <w:rFonts w:cs="Arial"/>
        </w:rPr>
        <w:t>statute</w:t>
      </w:r>
      <w:r w:rsidRPr="00DA2241">
        <w:rPr>
          <w:rFonts w:cs="Arial"/>
          <w:spacing w:val="-9"/>
        </w:rPr>
        <w:t xml:space="preserve"> </w:t>
      </w:r>
      <w:r w:rsidRPr="00DA2241">
        <w:rPr>
          <w:rFonts w:cs="Arial"/>
        </w:rPr>
        <w:t>or</w:t>
      </w:r>
      <w:r w:rsidRPr="00DA2241">
        <w:rPr>
          <w:rFonts w:cs="Arial"/>
          <w:spacing w:val="-9"/>
        </w:rPr>
        <w:t xml:space="preserve"> </w:t>
      </w:r>
      <w:r w:rsidRPr="00DA2241">
        <w:rPr>
          <w:rFonts w:cs="Arial"/>
        </w:rPr>
        <w:t>otherwise.</w:t>
      </w:r>
    </w:p>
    <w:p w:rsidR="005F7A0B" w:rsidRPr="00DA2241" w:rsidRDefault="005F7A0B" w:rsidP="005F7A0B">
      <w:pPr>
        <w:spacing w:before="10"/>
        <w:rPr>
          <w:rFonts w:ascii="Arial" w:hAnsi="Arial"/>
          <w:sz w:val="20"/>
        </w:rPr>
      </w:pPr>
    </w:p>
    <w:p w:rsidR="005F7A0B" w:rsidRPr="00DA2241" w:rsidRDefault="005F7A0B" w:rsidP="005F7A0B">
      <w:pPr>
        <w:pStyle w:val="BodyText"/>
        <w:numPr>
          <w:ilvl w:val="0"/>
          <w:numId w:val="67"/>
        </w:numPr>
        <w:ind w:left="2160" w:right="10" w:hanging="720"/>
        <w:jc w:val="both"/>
        <w:rPr>
          <w:rFonts w:cs="Arial"/>
        </w:rPr>
      </w:pPr>
      <w:r w:rsidRPr="00DA2241">
        <w:rPr>
          <w:rFonts w:cs="Arial"/>
          <w:spacing w:val="1"/>
        </w:rPr>
        <w:t>The</w:t>
      </w:r>
      <w:r w:rsidRPr="00DA2241">
        <w:rPr>
          <w:rFonts w:cs="Arial"/>
          <w:spacing w:val="11"/>
        </w:rPr>
        <w:t xml:space="preserve"> </w:t>
      </w:r>
      <w:r w:rsidRPr="00DA2241">
        <w:rPr>
          <w:rFonts w:cs="Arial"/>
          <w:spacing w:val="-1"/>
        </w:rPr>
        <w:t>remedies</w:t>
      </w:r>
      <w:r w:rsidRPr="00DA2241">
        <w:rPr>
          <w:rFonts w:cs="Arial"/>
          <w:spacing w:val="14"/>
        </w:rPr>
        <w:t xml:space="preserve"> </w:t>
      </w:r>
      <w:r w:rsidRPr="00DA2241">
        <w:rPr>
          <w:rFonts w:cs="Arial"/>
        </w:rPr>
        <w:t>referred</w:t>
      </w:r>
      <w:r w:rsidRPr="00DA2241">
        <w:rPr>
          <w:rFonts w:cs="Arial"/>
          <w:spacing w:val="12"/>
        </w:rPr>
        <w:t xml:space="preserve"> </w:t>
      </w:r>
      <w:r w:rsidRPr="00DA2241">
        <w:rPr>
          <w:rFonts w:cs="Arial"/>
        </w:rPr>
        <w:t>to</w:t>
      </w:r>
      <w:r w:rsidRPr="00DA2241">
        <w:rPr>
          <w:rFonts w:cs="Arial"/>
          <w:spacing w:val="13"/>
        </w:rPr>
        <w:t xml:space="preserve"> </w:t>
      </w:r>
      <w:r w:rsidRPr="00DA2241">
        <w:rPr>
          <w:rFonts w:cs="Arial"/>
        </w:rPr>
        <w:t>in</w:t>
      </w:r>
      <w:r w:rsidRPr="00DA2241">
        <w:rPr>
          <w:rFonts w:cs="Arial"/>
          <w:spacing w:val="12"/>
        </w:rPr>
        <w:t xml:space="preserve"> </w:t>
      </w:r>
      <w:r w:rsidRPr="00DA2241">
        <w:rPr>
          <w:rFonts w:cs="Arial"/>
        </w:rPr>
        <w:t>the</w:t>
      </w:r>
      <w:r w:rsidRPr="00DA2241">
        <w:rPr>
          <w:rFonts w:cs="Arial"/>
          <w:spacing w:val="12"/>
        </w:rPr>
        <w:t xml:space="preserve"> </w:t>
      </w:r>
      <w:r w:rsidRPr="00DA2241">
        <w:rPr>
          <w:rFonts w:cs="Arial"/>
        </w:rPr>
        <w:t>previous</w:t>
      </w:r>
      <w:r w:rsidRPr="00DA2241">
        <w:rPr>
          <w:rFonts w:cs="Arial"/>
          <w:spacing w:val="14"/>
        </w:rPr>
        <w:t xml:space="preserve"> </w:t>
      </w:r>
      <w:r w:rsidRPr="00DA2241">
        <w:rPr>
          <w:rFonts w:cs="Arial"/>
        </w:rPr>
        <w:t>paragraph</w:t>
      </w:r>
      <w:r w:rsidRPr="00DA2241">
        <w:rPr>
          <w:rFonts w:cs="Arial"/>
          <w:spacing w:val="15"/>
        </w:rPr>
        <w:t xml:space="preserve"> </w:t>
      </w:r>
      <w:r w:rsidRPr="00DA2241">
        <w:rPr>
          <w:rFonts w:cs="Arial"/>
        </w:rPr>
        <w:t>include</w:t>
      </w:r>
      <w:r w:rsidRPr="00DA2241">
        <w:rPr>
          <w:rFonts w:cs="Arial"/>
          <w:spacing w:val="12"/>
        </w:rPr>
        <w:t xml:space="preserve"> </w:t>
      </w:r>
      <w:r w:rsidRPr="00DA2241">
        <w:rPr>
          <w:rFonts w:cs="Arial"/>
        </w:rPr>
        <w:t>pursuing</w:t>
      </w:r>
      <w:r w:rsidRPr="00DA2241">
        <w:rPr>
          <w:rFonts w:cs="Arial"/>
          <w:spacing w:val="15"/>
        </w:rPr>
        <w:t xml:space="preserve"> </w:t>
      </w:r>
      <w:r w:rsidRPr="00DA2241">
        <w:rPr>
          <w:rFonts w:cs="Arial"/>
        </w:rPr>
        <w:t>all</w:t>
      </w:r>
      <w:r w:rsidRPr="00DA2241">
        <w:rPr>
          <w:rFonts w:cs="Arial"/>
          <w:spacing w:val="26"/>
          <w:w w:val="99"/>
        </w:rPr>
        <w:t xml:space="preserve"> </w:t>
      </w:r>
      <w:r w:rsidRPr="00DA2241">
        <w:rPr>
          <w:rFonts w:cs="Arial"/>
        </w:rPr>
        <w:t>remedies</w:t>
      </w:r>
      <w:r w:rsidRPr="00DA2241">
        <w:rPr>
          <w:rFonts w:cs="Arial"/>
          <w:spacing w:val="40"/>
        </w:rPr>
        <w:t xml:space="preserve"> </w:t>
      </w:r>
      <w:r w:rsidRPr="00DA2241">
        <w:rPr>
          <w:rFonts w:cs="Arial"/>
        </w:rPr>
        <w:t>of</w:t>
      </w:r>
      <w:r w:rsidRPr="00DA2241">
        <w:rPr>
          <w:rFonts w:cs="Arial"/>
          <w:spacing w:val="41"/>
        </w:rPr>
        <w:t xml:space="preserve"> </w:t>
      </w:r>
      <w:r w:rsidRPr="00DA2241">
        <w:rPr>
          <w:rFonts w:cs="Arial"/>
          <w:spacing w:val="-1"/>
        </w:rPr>
        <w:t>sale</w:t>
      </w:r>
      <w:r w:rsidRPr="00DA2241">
        <w:rPr>
          <w:rFonts w:cs="Arial"/>
          <w:spacing w:val="40"/>
        </w:rPr>
        <w:t xml:space="preserve"> </w:t>
      </w:r>
      <w:r w:rsidRPr="00DA2241">
        <w:rPr>
          <w:rFonts w:cs="Arial"/>
        </w:rPr>
        <w:t>or</w:t>
      </w:r>
      <w:r w:rsidRPr="00DA2241">
        <w:rPr>
          <w:rFonts w:cs="Arial"/>
          <w:spacing w:val="40"/>
        </w:rPr>
        <w:t xml:space="preserve"> </w:t>
      </w:r>
      <w:r w:rsidRPr="00DA2241">
        <w:rPr>
          <w:rFonts w:cs="Arial"/>
        </w:rPr>
        <w:t>possession</w:t>
      </w:r>
      <w:r w:rsidRPr="00DA2241">
        <w:rPr>
          <w:rFonts w:cs="Arial"/>
          <w:spacing w:val="39"/>
        </w:rPr>
        <w:t xml:space="preserve"> </w:t>
      </w:r>
      <w:r w:rsidRPr="00DA2241">
        <w:rPr>
          <w:rFonts w:cs="Arial"/>
        </w:rPr>
        <w:t>pursuant</w:t>
      </w:r>
      <w:r w:rsidRPr="00DA2241">
        <w:rPr>
          <w:rFonts w:cs="Arial"/>
          <w:spacing w:val="41"/>
        </w:rPr>
        <w:t xml:space="preserve"> </w:t>
      </w:r>
      <w:r w:rsidRPr="00DA2241">
        <w:rPr>
          <w:rFonts w:cs="Arial"/>
        </w:rPr>
        <w:t>to</w:t>
      </w:r>
      <w:r w:rsidRPr="00DA2241">
        <w:rPr>
          <w:rFonts w:cs="Arial"/>
          <w:spacing w:val="44"/>
        </w:rPr>
        <w:t xml:space="preserve"> </w:t>
      </w:r>
      <w:r w:rsidRPr="00DA2241">
        <w:rPr>
          <w:rFonts w:cs="Arial"/>
        </w:rPr>
        <w:t>this</w:t>
      </w:r>
      <w:r w:rsidRPr="00DA2241">
        <w:rPr>
          <w:rFonts w:cs="Arial"/>
          <w:spacing w:val="41"/>
        </w:rPr>
        <w:t xml:space="preserve"> </w:t>
      </w:r>
      <w:r w:rsidRPr="00DA2241">
        <w:rPr>
          <w:rFonts w:cs="Arial"/>
        </w:rPr>
        <w:t>Assignment</w:t>
      </w:r>
      <w:r w:rsidRPr="00DA2241">
        <w:rPr>
          <w:rFonts w:cs="Arial"/>
          <w:spacing w:val="40"/>
        </w:rPr>
        <w:t xml:space="preserve"> </w:t>
      </w:r>
      <w:r w:rsidRPr="00DA2241">
        <w:rPr>
          <w:rFonts w:cs="Arial"/>
        </w:rPr>
        <w:t>or</w:t>
      </w:r>
      <w:r w:rsidRPr="00DA2241">
        <w:rPr>
          <w:rFonts w:cs="Arial"/>
          <w:spacing w:val="41"/>
        </w:rPr>
        <w:t xml:space="preserve"> </w:t>
      </w:r>
      <w:r w:rsidRPr="00DA2241">
        <w:rPr>
          <w:rFonts w:cs="Arial"/>
          <w:spacing w:val="-1"/>
        </w:rPr>
        <w:t>other</w:t>
      </w:r>
      <w:r w:rsidRPr="00DA2241">
        <w:rPr>
          <w:rFonts w:cs="Arial"/>
          <w:spacing w:val="34"/>
          <w:w w:val="99"/>
        </w:rPr>
        <w:t xml:space="preserve"> </w:t>
      </w:r>
      <w:r w:rsidRPr="00DA2241">
        <w:rPr>
          <w:rFonts w:cs="Arial"/>
        </w:rPr>
        <w:t>Security</w:t>
      </w:r>
      <w:r w:rsidRPr="00DA2241">
        <w:rPr>
          <w:rFonts w:cs="Arial"/>
          <w:spacing w:val="-10"/>
        </w:rPr>
        <w:t xml:space="preserve"> </w:t>
      </w:r>
      <w:r w:rsidRPr="00DA2241">
        <w:rPr>
          <w:rFonts w:cs="Arial"/>
        </w:rPr>
        <w:t>Documents,</w:t>
      </w:r>
      <w:r w:rsidRPr="00DA2241">
        <w:rPr>
          <w:rFonts w:cs="Arial"/>
          <w:spacing w:val="-7"/>
        </w:rPr>
        <w:t xml:space="preserve"> </w:t>
      </w:r>
      <w:r w:rsidRPr="00DA2241">
        <w:rPr>
          <w:rFonts w:cs="Arial"/>
          <w:spacing w:val="-1"/>
        </w:rPr>
        <w:t>and</w:t>
      </w:r>
      <w:r w:rsidRPr="00DA2241">
        <w:rPr>
          <w:rFonts w:cs="Arial"/>
          <w:spacing w:val="-6"/>
        </w:rPr>
        <w:t xml:space="preserve"> </w:t>
      </w:r>
      <w:r w:rsidRPr="00DA2241">
        <w:rPr>
          <w:rFonts w:cs="Arial"/>
        </w:rPr>
        <w:t>a</w:t>
      </w:r>
      <w:r w:rsidRPr="00DA2241">
        <w:rPr>
          <w:rFonts w:cs="Arial"/>
          <w:spacing w:val="-5"/>
        </w:rPr>
        <w:t xml:space="preserve"> </w:t>
      </w:r>
      <w:r w:rsidRPr="00DA2241">
        <w:rPr>
          <w:rFonts w:cs="Arial"/>
          <w:spacing w:val="-1"/>
        </w:rPr>
        <w:t>civil</w:t>
      </w:r>
      <w:r w:rsidRPr="00DA2241">
        <w:rPr>
          <w:rFonts w:cs="Arial"/>
          <w:spacing w:val="-7"/>
        </w:rPr>
        <w:t xml:space="preserve"> </w:t>
      </w:r>
      <w:r w:rsidRPr="00DA2241">
        <w:rPr>
          <w:rFonts w:cs="Arial"/>
        </w:rPr>
        <w:t>suit</w:t>
      </w:r>
      <w:r w:rsidRPr="00DA2241">
        <w:rPr>
          <w:rFonts w:cs="Arial"/>
          <w:spacing w:val="-7"/>
        </w:rPr>
        <w:t xml:space="preserve"> </w:t>
      </w:r>
      <w:r w:rsidRPr="00DA2241">
        <w:rPr>
          <w:rFonts w:cs="Arial"/>
        </w:rPr>
        <w:t>to</w:t>
      </w:r>
      <w:r w:rsidRPr="00DA2241">
        <w:rPr>
          <w:rFonts w:cs="Arial"/>
          <w:spacing w:val="-7"/>
        </w:rPr>
        <w:t xml:space="preserve"> </w:t>
      </w:r>
      <w:r w:rsidRPr="00DA2241">
        <w:rPr>
          <w:rFonts w:cs="Arial"/>
        </w:rPr>
        <w:t>recover</w:t>
      </w:r>
      <w:r w:rsidRPr="00DA2241">
        <w:rPr>
          <w:rFonts w:cs="Arial"/>
          <w:spacing w:val="-7"/>
        </w:rPr>
        <w:t xml:space="preserve"> </w:t>
      </w:r>
      <w:r w:rsidRPr="00DA2241">
        <w:rPr>
          <w:rFonts w:cs="Arial"/>
        </w:rPr>
        <w:t>all</w:t>
      </w:r>
      <w:r w:rsidRPr="00DA2241">
        <w:rPr>
          <w:rFonts w:cs="Arial"/>
          <w:spacing w:val="-7"/>
        </w:rPr>
        <w:t xml:space="preserve"> </w:t>
      </w:r>
      <w:r w:rsidRPr="00DA2241">
        <w:rPr>
          <w:rFonts w:cs="Arial"/>
        </w:rPr>
        <w:t>Indebtedness.</w:t>
      </w:r>
    </w:p>
    <w:p w:rsidR="005F7A0B" w:rsidRPr="00DA2241" w:rsidRDefault="005F7A0B" w:rsidP="005F7A0B">
      <w:pPr>
        <w:spacing w:before="10"/>
        <w:rPr>
          <w:rFonts w:ascii="Arial" w:hAnsi="Arial"/>
          <w:sz w:val="20"/>
        </w:rPr>
      </w:pPr>
    </w:p>
    <w:p w:rsidR="005F7A0B" w:rsidRPr="00DA2241" w:rsidRDefault="005F7A0B" w:rsidP="0041459B">
      <w:pPr>
        <w:pStyle w:val="Heading1"/>
        <w:numPr>
          <w:ilvl w:val="1"/>
          <w:numId w:val="61"/>
        </w:numPr>
        <w:tabs>
          <w:tab w:val="left" w:pos="1541"/>
        </w:tabs>
        <w:ind w:left="1440" w:hanging="589"/>
        <w:rPr>
          <w:rFonts w:cs="Arial"/>
          <w:b w:val="0"/>
          <w:bCs w:val="0"/>
        </w:rPr>
      </w:pPr>
      <w:r w:rsidRPr="00DA2241">
        <w:rPr>
          <w:rFonts w:cs="Arial"/>
        </w:rPr>
        <w:t>Involuntary</w:t>
      </w:r>
      <w:r w:rsidRPr="00DA2241">
        <w:rPr>
          <w:rFonts w:cs="Arial"/>
          <w:spacing w:val="-18"/>
        </w:rPr>
        <w:t xml:space="preserve"> </w:t>
      </w:r>
      <w:r w:rsidRPr="00DA2241">
        <w:rPr>
          <w:rFonts w:cs="Arial"/>
        </w:rPr>
        <w:t>loss</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68"/>
        </w:numPr>
        <w:tabs>
          <w:tab w:val="left" w:pos="2249"/>
        </w:tabs>
        <w:ind w:left="2160" w:right="10" w:hanging="720"/>
        <w:jc w:val="both"/>
        <w:rPr>
          <w:rFonts w:cs="Arial"/>
        </w:rPr>
      </w:pPr>
      <w:r w:rsidRPr="00DA2241">
        <w:rPr>
          <w:rFonts w:cs="Arial"/>
        </w:rPr>
        <w:t>In</w:t>
      </w:r>
      <w:r w:rsidRPr="00DA2241">
        <w:rPr>
          <w:rFonts w:cs="Arial"/>
          <w:spacing w:val="36"/>
        </w:rPr>
        <w:t xml:space="preserve"> </w:t>
      </w:r>
      <w:r w:rsidRPr="00DA2241">
        <w:rPr>
          <w:rFonts w:cs="Arial"/>
        </w:rPr>
        <w:t>exercising</w:t>
      </w:r>
      <w:r w:rsidRPr="00DA2241">
        <w:rPr>
          <w:rFonts w:cs="Arial"/>
          <w:spacing w:val="39"/>
        </w:rPr>
        <w:t xml:space="preserve"> </w:t>
      </w:r>
      <w:r w:rsidRPr="00DA2241">
        <w:rPr>
          <w:rFonts w:cs="Arial"/>
        </w:rPr>
        <w:t>or</w:t>
      </w:r>
      <w:r w:rsidRPr="00DA2241">
        <w:rPr>
          <w:rFonts w:cs="Arial"/>
          <w:spacing w:val="38"/>
        </w:rPr>
        <w:t xml:space="preserve"> </w:t>
      </w:r>
      <w:r w:rsidRPr="00DA2241">
        <w:rPr>
          <w:rFonts w:cs="Arial"/>
        </w:rPr>
        <w:t>executing</w:t>
      </w:r>
      <w:r w:rsidRPr="00DA2241">
        <w:rPr>
          <w:rFonts w:cs="Arial"/>
          <w:spacing w:val="36"/>
        </w:rPr>
        <w:t xml:space="preserve"> </w:t>
      </w:r>
      <w:r w:rsidRPr="00DA2241">
        <w:rPr>
          <w:rFonts w:cs="Arial"/>
          <w:spacing w:val="1"/>
        </w:rPr>
        <w:t>any</w:t>
      </w:r>
      <w:r w:rsidRPr="00DA2241">
        <w:rPr>
          <w:rFonts w:cs="Arial"/>
          <w:spacing w:val="34"/>
        </w:rPr>
        <w:t xml:space="preserve"> </w:t>
      </w:r>
      <w:r w:rsidRPr="00DA2241">
        <w:rPr>
          <w:rFonts w:cs="Arial"/>
        </w:rPr>
        <w:t>of</w:t>
      </w:r>
      <w:r w:rsidRPr="00DA2241">
        <w:rPr>
          <w:rFonts w:cs="Arial"/>
          <w:spacing w:val="39"/>
        </w:rPr>
        <w:t xml:space="preserve"> </w:t>
      </w:r>
      <w:r w:rsidRPr="00DA2241">
        <w:rPr>
          <w:rFonts w:cs="Arial"/>
        </w:rPr>
        <w:t>the</w:t>
      </w:r>
      <w:r w:rsidRPr="00DA2241">
        <w:rPr>
          <w:rFonts w:cs="Arial"/>
          <w:spacing w:val="39"/>
        </w:rPr>
        <w:t xml:space="preserve"> </w:t>
      </w:r>
      <w:r w:rsidRPr="00DA2241">
        <w:rPr>
          <w:rFonts w:cs="Arial"/>
        </w:rPr>
        <w:t>Bank’s</w:t>
      </w:r>
      <w:r w:rsidRPr="00DA2241">
        <w:rPr>
          <w:rFonts w:cs="Arial"/>
          <w:spacing w:val="38"/>
        </w:rPr>
        <w:t xml:space="preserve"> </w:t>
      </w:r>
      <w:r w:rsidRPr="00DA2241">
        <w:rPr>
          <w:rFonts w:cs="Arial"/>
          <w:spacing w:val="-1"/>
        </w:rPr>
        <w:t>powers</w:t>
      </w:r>
      <w:r w:rsidRPr="00DA2241">
        <w:rPr>
          <w:rFonts w:cs="Arial"/>
          <w:spacing w:val="39"/>
        </w:rPr>
        <w:t xml:space="preserve"> </w:t>
      </w:r>
      <w:r w:rsidRPr="00DA2241">
        <w:rPr>
          <w:rFonts w:cs="Arial"/>
        </w:rPr>
        <w:t>under</w:t>
      </w:r>
      <w:r w:rsidRPr="00DA2241">
        <w:rPr>
          <w:rFonts w:cs="Arial"/>
          <w:spacing w:val="37"/>
        </w:rPr>
        <w:t xml:space="preserve"> </w:t>
      </w:r>
      <w:r w:rsidRPr="00DA2241">
        <w:rPr>
          <w:rFonts w:cs="Arial"/>
          <w:spacing w:val="-1"/>
        </w:rPr>
        <w:t>this</w:t>
      </w:r>
      <w:r w:rsidRPr="00DA2241">
        <w:rPr>
          <w:rFonts w:cs="Arial"/>
          <w:spacing w:val="30"/>
          <w:w w:val="99"/>
        </w:rPr>
        <w:t xml:space="preserve"> </w:t>
      </w:r>
      <w:r w:rsidRPr="00DA2241">
        <w:rPr>
          <w:rFonts w:cs="Arial"/>
        </w:rPr>
        <w:t>Assignment</w:t>
      </w:r>
      <w:r w:rsidRPr="00DA2241">
        <w:rPr>
          <w:rFonts w:cs="Arial"/>
          <w:spacing w:val="10"/>
        </w:rPr>
        <w:t xml:space="preserve"> </w:t>
      </w:r>
      <w:r w:rsidRPr="00DA2241">
        <w:rPr>
          <w:rFonts w:cs="Arial"/>
        </w:rPr>
        <w:t>or</w:t>
      </w:r>
      <w:r w:rsidRPr="00DA2241">
        <w:rPr>
          <w:rFonts w:cs="Arial"/>
          <w:spacing w:val="10"/>
        </w:rPr>
        <w:t xml:space="preserve"> </w:t>
      </w:r>
      <w:r w:rsidRPr="00DA2241">
        <w:rPr>
          <w:rFonts w:cs="Arial"/>
        </w:rPr>
        <w:t>by</w:t>
      </w:r>
      <w:r w:rsidRPr="00DA2241">
        <w:rPr>
          <w:rFonts w:cs="Arial"/>
          <w:spacing w:val="8"/>
        </w:rPr>
        <w:t xml:space="preserve"> </w:t>
      </w:r>
      <w:r w:rsidRPr="00DA2241">
        <w:rPr>
          <w:rFonts w:cs="Arial"/>
          <w:spacing w:val="-1"/>
        </w:rPr>
        <w:t>law,</w:t>
      </w:r>
      <w:r w:rsidRPr="00DA2241">
        <w:rPr>
          <w:rFonts w:cs="Arial"/>
          <w:spacing w:val="9"/>
        </w:rPr>
        <w:t xml:space="preserve"> </w:t>
      </w:r>
      <w:r w:rsidRPr="00DA2241">
        <w:rPr>
          <w:rFonts w:cs="Arial"/>
        </w:rPr>
        <w:t>the</w:t>
      </w:r>
      <w:r w:rsidRPr="00DA2241">
        <w:rPr>
          <w:rFonts w:cs="Arial"/>
          <w:spacing w:val="13"/>
        </w:rPr>
        <w:t xml:space="preserve"> </w:t>
      </w:r>
      <w:r w:rsidRPr="00DA2241">
        <w:rPr>
          <w:rFonts w:cs="Arial"/>
          <w:spacing w:val="-1"/>
        </w:rPr>
        <w:t>Bank</w:t>
      </w:r>
      <w:r w:rsidRPr="00DA2241">
        <w:rPr>
          <w:rFonts w:cs="Arial"/>
          <w:spacing w:val="12"/>
        </w:rPr>
        <w:t xml:space="preserve"> </w:t>
      </w:r>
      <w:r w:rsidRPr="00DA2241">
        <w:rPr>
          <w:rFonts w:cs="Arial"/>
          <w:spacing w:val="-1"/>
        </w:rPr>
        <w:t>will</w:t>
      </w:r>
      <w:r w:rsidRPr="00DA2241">
        <w:rPr>
          <w:rFonts w:cs="Arial"/>
          <w:spacing w:val="8"/>
        </w:rPr>
        <w:t xml:space="preserve"> </w:t>
      </w:r>
      <w:r w:rsidRPr="00DA2241">
        <w:rPr>
          <w:rFonts w:cs="Arial"/>
          <w:spacing w:val="-1"/>
        </w:rPr>
        <w:t>not</w:t>
      </w:r>
      <w:r w:rsidRPr="00DA2241">
        <w:rPr>
          <w:rFonts w:cs="Arial"/>
          <w:spacing w:val="10"/>
        </w:rPr>
        <w:t xml:space="preserve"> </w:t>
      </w:r>
      <w:r w:rsidRPr="00DA2241">
        <w:rPr>
          <w:rFonts w:cs="Arial"/>
        </w:rPr>
        <w:t>be</w:t>
      </w:r>
      <w:r w:rsidRPr="00DA2241">
        <w:rPr>
          <w:rFonts w:cs="Arial"/>
          <w:spacing w:val="9"/>
        </w:rPr>
        <w:t xml:space="preserve"> </w:t>
      </w:r>
      <w:r w:rsidRPr="00DA2241">
        <w:rPr>
          <w:rFonts w:cs="Arial"/>
        </w:rPr>
        <w:t>liable</w:t>
      </w:r>
      <w:r w:rsidRPr="00DA2241">
        <w:rPr>
          <w:rFonts w:cs="Arial"/>
          <w:spacing w:val="9"/>
        </w:rPr>
        <w:t xml:space="preserve"> </w:t>
      </w:r>
      <w:r w:rsidRPr="00DA2241">
        <w:rPr>
          <w:rFonts w:cs="Arial"/>
        </w:rPr>
        <w:t>to</w:t>
      </w:r>
      <w:r w:rsidRPr="00DA2241">
        <w:rPr>
          <w:rFonts w:cs="Arial"/>
          <w:spacing w:val="9"/>
        </w:rPr>
        <w:t xml:space="preserve"> </w:t>
      </w:r>
      <w:r w:rsidRPr="00DA2241">
        <w:rPr>
          <w:rFonts w:cs="Arial"/>
          <w:spacing w:val="1"/>
        </w:rPr>
        <w:t>the</w:t>
      </w:r>
      <w:r w:rsidRPr="00DA2241">
        <w:rPr>
          <w:rFonts w:cs="Arial"/>
          <w:spacing w:val="9"/>
        </w:rPr>
        <w:t xml:space="preserve"> </w:t>
      </w:r>
      <w:r w:rsidRPr="00DA2241">
        <w:rPr>
          <w:rFonts w:cs="Arial"/>
          <w:spacing w:val="-1"/>
        </w:rPr>
        <w:t>Customer</w:t>
      </w:r>
      <w:r w:rsidRPr="00DA2241">
        <w:rPr>
          <w:rFonts w:cs="Arial"/>
          <w:spacing w:val="10"/>
        </w:rPr>
        <w:t xml:space="preserve"> </w:t>
      </w:r>
      <w:r w:rsidRPr="00DA2241">
        <w:rPr>
          <w:rFonts w:cs="Arial"/>
        </w:rPr>
        <w:t>and/or</w:t>
      </w:r>
      <w:r w:rsidRPr="00DA2241">
        <w:rPr>
          <w:rFonts w:cs="Arial"/>
          <w:spacing w:val="44"/>
          <w:w w:val="99"/>
        </w:rPr>
        <w:t xml:space="preserve"> </w:t>
      </w:r>
      <w:r w:rsidRPr="00DA2241">
        <w:rPr>
          <w:rFonts w:cs="Arial"/>
          <w:spacing w:val="-1"/>
        </w:rPr>
        <w:t>the</w:t>
      </w:r>
      <w:r w:rsidRPr="00DA2241">
        <w:rPr>
          <w:rFonts w:cs="Arial"/>
          <w:spacing w:val="10"/>
        </w:rPr>
        <w:t xml:space="preserve"> </w:t>
      </w:r>
      <w:r w:rsidRPr="00DA2241">
        <w:rPr>
          <w:rFonts w:cs="Arial"/>
        </w:rPr>
        <w:t>Assignor</w:t>
      </w:r>
      <w:r w:rsidRPr="00DA2241">
        <w:rPr>
          <w:rFonts w:cs="Arial"/>
          <w:spacing w:val="13"/>
        </w:rPr>
        <w:t xml:space="preserve"> </w:t>
      </w:r>
      <w:r w:rsidRPr="00DA2241">
        <w:rPr>
          <w:rFonts w:cs="Arial"/>
        </w:rPr>
        <w:t>for</w:t>
      </w:r>
      <w:r w:rsidRPr="00DA2241">
        <w:rPr>
          <w:rFonts w:cs="Arial"/>
          <w:spacing w:val="11"/>
        </w:rPr>
        <w:t xml:space="preserve"> </w:t>
      </w:r>
      <w:r w:rsidRPr="00DA2241">
        <w:rPr>
          <w:rFonts w:cs="Arial"/>
        </w:rPr>
        <w:t>any</w:t>
      </w:r>
      <w:r w:rsidRPr="00DA2241">
        <w:rPr>
          <w:rFonts w:cs="Arial"/>
          <w:spacing w:val="8"/>
        </w:rPr>
        <w:t xml:space="preserve"> </w:t>
      </w:r>
      <w:r w:rsidRPr="00DA2241">
        <w:rPr>
          <w:rFonts w:cs="Arial"/>
          <w:spacing w:val="-1"/>
        </w:rPr>
        <w:t>loss</w:t>
      </w:r>
      <w:r w:rsidRPr="00DA2241">
        <w:rPr>
          <w:rFonts w:cs="Arial"/>
          <w:spacing w:val="13"/>
        </w:rPr>
        <w:t xml:space="preserve"> </w:t>
      </w:r>
      <w:r w:rsidRPr="00DA2241">
        <w:rPr>
          <w:rFonts w:cs="Arial"/>
        </w:rPr>
        <w:t>or</w:t>
      </w:r>
      <w:r w:rsidRPr="00DA2241">
        <w:rPr>
          <w:rFonts w:cs="Arial"/>
          <w:spacing w:val="12"/>
        </w:rPr>
        <w:t xml:space="preserve"> </w:t>
      </w:r>
      <w:r w:rsidRPr="00DA2241">
        <w:rPr>
          <w:rFonts w:cs="Arial"/>
        </w:rPr>
        <w:t>damage</w:t>
      </w:r>
      <w:r w:rsidRPr="00DA2241">
        <w:rPr>
          <w:rFonts w:cs="Arial"/>
          <w:spacing w:val="10"/>
        </w:rPr>
        <w:t xml:space="preserve"> </w:t>
      </w:r>
      <w:r w:rsidRPr="00DA2241">
        <w:rPr>
          <w:rFonts w:cs="Arial"/>
          <w:spacing w:val="-1"/>
        </w:rPr>
        <w:t>incurred,</w:t>
      </w:r>
      <w:r w:rsidRPr="00DA2241">
        <w:rPr>
          <w:rFonts w:cs="Arial"/>
          <w:spacing w:val="12"/>
        </w:rPr>
        <w:t xml:space="preserve"> </w:t>
      </w:r>
      <w:r w:rsidRPr="00DA2241">
        <w:rPr>
          <w:rFonts w:cs="Arial"/>
        </w:rPr>
        <w:t>or</w:t>
      </w:r>
      <w:r w:rsidRPr="00DA2241">
        <w:rPr>
          <w:rFonts w:cs="Arial"/>
          <w:spacing w:val="12"/>
        </w:rPr>
        <w:t xml:space="preserve"> </w:t>
      </w:r>
      <w:r w:rsidRPr="00DA2241">
        <w:rPr>
          <w:rFonts w:cs="Arial"/>
        </w:rPr>
        <w:t>alleged</w:t>
      </w:r>
      <w:r w:rsidRPr="00DA2241">
        <w:rPr>
          <w:rFonts w:cs="Arial"/>
          <w:spacing w:val="10"/>
        </w:rPr>
        <w:t xml:space="preserve"> </w:t>
      </w:r>
      <w:r w:rsidRPr="00DA2241">
        <w:rPr>
          <w:rFonts w:cs="Arial"/>
        </w:rPr>
        <w:t>to</w:t>
      </w:r>
      <w:r w:rsidRPr="00DA2241">
        <w:rPr>
          <w:rFonts w:cs="Arial"/>
          <w:spacing w:val="11"/>
        </w:rPr>
        <w:t xml:space="preserve"> </w:t>
      </w:r>
      <w:r w:rsidRPr="00DA2241">
        <w:rPr>
          <w:rFonts w:cs="Arial"/>
        </w:rPr>
        <w:t>be</w:t>
      </w:r>
      <w:r w:rsidRPr="00DA2241">
        <w:rPr>
          <w:rFonts w:cs="Arial"/>
          <w:spacing w:val="11"/>
        </w:rPr>
        <w:t xml:space="preserve"> </w:t>
      </w:r>
      <w:r w:rsidRPr="00DA2241">
        <w:rPr>
          <w:rFonts w:cs="Arial"/>
        </w:rPr>
        <w:t>incurred,</w:t>
      </w:r>
      <w:r w:rsidRPr="00DA2241">
        <w:rPr>
          <w:rFonts w:cs="Arial"/>
          <w:spacing w:val="38"/>
          <w:w w:val="99"/>
        </w:rPr>
        <w:t xml:space="preserve"> </w:t>
      </w:r>
      <w:r w:rsidRPr="00DA2241">
        <w:rPr>
          <w:rFonts w:cs="Arial"/>
        </w:rPr>
        <w:t>by</w:t>
      </w:r>
      <w:r w:rsidRPr="00DA2241">
        <w:rPr>
          <w:rFonts w:cs="Arial"/>
          <w:spacing w:val="-10"/>
        </w:rPr>
        <w:t xml:space="preserve"> </w:t>
      </w:r>
      <w:r w:rsidRPr="00DA2241">
        <w:rPr>
          <w:rFonts w:cs="Arial"/>
        </w:rPr>
        <w:t>the</w:t>
      </w:r>
      <w:r w:rsidRPr="00DA2241">
        <w:rPr>
          <w:rFonts w:cs="Arial"/>
          <w:spacing w:val="-6"/>
        </w:rPr>
        <w:t xml:space="preserve"> </w:t>
      </w:r>
      <w:r w:rsidRPr="00DA2241">
        <w:rPr>
          <w:rFonts w:cs="Arial"/>
        </w:rPr>
        <w:t>Customer</w:t>
      </w:r>
      <w:r w:rsidRPr="00DA2241">
        <w:rPr>
          <w:rFonts w:cs="Arial"/>
          <w:spacing w:val="-6"/>
        </w:rPr>
        <w:t xml:space="preserve"> </w:t>
      </w:r>
      <w:r w:rsidRPr="00DA2241">
        <w:rPr>
          <w:rFonts w:cs="Arial"/>
        </w:rPr>
        <w:t>and/or</w:t>
      </w:r>
      <w:r w:rsidRPr="00DA2241">
        <w:rPr>
          <w:rFonts w:cs="Arial"/>
          <w:spacing w:val="-7"/>
        </w:rPr>
        <w:t xml:space="preserve"> </w:t>
      </w:r>
      <w:r w:rsidRPr="00DA2241">
        <w:rPr>
          <w:rFonts w:cs="Arial"/>
        </w:rPr>
        <w:t>the</w:t>
      </w:r>
      <w:r w:rsidRPr="00DA2241">
        <w:rPr>
          <w:rFonts w:cs="Arial"/>
          <w:spacing w:val="-3"/>
        </w:rPr>
        <w:t xml:space="preserve"> </w:t>
      </w:r>
      <w:r w:rsidRPr="00DA2241">
        <w:rPr>
          <w:rFonts w:cs="Arial"/>
          <w:spacing w:val="-1"/>
        </w:rPr>
        <w:t>Assignor.</w:t>
      </w:r>
    </w:p>
    <w:p w:rsidR="005F7A0B" w:rsidRPr="00DA2241" w:rsidRDefault="005F7A0B" w:rsidP="005F7A0B">
      <w:pPr>
        <w:spacing w:before="10"/>
        <w:ind w:left="2160" w:right="10" w:hanging="720"/>
        <w:rPr>
          <w:rFonts w:ascii="Arial" w:hAnsi="Arial"/>
          <w:sz w:val="20"/>
        </w:rPr>
      </w:pPr>
    </w:p>
    <w:p w:rsidR="005F7A0B" w:rsidRPr="00DA2241" w:rsidRDefault="005F7A0B" w:rsidP="005F7A0B">
      <w:pPr>
        <w:pStyle w:val="BodyText"/>
        <w:numPr>
          <w:ilvl w:val="0"/>
          <w:numId w:val="68"/>
        </w:numPr>
        <w:tabs>
          <w:tab w:val="left" w:pos="2240"/>
        </w:tabs>
        <w:ind w:left="2160" w:right="10" w:hanging="720"/>
        <w:jc w:val="both"/>
        <w:rPr>
          <w:rFonts w:cs="Arial"/>
        </w:rPr>
      </w:pPr>
      <w:r w:rsidRPr="00DA2241">
        <w:rPr>
          <w:rFonts w:cs="Arial"/>
          <w:spacing w:val="1"/>
        </w:rPr>
        <w:t>The</w:t>
      </w:r>
      <w:r w:rsidRPr="00DA2241">
        <w:rPr>
          <w:rFonts w:cs="Arial"/>
          <w:spacing w:val="26"/>
        </w:rPr>
        <w:t xml:space="preserve"> </w:t>
      </w:r>
      <w:r w:rsidRPr="00DA2241">
        <w:rPr>
          <w:rFonts w:cs="Arial"/>
          <w:spacing w:val="-1"/>
        </w:rPr>
        <w:t>Bank</w:t>
      </w:r>
      <w:r w:rsidRPr="00DA2241">
        <w:rPr>
          <w:rFonts w:cs="Arial"/>
          <w:spacing w:val="29"/>
        </w:rPr>
        <w:t xml:space="preserve"> </w:t>
      </w:r>
      <w:r w:rsidRPr="00DA2241">
        <w:rPr>
          <w:rFonts w:cs="Arial"/>
          <w:spacing w:val="-1"/>
        </w:rPr>
        <w:t>is</w:t>
      </w:r>
      <w:r w:rsidRPr="00DA2241">
        <w:rPr>
          <w:rFonts w:cs="Arial"/>
          <w:spacing w:val="28"/>
        </w:rPr>
        <w:t xml:space="preserve"> </w:t>
      </w:r>
      <w:r w:rsidRPr="00DA2241">
        <w:rPr>
          <w:rFonts w:cs="Arial"/>
          <w:spacing w:val="-1"/>
        </w:rPr>
        <w:t>not</w:t>
      </w:r>
      <w:r w:rsidRPr="00DA2241">
        <w:rPr>
          <w:rFonts w:cs="Arial"/>
          <w:spacing w:val="27"/>
        </w:rPr>
        <w:t xml:space="preserve"> </w:t>
      </w:r>
      <w:r w:rsidRPr="00DA2241">
        <w:rPr>
          <w:rFonts w:cs="Arial"/>
        </w:rPr>
        <w:t>obliged</w:t>
      </w:r>
      <w:r w:rsidRPr="00DA2241">
        <w:rPr>
          <w:rFonts w:cs="Arial"/>
          <w:spacing w:val="28"/>
        </w:rPr>
        <w:t xml:space="preserve"> </w:t>
      </w:r>
      <w:r w:rsidRPr="00DA2241">
        <w:rPr>
          <w:rFonts w:cs="Arial"/>
          <w:spacing w:val="1"/>
        </w:rPr>
        <w:t>to</w:t>
      </w:r>
      <w:r w:rsidRPr="00DA2241">
        <w:rPr>
          <w:rFonts w:cs="Arial"/>
          <w:spacing w:val="27"/>
        </w:rPr>
        <w:t xml:space="preserve"> </w:t>
      </w:r>
      <w:r w:rsidRPr="00DA2241">
        <w:rPr>
          <w:rFonts w:cs="Arial"/>
          <w:spacing w:val="-1"/>
        </w:rPr>
        <w:t>obtain</w:t>
      </w:r>
      <w:r w:rsidRPr="00DA2241">
        <w:rPr>
          <w:rFonts w:cs="Arial"/>
          <w:spacing w:val="28"/>
        </w:rPr>
        <w:t xml:space="preserve"> </w:t>
      </w:r>
      <w:r w:rsidRPr="00DA2241">
        <w:rPr>
          <w:rFonts w:cs="Arial"/>
        </w:rPr>
        <w:t>the</w:t>
      </w:r>
      <w:r w:rsidRPr="00DA2241">
        <w:rPr>
          <w:rFonts w:cs="Arial"/>
          <w:spacing w:val="27"/>
        </w:rPr>
        <w:t xml:space="preserve"> </w:t>
      </w:r>
      <w:r w:rsidRPr="00DA2241">
        <w:rPr>
          <w:rFonts w:cs="Arial"/>
        </w:rPr>
        <w:t>true</w:t>
      </w:r>
      <w:r w:rsidRPr="00DA2241">
        <w:rPr>
          <w:rFonts w:cs="Arial"/>
          <w:spacing w:val="26"/>
        </w:rPr>
        <w:t xml:space="preserve"> </w:t>
      </w:r>
      <w:r w:rsidRPr="00DA2241">
        <w:rPr>
          <w:rFonts w:cs="Arial"/>
        </w:rPr>
        <w:t>or</w:t>
      </w:r>
      <w:r w:rsidRPr="00DA2241">
        <w:rPr>
          <w:rFonts w:cs="Arial"/>
          <w:spacing w:val="27"/>
        </w:rPr>
        <w:t xml:space="preserve"> </w:t>
      </w:r>
      <w:r w:rsidRPr="00DA2241">
        <w:rPr>
          <w:rFonts w:cs="Arial"/>
        </w:rPr>
        <w:t>best</w:t>
      </w:r>
      <w:r w:rsidRPr="00DA2241">
        <w:rPr>
          <w:rFonts w:cs="Arial"/>
          <w:spacing w:val="29"/>
        </w:rPr>
        <w:t xml:space="preserve"> </w:t>
      </w:r>
      <w:r w:rsidRPr="00DA2241">
        <w:rPr>
          <w:rFonts w:cs="Arial"/>
        </w:rPr>
        <w:t>market</w:t>
      </w:r>
      <w:r w:rsidRPr="00DA2241">
        <w:rPr>
          <w:rFonts w:cs="Arial"/>
          <w:spacing w:val="26"/>
        </w:rPr>
        <w:t xml:space="preserve"> </w:t>
      </w:r>
      <w:r w:rsidRPr="00DA2241">
        <w:rPr>
          <w:rFonts w:cs="Arial"/>
          <w:spacing w:val="-1"/>
        </w:rPr>
        <w:t>value</w:t>
      </w:r>
      <w:r w:rsidRPr="00DA2241">
        <w:rPr>
          <w:rFonts w:cs="Arial"/>
          <w:spacing w:val="26"/>
        </w:rPr>
        <w:t xml:space="preserve"> </w:t>
      </w:r>
      <w:r w:rsidRPr="00DA2241">
        <w:rPr>
          <w:rFonts w:cs="Arial"/>
        </w:rPr>
        <w:t>of</w:t>
      </w:r>
      <w:r w:rsidRPr="00DA2241">
        <w:rPr>
          <w:rFonts w:cs="Arial"/>
          <w:spacing w:val="28"/>
        </w:rPr>
        <w:t xml:space="preserve"> </w:t>
      </w:r>
      <w:r w:rsidRPr="00DA2241">
        <w:rPr>
          <w:rFonts w:cs="Arial"/>
        </w:rPr>
        <w:t>the</w:t>
      </w:r>
      <w:r w:rsidRPr="00DA2241">
        <w:rPr>
          <w:rFonts w:cs="Arial"/>
          <w:spacing w:val="40"/>
          <w:w w:val="99"/>
        </w:rPr>
        <w:t xml:space="preserve"> </w:t>
      </w:r>
      <w:r w:rsidRPr="00DA2241">
        <w:rPr>
          <w:rFonts w:cs="Arial"/>
          <w:spacing w:val="-1"/>
        </w:rPr>
        <w:t>Property.</w:t>
      </w:r>
    </w:p>
    <w:p w:rsidR="005F7A0B" w:rsidRPr="00DA2241" w:rsidRDefault="005F7A0B" w:rsidP="005F7A0B">
      <w:pPr>
        <w:pStyle w:val="Heading1"/>
        <w:ind w:left="1440"/>
        <w:rPr>
          <w:rFonts w:cs="Arial"/>
          <w:u w:color="000000"/>
        </w:rPr>
      </w:pPr>
    </w:p>
    <w:p w:rsidR="005F7A0B" w:rsidRPr="00DA2241" w:rsidRDefault="005F7A0B" w:rsidP="005F7A0B">
      <w:pPr>
        <w:pStyle w:val="Heading1"/>
        <w:ind w:left="1440"/>
        <w:rPr>
          <w:rFonts w:cs="Arial"/>
          <w:u w:color="000000"/>
        </w:rPr>
      </w:pPr>
      <w:r w:rsidRPr="00DA2241">
        <w:rPr>
          <w:rFonts w:cs="Arial"/>
          <w:u w:color="000000"/>
        </w:rPr>
        <w:t xml:space="preserve">10. </w:t>
      </w:r>
      <w:r w:rsidRPr="00DA2241">
        <w:rPr>
          <w:rFonts w:cs="Arial"/>
          <w:u w:color="000000"/>
        </w:rPr>
        <w:tab/>
      </w:r>
      <w:r w:rsidRPr="00DA2241">
        <w:rPr>
          <w:rFonts w:cs="Arial"/>
          <w:u w:val="single"/>
        </w:rPr>
        <w:t xml:space="preserve">PREPAYMENT </w:t>
      </w:r>
    </w:p>
    <w:p w:rsidR="005F7A0B" w:rsidRPr="00DA2241" w:rsidRDefault="005F7A0B" w:rsidP="005F7A0B">
      <w:pPr>
        <w:pStyle w:val="Heading1"/>
        <w:ind w:left="1440"/>
        <w:rPr>
          <w:rFonts w:cs="Arial"/>
          <w:u w:color="000000"/>
        </w:rPr>
      </w:pPr>
    </w:p>
    <w:p w:rsidR="005F7A0B" w:rsidRPr="00DA2241" w:rsidRDefault="005F7A0B" w:rsidP="005F7A0B">
      <w:pPr>
        <w:pStyle w:val="Heading1"/>
        <w:ind w:left="1440"/>
        <w:jc w:val="both"/>
        <w:rPr>
          <w:rFonts w:cs="Arial"/>
          <w:b w:val="0"/>
          <w:u w:color="000000"/>
        </w:rPr>
      </w:pPr>
      <w:r w:rsidRPr="00DA2241">
        <w:rPr>
          <w:rFonts w:cs="Arial"/>
          <w:b w:val="0"/>
          <w:u w:color="000000"/>
        </w:rPr>
        <w:tab/>
        <w:t>Notwithstanding any agreement for payment of any term financing (hereinafter referred to as "the financing") by instalments, the Customer</w:t>
      </w:r>
      <w:r w:rsidRPr="00DA2241">
        <w:rPr>
          <w:b w:val="0"/>
        </w:rPr>
        <w:t xml:space="preserve"> </w:t>
      </w:r>
      <w:r w:rsidRPr="00DA2241">
        <w:rPr>
          <w:rFonts w:cs="Arial"/>
          <w:b w:val="0"/>
          <w:u w:color="000000"/>
        </w:rPr>
        <w:t>and/or the Assignor shall have the right to prepay subject to the provision in the Letter of Offer and/or the Facility Agreement.</w:t>
      </w:r>
    </w:p>
    <w:p w:rsidR="00F30714" w:rsidRPr="00DA2241" w:rsidRDefault="00F30714" w:rsidP="005F7A0B">
      <w:pPr>
        <w:pStyle w:val="Heading1"/>
        <w:ind w:left="1440"/>
        <w:rPr>
          <w:rFonts w:cs="Arial"/>
          <w:u w:color="000000"/>
        </w:rPr>
      </w:pPr>
    </w:p>
    <w:p w:rsidR="005F7A0B" w:rsidRPr="00DA2241" w:rsidRDefault="005F7A0B" w:rsidP="005F7A0B">
      <w:pPr>
        <w:pStyle w:val="Heading1"/>
        <w:ind w:left="1440"/>
        <w:rPr>
          <w:rFonts w:cs="Arial"/>
          <w:b w:val="0"/>
          <w:bCs w:val="0"/>
        </w:rPr>
      </w:pPr>
      <w:r w:rsidRPr="00DA2241">
        <w:rPr>
          <w:rFonts w:cs="Arial"/>
          <w:u w:color="000000"/>
        </w:rPr>
        <w:t>11.</w:t>
      </w:r>
      <w:r w:rsidRPr="00DA2241">
        <w:rPr>
          <w:rFonts w:cs="Arial"/>
          <w:u w:color="000000"/>
        </w:rPr>
        <w:tab/>
      </w:r>
      <w:r w:rsidRPr="00DA2241">
        <w:rPr>
          <w:rFonts w:cs="Arial"/>
          <w:u w:val="single" w:color="000000"/>
        </w:rPr>
        <w:t>C</w:t>
      </w:r>
      <w:r w:rsidRPr="00DA2241">
        <w:rPr>
          <w:rFonts w:cs="Arial"/>
          <w:spacing w:val="1"/>
          <w:u w:val="single" w:color="000000"/>
        </w:rPr>
        <w:t>O</w:t>
      </w:r>
      <w:r w:rsidRPr="00DA2241">
        <w:rPr>
          <w:rFonts w:cs="Arial"/>
          <w:u w:val="single" w:color="000000"/>
        </w:rPr>
        <w:t>N</w:t>
      </w:r>
      <w:r w:rsidRPr="00DA2241">
        <w:rPr>
          <w:rFonts w:cs="Arial"/>
          <w:spacing w:val="-1"/>
          <w:u w:val="single" w:color="000000"/>
        </w:rPr>
        <w:t>S</w:t>
      </w:r>
      <w:r w:rsidRPr="00DA2241">
        <w:rPr>
          <w:rFonts w:cs="Arial"/>
          <w:u w:val="single" w:color="000000"/>
        </w:rPr>
        <w:t>OLI</w:t>
      </w:r>
      <w:r w:rsidRPr="00DA2241">
        <w:rPr>
          <w:rFonts w:cs="Arial"/>
          <w:spacing w:val="4"/>
          <w:u w:val="single" w:color="000000"/>
        </w:rPr>
        <w:t>D</w:t>
      </w:r>
      <w:r w:rsidRPr="00DA2241">
        <w:rPr>
          <w:rFonts w:cs="Arial"/>
          <w:spacing w:val="-8"/>
          <w:u w:val="single" w:color="000000"/>
        </w:rPr>
        <w:t>A</w:t>
      </w:r>
      <w:r w:rsidRPr="00DA2241">
        <w:rPr>
          <w:rFonts w:cs="Arial"/>
          <w:spacing w:val="3"/>
          <w:u w:val="single" w:color="000000"/>
        </w:rPr>
        <w:t>T</w:t>
      </w:r>
      <w:r w:rsidRPr="00DA2241">
        <w:rPr>
          <w:rFonts w:cs="Arial"/>
          <w:u w:val="single" w:color="000000"/>
        </w:rPr>
        <w:t>ION</w:t>
      </w:r>
    </w:p>
    <w:p w:rsidR="005F7A0B" w:rsidRPr="00DA2241" w:rsidRDefault="005F7A0B" w:rsidP="005F7A0B">
      <w:pPr>
        <w:spacing w:before="8"/>
        <w:rPr>
          <w:rFonts w:ascii="Arial" w:hAnsi="Arial"/>
          <w:b/>
          <w:sz w:val="20"/>
        </w:rPr>
      </w:pPr>
    </w:p>
    <w:p w:rsidR="005F7A0B" w:rsidRPr="00DA2241" w:rsidRDefault="005F7A0B" w:rsidP="005F7A0B">
      <w:pPr>
        <w:pStyle w:val="BodyText"/>
        <w:spacing w:before="74"/>
        <w:ind w:left="1440" w:right="10"/>
        <w:jc w:val="both"/>
        <w:rPr>
          <w:rFonts w:cs="Arial"/>
        </w:rPr>
      </w:pPr>
      <w:r w:rsidRPr="00DA2241">
        <w:rPr>
          <w:rFonts w:cs="Arial"/>
          <w:spacing w:val="-1"/>
        </w:rPr>
        <w:t>Unless</w:t>
      </w:r>
      <w:r w:rsidRPr="00DA2241">
        <w:rPr>
          <w:rFonts w:cs="Arial"/>
          <w:spacing w:val="40"/>
        </w:rPr>
        <w:t xml:space="preserve"> </w:t>
      </w:r>
      <w:r w:rsidRPr="00DA2241">
        <w:rPr>
          <w:rFonts w:cs="Arial"/>
        </w:rPr>
        <w:t>the</w:t>
      </w:r>
      <w:r w:rsidRPr="00DA2241">
        <w:rPr>
          <w:rFonts w:cs="Arial"/>
          <w:spacing w:val="40"/>
        </w:rPr>
        <w:t xml:space="preserve"> </w:t>
      </w:r>
      <w:r w:rsidRPr="00DA2241">
        <w:rPr>
          <w:rFonts w:cs="Arial"/>
        </w:rPr>
        <w:t>Bank</w:t>
      </w:r>
      <w:r w:rsidRPr="00DA2241">
        <w:rPr>
          <w:rFonts w:cs="Arial"/>
          <w:spacing w:val="44"/>
        </w:rPr>
        <w:t xml:space="preserve"> </w:t>
      </w:r>
      <w:r w:rsidRPr="00DA2241">
        <w:rPr>
          <w:rFonts w:cs="Arial"/>
          <w:spacing w:val="-1"/>
        </w:rPr>
        <w:t>agrees</w:t>
      </w:r>
      <w:r w:rsidRPr="00DA2241">
        <w:rPr>
          <w:rFonts w:cs="Arial"/>
          <w:spacing w:val="40"/>
        </w:rPr>
        <w:t xml:space="preserve"> </w:t>
      </w:r>
      <w:r w:rsidRPr="00DA2241">
        <w:rPr>
          <w:rFonts w:cs="Arial"/>
        </w:rPr>
        <w:t>otherwise,</w:t>
      </w:r>
      <w:r w:rsidRPr="00DA2241">
        <w:rPr>
          <w:rFonts w:cs="Arial"/>
          <w:spacing w:val="38"/>
        </w:rPr>
        <w:t xml:space="preserve"> </w:t>
      </w:r>
      <w:r w:rsidRPr="00DA2241">
        <w:rPr>
          <w:rFonts w:cs="Arial"/>
        </w:rPr>
        <w:t>this</w:t>
      </w:r>
      <w:r w:rsidRPr="00DA2241">
        <w:rPr>
          <w:rFonts w:cs="Arial"/>
          <w:spacing w:val="43"/>
        </w:rPr>
        <w:t xml:space="preserve"> </w:t>
      </w:r>
      <w:r w:rsidRPr="00DA2241">
        <w:rPr>
          <w:rFonts w:cs="Arial"/>
        </w:rPr>
        <w:t>Assignment</w:t>
      </w:r>
      <w:r w:rsidRPr="00DA2241">
        <w:rPr>
          <w:rFonts w:cs="Arial"/>
          <w:spacing w:val="40"/>
        </w:rPr>
        <w:t xml:space="preserve"> </w:t>
      </w:r>
      <w:r w:rsidRPr="00DA2241">
        <w:rPr>
          <w:rFonts w:cs="Arial"/>
        </w:rPr>
        <w:t>will</w:t>
      </w:r>
      <w:r w:rsidRPr="00DA2241">
        <w:rPr>
          <w:rFonts w:cs="Arial"/>
          <w:spacing w:val="39"/>
        </w:rPr>
        <w:t xml:space="preserve"> </w:t>
      </w:r>
      <w:r w:rsidRPr="00DA2241">
        <w:rPr>
          <w:rFonts w:cs="Arial"/>
        </w:rPr>
        <w:t>not</w:t>
      </w:r>
      <w:r w:rsidRPr="00DA2241">
        <w:rPr>
          <w:rFonts w:cs="Arial"/>
          <w:spacing w:val="39"/>
        </w:rPr>
        <w:t xml:space="preserve"> </w:t>
      </w:r>
      <w:r w:rsidRPr="00DA2241">
        <w:rPr>
          <w:rFonts w:cs="Arial"/>
        </w:rPr>
        <w:t>be</w:t>
      </w:r>
      <w:r w:rsidRPr="00DA2241">
        <w:rPr>
          <w:rFonts w:cs="Arial"/>
          <w:spacing w:val="40"/>
        </w:rPr>
        <w:t xml:space="preserve"> </w:t>
      </w:r>
      <w:r w:rsidRPr="00DA2241">
        <w:rPr>
          <w:rFonts w:cs="Arial"/>
        </w:rPr>
        <w:t>released</w:t>
      </w:r>
      <w:r w:rsidRPr="00DA2241">
        <w:rPr>
          <w:rFonts w:cs="Arial"/>
          <w:spacing w:val="39"/>
        </w:rPr>
        <w:t xml:space="preserve"> </w:t>
      </w:r>
      <w:r w:rsidRPr="00DA2241">
        <w:rPr>
          <w:rFonts w:cs="Arial"/>
        </w:rPr>
        <w:t>and</w:t>
      </w:r>
      <w:r w:rsidRPr="00DA2241">
        <w:rPr>
          <w:rFonts w:cs="Arial"/>
          <w:spacing w:val="34"/>
          <w:w w:val="99"/>
        </w:rPr>
        <w:t xml:space="preserve"> </w:t>
      </w:r>
      <w:r w:rsidRPr="00DA2241">
        <w:rPr>
          <w:rFonts w:cs="Arial"/>
        </w:rPr>
        <w:t>discharged</w:t>
      </w:r>
      <w:r w:rsidRPr="00DA2241">
        <w:rPr>
          <w:rFonts w:cs="Arial"/>
          <w:spacing w:val="24"/>
        </w:rPr>
        <w:t xml:space="preserve"> </w:t>
      </w:r>
      <w:r w:rsidRPr="00DA2241">
        <w:rPr>
          <w:rFonts w:cs="Arial"/>
        </w:rPr>
        <w:t>except</w:t>
      </w:r>
      <w:r w:rsidRPr="00DA2241">
        <w:rPr>
          <w:rFonts w:cs="Arial"/>
          <w:spacing w:val="25"/>
        </w:rPr>
        <w:t xml:space="preserve"> </w:t>
      </w:r>
      <w:r w:rsidRPr="00DA2241">
        <w:rPr>
          <w:rFonts w:cs="Arial"/>
        </w:rPr>
        <w:t>on</w:t>
      </w:r>
      <w:r w:rsidRPr="00DA2241">
        <w:rPr>
          <w:rFonts w:cs="Arial"/>
          <w:spacing w:val="25"/>
        </w:rPr>
        <w:t xml:space="preserve"> </w:t>
      </w:r>
      <w:r w:rsidRPr="00DA2241">
        <w:rPr>
          <w:rFonts w:cs="Arial"/>
        </w:rPr>
        <w:t>full</w:t>
      </w:r>
      <w:r w:rsidRPr="00DA2241">
        <w:rPr>
          <w:rFonts w:cs="Arial"/>
          <w:spacing w:val="25"/>
        </w:rPr>
        <w:t xml:space="preserve"> </w:t>
      </w:r>
      <w:r w:rsidRPr="00DA2241">
        <w:rPr>
          <w:rFonts w:cs="Arial"/>
        </w:rPr>
        <w:t>payment</w:t>
      </w:r>
      <w:r w:rsidRPr="00DA2241">
        <w:rPr>
          <w:rFonts w:cs="Arial"/>
          <w:spacing w:val="25"/>
        </w:rPr>
        <w:t xml:space="preserve"> </w:t>
      </w:r>
      <w:r w:rsidRPr="00DA2241">
        <w:rPr>
          <w:rFonts w:cs="Arial"/>
        </w:rPr>
        <w:t>by</w:t>
      </w:r>
      <w:r w:rsidRPr="00DA2241">
        <w:rPr>
          <w:rFonts w:cs="Arial"/>
          <w:spacing w:val="22"/>
        </w:rPr>
        <w:t xml:space="preserve"> </w:t>
      </w:r>
      <w:r w:rsidRPr="00DA2241">
        <w:rPr>
          <w:rFonts w:cs="Arial"/>
        </w:rPr>
        <w:t>the</w:t>
      </w:r>
      <w:r w:rsidRPr="00DA2241">
        <w:rPr>
          <w:rFonts w:cs="Arial"/>
          <w:spacing w:val="25"/>
        </w:rPr>
        <w:t xml:space="preserve"> </w:t>
      </w:r>
      <w:r w:rsidRPr="00DA2241">
        <w:rPr>
          <w:rFonts w:cs="Arial"/>
        </w:rPr>
        <w:t>Customer</w:t>
      </w:r>
      <w:r w:rsidRPr="00DA2241">
        <w:rPr>
          <w:rFonts w:cs="Arial"/>
          <w:spacing w:val="27"/>
        </w:rPr>
        <w:t xml:space="preserve"> </w:t>
      </w:r>
      <w:r w:rsidRPr="00DA2241">
        <w:rPr>
          <w:rFonts w:cs="Arial"/>
        </w:rPr>
        <w:t>and/or</w:t>
      </w:r>
      <w:r w:rsidRPr="00DA2241">
        <w:rPr>
          <w:rFonts w:cs="Arial"/>
          <w:spacing w:val="26"/>
        </w:rPr>
        <w:t xml:space="preserve"> </w:t>
      </w:r>
      <w:r w:rsidRPr="00DA2241">
        <w:rPr>
          <w:rFonts w:cs="Arial"/>
        </w:rPr>
        <w:t>the</w:t>
      </w:r>
      <w:r w:rsidRPr="00DA2241">
        <w:rPr>
          <w:rFonts w:cs="Arial"/>
          <w:spacing w:val="32"/>
        </w:rPr>
        <w:t xml:space="preserve"> </w:t>
      </w:r>
      <w:r w:rsidRPr="00DA2241">
        <w:rPr>
          <w:rFonts w:cs="Arial"/>
        </w:rPr>
        <w:t>Assignor</w:t>
      </w:r>
      <w:r w:rsidRPr="00DA2241">
        <w:rPr>
          <w:rFonts w:cs="Arial"/>
          <w:spacing w:val="27"/>
        </w:rPr>
        <w:t xml:space="preserve"> </w:t>
      </w:r>
      <w:r w:rsidRPr="00DA2241">
        <w:rPr>
          <w:rFonts w:cs="Arial"/>
        </w:rPr>
        <w:t>of</w:t>
      </w:r>
      <w:r w:rsidRPr="00DA2241">
        <w:rPr>
          <w:rFonts w:cs="Arial"/>
          <w:spacing w:val="27"/>
        </w:rPr>
        <w:t xml:space="preserve"> </w:t>
      </w:r>
      <w:r w:rsidRPr="00DA2241">
        <w:rPr>
          <w:rFonts w:cs="Arial"/>
          <w:spacing w:val="-1"/>
        </w:rPr>
        <w:t>not</w:t>
      </w:r>
      <w:r w:rsidRPr="00DA2241">
        <w:rPr>
          <w:rFonts w:cs="Arial"/>
          <w:spacing w:val="27"/>
          <w:w w:val="99"/>
        </w:rPr>
        <w:t xml:space="preserve"> </w:t>
      </w:r>
      <w:r w:rsidRPr="00DA2241">
        <w:rPr>
          <w:rFonts w:cs="Arial"/>
        </w:rPr>
        <w:t>only</w:t>
      </w:r>
      <w:r w:rsidRPr="00DA2241">
        <w:rPr>
          <w:rFonts w:cs="Arial"/>
          <w:spacing w:val="17"/>
        </w:rPr>
        <w:t xml:space="preserve"> </w:t>
      </w:r>
      <w:r w:rsidRPr="00DA2241">
        <w:rPr>
          <w:rFonts w:cs="Arial"/>
        </w:rPr>
        <w:t>all</w:t>
      </w:r>
      <w:r w:rsidRPr="00DA2241">
        <w:rPr>
          <w:rFonts w:cs="Arial"/>
          <w:spacing w:val="22"/>
        </w:rPr>
        <w:t xml:space="preserve"> </w:t>
      </w:r>
      <w:r w:rsidRPr="00DA2241">
        <w:rPr>
          <w:rFonts w:cs="Arial"/>
        </w:rPr>
        <w:t>monies</w:t>
      </w:r>
      <w:r w:rsidRPr="00DA2241">
        <w:rPr>
          <w:rFonts w:cs="Arial"/>
          <w:spacing w:val="21"/>
        </w:rPr>
        <w:t xml:space="preserve"> </w:t>
      </w:r>
      <w:r w:rsidRPr="00DA2241">
        <w:rPr>
          <w:rFonts w:cs="Arial"/>
        </w:rPr>
        <w:t>secured</w:t>
      </w:r>
      <w:r w:rsidRPr="00DA2241">
        <w:rPr>
          <w:rFonts w:cs="Arial"/>
          <w:spacing w:val="23"/>
        </w:rPr>
        <w:t xml:space="preserve"> </w:t>
      </w:r>
      <w:r w:rsidRPr="00DA2241">
        <w:rPr>
          <w:rFonts w:cs="Arial"/>
        </w:rPr>
        <w:t>under</w:t>
      </w:r>
      <w:r w:rsidRPr="00DA2241">
        <w:rPr>
          <w:rFonts w:cs="Arial"/>
          <w:spacing w:val="21"/>
        </w:rPr>
        <w:t xml:space="preserve"> </w:t>
      </w:r>
      <w:r w:rsidRPr="00DA2241">
        <w:rPr>
          <w:rFonts w:cs="Arial"/>
          <w:spacing w:val="1"/>
        </w:rPr>
        <w:t>this</w:t>
      </w:r>
      <w:r w:rsidRPr="00DA2241">
        <w:rPr>
          <w:rFonts w:cs="Arial"/>
          <w:spacing w:val="24"/>
        </w:rPr>
        <w:t xml:space="preserve"> </w:t>
      </w:r>
      <w:r w:rsidRPr="00DA2241">
        <w:rPr>
          <w:rFonts w:cs="Arial"/>
        </w:rPr>
        <w:t>Assignment,</w:t>
      </w:r>
      <w:r w:rsidRPr="00DA2241">
        <w:rPr>
          <w:rFonts w:cs="Arial"/>
          <w:spacing w:val="20"/>
        </w:rPr>
        <w:t xml:space="preserve"> </w:t>
      </w:r>
      <w:r w:rsidRPr="00DA2241">
        <w:rPr>
          <w:rFonts w:cs="Arial"/>
        </w:rPr>
        <w:t>but</w:t>
      </w:r>
      <w:r w:rsidRPr="00DA2241">
        <w:rPr>
          <w:rFonts w:cs="Arial"/>
          <w:spacing w:val="23"/>
        </w:rPr>
        <w:t xml:space="preserve"> </w:t>
      </w:r>
      <w:r w:rsidRPr="00DA2241">
        <w:rPr>
          <w:rFonts w:cs="Arial"/>
          <w:spacing w:val="-1"/>
        </w:rPr>
        <w:t>also</w:t>
      </w:r>
      <w:r w:rsidRPr="00DA2241">
        <w:rPr>
          <w:rFonts w:cs="Arial"/>
          <w:spacing w:val="20"/>
        </w:rPr>
        <w:t xml:space="preserve"> </w:t>
      </w:r>
      <w:r w:rsidRPr="00DA2241">
        <w:rPr>
          <w:rFonts w:cs="Arial"/>
        </w:rPr>
        <w:t>all</w:t>
      </w:r>
      <w:r w:rsidRPr="00DA2241">
        <w:rPr>
          <w:rFonts w:cs="Arial"/>
          <w:spacing w:val="22"/>
        </w:rPr>
        <w:t xml:space="preserve"> </w:t>
      </w:r>
      <w:r w:rsidRPr="00DA2241">
        <w:rPr>
          <w:rFonts w:cs="Arial"/>
        </w:rPr>
        <w:t>monies</w:t>
      </w:r>
      <w:r w:rsidRPr="00DA2241">
        <w:rPr>
          <w:rFonts w:cs="Arial"/>
          <w:spacing w:val="24"/>
        </w:rPr>
        <w:t xml:space="preserve"> </w:t>
      </w:r>
      <w:r w:rsidRPr="00DA2241">
        <w:rPr>
          <w:rFonts w:cs="Arial"/>
          <w:spacing w:val="-1"/>
        </w:rPr>
        <w:t>which</w:t>
      </w:r>
      <w:r w:rsidRPr="00DA2241">
        <w:rPr>
          <w:rFonts w:cs="Arial"/>
          <w:spacing w:val="20"/>
        </w:rPr>
        <w:t xml:space="preserve"> </w:t>
      </w:r>
      <w:r w:rsidRPr="00DA2241">
        <w:rPr>
          <w:rFonts w:cs="Arial"/>
          <w:spacing w:val="1"/>
        </w:rPr>
        <w:t>may</w:t>
      </w:r>
      <w:r w:rsidRPr="00DA2241">
        <w:rPr>
          <w:rFonts w:cs="Arial"/>
          <w:spacing w:val="36"/>
          <w:w w:val="99"/>
        </w:rPr>
        <w:t xml:space="preserve"> </w:t>
      </w:r>
      <w:r w:rsidRPr="00DA2241">
        <w:rPr>
          <w:rFonts w:cs="Arial"/>
        </w:rPr>
        <w:t>become</w:t>
      </w:r>
      <w:r w:rsidRPr="00DA2241">
        <w:rPr>
          <w:rFonts w:cs="Arial"/>
          <w:spacing w:val="1"/>
        </w:rPr>
        <w:t xml:space="preserve"> </w:t>
      </w:r>
      <w:r w:rsidRPr="00DA2241">
        <w:rPr>
          <w:rFonts w:cs="Arial"/>
          <w:spacing w:val="-1"/>
        </w:rPr>
        <w:t>due</w:t>
      </w:r>
      <w:r w:rsidRPr="00DA2241">
        <w:rPr>
          <w:rFonts w:cs="Arial"/>
          <w:spacing w:val="2"/>
        </w:rPr>
        <w:t xml:space="preserve"> </w:t>
      </w:r>
      <w:r w:rsidRPr="00DA2241">
        <w:rPr>
          <w:rFonts w:cs="Arial"/>
        </w:rPr>
        <w:t>or</w:t>
      </w:r>
      <w:r w:rsidRPr="00DA2241">
        <w:rPr>
          <w:rFonts w:cs="Arial"/>
          <w:spacing w:val="4"/>
        </w:rPr>
        <w:t xml:space="preserve"> </w:t>
      </w:r>
      <w:r w:rsidRPr="00DA2241">
        <w:rPr>
          <w:rFonts w:cs="Arial"/>
          <w:spacing w:val="-1"/>
        </w:rPr>
        <w:t>owing</w:t>
      </w:r>
      <w:r w:rsidRPr="00DA2241">
        <w:rPr>
          <w:rFonts w:cs="Arial"/>
          <w:spacing w:val="1"/>
        </w:rPr>
        <w:t xml:space="preserve"> to </w:t>
      </w:r>
      <w:r w:rsidRPr="00DA2241">
        <w:rPr>
          <w:rFonts w:cs="Arial"/>
        </w:rPr>
        <w:t>the</w:t>
      </w:r>
      <w:r w:rsidRPr="00DA2241">
        <w:rPr>
          <w:rFonts w:cs="Arial"/>
          <w:spacing w:val="5"/>
        </w:rPr>
        <w:t xml:space="preserve"> </w:t>
      </w:r>
      <w:r w:rsidRPr="00DA2241">
        <w:rPr>
          <w:rFonts w:cs="Arial"/>
        </w:rPr>
        <w:t>Bank</w:t>
      </w:r>
      <w:r w:rsidRPr="00DA2241">
        <w:rPr>
          <w:rFonts w:cs="Arial"/>
          <w:spacing w:val="5"/>
        </w:rPr>
        <w:t xml:space="preserve"> </w:t>
      </w:r>
      <w:r w:rsidRPr="00DA2241">
        <w:rPr>
          <w:rFonts w:cs="Arial"/>
          <w:spacing w:val="-1"/>
        </w:rPr>
        <w:t>under</w:t>
      </w:r>
      <w:r w:rsidRPr="00DA2241">
        <w:rPr>
          <w:rFonts w:cs="Arial"/>
          <w:spacing w:val="2"/>
        </w:rPr>
        <w:t xml:space="preserve"> </w:t>
      </w:r>
      <w:r w:rsidRPr="00DA2241">
        <w:rPr>
          <w:rFonts w:cs="Arial"/>
        </w:rPr>
        <w:t>any</w:t>
      </w:r>
      <w:r w:rsidRPr="00DA2241">
        <w:rPr>
          <w:rFonts w:cs="Arial"/>
          <w:spacing w:val="1"/>
        </w:rPr>
        <w:t xml:space="preserve"> </w:t>
      </w:r>
      <w:r w:rsidRPr="00DA2241">
        <w:rPr>
          <w:rFonts w:cs="Arial"/>
        </w:rPr>
        <w:t>other</w:t>
      </w:r>
      <w:r w:rsidRPr="00DA2241">
        <w:rPr>
          <w:rFonts w:cs="Arial"/>
          <w:spacing w:val="3"/>
        </w:rPr>
        <w:t xml:space="preserve"> </w:t>
      </w:r>
      <w:r w:rsidRPr="00DA2241">
        <w:rPr>
          <w:rFonts w:cs="Arial"/>
        </w:rPr>
        <w:t>financings</w:t>
      </w:r>
      <w:r w:rsidRPr="00DA2241">
        <w:rPr>
          <w:rFonts w:cs="Arial"/>
          <w:spacing w:val="2"/>
        </w:rPr>
        <w:t xml:space="preserve"> </w:t>
      </w:r>
      <w:r w:rsidRPr="00DA2241">
        <w:rPr>
          <w:rFonts w:cs="Arial"/>
        </w:rPr>
        <w:t>and/or</w:t>
      </w:r>
      <w:r w:rsidRPr="00DA2241">
        <w:rPr>
          <w:rFonts w:cs="Arial"/>
          <w:spacing w:val="3"/>
        </w:rPr>
        <w:t xml:space="preserve"> </w:t>
      </w:r>
      <w:r w:rsidRPr="00DA2241">
        <w:rPr>
          <w:rFonts w:cs="Arial"/>
          <w:spacing w:val="1"/>
        </w:rPr>
        <w:t>banking</w:t>
      </w:r>
      <w:r w:rsidRPr="00DA2241">
        <w:rPr>
          <w:rFonts w:cs="Arial"/>
        </w:rPr>
        <w:t xml:space="preserve"> facilities</w:t>
      </w:r>
      <w:r w:rsidRPr="00DA2241">
        <w:rPr>
          <w:rFonts w:cs="Arial"/>
          <w:spacing w:val="40"/>
          <w:w w:val="99"/>
        </w:rPr>
        <w:t xml:space="preserve"> </w:t>
      </w:r>
      <w:r w:rsidRPr="00DA2241">
        <w:rPr>
          <w:rFonts w:cs="Arial"/>
        </w:rPr>
        <w:t>granted</w:t>
      </w:r>
      <w:r w:rsidRPr="00DA2241">
        <w:rPr>
          <w:rFonts w:cs="Arial"/>
          <w:spacing w:val="3"/>
        </w:rPr>
        <w:t xml:space="preserve"> </w:t>
      </w:r>
      <w:r w:rsidRPr="00DA2241">
        <w:rPr>
          <w:rFonts w:cs="Arial"/>
        </w:rPr>
        <w:t>to</w:t>
      </w:r>
      <w:r w:rsidRPr="00DA2241">
        <w:rPr>
          <w:rFonts w:cs="Arial"/>
          <w:spacing w:val="4"/>
        </w:rPr>
        <w:t xml:space="preserve"> </w:t>
      </w:r>
      <w:r w:rsidRPr="00DA2241">
        <w:rPr>
          <w:rFonts w:cs="Arial"/>
        </w:rPr>
        <w:t>the</w:t>
      </w:r>
      <w:r w:rsidRPr="00DA2241">
        <w:rPr>
          <w:rFonts w:cs="Arial"/>
          <w:spacing w:val="3"/>
        </w:rPr>
        <w:t xml:space="preserve"> </w:t>
      </w:r>
      <w:r w:rsidRPr="00DA2241">
        <w:rPr>
          <w:rFonts w:cs="Arial"/>
        </w:rPr>
        <w:t>Customer</w:t>
      </w:r>
      <w:r w:rsidRPr="00DA2241">
        <w:rPr>
          <w:rFonts w:cs="Arial"/>
          <w:spacing w:val="4"/>
        </w:rPr>
        <w:t xml:space="preserve"> </w:t>
      </w:r>
      <w:r w:rsidRPr="00DA2241">
        <w:rPr>
          <w:rFonts w:cs="Arial"/>
        </w:rPr>
        <w:t>and/or</w:t>
      </w:r>
      <w:r w:rsidRPr="00DA2241">
        <w:rPr>
          <w:rFonts w:cs="Arial"/>
          <w:spacing w:val="5"/>
        </w:rPr>
        <w:t xml:space="preserve"> </w:t>
      </w:r>
      <w:r w:rsidRPr="00DA2241">
        <w:rPr>
          <w:rFonts w:cs="Arial"/>
        </w:rPr>
        <w:t>the</w:t>
      </w:r>
      <w:r w:rsidRPr="00DA2241">
        <w:rPr>
          <w:rFonts w:cs="Arial"/>
          <w:spacing w:val="6"/>
        </w:rPr>
        <w:t xml:space="preserve"> </w:t>
      </w:r>
      <w:r w:rsidRPr="00DA2241">
        <w:rPr>
          <w:rFonts w:cs="Arial"/>
        </w:rPr>
        <w:t>Assignor</w:t>
      </w:r>
      <w:r w:rsidRPr="00DA2241">
        <w:rPr>
          <w:rFonts w:cs="Arial"/>
          <w:spacing w:val="6"/>
        </w:rPr>
        <w:t xml:space="preserve"> </w:t>
      </w:r>
      <w:r w:rsidRPr="00DA2241">
        <w:rPr>
          <w:rFonts w:cs="Arial"/>
        </w:rPr>
        <w:t>and/or</w:t>
      </w:r>
      <w:r w:rsidRPr="00DA2241">
        <w:rPr>
          <w:rFonts w:cs="Arial"/>
          <w:spacing w:val="4"/>
        </w:rPr>
        <w:t xml:space="preserve"> </w:t>
      </w:r>
      <w:r w:rsidRPr="00DA2241">
        <w:rPr>
          <w:rFonts w:cs="Arial"/>
        </w:rPr>
        <w:t>any</w:t>
      </w:r>
      <w:r w:rsidRPr="00DA2241">
        <w:rPr>
          <w:rFonts w:cs="Arial"/>
          <w:spacing w:val="1"/>
        </w:rPr>
        <w:t xml:space="preserve"> </w:t>
      </w:r>
      <w:r w:rsidRPr="00DA2241">
        <w:rPr>
          <w:rFonts w:cs="Arial"/>
        </w:rPr>
        <w:t>third</w:t>
      </w:r>
      <w:r w:rsidRPr="00DA2241">
        <w:rPr>
          <w:rFonts w:cs="Arial"/>
          <w:spacing w:val="3"/>
        </w:rPr>
        <w:t xml:space="preserve"> </w:t>
      </w:r>
      <w:r w:rsidRPr="00DA2241">
        <w:rPr>
          <w:rFonts w:cs="Arial"/>
        </w:rPr>
        <w:t>parties</w:t>
      </w:r>
      <w:r w:rsidRPr="00DA2241">
        <w:rPr>
          <w:rFonts w:cs="Arial"/>
          <w:spacing w:val="5"/>
        </w:rPr>
        <w:t xml:space="preserve"> </w:t>
      </w:r>
      <w:r w:rsidRPr="00DA2241">
        <w:rPr>
          <w:rFonts w:cs="Arial"/>
          <w:spacing w:val="-1"/>
        </w:rPr>
        <w:t>from</w:t>
      </w:r>
      <w:r w:rsidRPr="00DA2241">
        <w:rPr>
          <w:rFonts w:cs="Arial"/>
          <w:spacing w:val="8"/>
        </w:rPr>
        <w:t xml:space="preserve"> </w:t>
      </w:r>
      <w:r w:rsidRPr="00DA2241">
        <w:rPr>
          <w:rFonts w:cs="Arial"/>
        </w:rPr>
        <w:t>time</w:t>
      </w:r>
      <w:r w:rsidRPr="00DA2241">
        <w:rPr>
          <w:rFonts w:cs="Arial"/>
          <w:spacing w:val="3"/>
        </w:rPr>
        <w:t xml:space="preserve"> </w:t>
      </w:r>
      <w:r w:rsidRPr="00DA2241">
        <w:rPr>
          <w:rFonts w:cs="Arial"/>
        </w:rPr>
        <w:t>to</w:t>
      </w:r>
      <w:r w:rsidRPr="00DA2241">
        <w:rPr>
          <w:rFonts w:cs="Arial"/>
          <w:spacing w:val="25"/>
          <w:w w:val="99"/>
        </w:rPr>
        <w:t xml:space="preserve"> </w:t>
      </w:r>
      <w:r w:rsidRPr="00DA2241">
        <w:rPr>
          <w:rFonts w:cs="Arial"/>
        </w:rPr>
        <w:t>time</w:t>
      </w:r>
      <w:r w:rsidRPr="00DA2241">
        <w:rPr>
          <w:rFonts w:cs="Arial"/>
          <w:spacing w:val="1"/>
        </w:rPr>
        <w:t xml:space="preserve"> </w:t>
      </w:r>
      <w:r w:rsidRPr="00DA2241">
        <w:rPr>
          <w:rFonts w:cs="Arial"/>
          <w:spacing w:val="-1"/>
        </w:rPr>
        <w:t>(whether</w:t>
      </w:r>
      <w:r w:rsidRPr="00DA2241">
        <w:rPr>
          <w:rFonts w:cs="Arial"/>
          <w:spacing w:val="3"/>
        </w:rPr>
        <w:t xml:space="preserve"> </w:t>
      </w:r>
      <w:r w:rsidRPr="00DA2241">
        <w:rPr>
          <w:rFonts w:cs="Arial"/>
        </w:rPr>
        <w:t>such</w:t>
      </w:r>
      <w:r w:rsidRPr="00DA2241">
        <w:rPr>
          <w:rFonts w:cs="Arial"/>
          <w:spacing w:val="2"/>
        </w:rPr>
        <w:t xml:space="preserve"> </w:t>
      </w:r>
      <w:r w:rsidRPr="00DA2241">
        <w:rPr>
          <w:rFonts w:cs="Arial"/>
          <w:spacing w:val="-1"/>
        </w:rPr>
        <w:t>liabilities</w:t>
      </w:r>
      <w:r w:rsidRPr="00DA2241">
        <w:rPr>
          <w:rFonts w:cs="Arial"/>
          <w:spacing w:val="2"/>
        </w:rPr>
        <w:t xml:space="preserve"> </w:t>
      </w:r>
      <w:r w:rsidRPr="00DA2241">
        <w:rPr>
          <w:rFonts w:cs="Arial"/>
        </w:rPr>
        <w:t>be</w:t>
      </w:r>
      <w:r w:rsidRPr="00DA2241">
        <w:rPr>
          <w:rFonts w:cs="Arial"/>
          <w:spacing w:val="1"/>
        </w:rPr>
        <w:t xml:space="preserve"> </w:t>
      </w:r>
      <w:r w:rsidRPr="00DA2241">
        <w:rPr>
          <w:rFonts w:cs="Arial"/>
        </w:rPr>
        <w:t>present,</w:t>
      </w:r>
      <w:r w:rsidRPr="00DA2241">
        <w:rPr>
          <w:rFonts w:cs="Arial"/>
          <w:spacing w:val="1"/>
        </w:rPr>
        <w:t xml:space="preserve"> </w:t>
      </w:r>
      <w:r w:rsidRPr="00DA2241">
        <w:rPr>
          <w:rFonts w:cs="Arial"/>
        </w:rPr>
        <w:t>future,</w:t>
      </w:r>
      <w:r w:rsidRPr="00DA2241">
        <w:rPr>
          <w:rFonts w:cs="Arial"/>
          <w:spacing w:val="2"/>
        </w:rPr>
        <w:t xml:space="preserve"> </w:t>
      </w:r>
      <w:r w:rsidRPr="00DA2241">
        <w:rPr>
          <w:rFonts w:cs="Arial"/>
        </w:rPr>
        <w:t>actual,</w:t>
      </w:r>
      <w:r w:rsidRPr="00DA2241">
        <w:rPr>
          <w:rFonts w:cs="Arial"/>
          <w:spacing w:val="1"/>
        </w:rPr>
        <w:t xml:space="preserve"> </w:t>
      </w:r>
      <w:r w:rsidRPr="00DA2241">
        <w:rPr>
          <w:rFonts w:cs="Arial"/>
        </w:rPr>
        <w:t>contingent,</w:t>
      </w:r>
      <w:r w:rsidRPr="00DA2241">
        <w:rPr>
          <w:rFonts w:cs="Arial"/>
          <w:spacing w:val="2"/>
        </w:rPr>
        <w:t xml:space="preserve"> </w:t>
      </w:r>
      <w:r w:rsidRPr="00DA2241">
        <w:rPr>
          <w:rFonts w:cs="Arial"/>
          <w:spacing w:val="-1"/>
        </w:rPr>
        <w:t>primary,</w:t>
      </w:r>
      <w:r w:rsidRPr="00DA2241">
        <w:rPr>
          <w:rFonts w:cs="Arial"/>
          <w:spacing w:val="58"/>
          <w:w w:val="99"/>
        </w:rPr>
        <w:t xml:space="preserve"> </w:t>
      </w:r>
      <w:r w:rsidRPr="00DA2241">
        <w:rPr>
          <w:rFonts w:cs="Arial"/>
        </w:rPr>
        <w:t>collateral,</w:t>
      </w:r>
      <w:r w:rsidRPr="00DA2241">
        <w:rPr>
          <w:rFonts w:cs="Arial"/>
          <w:spacing w:val="6"/>
        </w:rPr>
        <w:t xml:space="preserve"> </w:t>
      </w:r>
      <w:r w:rsidRPr="00DA2241">
        <w:rPr>
          <w:rFonts w:cs="Arial"/>
        </w:rPr>
        <w:t>several,</w:t>
      </w:r>
      <w:r w:rsidRPr="00DA2241">
        <w:rPr>
          <w:rFonts w:cs="Arial"/>
          <w:spacing w:val="8"/>
        </w:rPr>
        <w:t xml:space="preserve"> </w:t>
      </w:r>
      <w:r w:rsidRPr="00DA2241">
        <w:rPr>
          <w:rFonts w:cs="Arial"/>
        </w:rPr>
        <w:t>or</w:t>
      </w:r>
      <w:r w:rsidRPr="00DA2241">
        <w:rPr>
          <w:rFonts w:cs="Arial"/>
          <w:spacing w:val="6"/>
        </w:rPr>
        <w:t xml:space="preserve"> </w:t>
      </w:r>
      <w:r w:rsidRPr="00DA2241">
        <w:rPr>
          <w:rFonts w:cs="Arial"/>
        </w:rPr>
        <w:t>joint)</w:t>
      </w:r>
      <w:r w:rsidRPr="00DA2241">
        <w:rPr>
          <w:rFonts w:cs="Arial"/>
          <w:spacing w:val="9"/>
        </w:rPr>
        <w:t xml:space="preserve"> </w:t>
      </w:r>
      <w:r w:rsidRPr="00DA2241">
        <w:rPr>
          <w:rFonts w:cs="Arial"/>
          <w:spacing w:val="-1"/>
        </w:rPr>
        <w:t>and</w:t>
      </w:r>
      <w:r w:rsidRPr="00DA2241">
        <w:rPr>
          <w:rFonts w:cs="Arial"/>
          <w:spacing w:val="8"/>
        </w:rPr>
        <w:t xml:space="preserve"> </w:t>
      </w:r>
      <w:r w:rsidRPr="00DA2241">
        <w:rPr>
          <w:rFonts w:cs="Arial"/>
        </w:rPr>
        <w:t>whether</w:t>
      </w:r>
      <w:r w:rsidRPr="00DA2241">
        <w:rPr>
          <w:rFonts w:cs="Arial"/>
          <w:spacing w:val="6"/>
        </w:rPr>
        <w:t xml:space="preserve"> </w:t>
      </w:r>
      <w:r w:rsidRPr="00DA2241">
        <w:rPr>
          <w:rFonts w:cs="Arial"/>
        </w:rPr>
        <w:t>secured</w:t>
      </w:r>
      <w:r w:rsidRPr="00DA2241">
        <w:rPr>
          <w:rFonts w:cs="Arial"/>
          <w:spacing w:val="7"/>
        </w:rPr>
        <w:t xml:space="preserve"> </w:t>
      </w:r>
      <w:r w:rsidRPr="00DA2241">
        <w:rPr>
          <w:rFonts w:cs="Arial"/>
        </w:rPr>
        <w:t>by</w:t>
      </w:r>
      <w:r w:rsidRPr="00DA2241">
        <w:rPr>
          <w:rFonts w:cs="Arial"/>
          <w:spacing w:val="5"/>
        </w:rPr>
        <w:t xml:space="preserve"> </w:t>
      </w:r>
      <w:r w:rsidRPr="00DA2241">
        <w:rPr>
          <w:rFonts w:cs="Arial"/>
        </w:rPr>
        <w:t>any</w:t>
      </w:r>
      <w:r w:rsidRPr="00DA2241">
        <w:rPr>
          <w:rFonts w:cs="Arial"/>
          <w:spacing w:val="6"/>
        </w:rPr>
        <w:t xml:space="preserve"> </w:t>
      </w:r>
      <w:r w:rsidRPr="00DA2241">
        <w:rPr>
          <w:rFonts w:cs="Arial"/>
        </w:rPr>
        <w:t>other</w:t>
      </w:r>
      <w:r w:rsidRPr="00DA2241">
        <w:rPr>
          <w:rFonts w:cs="Arial"/>
          <w:spacing w:val="6"/>
        </w:rPr>
        <w:t xml:space="preserve"> </w:t>
      </w:r>
      <w:r w:rsidRPr="00DA2241">
        <w:rPr>
          <w:rFonts w:cs="Arial"/>
        </w:rPr>
        <w:t>charge</w:t>
      </w:r>
      <w:r w:rsidRPr="00DA2241">
        <w:rPr>
          <w:rFonts w:cs="Arial"/>
          <w:spacing w:val="6"/>
        </w:rPr>
        <w:t xml:space="preserve"> </w:t>
      </w:r>
      <w:r w:rsidRPr="00DA2241">
        <w:rPr>
          <w:rFonts w:cs="Arial"/>
        </w:rPr>
        <w:t>or</w:t>
      </w:r>
      <w:r w:rsidRPr="00DA2241">
        <w:rPr>
          <w:rFonts w:cs="Arial"/>
          <w:spacing w:val="9"/>
        </w:rPr>
        <w:t xml:space="preserve"> </w:t>
      </w:r>
      <w:r w:rsidRPr="00DA2241">
        <w:rPr>
          <w:rFonts w:cs="Arial"/>
          <w:spacing w:val="1"/>
        </w:rPr>
        <w:t>security</w:t>
      </w:r>
      <w:r w:rsidRPr="00DA2241">
        <w:rPr>
          <w:rFonts w:cs="Arial"/>
          <w:spacing w:val="34"/>
          <w:w w:val="99"/>
        </w:rPr>
        <w:t xml:space="preserve"> </w:t>
      </w:r>
      <w:r w:rsidRPr="00DA2241">
        <w:rPr>
          <w:rFonts w:cs="Arial"/>
        </w:rPr>
        <w:t>created</w:t>
      </w:r>
      <w:r w:rsidRPr="00DA2241">
        <w:rPr>
          <w:rFonts w:cs="Arial"/>
          <w:spacing w:val="5"/>
        </w:rPr>
        <w:t xml:space="preserve"> </w:t>
      </w:r>
      <w:r w:rsidRPr="00DA2241">
        <w:rPr>
          <w:rFonts w:cs="Arial"/>
        </w:rPr>
        <w:t>now</w:t>
      </w:r>
      <w:r w:rsidRPr="00DA2241">
        <w:rPr>
          <w:rFonts w:cs="Arial"/>
          <w:spacing w:val="5"/>
        </w:rPr>
        <w:t xml:space="preserve"> </w:t>
      </w:r>
      <w:r w:rsidRPr="00DA2241">
        <w:rPr>
          <w:rFonts w:cs="Arial"/>
        </w:rPr>
        <w:t>or</w:t>
      </w:r>
      <w:r w:rsidRPr="00DA2241">
        <w:rPr>
          <w:rFonts w:cs="Arial"/>
          <w:spacing w:val="7"/>
        </w:rPr>
        <w:t xml:space="preserve"> </w:t>
      </w:r>
      <w:r w:rsidRPr="00DA2241">
        <w:rPr>
          <w:rFonts w:cs="Arial"/>
          <w:spacing w:val="-1"/>
        </w:rPr>
        <w:t>in</w:t>
      </w:r>
      <w:r w:rsidRPr="00DA2241">
        <w:rPr>
          <w:rFonts w:cs="Arial"/>
          <w:spacing w:val="4"/>
        </w:rPr>
        <w:t xml:space="preserve"> </w:t>
      </w:r>
      <w:r w:rsidRPr="00DA2241">
        <w:rPr>
          <w:rFonts w:cs="Arial"/>
        </w:rPr>
        <w:t>future</w:t>
      </w:r>
      <w:r w:rsidRPr="00DA2241">
        <w:rPr>
          <w:rFonts w:cs="Arial"/>
          <w:spacing w:val="6"/>
        </w:rPr>
        <w:t xml:space="preserve"> </w:t>
      </w:r>
      <w:r w:rsidRPr="00DA2241">
        <w:rPr>
          <w:rFonts w:cs="Arial"/>
        </w:rPr>
        <w:t>secured</w:t>
      </w:r>
      <w:r w:rsidRPr="00DA2241">
        <w:rPr>
          <w:rFonts w:cs="Arial"/>
          <w:spacing w:val="4"/>
        </w:rPr>
        <w:t xml:space="preserve"> </w:t>
      </w:r>
      <w:r w:rsidRPr="00DA2241">
        <w:rPr>
          <w:rFonts w:cs="Arial"/>
          <w:spacing w:val="2"/>
        </w:rPr>
        <w:t>by</w:t>
      </w:r>
      <w:r w:rsidRPr="00DA2241">
        <w:rPr>
          <w:rFonts w:cs="Arial"/>
          <w:spacing w:val="1"/>
        </w:rPr>
        <w:t xml:space="preserve"> </w:t>
      </w:r>
      <w:r w:rsidRPr="00DA2241">
        <w:rPr>
          <w:rFonts w:cs="Arial"/>
        </w:rPr>
        <w:t>the</w:t>
      </w:r>
      <w:r w:rsidRPr="00DA2241">
        <w:rPr>
          <w:rFonts w:cs="Arial"/>
          <w:spacing w:val="5"/>
        </w:rPr>
        <w:t xml:space="preserve"> </w:t>
      </w:r>
      <w:r w:rsidRPr="00DA2241">
        <w:rPr>
          <w:rFonts w:cs="Arial"/>
        </w:rPr>
        <w:t>Customer</w:t>
      </w:r>
      <w:r w:rsidRPr="00DA2241">
        <w:rPr>
          <w:rFonts w:cs="Arial"/>
          <w:spacing w:val="5"/>
        </w:rPr>
        <w:t xml:space="preserve"> </w:t>
      </w:r>
      <w:r w:rsidRPr="00DA2241">
        <w:rPr>
          <w:rFonts w:cs="Arial"/>
        </w:rPr>
        <w:t>and/or</w:t>
      </w:r>
      <w:r w:rsidRPr="00DA2241">
        <w:rPr>
          <w:rFonts w:cs="Arial"/>
          <w:spacing w:val="5"/>
        </w:rPr>
        <w:t xml:space="preserve"> </w:t>
      </w:r>
      <w:r w:rsidRPr="00DA2241">
        <w:rPr>
          <w:rFonts w:cs="Arial"/>
        </w:rPr>
        <w:t>the</w:t>
      </w:r>
      <w:r w:rsidRPr="00DA2241">
        <w:rPr>
          <w:rFonts w:cs="Arial"/>
          <w:spacing w:val="13"/>
        </w:rPr>
        <w:t xml:space="preserve"> </w:t>
      </w:r>
      <w:r w:rsidRPr="00DA2241">
        <w:rPr>
          <w:rFonts w:cs="Arial"/>
        </w:rPr>
        <w:t>Assignor</w:t>
      </w:r>
      <w:r w:rsidRPr="00DA2241">
        <w:rPr>
          <w:rFonts w:cs="Arial"/>
          <w:spacing w:val="6"/>
        </w:rPr>
        <w:t xml:space="preserve"> </w:t>
      </w:r>
      <w:r w:rsidRPr="00DA2241">
        <w:rPr>
          <w:rFonts w:cs="Arial"/>
        </w:rPr>
        <w:t>(or</w:t>
      </w:r>
      <w:r w:rsidRPr="00DA2241">
        <w:rPr>
          <w:rFonts w:cs="Arial"/>
          <w:spacing w:val="7"/>
        </w:rPr>
        <w:t xml:space="preserve"> </w:t>
      </w:r>
      <w:r w:rsidRPr="00DA2241">
        <w:rPr>
          <w:rFonts w:cs="Arial"/>
        </w:rPr>
        <w:t>by</w:t>
      </w:r>
      <w:r w:rsidRPr="00DA2241">
        <w:rPr>
          <w:rFonts w:cs="Arial"/>
          <w:spacing w:val="3"/>
        </w:rPr>
        <w:t xml:space="preserve"> </w:t>
      </w:r>
      <w:r w:rsidRPr="00DA2241">
        <w:rPr>
          <w:rFonts w:cs="Arial"/>
          <w:spacing w:val="1"/>
        </w:rPr>
        <w:t>any</w:t>
      </w:r>
      <w:r w:rsidRPr="00DA2241">
        <w:rPr>
          <w:rFonts w:cs="Arial"/>
          <w:spacing w:val="26"/>
          <w:w w:val="99"/>
        </w:rPr>
        <w:t xml:space="preserve"> </w:t>
      </w:r>
      <w:r w:rsidRPr="00DA2241">
        <w:rPr>
          <w:rFonts w:cs="Arial"/>
        </w:rPr>
        <w:t>person</w:t>
      </w:r>
      <w:r w:rsidRPr="00DA2241">
        <w:rPr>
          <w:rFonts w:cs="Arial"/>
          <w:spacing w:val="26"/>
        </w:rPr>
        <w:t xml:space="preserve"> </w:t>
      </w:r>
      <w:r w:rsidRPr="00DA2241">
        <w:rPr>
          <w:rFonts w:cs="Arial"/>
        </w:rPr>
        <w:t>through</w:t>
      </w:r>
      <w:r w:rsidRPr="00DA2241">
        <w:rPr>
          <w:rFonts w:cs="Arial"/>
          <w:spacing w:val="30"/>
        </w:rPr>
        <w:t xml:space="preserve"> </w:t>
      </w:r>
      <w:r w:rsidRPr="00DA2241">
        <w:rPr>
          <w:rFonts w:cs="Arial"/>
          <w:spacing w:val="-1"/>
        </w:rPr>
        <w:t>whom</w:t>
      </w:r>
      <w:r w:rsidRPr="00DA2241">
        <w:rPr>
          <w:rFonts w:cs="Arial"/>
          <w:spacing w:val="32"/>
        </w:rPr>
        <w:t xml:space="preserve"> </w:t>
      </w:r>
      <w:r w:rsidRPr="00DA2241">
        <w:rPr>
          <w:rFonts w:cs="Arial"/>
        </w:rPr>
        <w:t>the</w:t>
      </w:r>
      <w:r w:rsidRPr="00DA2241">
        <w:rPr>
          <w:rFonts w:cs="Arial"/>
          <w:spacing w:val="27"/>
        </w:rPr>
        <w:t xml:space="preserve"> </w:t>
      </w:r>
      <w:r w:rsidRPr="00DA2241">
        <w:rPr>
          <w:rFonts w:cs="Arial"/>
          <w:spacing w:val="-1"/>
        </w:rPr>
        <w:t>Customer</w:t>
      </w:r>
      <w:r w:rsidRPr="00DA2241">
        <w:rPr>
          <w:rFonts w:cs="Arial"/>
          <w:spacing w:val="27"/>
        </w:rPr>
        <w:t xml:space="preserve"> </w:t>
      </w:r>
      <w:r w:rsidRPr="00DA2241">
        <w:rPr>
          <w:rFonts w:cs="Arial"/>
        </w:rPr>
        <w:t>and/or</w:t>
      </w:r>
      <w:r w:rsidRPr="00DA2241">
        <w:rPr>
          <w:rFonts w:cs="Arial"/>
          <w:spacing w:val="29"/>
        </w:rPr>
        <w:t xml:space="preserve"> </w:t>
      </w:r>
      <w:r w:rsidRPr="00DA2241">
        <w:rPr>
          <w:rFonts w:cs="Arial"/>
        </w:rPr>
        <w:t>the</w:t>
      </w:r>
      <w:r w:rsidRPr="00DA2241">
        <w:rPr>
          <w:rFonts w:cs="Arial"/>
          <w:spacing w:val="31"/>
        </w:rPr>
        <w:t xml:space="preserve"> </w:t>
      </w:r>
      <w:r w:rsidRPr="00DA2241">
        <w:rPr>
          <w:rFonts w:cs="Arial"/>
        </w:rPr>
        <w:t>Assignor</w:t>
      </w:r>
      <w:r w:rsidRPr="00DA2241">
        <w:rPr>
          <w:rFonts w:cs="Arial"/>
          <w:spacing w:val="30"/>
        </w:rPr>
        <w:t xml:space="preserve"> </w:t>
      </w:r>
      <w:r w:rsidRPr="00DA2241">
        <w:rPr>
          <w:rFonts w:cs="Arial"/>
        </w:rPr>
        <w:t>claims</w:t>
      </w:r>
      <w:r w:rsidRPr="00DA2241">
        <w:rPr>
          <w:rFonts w:cs="Arial"/>
          <w:spacing w:val="28"/>
        </w:rPr>
        <w:t xml:space="preserve"> </w:t>
      </w:r>
      <w:r w:rsidRPr="00DA2241">
        <w:rPr>
          <w:rFonts w:cs="Arial"/>
          <w:spacing w:val="-1"/>
        </w:rPr>
        <w:t>in</w:t>
      </w:r>
      <w:r w:rsidRPr="00DA2241">
        <w:rPr>
          <w:rFonts w:cs="Arial"/>
          <w:spacing w:val="25"/>
        </w:rPr>
        <w:t xml:space="preserve"> </w:t>
      </w:r>
      <w:r w:rsidRPr="00DA2241">
        <w:rPr>
          <w:rFonts w:cs="Arial"/>
          <w:spacing w:val="-1"/>
        </w:rPr>
        <w:t>favour</w:t>
      </w:r>
      <w:r w:rsidRPr="00DA2241">
        <w:rPr>
          <w:rFonts w:cs="Arial"/>
          <w:spacing w:val="29"/>
        </w:rPr>
        <w:t xml:space="preserve"> </w:t>
      </w:r>
      <w:r w:rsidRPr="00DA2241">
        <w:rPr>
          <w:rFonts w:cs="Arial"/>
        </w:rPr>
        <w:t>of</w:t>
      </w:r>
      <w:r w:rsidRPr="00DA2241">
        <w:rPr>
          <w:rFonts w:cs="Arial"/>
          <w:spacing w:val="30"/>
        </w:rPr>
        <w:t xml:space="preserve"> </w:t>
      </w:r>
      <w:r w:rsidRPr="00DA2241">
        <w:rPr>
          <w:rFonts w:cs="Arial"/>
        </w:rPr>
        <w:t>or</w:t>
      </w:r>
      <w:r w:rsidRPr="00DA2241">
        <w:rPr>
          <w:rFonts w:cs="Arial"/>
          <w:spacing w:val="35"/>
          <w:w w:val="99"/>
        </w:rPr>
        <w:t xml:space="preserve"> </w:t>
      </w:r>
      <w:r w:rsidRPr="00DA2241">
        <w:rPr>
          <w:rFonts w:cs="Arial"/>
          <w:spacing w:val="-1"/>
        </w:rPr>
        <w:t>vested</w:t>
      </w:r>
      <w:r w:rsidRPr="00DA2241">
        <w:rPr>
          <w:rFonts w:cs="Arial"/>
          <w:spacing w:val="5"/>
        </w:rPr>
        <w:t xml:space="preserve"> </w:t>
      </w:r>
      <w:r w:rsidRPr="00DA2241">
        <w:rPr>
          <w:rFonts w:cs="Arial"/>
        </w:rPr>
        <w:t>in</w:t>
      </w:r>
      <w:r w:rsidRPr="00DA2241">
        <w:rPr>
          <w:rFonts w:cs="Arial"/>
          <w:spacing w:val="5"/>
        </w:rPr>
        <w:t xml:space="preserve"> </w:t>
      </w:r>
      <w:r w:rsidRPr="00DA2241">
        <w:rPr>
          <w:rFonts w:cs="Arial"/>
        </w:rPr>
        <w:t>the</w:t>
      </w:r>
      <w:r w:rsidRPr="00DA2241">
        <w:rPr>
          <w:rFonts w:cs="Arial"/>
          <w:spacing w:val="9"/>
        </w:rPr>
        <w:t xml:space="preserve"> </w:t>
      </w:r>
      <w:r w:rsidRPr="00DA2241">
        <w:rPr>
          <w:rFonts w:cs="Arial"/>
        </w:rPr>
        <w:t>Bank)</w:t>
      </w:r>
      <w:r w:rsidRPr="00DA2241">
        <w:rPr>
          <w:rFonts w:cs="Arial"/>
          <w:spacing w:val="5"/>
        </w:rPr>
        <w:t xml:space="preserve"> </w:t>
      </w:r>
      <w:r w:rsidRPr="00DA2241">
        <w:rPr>
          <w:rFonts w:cs="Arial"/>
        </w:rPr>
        <w:t>or</w:t>
      </w:r>
      <w:r w:rsidRPr="00DA2241">
        <w:rPr>
          <w:rFonts w:cs="Arial"/>
          <w:spacing w:val="5"/>
        </w:rPr>
        <w:t xml:space="preserve"> </w:t>
      </w:r>
      <w:r w:rsidRPr="00DA2241">
        <w:rPr>
          <w:rFonts w:cs="Arial"/>
          <w:spacing w:val="-1"/>
        </w:rPr>
        <w:t>otherwise,</w:t>
      </w:r>
      <w:r w:rsidRPr="00DA2241">
        <w:rPr>
          <w:rFonts w:cs="Arial"/>
          <w:spacing w:val="5"/>
        </w:rPr>
        <w:t xml:space="preserve"> </w:t>
      </w:r>
      <w:r w:rsidRPr="00DA2241">
        <w:rPr>
          <w:rFonts w:cs="Arial"/>
        </w:rPr>
        <w:t>and</w:t>
      </w:r>
      <w:r w:rsidRPr="00DA2241">
        <w:rPr>
          <w:rFonts w:cs="Arial"/>
          <w:spacing w:val="6"/>
        </w:rPr>
        <w:t xml:space="preserve"> </w:t>
      </w:r>
      <w:r w:rsidRPr="00DA2241">
        <w:rPr>
          <w:rFonts w:cs="Arial"/>
        </w:rPr>
        <w:t>the</w:t>
      </w:r>
      <w:r w:rsidRPr="00DA2241">
        <w:rPr>
          <w:rFonts w:cs="Arial"/>
          <w:spacing w:val="9"/>
        </w:rPr>
        <w:t xml:space="preserve"> </w:t>
      </w:r>
      <w:r w:rsidRPr="00DA2241">
        <w:rPr>
          <w:rFonts w:cs="Arial"/>
        </w:rPr>
        <w:t>Bank’s</w:t>
      </w:r>
      <w:r w:rsidRPr="00DA2241">
        <w:rPr>
          <w:rFonts w:cs="Arial"/>
          <w:spacing w:val="6"/>
        </w:rPr>
        <w:t xml:space="preserve"> </w:t>
      </w:r>
      <w:r w:rsidRPr="00DA2241">
        <w:rPr>
          <w:rFonts w:cs="Arial"/>
          <w:spacing w:val="-1"/>
        </w:rPr>
        <w:t>right</w:t>
      </w:r>
      <w:r w:rsidRPr="00DA2241">
        <w:rPr>
          <w:rFonts w:cs="Arial"/>
          <w:spacing w:val="7"/>
        </w:rPr>
        <w:t xml:space="preserve"> </w:t>
      </w:r>
      <w:r w:rsidRPr="00DA2241">
        <w:rPr>
          <w:rFonts w:cs="Arial"/>
        </w:rPr>
        <w:t>of</w:t>
      </w:r>
      <w:r w:rsidRPr="00DA2241">
        <w:rPr>
          <w:rFonts w:cs="Arial"/>
          <w:spacing w:val="6"/>
        </w:rPr>
        <w:t xml:space="preserve"> </w:t>
      </w:r>
      <w:r w:rsidRPr="00DA2241">
        <w:rPr>
          <w:rFonts w:cs="Arial"/>
        </w:rPr>
        <w:t>consolidation</w:t>
      </w:r>
      <w:r w:rsidRPr="00DA2241">
        <w:rPr>
          <w:rFonts w:cs="Arial"/>
          <w:spacing w:val="7"/>
        </w:rPr>
        <w:t xml:space="preserve"> </w:t>
      </w:r>
      <w:r w:rsidRPr="00DA2241">
        <w:rPr>
          <w:rFonts w:cs="Arial"/>
        </w:rPr>
        <w:t>will</w:t>
      </w:r>
      <w:r w:rsidRPr="00DA2241">
        <w:rPr>
          <w:rFonts w:cs="Arial"/>
          <w:spacing w:val="6"/>
        </w:rPr>
        <w:t xml:space="preserve"> </w:t>
      </w:r>
      <w:r w:rsidRPr="00DA2241">
        <w:rPr>
          <w:rFonts w:cs="Arial"/>
        </w:rPr>
        <w:t>apply</w:t>
      </w:r>
      <w:r w:rsidRPr="00DA2241">
        <w:rPr>
          <w:rFonts w:cs="Arial"/>
          <w:spacing w:val="56"/>
          <w:w w:val="99"/>
        </w:rPr>
        <w:t xml:space="preserve"> </w:t>
      </w:r>
      <w:r w:rsidRPr="00DA2241">
        <w:rPr>
          <w:rFonts w:cs="Arial"/>
        </w:rPr>
        <w:t>to</w:t>
      </w:r>
      <w:r w:rsidRPr="00DA2241">
        <w:rPr>
          <w:rFonts w:cs="Arial"/>
          <w:spacing w:val="-8"/>
        </w:rPr>
        <w:t xml:space="preserve"> </w:t>
      </w:r>
      <w:r w:rsidRPr="00DA2241">
        <w:rPr>
          <w:rFonts w:cs="Arial"/>
        </w:rPr>
        <w:t>this</w:t>
      </w:r>
      <w:r w:rsidRPr="00DA2241">
        <w:rPr>
          <w:rFonts w:cs="Arial"/>
          <w:spacing w:val="-6"/>
        </w:rPr>
        <w:t xml:space="preserve"> </w:t>
      </w:r>
      <w:r w:rsidRPr="00DA2241">
        <w:rPr>
          <w:rFonts w:cs="Arial"/>
        </w:rPr>
        <w:t>security.</w:t>
      </w:r>
    </w:p>
    <w:p w:rsidR="00F30714" w:rsidRPr="00DA2241" w:rsidRDefault="00F30714" w:rsidP="005F7A0B">
      <w:pPr>
        <w:spacing w:before="8"/>
        <w:rPr>
          <w:rFonts w:ascii="Arial" w:hAnsi="Arial"/>
          <w:sz w:val="20"/>
        </w:rPr>
      </w:pPr>
    </w:p>
    <w:p w:rsidR="005F7A0B" w:rsidRPr="00DA2241" w:rsidRDefault="005F7A0B" w:rsidP="005F7A0B">
      <w:pPr>
        <w:pStyle w:val="Heading1"/>
        <w:tabs>
          <w:tab w:val="left" w:pos="1529"/>
        </w:tabs>
        <w:ind w:left="1440"/>
        <w:rPr>
          <w:rFonts w:cs="Arial"/>
          <w:b w:val="0"/>
          <w:bCs w:val="0"/>
          <w:u w:val="single"/>
        </w:rPr>
      </w:pPr>
      <w:r w:rsidRPr="00DA2241">
        <w:rPr>
          <w:rFonts w:cs="Arial"/>
          <w:spacing w:val="-1"/>
          <w:u w:color="000000"/>
        </w:rPr>
        <w:t xml:space="preserve">12. </w:t>
      </w:r>
      <w:r w:rsidRPr="00DA2241">
        <w:rPr>
          <w:rFonts w:cs="Arial"/>
          <w:spacing w:val="-1"/>
          <w:u w:color="000000"/>
        </w:rPr>
        <w:tab/>
      </w:r>
      <w:r w:rsidRPr="00DA2241">
        <w:rPr>
          <w:rFonts w:cs="Arial"/>
          <w:spacing w:val="-1"/>
          <w:u w:val="single" w:color="000000"/>
        </w:rPr>
        <w:t>MODIFICATION</w:t>
      </w:r>
      <w:r w:rsidR="00B03D73" w:rsidRPr="00DA2241">
        <w:rPr>
          <w:rFonts w:cs="Arial"/>
          <w:spacing w:val="-1"/>
          <w:u w:val="single" w:color="000000"/>
        </w:rPr>
        <w:t xml:space="preserve"> </w:t>
      </w:r>
      <w:r w:rsidRPr="00DA2241">
        <w:rPr>
          <w:rFonts w:cs="Arial"/>
          <w:spacing w:val="-14"/>
          <w:u w:val="single" w:color="000000"/>
        </w:rPr>
        <w:t xml:space="preserve"> </w:t>
      </w:r>
      <w:r w:rsidRPr="00DA2241">
        <w:rPr>
          <w:rFonts w:cs="Arial"/>
          <w:spacing w:val="-1"/>
          <w:u w:val="single" w:color="000000"/>
        </w:rPr>
        <w:t>AND</w:t>
      </w:r>
      <w:r w:rsidR="00B03D73" w:rsidRPr="00DA2241">
        <w:rPr>
          <w:rFonts w:cs="Arial"/>
          <w:spacing w:val="-1"/>
          <w:u w:val="single" w:color="000000"/>
        </w:rPr>
        <w:t xml:space="preserve"> </w:t>
      </w:r>
      <w:r w:rsidRPr="00DA2241">
        <w:rPr>
          <w:rFonts w:cs="Arial"/>
          <w:spacing w:val="-16"/>
          <w:u w:val="single" w:color="000000"/>
        </w:rPr>
        <w:t xml:space="preserve"> </w:t>
      </w:r>
      <w:r w:rsidRPr="00DA2241">
        <w:rPr>
          <w:rFonts w:cs="Arial"/>
          <w:u w:val="single" w:color="000000"/>
        </w:rPr>
        <w:t>INDULGENCE</w:t>
      </w:r>
    </w:p>
    <w:p w:rsidR="005F7A0B" w:rsidRPr="00DA2241" w:rsidRDefault="005F7A0B" w:rsidP="005F7A0B">
      <w:pPr>
        <w:spacing w:before="10"/>
        <w:rPr>
          <w:rFonts w:ascii="Arial" w:hAnsi="Arial"/>
          <w:b/>
          <w:sz w:val="20"/>
        </w:rPr>
      </w:pPr>
    </w:p>
    <w:p w:rsidR="005F7A0B" w:rsidRPr="00DA2241" w:rsidRDefault="005F7A0B" w:rsidP="005F7A0B">
      <w:pPr>
        <w:pStyle w:val="BodyText"/>
        <w:spacing w:before="74"/>
        <w:ind w:left="1440" w:right="10"/>
        <w:jc w:val="both"/>
        <w:rPr>
          <w:rFonts w:cs="Arial"/>
        </w:rPr>
      </w:pPr>
      <w:r w:rsidRPr="00DA2241">
        <w:rPr>
          <w:rFonts w:cs="Arial"/>
          <w:spacing w:val="1"/>
        </w:rPr>
        <w:t>The</w:t>
      </w:r>
      <w:r w:rsidRPr="00DA2241">
        <w:rPr>
          <w:rFonts w:cs="Arial"/>
          <w:spacing w:val="3"/>
        </w:rPr>
        <w:t xml:space="preserve"> </w:t>
      </w:r>
      <w:r w:rsidRPr="00DA2241">
        <w:rPr>
          <w:rFonts w:cs="Arial"/>
          <w:spacing w:val="-1"/>
        </w:rPr>
        <w:t>Assignor</w:t>
      </w:r>
      <w:r w:rsidRPr="00DA2241">
        <w:rPr>
          <w:rFonts w:cs="Arial"/>
          <w:spacing w:val="6"/>
        </w:rPr>
        <w:t xml:space="preserve"> </w:t>
      </w:r>
      <w:r w:rsidRPr="00DA2241">
        <w:rPr>
          <w:rFonts w:cs="Arial"/>
        </w:rPr>
        <w:t>expressly</w:t>
      </w:r>
      <w:r w:rsidRPr="00DA2241">
        <w:rPr>
          <w:rFonts w:cs="Arial"/>
          <w:spacing w:val="1"/>
        </w:rPr>
        <w:t xml:space="preserve"> </w:t>
      </w:r>
      <w:r w:rsidRPr="00DA2241">
        <w:rPr>
          <w:rFonts w:cs="Arial"/>
        </w:rPr>
        <w:t>consents</w:t>
      </w:r>
      <w:r w:rsidRPr="00DA2241">
        <w:rPr>
          <w:rFonts w:cs="Arial"/>
          <w:spacing w:val="5"/>
        </w:rPr>
        <w:t xml:space="preserve"> </w:t>
      </w:r>
      <w:r w:rsidRPr="00DA2241">
        <w:rPr>
          <w:rFonts w:cs="Arial"/>
        </w:rPr>
        <w:t>and</w:t>
      </w:r>
      <w:r w:rsidRPr="00DA2241">
        <w:rPr>
          <w:rFonts w:cs="Arial"/>
          <w:spacing w:val="5"/>
        </w:rPr>
        <w:t xml:space="preserve"> </w:t>
      </w:r>
      <w:r w:rsidRPr="00DA2241">
        <w:rPr>
          <w:rFonts w:cs="Arial"/>
          <w:spacing w:val="-1"/>
        </w:rPr>
        <w:t>agrees</w:t>
      </w:r>
      <w:r w:rsidRPr="00DA2241">
        <w:rPr>
          <w:rFonts w:cs="Arial"/>
          <w:spacing w:val="5"/>
        </w:rPr>
        <w:t xml:space="preserve"> </w:t>
      </w:r>
      <w:r w:rsidRPr="00DA2241">
        <w:rPr>
          <w:rFonts w:cs="Arial"/>
        </w:rPr>
        <w:t>that</w:t>
      </w:r>
      <w:r w:rsidRPr="00DA2241">
        <w:rPr>
          <w:rFonts w:cs="Arial"/>
          <w:spacing w:val="5"/>
        </w:rPr>
        <w:t xml:space="preserve"> </w:t>
      </w:r>
      <w:r w:rsidRPr="00DA2241">
        <w:rPr>
          <w:rFonts w:cs="Arial"/>
        </w:rPr>
        <w:t>the</w:t>
      </w:r>
      <w:r w:rsidRPr="00DA2241">
        <w:rPr>
          <w:rFonts w:cs="Arial"/>
          <w:spacing w:val="6"/>
        </w:rPr>
        <w:t xml:space="preserve"> </w:t>
      </w:r>
      <w:r w:rsidRPr="00DA2241">
        <w:rPr>
          <w:rFonts w:cs="Arial"/>
        </w:rPr>
        <w:t>Bank</w:t>
      </w:r>
      <w:r w:rsidRPr="00DA2241">
        <w:rPr>
          <w:rFonts w:cs="Arial"/>
          <w:spacing w:val="4"/>
        </w:rPr>
        <w:t xml:space="preserve"> </w:t>
      </w:r>
      <w:r w:rsidRPr="00DA2241">
        <w:rPr>
          <w:rFonts w:cs="Arial"/>
          <w:spacing w:val="1"/>
        </w:rPr>
        <w:t xml:space="preserve">may </w:t>
      </w:r>
      <w:r w:rsidRPr="00DA2241">
        <w:rPr>
          <w:rFonts w:cs="Arial"/>
        </w:rPr>
        <w:t>at</w:t>
      </w:r>
      <w:r w:rsidRPr="00DA2241">
        <w:rPr>
          <w:rFonts w:cs="Arial"/>
          <w:spacing w:val="4"/>
        </w:rPr>
        <w:t xml:space="preserve"> </w:t>
      </w:r>
      <w:r w:rsidRPr="00DA2241">
        <w:rPr>
          <w:rFonts w:cs="Arial"/>
        </w:rPr>
        <w:t>any</w:t>
      </w:r>
      <w:r w:rsidRPr="00DA2241">
        <w:rPr>
          <w:rFonts w:cs="Arial"/>
          <w:spacing w:val="2"/>
        </w:rPr>
        <w:t xml:space="preserve"> </w:t>
      </w:r>
      <w:r w:rsidRPr="00DA2241">
        <w:rPr>
          <w:rFonts w:cs="Arial"/>
        </w:rPr>
        <w:t>time</w:t>
      </w:r>
      <w:r w:rsidRPr="00DA2241">
        <w:rPr>
          <w:rFonts w:cs="Arial"/>
          <w:spacing w:val="4"/>
        </w:rPr>
        <w:t xml:space="preserve"> </w:t>
      </w:r>
      <w:r w:rsidRPr="00DA2241">
        <w:rPr>
          <w:rFonts w:cs="Arial"/>
        </w:rPr>
        <w:t>and</w:t>
      </w:r>
      <w:r w:rsidRPr="00DA2241">
        <w:rPr>
          <w:rFonts w:cs="Arial"/>
          <w:spacing w:val="52"/>
          <w:w w:val="99"/>
        </w:rPr>
        <w:t xml:space="preserve"> </w:t>
      </w:r>
      <w:r w:rsidRPr="00DA2241">
        <w:rPr>
          <w:rFonts w:cs="Arial"/>
          <w:spacing w:val="-1"/>
        </w:rPr>
        <w:t>without</w:t>
      </w:r>
      <w:r w:rsidRPr="00DA2241">
        <w:rPr>
          <w:rFonts w:cs="Arial"/>
          <w:spacing w:val="7"/>
        </w:rPr>
        <w:t xml:space="preserve"> </w:t>
      </w:r>
      <w:r w:rsidRPr="00DA2241">
        <w:rPr>
          <w:rFonts w:cs="Arial"/>
          <w:spacing w:val="-1"/>
        </w:rPr>
        <w:t>in</w:t>
      </w:r>
      <w:r w:rsidRPr="00DA2241">
        <w:rPr>
          <w:rFonts w:cs="Arial"/>
          <w:spacing w:val="7"/>
        </w:rPr>
        <w:t xml:space="preserve"> </w:t>
      </w:r>
      <w:r w:rsidRPr="00DA2241">
        <w:rPr>
          <w:rFonts w:cs="Arial"/>
        </w:rPr>
        <w:t>any</w:t>
      </w:r>
      <w:r w:rsidRPr="00DA2241">
        <w:rPr>
          <w:rFonts w:cs="Arial"/>
          <w:spacing w:val="5"/>
        </w:rPr>
        <w:t xml:space="preserve"> </w:t>
      </w:r>
      <w:r w:rsidRPr="00DA2241">
        <w:rPr>
          <w:rFonts w:cs="Arial"/>
          <w:spacing w:val="1"/>
        </w:rPr>
        <w:t>way</w:t>
      </w:r>
      <w:r w:rsidRPr="00DA2241">
        <w:rPr>
          <w:rFonts w:cs="Arial"/>
          <w:spacing w:val="2"/>
        </w:rPr>
        <w:t xml:space="preserve"> </w:t>
      </w:r>
      <w:r w:rsidRPr="00DA2241">
        <w:rPr>
          <w:rFonts w:cs="Arial"/>
        </w:rPr>
        <w:t>affecting</w:t>
      </w:r>
      <w:r w:rsidRPr="00DA2241">
        <w:rPr>
          <w:rFonts w:cs="Arial"/>
          <w:spacing w:val="5"/>
        </w:rPr>
        <w:t xml:space="preserve"> </w:t>
      </w:r>
      <w:r w:rsidRPr="00DA2241">
        <w:rPr>
          <w:rFonts w:cs="Arial"/>
        </w:rPr>
        <w:t>the</w:t>
      </w:r>
      <w:r w:rsidRPr="00DA2241">
        <w:rPr>
          <w:rFonts w:cs="Arial"/>
          <w:spacing w:val="7"/>
        </w:rPr>
        <w:t xml:space="preserve"> </w:t>
      </w:r>
      <w:r w:rsidRPr="00DA2241">
        <w:rPr>
          <w:rFonts w:cs="Arial"/>
        </w:rPr>
        <w:t>validity</w:t>
      </w:r>
      <w:r w:rsidRPr="00DA2241">
        <w:rPr>
          <w:rFonts w:cs="Arial"/>
          <w:spacing w:val="3"/>
        </w:rPr>
        <w:t xml:space="preserve"> </w:t>
      </w:r>
      <w:r w:rsidRPr="00DA2241">
        <w:rPr>
          <w:rFonts w:cs="Arial"/>
        </w:rPr>
        <w:t>of</w:t>
      </w:r>
      <w:r w:rsidRPr="00DA2241">
        <w:rPr>
          <w:rFonts w:cs="Arial"/>
          <w:spacing w:val="7"/>
        </w:rPr>
        <w:t xml:space="preserve"> </w:t>
      </w:r>
      <w:r w:rsidRPr="00DA2241">
        <w:rPr>
          <w:rFonts w:cs="Arial"/>
        </w:rPr>
        <w:t>the</w:t>
      </w:r>
      <w:r w:rsidRPr="00DA2241">
        <w:rPr>
          <w:rFonts w:cs="Arial"/>
          <w:spacing w:val="5"/>
        </w:rPr>
        <w:t xml:space="preserve"> </w:t>
      </w:r>
      <w:r w:rsidRPr="00DA2241">
        <w:rPr>
          <w:rFonts w:cs="Arial"/>
        </w:rPr>
        <w:t>security,</w:t>
      </w:r>
      <w:r w:rsidRPr="00DA2241">
        <w:rPr>
          <w:rFonts w:cs="Arial"/>
          <w:spacing w:val="8"/>
        </w:rPr>
        <w:t xml:space="preserve"> </w:t>
      </w:r>
      <w:r w:rsidRPr="00DA2241">
        <w:rPr>
          <w:rFonts w:cs="Arial"/>
        </w:rPr>
        <w:t>liabilities,</w:t>
      </w:r>
      <w:r w:rsidRPr="00DA2241">
        <w:rPr>
          <w:rFonts w:cs="Arial"/>
          <w:spacing w:val="6"/>
        </w:rPr>
        <w:t xml:space="preserve"> </w:t>
      </w:r>
      <w:r w:rsidRPr="00DA2241">
        <w:rPr>
          <w:rFonts w:cs="Arial"/>
        </w:rPr>
        <w:t>and</w:t>
      </w:r>
      <w:r w:rsidRPr="00DA2241">
        <w:rPr>
          <w:rFonts w:cs="Arial"/>
          <w:spacing w:val="5"/>
        </w:rPr>
        <w:t xml:space="preserve"> </w:t>
      </w:r>
      <w:r w:rsidRPr="00DA2241">
        <w:rPr>
          <w:rFonts w:cs="Arial"/>
        </w:rPr>
        <w:t>obligations</w:t>
      </w:r>
      <w:r w:rsidRPr="00DA2241">
        <w:rPr>
          <w:rFonts w:cs="Arial"/>
          <w:spacing w:val="32"/>
          <w:w w:val="99"/>
        </w:rPr>
        <w:t xml:space="preserve"> </w:t>
      </w:r>
      <w:r w:rsidRPr="00DA2241">
        <w:rPr>
          <w:rFonts w:cs="Arial"/>
        </w:rPr>
        <w:t>created</w:t>
      </w:r>
      <w:r w:rsidRPr="00DA2241">
        <w:rPr>
          <w:rFonts w:cs="Arial"/>
          <w:spacing w:val="-8"/>
        </w:rPr>
        <w:t xml:space="preserve"> </w:t>
      </w:r>
      <w:r w:rsidRPr="00DA2241">
        <w:rPr>
          <w:rFonts w:cs="Arial"/>
        </w:rPr>
        <w:t>under</w:t>
      </w:r>
      <w:r w:rsidRPr="00DA2241">
        <w:rPr>
          <w:rFonts w:cs="Arial"/>
          <w:spacing w:val="-7"/>
        </w:rPr>
        <w:t xml:space="preserve"> </w:t>
      </w:r>
      <w:r w:rsidRPr="00DA2241">
        <w:rPr>
          <w:rFonts w:cs="Arial"/>
          <w:spacing w:val="-1"/>
        </w:rPr>
        <w:t>this</w:t>
      </w:r>
      <w:r w:rsidRPr="00DA2241">
        <w:rPr>
          <w:rFonts w:cs="Arial"/>
          <w:spacing w:val="-3"/>
        </w:rPr>
        <w:t xml:space="preserve"> </w:t>
      </w:r>
      <w:r w:rsidRPr="00DA2241">
        <w:rPr>
          <w:rFonts w:cs="Arial"/>
        </w:rPr>
        <w:t>Assignment: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1"/>
          <w:numId w:val="12"/>
        </w:numPr>
        <w:ind w:left="2160" w:right="10"/>
        <w:jc w:val="both"/>
        <w:rPr>
          <w:rFonts w:cs="Arial"/>
        </w:rPr>
      </w:pPr>
      <w:r w:rsidRPr="00DA2241">
        <w:rPr>
          <w:rFonts w:cs="Arial"/>
        </w:rPr>
        <w:t>determine,</w:t>
      </w:r>
      <w:r w:rsidRPr="00DA2241">
        <w:rPr>
          <w:rFonts w:cs="Arial"/>
          <w:spacing w:val="50"/>
        </w:rPr>
        <w:t xml:space="preserve"> </w:t>
      </w:r>
      <w:r w:rsidRPr="00DA2241">
        <w:rPr>
          <w:rFonts w:cs="Arial"/>
        </w:rPr>
        <w:t>change,</w:t>
      </w:r>
      <w:r w:rsidRPr="00DA2241">
        <w:rPr>
          <w:rFonts w:cs="Arial"/>
          <w:spacing w:val="51"/>
        </w:rPr>
        <w:t xml:space="preserve"> </w:t>
      </w:r>
      <w:r w:rsidRPr="00DA2241">
        <w:rPr>
          <w:rFonts w:cs="Arial"/>
        </w:rPr>
        <w:t>or</w:t>
      </w:r>
      <w:r w:rsidRPr="00DA2241">
        <w:rPr>
          <w:rFonts w:cs="Arial"/>
          <w:spacing w:val="51"/>
        </w:rPr>
        <w:t xml:space="preserve"> </w:t>
      </w:r>
      <w:r w:rsidRPr="00DA2241">
        <w:rPr>
          <w:rFonts w:cs="Arial"/>
        </w:rPr>
        <w:t>increase</w:t>
      </w:r>
      <w:r w:rsidRPr="00DA2241">
        <w:rPr>
          <w:rFonts w:cs="Arial"/>
          <w:spacing w:val="50"/>
        </w:rPr>
        <w:t xml:space="preserve"> </w:t>
      </w:r>
      <w:r w:rsidRPr="00DA2241">
        <w:rPr>
          <w:rFonts w:cs="Arial"/>
        </w:rPr>
        <w:t>the</w:t>
      </w:r>
      <w:r w:rsidRPr="00DA2241">
        <w:rPr>
          <w:rFonts w:cs="Arial"/>
          <w:spacing w:val="50"/>
        </w:rPr>
        <w:t xml:space="preserve"> </w:t>
      </w:r>
      <w:r w:rsidRPr="00DA2241">
        <w:rPr>
          <w:rFonts w:cs="Arial"/>
        </w:rPr>
        <w:t>Facilities</w:t>
      </w:r>
      <w:r w:rsidRPr="00DA2241">
        <w:rPr>
          <w:rFonts w:cs="Arial"/>
          <w:spacing w:val="50"/>
        </w:rPr>
        <w:t xml:space="preserve"> </w:t>
      </w:r>
      <w:r w:rsidRPr="00DA2241">
        <w:rPr>
          <w:rFonts w:cs="Arial"/>
          <w:spacing w:val="-1"/>
        </w:rPr>
        <w:t>granted</w:t>
      </w:r>
      <w:r w:rsidRPr="00DA2241">
        <w:rPr>
          <w:rFonts w:cs="Arial"/>
          <w:spacing w:val="50"/>
        </w:rPr>
        <w:t xml:space="preserve"> </w:t>
      </w:r>
      <w:r w:rsidRPr="00DA2241">
        <w:rPr>
          <w:rFonts w:cs="Arial"/>
          <w:spacing w:val="1"/>
        </w:rPr>
        <w:t>to</w:t>
      </w:r>
      <w:r w:rsidRPr="00DA2241">
        <w:rPr>
          <w:rFonts w:cs="Arial"/>
          <w:spacing w:val="50"/>
        </w:rPr>
        <w:t xml:space="preserve"> </w:t>
      </w:r>
      <w:r w:rsidRPr="00DA2241">
        <w:rPr>
          <w:rFonts w:cs="Arial"/>
        </w:rPr>
        <w:t>the</w:t>
      </w:r>
      <w:r w:rsidRPr="00DA2241">
        <w:rPr>
          <w:rFonts w:cs="Arial"/>
          <w:spacing w:val="24"/>
          <w:w w:val="99"/>
        </w:rPr>
        <w:t xml:space="preserve"> </w:t>
      </w:r>
      <w:r w:rsidRPr="00DA2241">
        <w:rPr>
          <w:rFonts w:cs="Arial"/>
          <w:spacing w:val="-1"/>
        </w:rPr>
        <w:t>Customer,</w:t>
      </w:r>
      <w:r w:rsidRPr="00DA2241">
        <w:rPr>
          <w:rFonts w:cs="Arial"/>
          <w:spacing w:val="12"/>
        </w:rPr>
        <w:t xml:space="preserve"> </w:t>
      </w:r>
      <w:r w:rsidRPr="00DA2241">
        <w:rPr>
          <w:rFonts w:cs="Arial"/>
        </w:rPr>
        <w:t>and</w:t>
      </w:r>
      <w:r w:rsidRPr="00DA2241">
        <w:rPr>
          <w:rFonts w:cs="Arial"/>
          <w:spacing w:val="13"/>
        </w:rPr>
        <w:t xml:space="preserve"> </w:t>
      </w:r>
      <w:r w:rsidRPr="00DA2241">
        <w:rPr>
          <w:rFonts w:cs="Arial"/>
        </w:rPr>
        <w:t>open</w:t>
      </w:r>
      <w:r w:rsidRPr="00DA2241">
        <w:rPr>
          <w:rFonts w:cs="Arial"/>
          <w:spacing w:val="10"/>
        </w:rPr>
        <w:t xml:space="preserve"> </w:t>
      </w:r>
      <w:r w:rsidRPr="00DA2241">
        <w:rPr>
          <w:rFonts w:cs="Arial"/>
        </w:rPr>
        <w:t>and/or</w:t>
      </w:r>
      <w:r w:rsidRPr="00DA2241">
        <w:rPr>
          <w:rFonts w:cs="Arial"/>
          <w:spacing w:val="11"/>
        </w:rPr>
        <w:t xml:space="preserve"> </w:t>
      </w:r>
      <w:r w:rsidRPr="00DA2241">
        <w:rPr>
          <w:rFonts w:cs="Arial"/>
        </w:rPr>
        <w:t>continue</w:t>
      </w:r>
      <w:r w:rsidRPr="00DA2241">
        <w:rPr>
          <w:rFonts w:cs="Arial"/>
          <w:spacing w:val="9"/>
        </w:rPr>
        <w:t xml:space="preserve"> </w:t>
      </w:r>
      <w:r w:rsidRPr="00DA2241">
        <w:rPr>
          <w:rFonts w:cs="Arial"/>
        </w:rPr>
        <w:t>any</w:t>
      </w:r>
      <w:r w:rsidRPr="00DA2241">
        <w:rPr>
          <w:rFonts w:cs="Arial"/>
          <w:spacing w:val="9"/>
        </w:rPr>
        <w:t xml:space="preserve"> </w:t>
      </w:r>
      <w:r w:rsidRPr="00DA2241">
        <w:rPr>
          <w:rFonts w:cs="Arial"/>
        </w:rPr>
        <w:t>account</w:t>
      </w:r>
      <w:r w:rsidRPr="00DA2241">
        <w:rPr>
          <w:rFonts w:cs="Arial"/>
          <w:spacing w:val="13"/>
        </w:rPr>
        <w:t xml:space="preserve"> </w:t>
      </w:r>
      <w:r w:rsidRPr="00DA2241">
        <w:rPr>
          <w:rFonts w:cs="Arial"/>
        </w:rPr>
        <w:t>or</w:t>
      </w:r>
      <w:r w:rsidRPr="00DA2241">
        <w:rPr>
          <w:rFonts w:cs="Arial"/>
          <w:spacing w:val="11"/>
        </w:rPr>
        <w:t xml:space="preserve"> </w:t>
      </w:r>
      <w:r w:rsidRPr="00DA2241">
        <w:rPr>
          <w:rFonts w:cs="Arial"/>
        </w:rPr>
        <w:t>accounts</w:t>
      </w:r>
      <w:r w:rsidRPr="00DA2241">
        <w:rPr>
          <w:rFonts w:cs="Arial"/>
          <w:spacing w:val="11"/>
        </w:rPr>
        <w:t xml:space="preserve"> </w:t>
      </w:r>
      <w:r w:rsidRPr="00DA2241">
        <w:rPr>
          <w:rFonts w:cs="Arial"/>
        </w:rPr>
        <w:t>current</w:t>
      </w:r>
      <w:r w:rsidRPr="00DA2241">
        <w:rPr>
          <w:rFonts w:cs="Arial"/>
          <w:spacing w:val="12"/>
        </w:rPr>
        <w:t xml:space="preserve"> </w:t>
      </w:r>
      <w:r w:rsidRPr="00DA2241">
        <w:rPr>
          <w:rFonts w:cs="Arial"/>
        </w:rPr>
        <w:t>or</w:t>
      </w:r>
      <w:r w:rsidRPr="00DA2241">
        <w:rPr>
          <w:rFonts w:cs="Arial"/>
          <w:spacing w:val="38"/>
          <w:w w:val="99"/>
        </w:rPr>
        <w:t xml:space="preserve"> </w:t>
      </w:r>
      <w:r w:rsidRPr="00DA2241">
        <w:rPr>
          <w:rFonts w:cs="Arial"/>
        </w:rPr>
        <w:t>otherwise</w:t>
      </w:r>
      <w:r w:rsidRPr="00DA2241">
        <w:rPr>
          <w:rFonts w:cs="Arial"/>
          <w:spacing w:val="47"/>
        </w:rPr>
        <w:t xml:space="preserve"> </w:t>
      </w:r>
      <w:r w:rsidRPr="00DA2241">
        <w:rPr>
          <w:rFonts w:cs="Arial"/>
          <w:spacing w:val="-1"/>
        </w:rPr>
        <w:t>with</w:t>
      </w:r>
      <w:r w:rsidRPr="00DA2241">
        <w:rPr>
          <w:rFonts w:cs="Arial"/>
          <w:spacing w:val="46"/>
        </w:rPr>
        <w:t xml:space="preserve"> </w:t>
      </w:r>
      <w:r w:rsidRPr="00DA2241">
        <w:rPr>
          <w:rFonts w:cs="Arial"/>
        </w:rPr>
        <w:t>the</w:t>
      </w:r>
      <w:r w:rsidRPr="00DA2241">
        <w:rPr>
          <w:rFonts w:cs="Arial"/>
          <w:spacing w:val="45"/>
        </w:rPr>
        <w:t xml:space="preserve"> </w:t>
      </w:r>
      <w:r w:rsidRPr="00DA2241">
        <w:rPr>
          <w:rFonts w:cs="Arial"/>
        </w:rPr>
        <w:t>Customer</w:t>
      </w:r>
      <w:r w:rsidRPr="00DA2241">
        <w:rPr>
          <w:rFonts w:cs="Arial"/>
          <w:spacing w:val="46"/>
        </w:rPr>
        <w:t xml:space="preserve"> </w:t>
      </w:r>
      <w:r w:rsidRPr="00DA2241">
        <w:rPr>
          <w:rFonts w:cs="Arial"/>
          <w:spacing w:val="-1"/>
        </w:rPr>
        <w:t>and/or</w:t>
      </w:r>
      <w:r w:rsidRPr="00DA2241">
        <w:rPr>
          <w:rFonts w:cs="Arial"/>
          <w:spacing w:val="46"/>
        </w:rPr>
        <w:t xml:space="preserve"> </w:t>
      </w:r>
      <w:r w:rsidRPr="00DA2241">
        <w:rPr>
          <w:rFonts w:cs="Arial"/>
        </w:rPr>
        <w:t>the</w:t>
      </w:r>
      <w:r w:rsidRPr="00DA2241">
        <w:rPr>
          <w:rFonts w:cs="Arial"/>
          <w:spacing w:val="46"/>
        </w:rPr>
        <w:t xml:space="preserve"> </w:t>
      </w:r>
      <w:r w:rsidRPr="00DA2241">
        <w:rPr>
          <w:rFonts w:cs="Arial"/>
        </w:rPr>
        <w:t>Assignor</w:t>
      </w:r>
      <w:r w:rsidRPr="00DA2241">
        <w:rPr>
          <w:rFonts w:cs="Arial"/>
          <w:spacing w:val="47"/>
        </w:rPr>
        <w:t xml:space="preserve"> </w:t>
      </w:r>
      <w:r w:rsidRPr="00DA2241">
        <w:rPr>
          <w:rFonts w:cs="Arial"/>
        </w:rPr>
        <w:t>and/or</w:t>
      </w:r>
      <w:r w:rsidRPr="00DA2241">
        <w:rPr>
          <w:rFonts w:cs="Arial"/>
          <w:spacing w:val="47"/>
        </w:rPr>
        <w:t xml:space="preserve"> </w:t>
      </w:r>
      <w:r w:rsidRPr="00DA2241">
        <w:rPr>
          <w:rFonts w:cs="Arial"/>
          <w:spacing w:val="1"/>
        </w:rPr>
        <w:t>any</w:t>
      </w:r>
      <w:r w:rsidRPr="00DA2241">
        <w:rPr>
          <w:rFonts w:cs="Arial"/>
          <w:spacing w:val="43"/>
        </w:rPr>
        <w:t xml:space="preserve"> </w:t>
      </w:r>
      <w:r w:rsidRPr="00DA2241">
        <w:rPr>
          <w:rFonts w:cs="Arial"/>
        </w:rPr>
        <w:t>Security</w:t>
      </w:r>
      <w:r w:rsidRPr="00DA2241">
        <w:rPr>
          <w:rFonts w:cs="Arial"/>
          <w:spacing w:val="28"/>
          <w:w w:val="99"/>
        </w:rPr>
        <w:t xml:space="preserve"> </w:t>
      </w:r>
      <w:r w:rsidRPr="00DA2241">
        <w:rPr>
          <w:rFonts w:cs="Arial"/>
        </w:rPr>
        <w:t>Party</w:t>
      </w:r>
      <w:r w:rsidRPr="00DA2241">
        <w:rPr>
          <w:rFonts w:cs="Arial"/>
          <w:spacing w:val="-9"/>
        </w:rPr>
        <w:t xml:space="preserve"> </w:t>
      </w:r>
      <w:r w:rsidRPr="00DA2241">
        <w:rPr>
          <w:rFonts w:cs="Arial"/>
        </w:rPr>
        <w:t>at</w:t>
      </w:r>
      <w:r w:rsidRPr="00DA2241">
        <w:rPr>
          <w:rFonts w:cs="Arial"/>
          <w:spacing w:val="-4"/>
        </w:rPr>
        <w:t xml:space="preserve"> </w:t>
      </w:r>
      <w:r w:rsidRPr="00DA2241">
        <w:rPr>
          <w:rFonts w:cs="Arial"/>
          <w:spacing w:val="1"/>
        </w:rPr>
        <w:t>any</w:t>
      </w:r>
      <w:r w:rsidRPr="00DA2241">
        <w:rPr>
          <w:rFonts w:cs="Arial"/>
          <w:spacing w:val="-8"/>
        </w:rPr>
        <w:t xml:space="preserve"> </w:t>
      </w:r>
      <w:r w:rsidRPr="00DA2241">
        <w:rPr>
          <w:rFonts w:cs="Arial"/>
        </w:rPr>
        <w:t>branch</w:t>
      </w:r>
      <w:r w:rsidRPr="00DA2241">
        <w:rPr>
          <w:rFonts w:cs="Arial"/>
          <w:spacing w:val="-6"/>
        </w:rPr>
        <w:t xml:space="preserve"> </w:t>
      </w:r>
      <w:r w:rsidRPr="00DA2241">
        <w:rPr>
          <w:rFonts w:cs="Arial"/>
          <w:spacing w:val="-1"/>
        </w:rPr>
        <w:t>or</w:t>
      </w:r>
      <w:r w:rsidRPr="00DA2241">
        <w:rPr>
          <w:rFonts w:cs="Arial"/>
          <w:spacing w:val="-4"/>
        </w:rPr>
        <w:t xml:space="preserve"> </w:t>
      </w:r>
      <w:r w:rsidRPr="00DA2241">
        <w:rPr>
          <w:rFonts w:cs="Arial"/>
        </w:rPr>
        <w:t>branches</w:t>
      </w:r>
      <w:r w:rsidRPr="00DA2241">
        <w:rPr>
          <w:rFonts w:cs="Arial"/>
          <w:spacing w:val="-5"/>
        </w:rPr>
        <w:t xml:space="preserve"> </w:t>
      </w:r>
      <w:r w:rsidRPr="00DA2241">
        <w:rPr>
          <w:rFonts w:cs="Arial"/>
        </w:rPr>
        <w:t>of</w:t>
      </w:r>
      <w:r w:rsidRPr="00DA2241">
        <w:rPr>
          <w:rFonts w:cs="Arial"/>
          <w:spacing w:val="-3"/>
        </w:rPr>
        <w:t xml:space="preserve"> </w:t>
      </w:r>
      <w:r w:rsidRPr="00DA2241">
        <w:rPr>
          <w:rFonts w:cs="Arial"/>
          <w:spacing w:val="-1"/>
        </w:rPr>
        <w:t>the</w:t>
      </w:r>
      <w:r w:rsidRPr="00DA2241">
        <w:rPr>
          <w:rFonts w:cs="Arial"/>
          <w:spacing w:val="-6"/>
        </w:rPr>
        <w:t xml:space="preserve"> </w:t>
      </w:r>
      <w:r w:rsidRPr="00DA2241">
        <w:rPr>
          <w:rFonts w:cs="Arial"/>
        </w:rPr>
        <w:t>Bank;</w:t>
      </w:r>
    </w:p>
    <w:p w:rsidR="005F7A0B" w:rsidRPr="00DA2241" w:rsidRDefault="005F7A0B" w:rsidP="005F7A0B">
      <w:pPr>
        <w:spacing w:before="1"/>
        <w:ind w:left="2160" w:right="10"/>
        <w:rPr>
          <w:rFonts w:ascii="Arial" w:eastAsia="Arial" w:hAnsi="Arial" w:cs="Arial"/>
          <w:sz w:val="20"/>
          <w:szCs w:val="20"/>
        </w:rPr>
      </w:pPr>
    </w:p>
    <w:p w:rsidR="005F7A0B" w:rsidRPr="00DA2241" w:rsidRDefault="005F7A0B" w:rsidP="005F7A0B">
      <w:pPr>
        <w:pStyle w:val="BodyText"/>
        <w:numPr>
          <w:ilvl w:val="1"/>
          <w:numId w:val="12"/>
        </w:numPr>
        <w:ind w:left="2160" w:right="10"/>
        <w:jc w:val="both"/>
        <w:rPr>
          <w:rFonts w:cs="Arial"/>
        </w:rPr>
      </w:pPr>
      <w:r w:rsidRPr="00DA2241">
        <w:rPr>
          <w:rFonts w:cs="Arial"/>
        </w:rPr>
        <w:t>grant</w:t>
      </w:r>
      <w:r w:rsidRPr="00DA2241">
        <w:rPr>
          <w:rFonts w:cs="Arial"/>
          <w:spacing w:val="8"/>
        </w:rPr>
        <w:t xml:space="preserve"> </w:t>
      </w:r>
      <w:r w:rsidRPr="00DA2241">
        <w:rPr>
          <w:rFonts w:cs="Arial"/>
        </w:rPr>
        <w:t>to</w:t>
      </w:r>
      <w:r w:rsidRPr="00DA2241">
        <w:rPr>
          <w:rFonts w:cs="Arial"/>
          <w:spacing w:val="10"/>
        </w:rPr>
        <w:t xml:space="preserve"> </w:t>
      </w:r>
      <w:r w:rsidRPr="00DA2241">
        <w:rPr>
          <w:rFonts w:cs="Arial"/>
        </w:rPr>
        <w:t>the</w:t>
      </w:r>
      <w:r w:rsidRPr="00DA2241">
        <w:rPr>
          <w:rFonts w:cs="Arial"/>
          <w:spacing w:val="10"/>
        </w:rPr>
        <w:t xml:space="preserve"> </w:t>
      </w:r>
      <w:r w:rsidRPr="00DA2241">
        <w:rPr>
          <w:rFonts w:cs="Arial"/>
        </w:rPr>
        <w:t>Customer</w:t>
      </w:r>
      <w:r w:rsidRPr="00DA2241">
        <w:rPr>
          <w:rFonts w:cs="Arial"/>
          <w:spacing w:val="9"/>
        </w:rPr>
        <w:t xml:space="preserve"> </w:t>
      </w:r>
      <w:r w:rsidRPr="00DA2241">
        <w:rPr>
          <w:rFonts w:cs="Arial"/>
        </w:rPr>
        <w:t>and/or</w:t>
      </w:r>
      <w:r w:rsidRPr="00DA2241">
        <w:rPr>
          <w:rFonts w:cs="Arial"/>
          <w:spacing w:val="9"/>
        </w:rPr>
        <w:t xml:space="preserve"> </w:t>
      </w:r>
      <w:r w:rsidRPr="00DA2241">
        <w:rPr>
          <w:rFonts w:cs="Arial"/>
        </w:rPr>
        <w:t>the</w:t>
      </w:r>
      <w:r w:rsidRPr="00DA2241">
        <w:rPr>
          <w:rFonts w:cs="Arial"/>
          <w:spacing w:val="10"/>
        </w:rPr>
        <w:t xml:space="preserve"> </w:t>
      </w:r>
      <w:r w:rsidRPr="00DA2241">
        <w:rPr>
          <w:rFonts w:cs="Arial"/>
          <w:spacing w:val="-1"/>
        </w:rPr>
        <w:t>Assignor</w:t>
      </w:r>
      <w:r w:rsidRPr="00DA2241">
        <w:rPr>
          <w:rFonts w:cs="Arial"/>
          <w:spacing w:val="11"/>
        </w:rPr>
        <w:t xml:space="preserve"> </w:t>
      </w:r>
      <w:r w:rsidRPr="00DA2241">
        <w:rPr>
          <w:rFonts w:cs="Arial"/>
        </w:rPr>
        <w:t>and/or</w:t>
      </w:r>
      <w:r w:rsidRPr="00DA2241">
        <w:rPr>
          <w:rFonts w:cs="Arial"/>
          <w:spacing w:val="10"/>
        </w:rPr>
        <w:t xml:space="preserve"> </w:t>
      </w:r>
      <w:r w:rsidRPr="00DA2241">
        <w:rPr>
          <w:rFonts w:cs="Arial"/>
          <w:spacing w:val="1"/>
        </w:rPr>
        <w:t>any</w:t>
      </w:r>
      <w:r w:rsidRPr="00DA2241">
        <w:rPr>
          <w:rFonts w:cs="Arial"/>
          <w:spacing w:val="7"/>
        </w:rPr>
        <w:t xml:space="preserve"> </w:t>
      </w:r>
      <w:r w:rsidRPr="00DA2241">
        <w:rPr>
          <w:rFonts w:cs="Arial"/>
        </w:rPr>
        <w:t>Security</w:t>
      </w:r>
      <w:r w:rsidRPr="00DA2241">
        <w:rPr>
          <w:rFonts w:cs="Arial"/>
          <w:spacing w:val="7"/>
        </w:rPr>
        <w:t xml:space="preserve"> </w:t>
      </w:r>
      <w:r w:rsidRPr="00DA2241">
        <w:rPr>
          <w:rFonts w:cs="Arial"/>
        </w:rPr>
        <w:t>Party</w:t>
      </w:r>
      <w:r w:rsidRPr="00DA2241">
        <w:rPr>
          <w:rFonts w:cs="Arial"/>
          <w:spacing w:val="6"/>
        </w:rPr>
        <w:t xml:space="preserve"> </w:t>
      </w:r>
      <w:r w:rsidRPr="00DA2241">
        <w:rPr>
          <w:rFonts w:cs="Arial"/>
          <w:spacing w:val="1"/>
        </w:rPr>
        <w:t>any</w:t>
      </w:r>
      <w:r w:rsidRPr="00DA2241">
        <w:rPr>
          <w:rFonts w:cs="Arial"/>
          <w:spacing w:val="36"/>
          <w:w w:val="99"/>
        </w:rPr>
        <w:t xml:space="preserve"> </w:t>
      </w:r>
      <w:r w:rsidRPr="00DA2241">
        <w:rPr>
          <w:rFonts w:cs="Arial"/>
        </w:rPr>
        <w:t>time</w:t>
      </w:r>
      <w:r w:rsidRPr="00DA2241">
        <w:rPr>
          <w:rFonts w:cs="Arial"/>
          <w:spacing w:val="-9"/>
        </w:rPr>
        <w:t xml:space="preserve"> </w:t>
      </w:r>
      <w:r w:rsidRPr="00DA2241">
        <w:rPr>
          <w:rFonts w:cs="Arial"/>
          <w:spacing w:val="-1"/>
        </w:rPr>
        <w:t>or</w:t>
      </w:r>
      <w:r w:rsidRPr="00DA2241">
        <w:rPr>
          <w:rFonts w:cs="Arial"/>
          <w:spacing w:val="-8"/>
        </w:rPr>
        <w:t xml:space="preserve"> </w:t>
      </w:r>
      <w:r w:rsidRPr="00DA2241">
        <w:rPr>
          <w:rFonts w:cs="Arial"/>
          <w:spacing w:val="-1"/>
        </w:rPr>
        <w:t>indulgence;</w:t>
      </w:r>
    </w:p>
    <w:p w:rsidR="005F7A0B" w:rsidRPr="00DA2241" w:rsidRDefault="005F7A0B" w:rsidP="005F7A0B">
      <w:pPr>
        <w:spacing w:before="1"/>
        <w:ind w:right="10"/>
        <w:rPr>
          <w:rFonts w:ascii="Arial" w:eastAsia="Arial" w:hAnsi="Arial" w:cs="Arial"/>
          <w:sz w:val="20"/>
          <w:szCs w:val="20"/>
        </w:rPr>
      </w:pPr>
    </w:p>
    <w:p w:rsidR="005F7A0B" w:rsidRPr="00DA2241" w:rsidRDefault="005F7A0B" w:rsidP="005F7A0B">
      <w:pPr>
        <w:pStyle w:val="BodyText"/>
        <w:numPr>
          <w:ilvl w:val="1"/>
          <w:numId w:val="12"/>
        </w:numPr>
        <w:ind w:left="2160" w:right="10"/>
        <w:jc w:val="both"/>
        <w:rPr>
          <w:rFonts w:cs="Arial"/>
        </w:rPr>
      </w:pPr>
      <w:r w:rsidRPr="00DA2241">
        <w:rPr>
          <w:rFonts w:cs="Arial"/>
        </w:rPr>
        <w:t>renew</w:t>
      </w:r>
      <w:r w:rsidRPr="00DA2241">
        <w:rPr>
          <w:rFonts w:cs="Arial"/>
          <w:spacing w:val="-9"/>
        </w:rPr>
        <w:t xml:space="preserve"> </w:t>
      </w:r>
      <w:r w:rsidRPr="00DA2241">
        <w:rPr>
          <w:rFonts w:cs="Arial"/>
          <w:spacing w:val="1"/>
        </w:rPr>
        <w:t>any</w:t>
      </w:r>
      <w:r w:rsidRPr="00DA2241">
        <w:rPr>
          <w:rFonts w:cs="Arial"/>
          <w:spacing w:val="-10"/>
        </w:rPr>
        <w:t xml:space="preserve"> </w:t>
      </w:r>
      <w:r w:rsidRPr="00DA2241">
        <w:rPr>
          <w:rFonts w:cs="Arial"/>
        </w:rPr>
        <w:t>bills/Islamic</w:t>
      </w:r>
      <w:r w:rsidRPr="00DA2241">
        <w:rPr>
          <w:rFonts w:cs="Arial"/>
          <w:spacing w:val="-10"/>
        </w:rPr>
        <w:t xml:space="preserve"> </w:t>
      </w:r>
      <w:r w:rsidRPr="00DA2241">
        <w:rPr>
          <w:rFonts w:cs="Arial"/>
        </w:rPr>
        <w:t>bills,</w:t>
      </w:r>
      <w:r w:rsidRPr="00DA2241">
        <w:rPr>
          <w:rFonts w:cs="Arial"/>
          <w:spacing w:val="-7"/>
        </w:rPr>
        <w:t xml:space="preserve"> </w:t>
      </w:r>
      <w:r w:rsidRPr="00DA2241">
        <w:rPr>
          <w:rFonts w:cs="Arial"/>
        </w:rPr>
        <w:t>notes/Islamic notes,</w:t>
      </w:r>
      <w:r w:rsidRPr="00DA2241">
        <w:rPr>
          <w:rFonts w:cs="Arial"/>
          <w:spacing w:val="-8"/>
        </w:rPr>
        <w:t xml:space="preserve"> </w:t>
      </w:r>
      <w:r w:rsidRPr="00DA2241">
        <w:rPr>
          <w:rFonts w:cs="Arial"/>
          <w:spacing w:val="-1"/>
        </w:rPr>
        <w:t>or</w:t>
      </w:r>
      <w:r w:rsidRPr="00DA2241">
        <w:rPr>
          <w:rFonts w:cs="Arial"/>
          <w:spacing w:val="-6"/>
        </w:rPr>
        <w:t xml:space="preserve"> </w:t>
      </w:r>
      <w:r w:rsidRPr="00DA2241">
        <w:rPr>
          <w:rFonts w:cs="Arial"/>
        </w:rPr>
        <w:t>other</w:t>
      </w:r>
      <w:r w:rsidRPr="00DA2241">
        <w:rPr>
          <w:rFonts w:cs="Arial"/>
          <w:spacing w:val="-6"/>
        </w:rPr>
        <w:t xml:space="preserve"> </w:t>
      </w:r>
      <w:r w:rsidRPr="00DA2241">
        <w:rPr>
          <w:rFonts w:cs="Arial"/>
        </w:rPr>
        <w:t>negotiable</w:t>
      </w:r>
      <w:r w:rsidRPr="00DA2241">
        <w:rPr>
          <w:rFonts w:cs="Arial"/>
          <w:spacing w:val="-7"/>
        </w:rPr>
        <w:t xml:space="preserve"> </w:t>
      </w:r>
      <w:r w:rsidRPr="00DA2241">
        <w:rPr>
          <w:rFonts w:cs="Arial"/>
        </w:rPr>
        <w:t>securities;</w:t>
      </w:r>
    </w:p>
    <w:p w:rsidR="005F7A0B" w:rsidRPr="00DA2241" w:rsidRDefault="005F7A0B" w:rsidP="00987FE8">
      <w:pPr>
        <w:spacing w:before="10"/>
        <w:jc w:val="both"/>
        <w:rPr>
          <w:rFonts w:ascii="Arial" w:hAnsi="Arial"/>
          <w:sz w:val="20"/>
        </w:rPr>
      </w:pPr>
    </w:p>
    <w:p w:rsidR="005F7A0B" w:rsidRPr="00DA2241" w:rsidRDefault="005F7A0B" w:rsidP="005F7A0B">
      <w:pPr>
        <w:pStyle w:val="BodyText"/>
        <w:numPr>
          <w:ilvl w:val="1"/>
          <w:numId w:val="12"/>
        </w:numPr>
        <w:ind w:left="2160" w:right="10"/>
        <w:jc w:val="both"/>
        <w:rPr>
          <w:rFonts w:cs="Arial"/>
        </w:rPr>
      </w:pPr>
      <w:r w:rsidRPr="00DA2241">
        <w:rPr>
          <w:rFonts w:cs="Arial"/>
        </w:rPr>
        <w:t>deal</w:t>
      </w:r>
      <w:r w:rsidRPr="00DA2241">
        <w:rPr>
          <w:rFonts w:cs="Arial"/>
          <w:spacing w:val="11"/>
        </w:rPr>
        <w:t xml:space="preserve"> </w:t>
      </w:r>
      <w:r w:rsidRPr="00DA2241">
        <w:rPr>
          <w:rFonts w:cs="Arial"/>
          <w:spacing w:val="-1"/>
        </w:rPr>
        <w:t>with,</w:t>
      </w:r>
      <w:r w:rsidRPr="00DA2241">
        <w:rPr>
          <w:rFonts w:cs="Arial"/>
          <w:spacing w:val="11"/>
        </w:rPr>
        <w:t xml:space="preserve"> </w:t>
      </w:r>
      <w:r w:rsidRPr="00DA2241">
        <w:rPr>
          <w:rFonts w:cs="Arial"/>
        </w:rPr>
        <w:t>exchange,</w:t>
      </w:r>
      <w:r w:rsidRPr="00DA2241">
        <w:rPr>
          <w:rFonts w:cs="Arial"/>
          <w:spacing w:val="12"/>
        </w:rPr>
        <w:t xml:space="preserve"> </w:t>
      </w:r>
      <w:r w:rsidRPr="00DA2241">
        <w:rPr>
          <w:rFonts w:cs="Arial"/>
        </w:rPr>
        <w:t>release,</w:t>
      </w:r>
      <w:r w:rsidRPr="00DA2241">
        <w:rPr>
          <w:rFonts w:cs="Arial"/>
          <w:spacing w:val="9"/>
        </w:rPr>
        <w:t xml:space="preserve"> </w:t>
      </w:r>
      <w:r w:rsidRPr="00DA2241">
        <w:rPr>
          <w:rFonts w:cs="Arial"/>
        </w:rPr>
        <w:t>modify,</w:t>
      </w:r>
      <w:r w:rsidRPr="00DA2241">
        <w:rPr>
          <w:rFonts w:cs="Arial"/>
          <w:spacing w:val="10"/>
        </w:rPr>
        <w:t xml:space="preserve"> </w:t>
      </w:r>
      <w:r w:rsidRPr="00DA2241">
        <w:rPr>
          <w:rFonts w:cs="Arial"/>
        </w:rPr>
        <w:t>or</w:t>
      </w:r>
      <w:r w:rsidRPr="00DA2241">
        <w:rPr>
          <w:rFonts w:cs="Arial"/>
          <w:spacing w:val="12"/>
        </w:rPr>
        <w:t xml:space="preserve"> </w:t>
      </w:r>
      <w:r w:rsidRPr="00DA2241">
        <w:rPr>
          <w:rFonts w:cs="Arial"/>
        </w:rPr>
        <w:t>abstain</w:t>
      </w:r>
      <w:r w:rsidRPr="00DA2241">
        <w:rPr>
          <w:rFonts w:cs="Arial"/>
          <w:spacing w:val="12"/>
        </w:rPr>
        <w:t xml:space="preserve"> </w:t>
      </w:r>
      <w:r w:rsidRPr="00DA2241">
        <w:rPr>
          <w:rFonts w:cs="Arial"/>
        </w:rPr>
        <w:t>from</w:t>
      </w:r>
      <w:r w:rsidRPr="00DA2241">
        <w:rPr>
          <w:rFonts w:cs="Arial"/>
          <w:spacing w:val="13"/>
        </w:rPr>
        <w:t xml:space="preserve"> </w:t>
      </w:r>
      <w:r w:rsidRPr="00DA2241">
        <w:rPr>
          <w:rFonts w:cs="Arial"/>
          <w:spacing w:val="-1"/>
        </w:rPr>
        <w:t>perfecting</w:t>
      </w:r>
      <w:r w:rsidRPr="00DA2241">
        <w:rPr>
          <w:rFonts w:cs="Arial"/>
          <w:spacing w:val="9"/>
        </w:rPr>
        <w:t xml:space="preserve"> </w:t>
      </w:r>
      <w:r w:rsidRPr="00DA2241">
        <w:rPr>
          <w:rFonts w:cs="Arial"/>
        </w:rPr>
        <w:t>or</w:t>
      </w:r>
      <w:r w:rsidRPr="00DA2241">
        <w:rPr>
          <w:rFonts w:cs="Arial"/>
          <w:spacing w:val="38"/>
          <w:w w:val="99"/>
        </w:rPr>
        <w:t xml:space="preserve"> </w:t>
      </w:r>
      <w:r w:rsidRPr="00DA2241">
        <w:rPr>
          <w:rFonts w:cs="Arial"/>
        </w:rPr>
        <w:t>enforcing</w:t>
      </w:r>
      <w:r w:rsidRPr="00DA2241">
        <w:rPr>
          <w:rFonts w:cs="Arial"/>
          <w:spacing w:val="25"/>
        </w:rPr>
        <w:t xml:space="preserve"> </w:t>
      </w:r>
      <w:r w:rsidRPr="00DA2241">
        <w:rPr>
          <w:rFonts w:cs="Arial"/>
          <w:spacing w:val="1"/>
        </w:rPr>
        <w:t>any</w:t>
      </w:r>
      <w:r w:rsidRPr="00DA2241">
        <w:rPr>
          <w:rFonts w:cs="Arial"/>
          <w:spacing w:val="23"/>
        </w:rPr>
        <w:t xml:space="preserve"> </w:t>
      </w:r>
      <w:r w:rsidRPr="00DA2241">
        <w:rPr>
          <w:rFonts w:cs="Arial"/>
        </w:rPr>
        <w:t>securities</w:t>
      </w:r>
      <w:r w:rsidRPr="00DA2241">
        <w:rPr>
          <w:rFonts w:cs="Arial"/>
          <w:spacing w:val="26"/>
        </w:rPr>
        <w:t xml:space="preserve"> </w:t>
      </w:r>
      <w:r w:rsidRPr="00DA2241">
        <w:rPr>
          <w:rFonts w:cs="Arial"/>
        </w:rPr>
        <w:t>or</w:t>
      </w:r>
      <w:r w:rsidRPr="00DA2241">
        <w:rPr>
          <w:rFonts w:cs="Arial"/>
          <w:spacing w:val="28"/>
        </w:rPr>
        <w:t xml:space="preserve"> </w:t>
      </w:r>
      <w:r w:rsidRPr="00DA2241">
        <w:rPr>
          <w:rFonts w:cs="Arial"/>
          <w:spacing w:val="-1"/>
        </w:rPr>
        <w:t>other</w:t>
      </w:r>
      <w:r w:rsidRPr="00DA2241">
        <w:rPr>
          <w:rFonts w:cs="Arial"/>
          <w:spacing w:val="26"/>
        </w:rPr>
        <w:t xml:space="preserve"> </w:t>
      </w:r>
      <w:r w:rsidRPr="00DA2241">
        <w:rPr>
          <w:rFonts w:cs="Arial"/>
        </w:rPr>
        <w:t>guarantees</w:t>
      </w:r>
      <w:r w:rsidRPr="00DA2241">
        <w:rPr>
          <w:rFonts w:cs="Arial"/>
          <w:spacing w:val="28"/>
        </w:rPr>
        <w:t xml:space="preserve"> </w:t>
      </w:r>
      <w:r w:rsidRPr="00DA2241">
        <w:rPr>
          <w:rFonts w:cs="Arial"/>
        </w:rPr>
        <w:t>or</w:t>
      </w:r>
      <w:r w:rsidRPr="00DA2241">
        <w:rPr>
          <w:rFonts w:cs="Arial"/>
          <w:spacing w:val="26"/>
        </w:rPr>
        <w:t xml:space="preserve"> </w:t>
      </w:r>
      <w:r w:rsidRPr="00DA2241">
        <w:rPr>
          <w:rFonts w:cs="Arial"/>
        </w:rPr>
        <w:t>rights</w:t>
      </w:r>
      <w:r w:rsidRPr="00DA2241">
        <w:rPr>
          <w:rFonts w:cs="Arial"/>
          <w:spacing w:val="27"/>
        </w:rPr>
        <w:t xml:space="preserve"> </w:t>
      </w:r>
      <w:r w:rsidRPr="00DA2241">
        <w:rPr>
          <w:rFonts w:cs="Arial"/>
          <w:spacing w:val="-1"/>
        </w:rPr>
        <w:t>it</w:t>
      </w:r>
      <w:r w:rsidRPr="00DA2241">
        <w:rPr>
          <w:rFonts w:cs="Arial"/>
          <w:spacing w:val="24"/>
        </w:rPr>
        <w:t xml:space="preserve"> </w:t>
      </w:r>
      <w:r w:rsidRPr="00DA2241">
        <w:rPr>
          <w:rFonts w:cs="Arial"/>
          <w:spacing w:val="1"/>
        </w:rPr>
        <w:t>may</w:t>
      </w:r>
      <w:r w:rsidRPr="00DA2241">
        <w:rPr>
          <w:rFonts w:cs="Arial"/>
          <w:spacing w:val="23"/>
        </w:rPr>
        <w:t xml:space="preserve"> </w:t>
      </w:r>
      <w:r w:rsidRPr="00DA2241">
        <w:rPr>
          <w:rFonts w:cs="Arial"/>
        </w:rPr>
        <w:t>now</w:t>
      </w:r>
      <w:r w:rsidRPr="00DA2241">
        <w:rPr>
          <w:rFonts w:cs="Arial"/>
          <w:spacing w:val="27"/>
        </w:rPr>
        <w:t xml:space="preserve"> </w:t>
      </w:r>
      <w:r w:rsidRPr="00DA2241">
        <w:rPr>
          <w:rFonts w:cs="Arial"/>
        </w:rPr>
        <w:t>or</w:t>
      </w:r>
      <w:r w:rsidRPr="00DA2241">
        <w:rPr>
          <w:rFonts w:cs="Arial"/>
          <w:spacing w:val="29"/>
        </w:rPr>
        <w:t xml:space="preserve"> </w:t>
      </w:r>
      <w:r w:rsidRPr="00DA2241">
        <w:rPr>
          <w:rFonts w:cs="Arial"/>
          <w:spacing w:val="-1"/>
        </w:rPr>
        <w:t>in</w:t>
      </w:r>
      <w:r w:rsidRPr="00DA2241">
        <w:rPr>
          <w:rFonts w:cs="Arial"/>
          <w:spacing w:val="36"/>
          <w:w w:val="99"/>
        </w:rPr>
        <w:t xml:space="preserve"> </w:t>
      </w:r>
      <w:r w:rsidRPr="00DA2241">
        <w:rPr>
          <w:rFonts w:cs="Arial"/>
        </w:rPr>
        <w:t>future</w:t>
      </w:r>
      <w:r w:rsidRPr="00DA2241">
        <w:rPr>
          <w:rFonts w:cs="Arial"/>
          <w:spacing w:val="6"/>
        </w:rPr>
        <w:t xml:space="preserve"> </w:t>
      </w:r>
      <w:r w:rsidRPr="00DA2241">
        <w:rPr>
          <w:rFonts w:cs="Arial"/>
        </w:rPr>
        <w:t>have</w:t>
      </w:r>
      <w:r w:rsidRPr="00DA2241">
        <w:rPr>
          <w:rFonts w:cs="Arial"/>
          <w:spacing w:val="6"/>
        </w:rPr>
        <w:t xml:space="preserve"> </w:t>
      </w:r>
      <w:r w:rsidRPr="00DA2241">
        <w:rPr>
          <w:rFonts w:cs="Arial"/>
          <w:spacing w:val="-1"/>
        </w:rPr>
        <w:t>from</w:t>
      </w:r>
      <w:r w:rsidRPr="00DA2241">
        <w:rPr>
          <w:rFonts w:cs="Arial"/>
          <w:spacing w:val="10"/>
        </w:rPr>
        <w:t xml:space="preserve"> </w:t>
      </w:r>
      <w:r w:rsidRPr="00DA2241">
        <w:rPr>
          <w:rFonts w:cs="Arial"/>
        </w:rPr>
        <w:t>or</w:t>
      </w:r>
      <w:r w:rsidRPr="00DA2241">
        <w:rPr>
          <w:rFonts w:cs="Arial"/>
          <w:spacing w:val="6"/>
        </w:rPr>
        <w:t xml:space="preserve"> </w:t>
      </w:r>
      <w:r w:rsidRPr="00DA2241">
        <w:rPr>
          <w:rFonts w:cs="Arial"/>
          <w:spacing w:val="-1"/>
        </w:rPr>
        <w:t>against</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Customer</w:t>
      </w:r>
      <w:r w:rsidRPr="00DA2241">
        <w:rPr>
          <w:rFonts w:cs="Arial"/>
          <w:spacing w:val="6"/>
        </w:rPr>
        <w:t xml:space="preserve"> </w:t>
      </w:r>
      <w:r w:rsidRPr="00DA2241">
        <w:rPr>
          <w:rFonts w:cs="Arial"/>
        </w:rPr>
        <w:t>and/or</w:t>
      </w:r>
      <w:r w:rsidRPr="00DA2241">
        <w:rPr>
          <w:rFonts w:cs="Arial"/>
          <w:spacing w:val="6"/>
        </w:rPr>
        <w:t xml:space="preserve"> </w:t>
      </w:r>
      <w:r w:rsidRPr="00DA2241">
        <w:rPr>
          <w:rFonts w:cs="Arial"/>
        </w:rPr>
        <w:t>the</w:t>
      </w:r>
      <w:r w:rsidRPr="00DA2241">
        <w:rPr>
          <w:rFonts w:cs="Arial"/>
          <w:spacing w:val="5"/>
        </w:rPr>
        <w:t xml:space="preserve"> </w:t>
      </w:r>
      <w:r w:rsidRPr="00DA2241">
        <w:rPr>
          <w:rFonts w:cs="Arial"/>
        </w:rPr>
        <w:t>Assignor</w:t>
      </w:r>
      <w:r w:rsidRPr="00DA2241">
        <w:rPr>
          <w:rFonts w:cs="Arial"/>
          <w:spacing w:val="6"/>
        </w:rPr>
        <w:t xml:space="preserve"> </w:t>
      </w:r>
      <w:r w:rsidRPr="00DA2241">
        <w:rPr>
          <w:rFonts w:cs="Arial"/>
        </w:rPr>
        <w:t>and/or</w:t>
      </w:r>
      <w:r w:rsidRPr="00DA2241">
        <w:rPr>
          <w:rFonts w:cs="Arial"/>
          <w:spacing w:val="7"/>
        </w:rPr>
        <w:t xml:space="preserve"> </w:t>
      </w:r>
      <w:r w:rsidRPr="00DA2241">
        <w:rPr>
          <w:rFonts w:cs="Arial"/>
          <w:spacing w:val="1"/>
        </w:rPr>
        <w:t>any</w:t>
      </w:r>
      <w:r w:rsidRPr="00DA2241">
        <w:rPr>
          <w:rFonts w:cs="Arial"/>
          <w:spacing w:val="22"/>
          <w:w w:val="99"/>
        </w:rPr>
        <w:t xml:space="preserve"> </w:t>
      </w:r>
      <w:r w:rsidRPr="00DA2241">
        <w:rPr>
          <w:rFonts w:cs="Arial"/>
        </w:rPr>
        <w:t>Security</w:t>
      </w:r>
      <w:r w:rsidRPr="00DA2241">
        <w:rPr>
          <w:rFonts w:cs="Arial"/>
          <w:spacing w:val="-8"/>
        </w:rPr>
        <w:t xml:space="preserve"> </w:t>
      </w:r>
      <w:r w:rsidRPr="00DA2241">
        <w:rPr>
          <w:rFonts w:cs="Arial"/>
        </w:rPr>
        <w:t>Party</w:t>
      </w:r>
      <w:r w:rsidRPr="00DA2241">
        <w:rPr>
          <w:rFonts w:cs="Arial"/>
          <w:spacing w:val="-9"/>
        </w:rPr>
        <w:t xml:space="preserve"> </w:t>
      </w:r>
      <w:r w:rsidRPr="00DA2241">
        <w:rPr>
          <w:rFonts w:cs="Arial"/>
        </w:rPr>
        <w:t>or</w:t>
      </w:r>
      <w:r w:rsidRPr="00DA2241">
        <w:rPr>
          <w:rFonts w:cs="Arial"/>
          <w:spacing w:val="-7"/>
        </w:rPr>
        <w:t xml:space="preserve"> </w:t>
      </w:r>
      <w:r w:rsidRPr="00DA2241">
        <w:rPr>
          <w:rFonts w:cs="Arial"/>
          <w:spacing w:val="1"/>
        </w:rPr>
        <w:t>any</w:t>
      </w:r>
      <w:r w:rsidRPr="00DA2241">
        <w:rPr>
          <w:rFonts w:cs="Arial"/>
          <w:spacing w:val="-8"/>
        </w:rPr>
        <w:t xml:space="preserve"> </w:t>
      </w:r>
      <w:r w:rsidRPr="00DA2241">
        <w:rPr>
          <w:rFonts w:cs="Arial"/>
        </w:rPr>
        <w:t>other</w:t>
      </w:r>
      <w:r w:rsidRPr="00DA2241">
        <w:rPr>
          <w:rFonts w:cs="Arial"/>
          <w:spacing w:val="-4"/>
        </w:rPr>
        <w:t xml:space="preserve"> </w:t>
      </w:r>
      <w:r w:rsidRPr="00DA2241">
        <w:rPr>
          <w:rFonts w:cs="Arial"/>
          <w:spacing w:val="-1"/>
        </w:rPr>
        <w:t>person;</w:t>
      </w:r>
    </w:p>
    <w:p w:rsidR="005F7A0B" w:rsidRPr="00DA2241" w:rsidRDefault="005F7A0B" w:rsidP="0041459B">
      <w:pPr>
        <w:pStyle w:val="NoSpacing"/>
        <w:rPr>
          <w:rFonts w:ascii="Arial" w:hAnsi="Arial" w:cs="Arial"/>
          <w:sz w:val="20"/>
          <w:szCs w:val="20"/>
        </w:rPr>
      </w:pPr>
    </w:p>
    <w:p w:rsidR="005F7A0B" w:rsidRPr="00DA2241" w:rsidRDefault="005F7A0B" w:rsidP="00987FE8">
      <w:pPr>
        <w:pStyle w:val="NoSpacing"/>
        <w:numPr>
          <w:ilvl w:val="1"/>
          <w:numId w:val="12"/>
        </w:numPr>
        <w:ind w:left="2160"/>
        <w:jc w:val="both"/>
        <w:rPr>
          <w:rFonts w:ascii="Arial" w:hAnsi="Arial" w:cs="Arial"/>
          <w:sz w:val="20"/>
          <w:szCs w:val="20"/>
        </w:rPr>
      </w:pPr>
      <w:r w:rsidRPr="00DA2241">
        <w:rPr>
          <w:rFonts w:ascii="Arial" w:hAnsi="Arial" w:cs="Arial"/>
          <w:sz w:val="20"/>
          <w:szCs w:val="20"/>
        </w:rPr>
        <w:t>compound</w:t>
      </w:r>
      <w:r w:rsidRPr="00DA2241">
        <w:rPr>
          <w:rFonts w:ascii="Arial" w:hAnsi="Arial" w:cs="Arial"/>
          <w:spacing w:val="38"/>
          <w:sz w:val="20"/>
          <w:szCs w:val="20"/>
        </w:rPr>
        <w:t xml:space="preserve"> </w:t>
      </w:r>
      <w:r w:rsidRPr="00DA2241">
        <w:rPr>
          <w:rFonts w:ascii="Arial" w:hAnsi="Arial" w:cs="Arial"/>
          <w:spacing w:val="-1"/>
          <w:sz w:val="20"/>
          <w:szCs w:val="20"/>
        </w:rPr>
        <w:t>with</w:t>
      </w:r>
      <w:r w:rsidRPr="00DA2241">
        <w:rPr>
          <w:rFonts w:ascii="Arial" w:hAnsi="Arial" w:cs="Arial"/>
          <w:spacing w:val="38"/>
          <w:sz w:val="20"/>
          <w:szCs w:val="20"/>
        </w:rPr>
        <w:t xml:space="preserve"> </w:t>
      </w:r>
      <w:r w:rsidRPr="00DA2241">
        <w:rPr>
          <w:rFonts w:ascii="Arial" w:hAnsi="Arial" w:cs="Arial"/>
          <w:sz w:val="20"/>
          <w:szCs w:val="20"/>
        </w:rPr>
        <w:t>the</w:t>
      </w:r>
      <w:r w:rsidRPr="00DA2241">
        <w:rPr>
          <w:rFonts w:ascii="Arial" w:hAnsi="Arial" w:cs="Arial"/>
          <w:spacing w:val="38"/>
          <w:sz w:val="20"/>
          <w:szCs w:val="20"/>
        </w:rPr>
        <w:t xml:space="preserve"> </w:t>
      </w:r>
      <w:r w:rsidRPr="00DA2241">
        <w:rPr>
          <w:rFonts w:ascii="Arial" w:hAnsi="Arial" w:cs="Arial"/>
          <w:sz w:val="20"/>
          <w:szCs w:val="20"/>
        </w:rPr>
        <w:t>Customer</w:t>
      </w:r>
      <w:r w:rsidRPr="00DA2241">
        <w:rPr>
          <w:rFonts w:ascii="Arial" w:hAnsi="Arial" w:cs="Arial"/>
          <w:spacing w:val="36"/>
          <w:sz w:val="20"/>
          <w:szCs w:val="20"/>
        </w:rPr>
        <w:t xml:space="preserve"> </w:t>
      </w:r>
      <w:r w:rsidRPr="00DA2241">
        <w:rPr>
          <w:rFonts w:ascii="Arial" w:hAnsi="Arial" w:cs="Arial"/>
          <w:sz w:val="20"/>
          <w:szCs w:val="20"/>
        </w:rPr>
        <w:t>and/or</w:t>
      </w:r>
      <w:r w:rsidRPr="00DA2241">
        <w:rPr>
          <w:rFonts w:ascii="Arial" w:hAnsi="Arial" w:cs="Arial"/>
          <w:spacing w:val="37"/>
          <w:sz w:val="20"/>
          <w:szCs w:val="20"/>
        </w:rPr>
        <w:t xml:space="preserve"> </w:t>
      </w:r>
      <w:r w:rsidRPr="00DA2241">
        <w:rPr>
          <w:rFonts w:ascii="Arial" w:hAnsi="Arial" w:cs="Arial"/>
          <w:sz w:val="20"/>
          <w:szCs w:val="20"/>
        </w:rPr>
        <w:t>the</w:t>
      </w:r>
      <w:r w:rsidRPr="00DA2241">
        <w:rPr>
          <w:rFonts w:ascii="Arial" w:hAnsi="Arial" w:cs="Arial"/>
          <w:spacing w:val="36"/>
          <w:sz w:val="20"/>
          <w:szCs w:val="20"/>
        </w:rPr>
        <w:t xml:space="preserve"> </w:t>
      </w:r>
      <w:r w:rsidRPr="00DA2241">
        <w:rPr>
          <w:rFonts w:ascii="Arial" w:hAnsi="Arial" w:cs="Arial"/>
          <w:sz w:val="20"/>
          <w:szCs w:val="20"/>
        </w:rPr>
        <w:t>Assignor</w:t>
      </w:r>
      <w:r w:rsidRPr="00DA2241">
        <w:rPr>
          <w:rFonts w:ascii="Arial" w:hAnsi="Arial" w:cs="Arial"/>
          <w:spacing w:val="37"/>
          <w:sz w:val="20"/>
          <w:szCs w:val="20"/>
        </w:rPr>
        <w:t xml:space="preserve"> </w:t>
      </w:r>
      <w:r w:rsidRPr="00DA2241">
        <w:rPr>
          <w:rFonts w:ascii="Arial" w:hAnsi="Arial" w:cs="Arial"/>
          <w:sz w:val="20"/>
          <w:szCs w:val="20"/>
        </w:rPr>
        <w:t>and/or</w:t>
      </w:r>
      <w:r w:rsidRPr="00DA2241">
        <w:rPr>
          <w:rFonts w:ascii="Arial" w:hAnsi="Arial" w:cs="Arial"/>
          <w:spacing w:val="36"/>
          <w:sz w:val="20"/>
          <w:szCs w:val="20"/>
        </w:rPr>
        <w:t xml:space="preserve"> </w:t>
      </w:r>
      <w:r w:rsidRPr="00DA2241">
        <w:rPr>
          <w:rFonts w:ascii="Arial" w:hAnsi="Arial" w:cs="Arial"/>
          <w:sz w:val="20"/>
          <w:szCs w:val="20"/>
        </w:rPr>
        <w:t>any</w:t>
      </w:r>
      <w:r w:rsidRPr="00DA2241">
        <w:rPr>
          <w:rFonts w:ascii="Arial" w:hAnsi="Arial" w:cs="Arial"/>
          <w:spacing w:val="35"/>
          <w:sz w:val="20"/>
          <w:szCs w:val="20"/>
        </w:rPr>
        <w:t xml:space="preserve"> </w:t>
      </w:r>
      <w:r w:rsidRPr="00DA2241">
        <w:rPr>
          <w:rFonts w:ascii="Arial" w:hAnsi="Arial" w:cs="Arial"/>
          <w:sz w:val="20"/>
          <w:szCs w:val="20"/>
        </w:rPr>
        <w:t>Security</w:t>
      </w:r>
      <w:r w:rsidRPr="00DA2241">
        <w:rPr>
          <w:rFonts w:ascii="Arial" w:hAnsi="Arial" w:cs="Arial"/>
          <w:spacing w:val="24"/>
          <w:w w:val="99"/>
          <w:sz w:val="20"/>
          <w:szCs w:val="20"/>
        </w:rPr>
        <w:t xml:space="preserve"> </w:t>
      </w:r>
      <w:r w:rsidRPr="00DA2241">
        <w:rPr>
          <w:rFonts w:ascii="Arial" w:hAnsi="Arial" w:cs="Arial"/>
          <w:sz w:val="20"/>
          <w:szCs w:val="20"/>
        </w:rPr>
        <w:t>Party</w:t>
      </w:r>
      <w:r w:rsidRPr="00DA2241">
        <w:rPr>
          <w:rFonts w:ascii="Arial" w:hAnsi="Arial" w:cs="Arial"/>
          <w:spacing w:val="-10"/>
          <w:sz w:val="20"/>
          <w:szCs w:val="20"/>
        </w:rPr>
        <w:t xml:space="preserve"> </w:t>
      </w:r>
      <w:r w:rsidRPr="00DA2241">
        <w:rPr>
          <w:rFonts w:ascii="Arial" w:hAnsi="Arial" w:cs="Arial"/>
          <w:sz w:val="20"/>
          <w:szCs w:val="20"/>
        </w:rPr>
        <w:t>and/or</w:t>
      </w:r>
      <w:r w:rsidRPr="00DA2241">
        <w:rPr>
          <w:rFonts w:ascii="Arial" w:hAnsi="Arial" w:cs="Arial"/>
          <w:spacing w:val="-7"/>
          <w:sz w:val="20"/>
          <w:szCs w:val="20"/>
        </w:rPr>
        <w:t xml:space="preserve"> </w:t>
      </w:r>
      <w:r w:rsidRPr="00DA2241">
        <w:rPr>
          <w:rFonts w:ascii="Arial" w:hAnsi="Arial" w:cs="Arial"/>
          <w:sz w:val="20"/>
          <w:szCs w:val="20"/>
        </w:rPr>
        <w:t>any</w:t>
      </w:r>
      <w:r w:rsidRPr="00DA2241">
        <w:rPr>
          <w:rFonts w:ascii="Arial" w:hAnsi="Arial" w:cs="Arial"/>
          <w:spacing w:val="-8"/>
          <w:sz w:val="20"/>
          <w:szCs w:val="20"/>
        </w:rPr>
        <w:t xml:space="preserve"> </w:t>
      </w:r>
      <w:r w:rsidRPr="00DA2241">
        <w:rPr>
          <w:rFonts w:ascii="Arial" w:hAnsi="Arial" w:cs="Arial"/>
          <w:sz w:val="20"/>
          <w:szCs w:val="20"/>
        </w:rPr>
        <w:t>other</w:t>
      </w:r>
      <w:r w:rsidRPr="00DA2241">
        <w:rPr>
          <w:rFonts w:ascii="Arial" w:hAnsi="Arial" w:cs="Arial"/>
          <w:spacing w:val="-6"/>
          <w:sz w:val="20"/>
          <w:szCs w:val="20"/>
        </w:rPr>
        <w:t xml:space="preserve"> </w:t>
      </w:r>
      <w:r w:rsidRPr="00DA2241">
        <w:rPr>
          <w:rFonts w:ascii="Arial" w:hAnsi="Arial" w:cs="Arial"/>
          <w:sz w:val="20"/>
          <w:szCs w:val="20"/>
        </w:rPr>
        <w:t>person;</w:t>
      </w:r>
    </w:p>
    <w:p w:rsidR="005F7A0B" w:rsidRPr="00DA2241" w:rsidRDefault="005F7A0B" w:rsidP="005F7A0B">
      <w:pPr>
        <w:pStyle w:val="NoSpacing"/>
        <w:ind w:left="1528"/>
        <w:rPr>
          <w:rFonts w:ascii="Arial" w:hAnsi="Arial" w:cs="Arial"/>
          <w:sz w:val="20"/>
          <w:szCs w:val="20"/>
        </w:rPr>
      </w:pPr>
    </w:p>
    <w:p w:rsidR="005F7A0B" w:rsidRPr="00DA2241" w:rsidRDefault="005F7A0B" w:rsidP="005F7A0B">
      <w:pPr>
        <w:pStyle w:val="NoSpacing"/>
        <w:ind w:left="2158" w:hanging="718"/>
        <w:jc w:val="both"/>
        <w:rPr>
          <w:rFonts w:ascii="Arial" w:hAnsi="Arial" w:cs="Arial"/>
          <w:sz w:val="20"/>
          <w:szCs w:val="20"/>
        </w:rPr>
      </w:pPr>
      <w:r w:rsidRPr="00DA2241">
        <w:rPr>
          <w:rFonts w:ascii="Arial" w:hAnsi="Arial" w:cs="Arial"/>
          <w:sz w:val="20"/>
          <w:szCs w:val="20"/>
        </w:rPr>
        <w:t xml:space="preserve">(f) </w:t>
      </w:r>
      <w:r w:rsidRPr="00DA2241">
        <w:rPr>
          <w:rFonts w:ascii="Arial" w:hAnsi="Arial" w:cs="Arial"/>
          <w:sz w:val="20"/>
          <w:szCs w:val="20"/>
        </w:rPr>
        <w:tab/>
        <w:t>at the request of the Customer and/or the Assignor and/or any Security Party accept payment of any monies due or becoming due under this Assignment by such increased or reduced instalments as may be agreed, or agree to suspend payments in reduction of principal or give such further time for payment or grant such indulgences as may be agreed;</w:t>
      </w:r>
    </w:p>
    <w:p w:rsidR="005F7A0B" w:rsidRPr="00DA2241" w:rsidRDefault="005F7A0B" w:rsidP="005F7A0B">
      <w:pPr>
        <w:spacing w:before="10"/>
        <w:ind w:left="2160" w:right="10"/>
        <w:rPr>
          <w:rFonts w:ascii="Arial" w:hAnsi="Arial"/>
          <w:sz w:val="20"/>
        </w:rPr>
      </w:pPr>
    </w:p>
    <w:p w:rsidR="005F7A0B" w:rsidRPr="00DA2241" w:rsidRDefault="005F7A0B" w:rsidP="005F7A0B">
      <w:pPr>
        <w:pStyle w:val="BodyText"/>
        <w:ind w:left="2160" w:right="10" w:hanging="720"/>
        <w:jc w:val="both"/>
        <w:rPr>
          <w:rFonts w:cs="Arial"/>
        </w:rPr>
      </w:pPr>
      <w:r w:rsidRPr="00DA2241">
        <w:rPr>
          <w:rFonts w:cs="Arial"/>
        </w:rPr>
        <w:t xml:space="preserve">(g) </w:t>
      </w:r>
      <w:r w:rsidRPr="00DA2241">
        <w:rPr>
          <w:rFonts w:cs="Arial"/>
        </w:rPr>
        <w:tab/>
        <w:t>grant</w:t>
      </w:r>
      <w:r w:rsidRPr="00DA2241">
        <w:rPr>
          <w:rFonts w:cs="Arial"/>
          <w:spacing w:val="18"/>
        </w:rPr>
        <w:t xml:space="preserve"> </w:t>
      </w:r>
      <w:r w:rsidRPr="00DA2241">
        <w:rPr>
          <w:rFonts w:cs="Arial"/>
        </w:rPr>
        <w:t>further</w:t>
      </w:r>
      <w:r w:rsidRPr="00DA2241">
        <w:rPr>
          <w:rFonts w:cs="Arial"/>
          <w:spacing w:val="19"/>
        </w:rPr>
        <w:t xml:space="preserve"> </w:t>
      </w:r>
      <w:r w:rsidRPr="00DA2241">
        <w:rPr>
          <w:rFonts w:cs="Arial"/>
        </w:rPr>
        <w:t>facilities</w:t>
      </w:r>
      <w:r w:rsidRPr="00DA2241">
        <w:rPr>
          <w:rFonts w:cs="Arial"/>
          <w:spacing w:val="19"/>
        </w:rPr>
        <w:t xml:space="preserve"> </w:t>
      </w:r>
      <w:r w:rsidRPr="00DA2241">
        <w:rPr>
          <w:rFonts w:cs="Arial"/>
        </w:rPr>
        <w:t>to</w:t>
      </w:r>
      <w:r w:rsidRPr="00DA2241">
        <w:rPr>
          <w:rFonts w:cs="Arial"/>
          <w:spacing w:val="18"/>
        </w:rPr>
        <w:t xml:space="preserve"> </w:t>
      </w:r>
      <w:r w:rsidRPr="00DA2241">
        <w:rPr>
          <w:rFonts w:cs="Arial"/>
        </w:rPr>
        <w:t>the</w:t>
      </w:r>
      <w:r w:rsidRPr="00DA2241">
        <w:rPr>
          <w:rFonts w:cs="Arial"/>
          <w:spacing w:val="18"/>
        </w:rPr>
        <w:t xml:space="preserve"> </w:t>
      </w:r>
      <w:r w:rsidRPr="00DA2241">
        <w:rPr>
          <w:rFonts w:cs="Arial"/>
        </w:rPr>
        <w:t>Customer,</w:t>
      </w:r>
      <w:r w:rsidRPr="00DA2241">
        <w:rPr>
          <w:rFonts w:cs="Arial"/>
          <w:spacing w:val="18"/>
        </w:rPr>
        <w:t xml:space="preserve"> </w:t>
      </w:r>
      <w:r w:rsidRPr="00DA2241">
        <w:rPr>
          <w:rFonts w:cs="Arial"/>
          <w:spacing w:val="-1"/>
        </w:rPr>
        <w:t>reinstate,</w:t>
      </w:r>
      <w:r w:rsidRPr="00DA2241">
        <w:rPr>
          <w:rFonts w:cs="Arial"/>
          <w:spacing w:val="21"/>
        </w:rPr>
        <w:t xml:space="preserve"> </w:t>
      </w:r>
      <w:r w:rsidRPr="00DA2241">
        <w:rPr>
          <w:rFonts w:cs="Arial"/>
          <w:spacing w:val="-1"/>
        </w:rPr>
        <w:t>vary,</w:t>
      </w:r>
      <w:r w:rsidRPr="00DA2241">
        <w:rPr>
          <w:rFonts w:cs="Arial"/>
          <w:spacing w:val="20"/>
        </w:rPr>
        <w:t xml:space="preserve"> </w:t>
      </w:r>
      <w:r w:rsidRPr="00DA2241">
        <w:rPr>
          <w:rFonts w:cs="Arial"/>
        </w:rPr>
        <w:t>interchange,</w:t>
      </w:r>
      <w:r w:rsidRPr="00DA2241">
        <w:rPr>
          <w:rFonts w:cs="Arial"/>
          <w:spacing w:val="28"/>
          <w:w w:val="99"/>
        </w:rPr>
        <w:t xml:space="preserve"> </w:t>
      </w:r>
      <w:r w:rsidRPr="00DA2241">
        <w:rPr>
          <w:rFonts w:cs="Arial"/>
        </w:rPr>
        <w:t>substitute</w:t>
      </w:r>
      <w:r w:rsidRPr="00DA2241">
        <w:rPr>
          <w:rFonts w:cs="Arial"/>
          <w:spacing w:val="11"/>
        </w:rPr>
        <w:t xml:space="preserve"> </w:t>
      </w:r>
      <w:r w:rsidRPr="00DA2241">
        <w:rPr>
          <w:rFonts w:cs="Arial"/>
        </w:rPr>
        <w:t>or</w:t>
      </w:r>
      <w:r w:rsidRPr="00DA2241">
        <w:rPr>
          <w:rFonts w:cs="Arial"/>
          <w:spacing w:val="11"/>
        </w:rPr>
        <w:t xml:space="preserve"> </w:t>
      </w:r>
      <w:r w:rsidRPr="00DA2241">
        <w:rPr>
          <w:rFonts w:cs="Arial"/>
          <w:spacing w:val="-1"/>
        </w:rPr>
        <w:t>convert</w:t>
      </w:r>
      <w:r w:rsidRPr="00DA2241">
        <w:rPr>
          <w:rFonts w:cs="Arial"/>
          <w:spacing w:val="12"/>
        </w:rPr>
        <w:t xml:space="preserve"> </w:t>
      </w:r>
      <w:r w:rsidRPr="00DA2241">
        <w:rPr>
          <w:rFonts w:cs="Arial"/>
        </w:rPr>
        <w:t>the</w:t>
      </w:r>
      <w:r w:rsidRPr="00DA2241">
        <w:rPr>
          <w:rFonts w:cs="Arial"/>
          <w:spacing w:val="11"/>
        </w:rPr>
        <w:t xml:space="preserve"> </w:t>
      </w:r>
      <w:r w:rsidRPr="00DA2241">
        <w:rPr>
          <w:rFonts w:cs="Arial"/>
        </w:rPr>
        <w:t>Facilities</w:t>
      </w:r>
      <w:r w:rsidRPr="00DA2241">
        <w:rPr>
          <w:rFonts w:cs="Arial"/>
          <w:spacing w:val="12"/>
        </w:rPr>
        <w:t xml:space="preserve"> </w:t>
      </w:r>
      <w:r w:rsidRPr="00DA2241">
        <w:rPr>
          <w:rFonts w:cs="Arial"/>
        </w:rPr>
        <w:t>or</w:t>
      </w:r>
      <w:r w:rsidRPr="00DA2241">
        <w:rPr>
          <w:rFonts w:cs="Arial"/>
          <w:spacing w:val="12"/>
        </w:rPr>
        <w:t xml:space="preserve"> </w:t>
      </w:r>
      <w:r w:rsidRPr="00DA2241">
        <w:rPr>
          <w:rFonts w:cs="Arial"/>
        </w:rPr>
        <w:t>any</w:t>
      </w:r>
      <w:r w:rsidRPr="00DA2241">
        <w:rPr>
          <w:rFonts w:cs="Arial"/>
          <w:spacing w:val="8"/>
        </w:rPr>
        <w:t xml:space="preserve"> </w:t>
      </w:r>
      <w:r w:rsidRPr="00DA2241">
        <w:rPr>
          <w:rFonts w:cs="Arial"/>
        </w:rPr>
        <w:t>of</w:t>
      </w:r>
      <w:r w:rsidRPr="00DA2241">
        <w:rPr>
          <w:rFonts w:cs="Arial"/>
          <w:spacing w:val="13"/>
        </w:rPr>
        <w:t xml:space="preserve"> </w:t>
      </w:r>
      <w:r w:rsidRPr="00DA2241">
        <w:rPr>
          <w:rFonts w:cs="Arial"/>
        </w:rPr>
        <w:t>them,</w:t>
      </w:r>
      <w:r w:rsidRPr="00DA2241">
        <w:rPr>
          <w:rFonts w:cs="Arial"/>
          <w:spacing w:val="12"/>
        </w:rPr>
        <w:t xml:space="preserve"> </w:t>
      </w:r>
      <w:r w:rsidRPr="00DA2241">
        <w:rPr>
          <w:rFonts w:cs="Arial"/>
        </w:rPr>
        <w:t>or</w:t>
      </w:r>
      <w:r w:rsidRPr="00DA2241">
        <w:rPr>
          <w:rFonts w:cs="Arial"/>
          <w:spacing w:val="10"/>
        </w:rPr>
        <w:t xml:space="preserve"> </w:t>
      </w:r>
      <w:r w:rsidRPr="00DA2241">
        <w:rPr>
          <w:rFonts w:cs="Arial"/>
        </w:rPr>
        <w:t>any</w:t>
      </w:r>
      <w:r w:rsidRPr="00DA2241">
        <w:rPr>
          <w:rFonts w:cs="Arial"/>
          <w:spacing w:val="8"/>
        </w:rPr>
        <w:t xml:space="preserve"> </w:t>
      </w:r>
      <w:r w:rsidRPr="00DA2241">
        <w:rPr>
          <w:rFonts w:cs="Arial"/>
        </w:rPr>
        <w:t>of</w:t>
      </w:r>
      <w:r w:rsidRPr="00DA2241">
        <w:rPr>
          <w:rFonts w:cs="Arial"/>
          <w:spacing w:val="13"/>
        </w:rPr>
        <w:t xml:space="preserve"> </w:t>
      </w:r>
      <w:r w:rsidRPr="00DA2241">
        <w:rPr>
          <w:rFonts w:cs="Arial"/>
        </w:rPr>
        <w:t>the</w:t>
      </w:r>
      <w:r w:rsidRPr="00DA2241">
        <w:rPr>
          <w:rFonts w:cs="Arial"/>
          <w:spacing w:val="26"/>
          <w:w w:val="99"/>
        </w:rPr>
        <w:t xml:space="preserve"> </w:t>
      </w:r>
      <w:r w:rsidRPr="00DA2241">
        <w:rPr>
          <w:rFonts w:cs="Arial"/>
        </w:rPr>
        <w:t>principal</w:t>
      </w:r>
      <w:r w:rsidRPr="00DA2241">
        <w:rPr>
          <w:rFonts w:cs="Arial"/>
          <w:spacing w:val="-7"/>
        </w:rPr>
        <w:t xml:space="preserve"> </w:t>
      </w:r>
      <w:r w:rsidRPr="00DA2241">
        <w:rPr>
          <w:rFonts w:cs="Arial"/>
        </w:rPr>
        <w:t>limits</w:t>
      </w:r>
      <w:r w:rsidRPr="00DA2241">
        <w:rPr>
          <w:rFonts w:cs="Arial"/>
          <w:spacing w:val="-6"/>
        </w:rPr>
        <w:t xml:space="preserve"> </w:t>
      </w:r>
      <w:r w:rsidRPr="00DA2241">
        <w:rPr>
          <w:rFonts w:cs="Arial"/>
        </w:rPr>
        <w:t>or</w:t>
      </w:r>
      <w:r w:rsidRPr="00DA2241">
        <w:rPr>
          <w:rFonts w:cs="Arial"/>
          <w:spacing w:val="-5"/>
        </w:rPr>
        <w:t xml:space="preserve"> </w:t>
      </w:r>
      <w:r w:rsidRPr="00DA2241">
        <w:rPr>
          <w:rFonts w:cs="Arial"/>
        </w:rPr>
        <w:t>sub-principal</w:t>
      </w:r>
      <w:r w:rsidRPr="00DA2241">
        <w:rPr>
          <w:rFonts w:cs="Arial"/>
          <w:spacing w:val="-6"/>
        </w:rPr>
        <w:t xml:space="preserve"> </w:t>
      </w:r>
      <w:r w:rsidRPr="00DA2241">
        <w:rPr>
          <w:rFonts w:cs="Arial"/>
        </w:rPr>
        <w:t>limits</w:t>
      </w:r>
      <w:r w:rsidRPr="00DA2241">
        <w:rPr>
          <w:rFonts w:cs="Arial"/>
          <w:spacing w:val="-6"/>
        </w:rPr>
        <w:t xml:space="preserve"> </w:t>
      </w:r>
      <w:r w:rsidRPr="00DA2241">
        <w:rPr>
          <w:rFonts w:cs="Arial"/>
        </w:rPr>
        <w:t>of</w:t>
      </w:r>
      <w:r w:rsidRPr="00DA2241">
        <w:rPr>
          <w:rFonts w:cs="Arial"/>
          <w:spacing w:val="-6"/>
        </w:rPr>
        <w:t xml:space="preserve"> </w:t>
      </w:r>
      <w:r w:rsidRPr="00DA2241">
        <w:rPr>
          <w:rFonts w:cs="Arial"/>
          <w:spacing w:val="-1"/>
        </w:rPr>
        <w:t>the</w:t>
      </w:r>
      <w:r w:rsidRPr="00DA2241">
        <w:rPr>
          <w:rFonts w:cs="Arial"/>
          <w:spacing w:val="-5"/>
        </w:rPr>
        <w:t xml:space="preserve"> </w:t>
      </w:r>
      <w:r w:rsidRPr="00DA2241">
        <w:rPr>
          <w:rFonts w:cs="Arial"/>
        </w:rPr>
        <w:t>Facilities;</w:t>
      </w:r>
    </w:p>
    <w:p w:rsidR="005F7A0B" w:rsidRPr="00DA2241" w:rsidRDefault="005F7A0B" w:rsidP="005F7A0B">
      <w:pPr>
        <w:pStyle w:val="BodyText"/>
        <w:ind w:left="2160" w:right="10" w:hanging="720"/>
        <w:jc w:val="both"/>
        <w:rPr>
          <w:rFonts w:cs="Arial"/>
          <w:spacing w:val="-1"/>
        </w:rPr>
      </w:pPr>
    </w:p>
    <w:p w:rsidR="005F7A0B" w:rsidRPr="00DA2241" w:rsidRDefault="005F7A0B" w:rsidP="005F7A0B">
      <w:pPr>
        <w:pStyle w:val="BodyText"/>
        <w:ind w:left="2160" w:right="10" w:hanging="720"/>
        <w:jc w:val="both"/>
        <w:rPr>
          <w:rFonts w:cs="Arial"/>
        </w:rPr>
      </w:pPr>
      <w:r w:rsidRPr="00DA2241">
        <w:rPr>
          <w:rFonts w:cs="Arial"/>
          <w:spacing w:val="-1"/>
        </w:rPr>
        <w:t xml:space="preserve">(h) </w:t>
      </w:r>
      <w:r w:rsidRPr="00DA2241">
        <w:rPr>
          <w:rFonts w:cs="Arial"/>
          <w:spacing w:val="-1"/>
        </w:rPr>
        <w:tab/>
        <w:t>review,</w:t>
      </w:r>
      <w:r w:rsidRPr="00DA2241">
        <w:rPr>
          <w:rFonts w:cs="Arial"/>
          <w:spacing w:val="8"/>
        </w:rPr>
        <w:t xml:space="preserve"> </w:t>
      </w:r>
      <w:r w:rsidRPr="00DA2241">
        <w:rPr>
          <w:rFonts w:cs="Arial"/>
        </w:rPr>
        <w:t>amend,</w:t>
      </w:r>
      <w:r w:rsidRPr="00DA2241">
        <w:rPr>
          <w:rFonts w:cs="Arial"/>
          <w:spacing w:val="8"/>
        </w:rPr>
        <w:t xml:space="preserve"> </w:t>
      </w:r>
      <w:r w:rsidRPr="00DA2241">
        <w:rPr>
          <w:rFonts w:cs="Arial"/>
        </w:rPr>
        <w:t>or</w:t>
      </w:r>
      <w:r w:rsidRPr="00DA2241">
        <w:rPr>
          <w:rFonts w:cs="Arial"/>
          <w:spacing w:val="9"/>
        </w:rPr>
        <w:t xml:space="preserve"> </w:t>
      </w:r>
      <w:r w:rsidRPr="00DA2241">
        <w:rPr>
          <w:rFonts w:cs="Arial"/>
        </w:rPr>
        <w:t>vary</w:t>
      </w:r>
      <w:r w:rsidRPr="00DA2241">
        <w:rPr>
          <w:rFonts w:cs="Arial"/>
          <w:spacing w:val="5"/>
        </w:rPr>
        <w:t xml:space="preserve"> </w:t>
      </w:r>
      <w:r w:rsidRPr="00DA2241">
        <w:rPr>
          <w:rFonts w:cs="Arial"/>
        </w:rPr>
        <w:t>the</w:t>
      </w:r>
      <w:r w:rsidRPr="00DA2241">
        <w:rPr>
          <w:rFonts w:cs="Arial"/>
          <w:spacing w:val="10"/>
        </w:rPr>
        <w:t xml:space="preserve"> </w:t>
      </w:r>
      <w:r w:rsidRPr="00DA2241">
        <w:rPr>
          <w:rFonts w:cs="Arial"/>
        </w:rPr>
        <w:t>Facilities</w:t>
      </w:r>
      <w:r w:rsidRPr="00DA2241">
        <w:rPr>
          <w:rFonts w:cs="Arial"/>
          <w:spacing w:val="9"/>
        </w:rPr>
        <w:t xml:space="preserve"> </w:t>
      </w:r>
      <w:r w:rsidRPr="00DA2241">
        <w:rPr>
          <w:rFonts w:cs="Arial"/>
        </w:rPr>
        <w:t>granted</w:t>
      </w:r>
      <w:r w:rsidRPr="00DA2241">
        <w:rPr>
          <w:rFonts w:cs="Arial"/>
          <w:spacing w:val="8"/>
        </w:rPr>
        <w:t xml:space="preserve"> </w:t>
      </w:r>
      <w:r w:rsidRPr="00DA2241">
        <w:rPr>
          <w:rFonts w:cs="Arial"/>
        </w:rPr>
        <w:t>to</w:t>
      </w:r>
      <w:r w:rsidRPr="00DA2241">
        <w:rPr>
          <w:rFonts w:cs="Arial"/>
          <w:spacing w:val="8"/>
        </w:rPr>
        <w:t xml:space="preserve"> </w:t>
      </w:r>
      <w:r w:rsidRPr="00DA2241">
        <w:rPr>
          <w:rFonts w:cs="Arial"/>
        </w:rPr>
        <w:t>the</w:t>
      </w:r>
      <w:r w:rsidRPr="00DA2241">
        <w:rPr>
          <w:rFonts w:cs="Arial"/>
          <w:spacing w:val="7"/>
        </w:rPr>
        <w:t xml:space="preserve"> </w:t>
      </w:r>
      <w:r w:rsidRPr="00DA2241">
        <w:rPr>
          <w:rFonts w:cs="Arial"/>
        </w:rPr>
        <w:t>Customer</w:t>
      </w:r>
      <w:r w:rsidRPr="00DA2241">
        <w:rPr>
          <w:rFonts w:cs="Arial"/>
          <w:spacing w:val="9"/>
        </w:rPr>
        <w:t xml:space="preserve"> </w:t>
      </w:r>
      <w:r w:rsidRPr="00DA2241">
        <w:rPr>
          <w:rFonts w:cs="Arial"/>
        </w:rPr>
        <w:t>or</w:t>
      </w:r>
      <w:r w:rsidRPr="00DA2241">
        <w:rPr>
          <w:rFonts w:cs="Arial"/>
          <w:spacing w:val="30"/>
          <w:w w:val="99"/>
        </w:rPr>
        <w:t xml:space="preserve"> </w:t>
      </w:r>
      <w:r w:rsidRPr="00DA2241">
        <w:rPr>
          <w:rFonts w:cs="Arial"/>
          <w:spacing w:val="-1"/>
        </w:rPr>
        <w:t>its</w:t>
      </w:r>
      <w:r w:rsidRPr="00DA2241">
        <w:rPr>
          <w:rFonts w:cs="Arial"/>
          <w:spacing w:val="-6"/>
        </w:rPr>
        <w:t xml:space="preserve"> </w:t>
      </w:r>
      <w:r w:rsidRPr="00DA2241">
        <w:rPr>
          <w:rFonts w:cs="Arial"/>
        </w:rPr>
        <w:t>terms</w:t>
      </w:r>
      <w:r w:rsidRPr="00DA2241">
        <w:rPr>
          <w:rFonts w:cs="Arial"/>
          <w:spacing w:val="-6"/>
        </w:rPr>
        <w:t xml:space="preserve"> </w:t>
      </w:r>
      <w:r w:rsidRPr="00DA2241">
        <w:rPr>
          <w:rFonts w:cs="Arial"/>
          <w:spacing w:val="-1"/>
        </w:rPr>
        <w:t>and</w:t>
      </w:r>
      <w:r w:rsidRPr="00DA2241">
        <w:rPr>
          <w:rFonts w:cs="Arial"/>
          <w:spacing w:val="-7"/>
        </w:rPr>
        <w:t xml:space="preserve"> </w:t>
      </w:r>
      <w:r w:rsidRPr="00DA2241">
        <w:rPr>
          <w:rFonts w:cs="Arial"/>
          <w:spacing w:val="-1"/>
        </w:rPr>
        <w:t>conditions;</w:t>
      </w:r>
      <w:r w:rsidRPr="00DA2241">
        <w:rPr>
          <w:rFonts w:cs="Arial"/>
          <w:spacing w:val="-7"/>
        </w:rPr>
        <w:t xml:space="preserve"> </w:t>
      </w:r>
      <w:r w:rsidRPr="00DA2241">
        <w:rPr>
          <w:rFonts w:cs="Arial"/>
        </w:rPr>
        <w:t>and</w:t>
      </w:r>
    </w:p>
    <w:p w:rsidR="005F7A0B" w:rsidRPr="00DA2241" w:rsidRDefault="005F7A0B" w:rsidP="005F7A0B">
      <w:pPr>
        <w:pStyle w:val="BodyText"/>
        <w:ind w:left="2160" w:right="10" w:hanging="720"/>
        <w:jc w:val="both"/>
        <w:rPr>
          <w:rFonts w:cs="Arial"/>
        </w:rPr>
      </w:pPr>
    </w:p>
    <w:p w:rsidR="005F7A0B" w:rsidRPr="00DA2241" w:rsidRDefault="005F7A0B" w:rsidP="005F7A0B">
      <w:pPr>
        <w:pStyle w:val="BodyText"/>
        <w:numPr>
          <w:ilvl w:val="1"/>
          <w:numId w:val="15"/>
        </w:numPr>
        <w:ind w:left="2160" w:right="10"/>
        <w:jc w:val="both"/>
        <w:rPr>
          <w:rFonts w:cs="Arial"/>
        </w:rPr>
      </w:pPr>
      <w:r w:rsidRPr="00DA2241">
        <w:rPr>
          <w:rFonts w:cs="Arial"/>
        </w:rPr>
        <w:t>have</w:t>
      </w:r>
      <w:r w:rsidRPr="00DA2241">
        <w:rPr>
          <w:rFonts w:cs="Arial"/>
          <w:spacing w:val="-2"/>
        </w:rPr>
        <w:t xml:space="preserve"> </w:t>
      </w:r>
      <w:r w:rsidRPr="00DA2241">
        <w:rPr>
          <w:rFonts w:cs="Arial"/>
        </w:rPr>
        <w:t>recourse</w:t>
      </w:r>
      <w:r w:rsidRPr="00DA2241">
        <w:rPr>
          <w:rFonts w:cs="Arial"/>
          <w:spacing w:val="-1"/>
        </w:rPr>
        <w:t xml:space="preserve"> </w:t>
      </w:r>
      <w:r w:rsidRPr="00DA2241">
        <w:rPr>
          <w:rFonts w:cs="Arial"/>
        </w:rPr>
        <w:t>to</w:t>
      </w:r>
      <w:r w:rsidRPr="00DA2241">
        <w:rPr>
          <w:rFonts w:cs="Arial"/>
          <w:spacing w:val="1"/>
        </w:rPr>
        <w:t xml:space="preserve"> </w:t>
      </w:r>
      <w:r w:rsidRPr="00DA2241">
        <w:rPr>
          <w:rFonts w:cs="Arial"/>
        </w:rPr>
        <w:t>all or any</w:t>
      </w:r>
      <w:r w:rsidRPr="00DA2241">
        <w:rPr>
          <w:rFonts w:cs="Arial"/>
          <w:spacing w:val="1"/>
        </w:rPr>
        <w:t xml:space="preserve"> </w:t>
      </w:r>
      <w:r w:rsidRPr="00DA2241">
        <w:rPr>
          <w:rFonts w:cs="Arial"/>
        </w:rPr>
        <w:t>remedies</w:t>
      </w:r>
      <w:r w:rsidRPr="00DA2241">
        <w:rPr>
          <w:rFonts w:cs="Arial"/>
          <w:spacing w:val="-1"/>
        </w:rPr>
        <w:t xml:space="preserve"> </w:t>
      </w:r>
      <w:r w:rsidRPr="00DA2241">
        <w:rPr>
          <w:rFonts w:cs="Arial"/>
        </w:rPr>
        <w:t>or means for</w:t>
      </w:r>
      <w:r w:rsidRPr="00DA2241">
        <w:rPr>
          <w:rFonts w:cs="Arial"/>
          <w:spacing w:val="-1"/>
        </w:rPr>
        <w:t xml:space="preserve"> recovering</w:t>
      </w:r>
      <w:r w:rsidRPr="00DA2241">
        <w:rPr>
          <w:rFonts w:cs="Arial"/>
          <w:spacing w:val="1"/>
        </w:rPr>
        <w:t xml:space="preserve"> </w:t>
      </w:r>
      <w:r w:rsidRPr="00DA2241">
        <w:rPr>
          <w:rFonts w:cs="Arial"/>
        </w:rPr>
        <w:t>the</w:t>
      </w:r>
      <w:r w:rsidRPr="00DA2241">
        <w:rPr>
          <w:rFonts w:cs="Arial"/>
          <w:spacing w:val="-1"/>
        </w:rPr>
        <w:t xml:space="preserve"> </w:t>
      </w:r>
      <w:r w:rsidRPr="00DA2241">
        <w:rPr>
          <w:rFonts w:cs="Arial"/>
        </w:rPr>
        <w:t>monies</w:t>
      </w:r>
      <w:r w:rsidRPr="00DA2241">
        <w:rPr>
          <w:rFonts w:cs="Arial"/>
          <w:spacing w:val="46"/>
          <w:w w:val="99"/>
        </w:rPr>
        <w:t xml:space="preserve"> </w:t>
      </w:r>
      <w:r w:rsidRPr="00DA2241">
        <w:rPr>
          <w:rFonts w:cs="Arial"/>
        </w:rPr>
        <w:t>hereby</w:t>
      </w:r>
      <w:r w:rsidRPr="00DA2241">
        <w:rPr>
          <w:rFonts w:cs="Arial"/>
          <w:spacing w:val="19"/>
        </w:rPr>
        <w:t xml:space="preserve"> </w:t>
      </w:r>
      <w:r w:rsidRPr="00DA2241">
        <w:rPr>
          <w:rFonts w:cs="Arial"/>
        </w:rPr>
        <w:t>secured</w:t>
      </w:r>
      <w:r w:rsidRPr="00DA2241">
        <w:rPr>
          <w:rFonts w:cs="Arial"/>
          <w:spacing w:val="25"/>
        </w:rPr>
        <w:t xml:space="preserve"> </w:t>
      </w:r>
      <w:r w:rsidRPr="00DA2241">
        <w:rPr>
          <w:rFonts w:cs="Arial"/>
          <w:spacing w:val="-1"/>
        </w:rPr>
        <w:t>which</w:t>
      </w:r>
      <w:r w:rsidRPr="00DA2241">
        <w:rPr>
          <w:rFonts w:cs="Arial"/>
          <w:spacing w:val="25"/>
        </w:rPr>
        <w:t xml:space="preserve"> </w:t>
      </w:r>
      <w:r w:rsidRPr="00DA2241">
        <w:rPr>
          <w:rFonts w:cs="Arial"/>
          <w:spacing w:val="1"/>
        </w:rPr>
        <w:t>may</w:t>
      </w:r>
      <w:r w:rsidRPr="00DA2241">
        <w:rPr>
          <w:rFonts w:cs="Arial"/>
          <w:spacing w:val="21"/>
        </w:rPr>
        <w:t xml:space="preserve"> </w:t>
      </w:r>
      <w:r w:rsidRPr="00DA2241">
        <w:rPr>
          <w:rFonts w:cs="Arial"/>
        </w:rPr>
        <w:t>be</w:t>
      </w:r>
      <w:r w:rsidRPr="00DA2241">
        <w:rPr>
          <w:rFonts w:cs="Arial"/>
          <w:spacing w:val="23"/>
        </w:rPr>
        <w:t xml:space="preserve"> </w:t>
      </w:r>
      <w:r w:rsidRPr="00DA2241">
        <w:rPr>
          <w:rFonts w:cs="Arial"/>
        </w:rPr>
        <w:t>available</w:t>
      </w:r>
      <w:r w:rsidRPr="00DA2241">
        <w:rPr>
          <w:rFonts w:cs="Arial"/>
          <w:spacing w:val="23"/>
        </w:rPr>
        <w:t xml:space="preserve"> </w:t>
      </w:r>
      <w:r w:rsidRPr="00DA2241">
        <w:rPr>
          <w:rFonts w:cs="Arial"/>
        </w:rPr>
        <w:t>for</w:t>
      </w:r>
      <w:r w:rsidRPr="00DA2241">
        <w:rPr>
          <w:rFonts w:cs="Arial"/>
          <w:spacing w:val="24"/>
        </w:rPr>
        <w:t xml:space="preserve"> </w:t>
      </w:r>
      <w:r w:rsidRPr="00DA2241">
        <w:rPr>
          <w:rFonts w:cs="Arial"/>
        </w:rPr>
        <w:t>such</w:t>
      </w:r>
      <w:r w:rsidRPr="00DA2241">
        <w:rPr>
          <w:rFonts w:cs="Arial"/>
          <w:spacing w:val="24"/>
        </w:rPr>
        <w:t xml:space="preserve"> </w:t>
      </w:r>
      <w:r w:rsidRPr="00DA2241">
        <w:rPr>
          <w:rFonts w:cs="Arial"/>
        </w:rPr>
        <w:t>purpose</w:t>
      </w:r>
      <w:r w:rsidRPr="00DA2241">
        <w:rPr>
          <w:rFonts w:cs="Arial"/>
          <w:spacing w:val="23"/>
        </w:rPr>
        <w:t xml:space="preserve"> </w:t>
      </w:r>
      <w:r w:rsidRPr="00DA2241">
        <w:rPr>
          <w:rFonts w:cs="Arial"/>
        </w:rPr>
        <w:t>at</w:t>
      </w:r>
      <w:r w:rsidRPr="00DA2241">
        <w:rPr>
          <w:rFonts w:cs="Arial"/>
          <w:spacing w:val="25"/>
        </w:rPr>
        <w:t xml:space="preserve"> </w:t>
      </w:r>
      <w:r w:rsidRPr="00DA2241">
        <w:rPr>
          <w:rFonts w:cs="Arial"/>
        </w:rPr>
        <w:t>such</w:t>
      </w:r>
      <w:r w:rsidRPr="00DA2241">
        <w:rPr>
          <w:rFonts w:cs="Arial"/>
          <w:spacing w:val="23"/>
        </w:rPr>
        <w:t xml:space="preserve"> </w:t>
      </w:r>
      <w:r w:rsidRPr="00DA2241">
        <w:rPr>
          <w:rFonts w:cs="Arial"/>
          <w:spacing w:val="1"/>
        </w:rPr>
        <w:t>time</w:t>
      </w:r>
      <w:r w:rsidRPr="00DA2241">
        <w:rPr>
          <w:rFonts w:cs="Arial"/>
          <w:spacing w:val="34"/>
          <w:w w:val="99"/>
        </w:rPr>
        <w:t xml:space="preserve"> </w:t>
      </w:r>
      <w:r w:rsidRPr="00DA2241">
        <w:rPr>
          <w:rFonts w:cs="Arial"/>
          <w:spacing w:val="-1"/>
        </w:rPr>
        <w:t>and</w:t>
      </w:r>
      <w:r w:rsidRPr="00DA2241">
        <w:rPr>
          <w:rFonts w:cs="Arial"/>
          <w:spacing w:val="-4"/>
        </w:rPr>
        <w:t xml:space="preserve"> </w:t>
      </w:r>
      <w:r w:rsidRPr="00DA2241">
        <w:rPr>
          <w:rFonts w:cs="Arial"/>
          <w:spacing w:val="-1"/>
        </w:rPr>
        <w:t>in</w:t>
      </w:r>
      <w:r w:rsidRPr="00DA2241">
        <w:rPr>
          <w:rFonts w:cs="Arial"/>
          <w:spacing w:val="-4"/>
        </w:rPr>
        <w:t xml:space="preserve"> </w:t>
      </w:r>
      <w:r w:rsidRPr="00DA2241">
        <w:rPr>
          <w:rFonts w:cs="Arial"/>
        </w:rPr>
        <w:t>such</w:t>
      </w:r>
      <w:r w:rsidRPr="00DA2241">
        <w:rPr>
          <w:rFonts w:cs="Arial"/>
          <w:spacing w:val="-3"/>
        </w:rPr>
        <w:t xml:space="preserve"> </w:t>
      </w:r>
      <w:r w:rsidRPr="00DA2241">
        <w:rPr>
          <w:rFonts w:cs="Arial"/>
        </w:rPr>
        <w:t>order</w:t>
      </w:r>
      <w:r w:rsidRPr="00DA2241">
        <w:rPr>
          <w:rFonts w:cs="Arial"/>
          <w:spacing w:val="-4"/>
        </w:rPr>
        <w:t xml:space="preserve"> </w:t>
      </w:r>
      <w:r w:rsidRPr="00DA2241">
        <w:rPr>
          <w:rFonts w:cs="Arial"/>
        </w:rPr>
        <w:t>and</w:t>
      </w:r>
      <w:r w:rsidRPr="00DA2241">
        <w:rPr>
          <w:rFonts w:cs="Arial"/>
          <w:spacing w:val="-5"/>
        </w:rPr>
        <w:t xml:space="preserve"> </w:t>
      </w:r>
      <w:r w:rsidRPr="00DA2241">
        <w:rPr>
          <w:rFonts w:cs="Arial"/>
        </w:rPr>
        <w:t>manner</w:t>
      </w:r>
      <w:r w:rsidRPr="00DA2241">
        <w:rPr>
          <w:rFonts w:cs="Arial"/>
          <w:spacing w:val="-4"/>
        </w:rPr>
        <w:t xml:space="preserve"> </w:t>
      </w:r>
      <w:r w:rsidRPr="00DA2241">
        <w:rPr>
          <w:rFonts w:cs="Arial"/>
        </w:rPr>
        <w:t>as</w:t>
      </w:r>
      <w:r w:rsidRPr="00DA2241">
        <w:rPr>
          <w:rFonts w:cs="Arial"/>
          <w:spacing w:val="-4"/>
        </w:rPr>
        <w:t xml:space="preserve"> </w:t>
      </w:r>
      <w:r w:rsidRPr="00DA2241">
        <w:rPr>
          <w:rFonts w:cs="Arial"/>
        </w:rPr>
        <w:t>the</w:t>
      </w:r>
      <w:r w:rsidRPr="00DA2241">
        <w:rPr>
          <w:rFonts w:cs="Arial"/>
          <w:spacing w:val="-5"/>
        </w:rPr>
        <w:t xml:space="preserve"> </w:t>
      </w:r>
      <w:r w:rsidRPr="00DA2241">
        <w:rPr>
          <w:rFonts w:cs="Arial"/>
          <w:spacing w:val="-1"/>
        </w:rPr>
        <w:t>Bank</w:t>
      </w:r>
      <w:r w:rsidRPr="00DA2241">
        <w:rPr>
          <w:rFonts w:cs="Arial"/>
          <w:spacing w:val="-4"/>
        </w:rPr>
        <w:t xml:space="preserve"> </w:t>
      </w:r>
      <w:r w:rsidRPr="00DA2241">
        <w:rPr>
          <w:rFonts w:cs="Arial"/>
          <w:spacing w:val="1"/>
        </w:rPr>
        <w:t>may</w:t>
      </w:r>
      <w:r w:rsidRPr="00DA2241">
        <w:rPr>
          <w:rFonts w:cs="Arial"/>
          <w:spacing w:val="-9"/>
        </w:rPr>
        <w:t xml:space="preserve"> </w:t>
      </w:r>
      <w:r w:rsidRPr="00DA2241">
        <w:rPr>
          <w:rFonts w:cs="Arial"/>
        </w:rPr>
        <w:t>think</w:t>
      </w:r>
      <w:r w:rsidRPr="00DA2241">
        <w:rPr>
          <w:rFonts w:cs="Arial"/>
          <w:spacing w:val="-2"/>
        </w:rPr>
        <w:t xml:space="preserve"> </w:t>
      </w:r>
      <w:r w:rsidRPr="00DA2241">
        <w:rPr>
          <w:rFonts w:cs="Arial"/>
          <w:spacing w:val="-1"/>
        </w:rPr>
        <w:t>fit.</w:t>
      </w:r>
    </w:p>
    <w:p w:rsidR="006B6C54" w:rsidRPr="00DA2241" w:rsidRDefault="006B6C54" w:rsidP="005F7A0B">
      <w:pPr>
        <w:pStyle w:val="BodyText"/>
        <w:ind w:left="2160" w:right="10"/>
        <w:jc w:val="both"/>
        <w:rPr>
          <w:rFonts w:cs="Arial"/>
          <w:spacing w:val="-1"/>
        </w:rPr>
      </w:pPr>
    </w:p>
    <w:p w:rsidR="005F7A0B" w:rsidRPr="00DA2241" w:rsidRDefault="005F7A0B" w:rsidP="005F7A0B">
      <w:pPr>
        <w:pStyle w:val="Heading1"/>
        <w:ind w:left="720" w:firstLine="0"/>
        <w:rPr>
          <w:rFonts w:cs="Arial"/>
          <w:b w:val="0"/>
          <w:bCs w:val="0"/>
          <w:u w:val="single"/>
        </w:rPr>
      </w:pPr>
      <w:r w:rsidRPr="00DA2241">
        <w:rPr>
          <w:rFonts w:cs="Arial"/>
        </w:rPr>
        <w:t>13.</w:t>
      </w:r>
      <w:r w:rsidRPr="00DA2241">
        <w:rPr>
          <w:rFonts w:cs="Arial"/>
        </w:rPr>
        <w:tab/>
      </w:r>
      <w:r w:rsidRPr="00DA2241">
        <w:rPr>
          <w:rFonts w:cs="Arial"/>
          <w:u w:val="single" w:color="000000"/>
        </w:rPr>
        <w:t>NOTICES</w:t>
      </w:r>
    </w:p>
    <w:p w:rsidR="005F7A0B" w:rsidRPr="00DA2241" w:rsidRDefault="005F7A0B" w:rsidP="005F7A0B">
      <w:pPr>
        <w:ind w:left="1440"/>
        <w:jc w:val="both"/>
        <w:rPr>
          <w:rFonts w:ascii="Arial" w:hAnsi="Arial"/>
          <w:sz w:val="20"/>
        </w:rPr>
      </w:pPr>
    </w:p>
    <w:p w:rsidR="005F7A0B" w:rsidRPr="00DA2241" w:rsidRDefault="005F7A0B" w:rsidP="0041459B">
      <w:pPr>
        <w:pStyle w:val="ListParagraph"/>
        <w:numPr>
          <w:ilvl w:val="0"/>
          <w:numId w:val="130"/>
        </w:numPr>
        <w:ind w:left="2160" w:hanging="720"/>
        <w:jc w:val="both"/>
        <w:rPr>
          <w:rFonts w:ascii="Arial" w:hAnsi="Arial" w:cs="Arial"/>
          <w:sz w:val="20"/>
          <w:szCs w:val="20"/>
        </w:rPr>
      </w:pPr>
      <w:r w:rsidRPr="00DA2241">
        <w:rPr>
          <w:rFonts w:ascii="Arial" w:hAnsi="Arial" w:cs="Arial"/>
          <w:sz w:val="20"/>
          <w:szCs w:val="20"/>
        </w:rPr>
        <w:t>Any notice, demand, request or communication (other than Legal Process) that the Bank sends to the Customer and/or the Assignor may be:</w:t>
      </w:r>
    </w:p>
    <w:p w:rsidR="00461D51" w:rsidRPr="00DA2241" w:rsidRDefault="00461D51" w:rsidP="005F7A0B">
      <w:pPr>
        <w:ind w:left="1710" w:right="-20" w:hanging="990"/>
        <w:jc w:val="both"/>
        <w:rPr>
          <w:rFonts w:ascii="Arial" w:hAnsi="Arial" w:cs="Arial"/>
          <w:sz w:val="20"/>
          <w:szCs w:val="20"/>
        </w:rPr>
      </w:pPr>
    </w:p>
    <w:p w:rsidR="005F7A0B" w:rsidRPr="00DA2241" w:rsidRDefault="005F7A0B" w:rsidP="0041459B">
      <w:pPr>
        <w:pStyle w:val="ListParagraph"/>
        <w:numPr>
          <w:ilvl w:val="0"/>
          <w:numId w:val="122"/>
        </w:numPr>
        <w:ind w:left="2880" w:right="-20" w:hanging="720"/>
        <w:jc w:val="both"/>
        <w:rPr>
          <w:rFonts w:ascii="Arial" w:hAnsi="Arial" w:cs="Arial"/>
          <w:sz w:val="20"/>
          <w:szCs w:val="20"/>
        </w:rPr>
      </w:pPr>
      <w:r w:rsidRPr="00DA2241">
        <w:rPr>
          <w:rFonts w:ascii="Arial" w:hAnsi="Arial" w:cs="Arial"/>
          <w:sz w:val="20"/>
          <w:szCs w:val="20"/>
        </w:rPr>
        <w:t>delivered by hand to the Customer’s and/or the Assignor’s address as stated in this Assignment or such other address last known to the Bank;</w:t>
      </w:r>
    </w:p>
    <w:p w:rsidR="005F7A0B" w:rsidRPr="00DA2241" w:rsidRDefault="005F7A0B" w:rsidP="005F7A0B">
      <w:pPr>
        <w:ind w:left="2880" w:right="-20" w:hanging="720"/>
        <w:jc w:val="both"/>
        <w:rPr>
          <w:rFonts w:ascii="Arial" w:hAnsi="Arial" w:cs="Arial"/>
          <w:sz w:val="20"/>
          <w:szCs w:val="20"/>
        </w:rPr>
      </w:pPr>
    </w:p>
    <w:p w:rsidR="005F7A0B" w:rsidRPr="00DA2241" w:rsidRDefault="005F7A0B" w:rsidP="0041459B">
      <w:pPr>
        <w:pStyle w:val="ListParagraph"/>
        <w:numPr>
          <w:ilvl w:val="0"/>
          <w:numId w:val="122"/>
        </w:numPr>
        <w:ind w:left="2880" w:right="-20" w:hanging="720"/>
        <w:jc w:val="both"/>
        <w:rPr>
          <w:rFonts w:ascii="Arial" w:hAnsi="Arial" w:cs="Arial"/>
          <w:sz w:val="20"/>
          <w:szCs w:val="20"/>
        </w:rPr>
      </w:pPr>
      <w:r w:rsidRPr="00DA2241">
        <w:rPr>
          <w:rFonts w:ascii="Arial" w:hAnsi="Arial" w:cs="Arial"/>
          <w:sz w:val="20"/>
          <w:szCs w:val="20"/>
        </w:rPr>
        <w:t>sent by post (registered, AR registered, ordinary or otherwise) to the Customer’s and/or the Assignor’s address as stated in this Assignment or such other address last known to the Bank;</w:t>
      </w:r>
    </w:p>
    <w:p w:rsidR="005F7A0B" w:rsidRPr="00DA2241" w:rsidRDefault="005F7A0B" w:rsidP="005F7A0B">
      <w:pPr>
        <w:ind w:left="2880" w:right="-20" w:hanging="720"/>
        <w:jc w:val="both"/>
        <w:rPr>
          <w:rFonts w:ascii="Arial" w:hAnsi="Arial" w:cs="Arial"/>
          <w:sz w:val="20"/>
          <w:szCs w:val="20"/>
        </w:rPr>
      </w:pPr>
    </w:p>
    <w:p w:rsidR="005F7A0B" w:rsidRPr="00DA2241" w:rsidRDefault="005F7A0B" w:rsidP="0041459B">
      <w:pPr>
        <w:pStyle w:val="ListParagraph"/>
        <w:numPr>
          <w:ilvl w:val="0"/>
          <w:numId w:val="122"/>
        </w:numPr>
        <w:ind w:left="2880" w:right="-20" w:hanging="720"/>
        <w:jc w:val="both"/>
        <w:rPr>
          <w:rFonts w:ascii="Arial" w:hAnsi="Arial" w:cs="Arial"/>
          <w:sz w:val="20"/>
          <w:szCs w:val="20"/>
        </w:rPr>
      </w:pPr>
      <w:r w:rsidRPr="00DA2241">
        <w:rPr>
          <w:rFonts w:ascii="Arial" w:hAnsi="Arial" w:cs="Arial"/>
          <w:sz w:val="20"/>
          <w:szCs w:val="20"/>
        </w:rPr>
        <w:t>sent by facsimile transmission to the facsimile number last known to the Bank;</w:t>
      </w:r>
    </w:p>
    <w:p w:rsidR="005F7A0B" w:rsidRPr="00DA2241" w:rsidRDefault="005F7A0B" w:rsidP="005F7A0B">
      <w:pPr>
        <w:ind w:left="2880" w:right="-20" w:hanging="720"/>
        <w:jc w:val="both"/>
        <w:rPr>
          <w:rFonts w:ascii="Arial" w:hAnsi="Arial" w:cs="Arial"/>
          <w:sz w:val="20"/>
          <w:szCs w:val="20"/>
        </w:rPr>
      </w:pPr>
    </w:p>
    <w:p w:rsidR="005F7A0B" w:rsidRPr="00DA2241" w:rsidRDefault="005F7A0B" w:rsidP="0041459B">
      <w:pPr>
        <w:pStyle w:val="ListParagraph"/>
        <w:numPr>
          <w:ilvl w:val="0"/>
          <w:numId w:val="122"/>
        </w:numPr>
        <w:ind w:left="2880" w:right="-20" w:hanging="720"/>
        <w:jc w:val="both"/>
        <w:rPr>
          <w:rFonts w:ascii="Arial" w:hAnsi="Arial" w:cs="Arial"/>
          <w:sz w:val="20"/>
          <w:szCs w:val="20"/>
        </w:rPr>
      </w:pPr>
      <w:r w:rsidRPr="00DA2241">
        <w:rPr>
          <w:rFonts w:ascii="Arial" w:hAnsi="Arial" w:cs="Arial"/>
          <w:sz w:val="20"/>
          <w:szCs w:val="20"/>
        </w:rPr>
        <w:t>sent by electronic mail to the electronic mail address last known to the Bank;</w:t>
      </w:r>
    </w:p>
    <w:p w:rsidR="005F7A0B" w:rsidRPr="00DA2241" w:rsidRDefault="005F7A0B" w:rsidP="005F7A0B">
      <w:pPr>
        <w:ind w:left="2880" w:right="-20" w:hanging="720"/>
        <w:jc w:val="both"/>
        <w:rPr>
          <w:rFonts w:ascii="Arial" w:hAnsi="Arial" w:cs="Arial"/>
          <w:sz w:val="20"/>
          <w:szCs w:val="20"/>
        </w:rPr>
      </w:pPr>
    </w:p>
    <w:p w:rsidR="005F7A0B" w:rsidRPr="00DA2241" w:rsidRDefault="005F7A0B" w:rsidP="0041459B">
      <w:pPr>
        <w:pStyle w:val="ListParagraph"/>
        <w:numPr>
          <w:ilvl w:val="0"/>
          <w:numId w:val="122"/>
        </w:numPr>
        <w:ind w:left="2880" w:right="-20" w:hanging="720"/>
        <w:jc w:val="both"/>
        <w:rPr>
          <w:rFonts w:ascii="Arial" w:hAnsi="Arial" w:cs="Arial"/>
          <w:sz w:val="20"/>
          <w:szCs w:val="20"/>
        </w:rPr>
      </w:pPr>
      <w:r w:rsidRPr="00DA2241">
        <w:rPr>
          <w:rFonts w:ascii="Arial" w:hAnsi="Arial" w:cs="Arial"/>
          <w:sz w:val="20"/>
          <w:szCs w:val="20"/>
        </w:rPr>
        <w:t>sent by short message system (“SMS”) to the mobile phone number last known to the Bank;</w:t>
      </w:r>
    </w:p>
    <w:p w:rsidR="005F7A0B" w:rsidRPr="00DA2241" w:rsidRDefault="005F7A0B" w:rsidP="005F7A0B">
      <w:pPr>
        <w:ind w:left="2880" w:right="-20" w:hanging="720"/>
        <w:jc w:val="both"/>
        <w:rPr>
          <w:rFonts w:ascii="Arial" w:hAnsi="Arial" w:cs="Arial"/>
          <w:sz w:val="20"/>
          <w:szCs w:val="20"/>
        </w:rPr>
      </w:pPr>
    </w:p>
    <w:p w:rsidR="00987FE8" w:rsidRPr="00DA2241" w:rsidRDefault="005F7A0B" w:rsidP="00196BD6">
      <w:pPr>
        <w:pStyle w:val="ListParagraph"/>
        <w:numPr>
          <w:ilvl w:val="0"/>
          <w:numId w:val="122"/>
        </w:numPr>
        <w:ind w:left="2880" w:right="-20" w:hanging="720"/>
        <w:jc w:val="both"/>
        <w:rPr>
          <w:rFonts w:ascii="Arial" w:hAnsi="Arial" w:cs="Arial"/>
          <w:sz w:val="20"/>
          <w:szCs w:val="20"/>
        </w:rPr>
      </w:pPr>
      <w:r w:rsidRPr="00DA2241">
        <w:rPr>
          <w:rFonts w:ascii="Arial" w:hAnsi="Arial" w:cs="Arial"/>
          <w:sz w:val="20"/>
          <w:szCs w:val="20"/>
        </w:rPr>
        <w:t>by posting on the Bank’s website; or</w:t>
      </w:r>
    </w:p>
    <w:p w:rsidR="00987FE8" w:rsidRPr="00DA2241" w:rsidRDefault="00987FE8" w:rsidP="005F7A0B">
      <w:pPr>
        <w:ind w:left="2880" w:right="-20" w:hanging="720"/>
        <w:jc w:val="both"/>
        <w:rPr>
          <w:rFonts w:ascii="Arial" w:hAnsi="Arial" w:cs="Arial"/>
          <w:sz w:val="20"/>
          <w:szCs w:val="20"/>
        </w:rPr>
      </w:pPr>
    </w:p>
    <w:p w:rsidR="005F7A0B" w:rsidRPr="00DA2241" w:rsidRDefault="005F7A0B" w:rsidP="0041459B">
      <w:pPr>
        <w:pStyle w:val="ListParagraph"/>
        <w:numPr>
          <w:ilvl w:val="0"/>
          <w:numId w:val="122"/>
        </w:numPr>
        <w:ind w:left="2880" w:right="-20" w:hanging="720"/>
        <w:jc w:val="both"/>
        <w:rPr>
          <w:rFonts w:ascii="Arial" w:hAnsi="Arial" w:cs="Arial"/>
          <w:sz w:val="20"/>
          <w:szCs w:val="20"/>
        </w:rPr>
      </w:pPr>
      <w:r w:rsidRPr="00DA2241">
        <w:rPr>
          <w:rFonts w:ascii="Arial" w:hAnsi="Arial" w:cs="Arial"/>
          <w:sz w:val="20"/>
          <w:szCs w:val="20"/>
          <w:lang w:bidi="he-IL"/>
        </w:rPr>
        <w:t xml:space="preserve">by insertion in any statement of account which the Bank sends to the </w:t>
      </w:r>
      <w:r w:rsidRPr="00DA2241">
        <w:rPr>
          <w:rFonts w:ascii="Arial" w:hAnsi="Arial" w:cs="Arial"/>
          <w:sz w:val="20"/>
          <w:szCs w:val="20"/>
        </w:rPr>
        <w:t>Customer and/or the Assignor</w:t>
      </w:r>
      <w:r w:rsidRPr="00DA2241">
        <w:rPr>
          <w:rFonts w:ascii="Arial" w:hAnsi="Arial" w:cs="Arial"/>
          <w:sz w:val="20"/>
          <w:szCs w:val="20"/>
          <w:lang w:bidi="he-IL"/>
        </w:rPr>
        <w:t>.</w:t>
      </w:r>
    </w:p>
    <w:p w:rsidR="005F7A0B" w:rsidRPr="00DA2241" w:rsidRDefault="005F7A0B" w:rsidP="005F7A0B">
      <w:pPr>
        <w:ind w:left="1710" w:right="-20" w:hanging="990"/>
        <w:jc w:val="both"/>
        <w:rPr>
          <w:rFonts w:ascii="Arial" w:hAnsi="Arial" w:cs="Arial"/>
          <w:sz w:val="20"/>
          <w:szCs w:val="20"/>
        </w:rPr>
      </w:pPr>
    </w:p>
    <w:p w:rsidR="005F7A0B" w:rsidRPr="00DA2241" w:rsidRDefault="005F7A0B" w:rsidP="0041459B">
      <w:pPr>
        <w:pStyle w:val="ListParagraph"/>
        <w:numPr>
          <w:ilvl w:val="0"/>
          <w:numId w:val="131"/>
        </w:numPr>
        <w:ind w:left="2127" w:right="-20" w:hanging="709"/>
        <w:jc w:val="both"/>
        <w:rPr>
          <w:rFonts w:ascii="Arial" w:hAnsi="Arial" w:cs="Arial"/>
          <w:sz w:val="20"/>
          <w:szCs w:val="20"/>
        </w:rPr>
      </w:pPr>
      <w:r w:rsidRPr="00DA2241">
        <w:rPr>
          <w:rFonts w:ascii="Arial" w:hAnsi="Arial" w:cs="Arial"/>
          <w:sz w:val="20"/>
          <w:szCs w:val="20"/>
        </w:rPr>
        <w:t>The said notice, demand, request or communication will be deemed to have been received by the Customer and/or the Assignor:</w:t>
      </w:r>
    </w:p>
    <w:p w:rsidR="005F7A0B" w:rsidRPr="00DA2241" w:rsidRDefault="005F7A0B" w:rsidP="005F7A0B">
      <w:pPr>
        <w:ind w:left="1710" w:right="-20" w:hanging="990"/>
        <w:jc w:val="both"/>
        <w:rPr>
          <w:rFonts w:ascii="Arial" w:hAnsi="Arial" w:cs="Arial"/>
          <w:sz w:val="20"/>
          <w:szCs w:val="20"/>
        </w:rPr>
      </w:pPr>
    </w:p>
    <w:p w:rsidR="005F7A0B" w:rsidRPr="00DA2241" w:rsidRDefault="005F7A0B" w:rsidP="0041459B">
      <w:pPr>
        <w:pStyle w:val="ListParagraph"/>
        <w:numPr>
          <w:ilvl w:val="0"/>
          <w:numId w:val="123"/>
        </w:numPr>
        <w:ind w:left="2880" w:right="-20" w:hanging="720"/>
        <w:jc w:val="both"/>
        <w:rPr>
          <w:rFonts w:ascii="Arial" w:hAnsi="Arial" w:cs="Arial"/>
          <w:sz w:val="20"/>
          <w:szCs w:val="20"/>
        </w:rPr>
      </w:pPr>
      <w:r w:rsidRPr="00DA2241">
        <w:rPr>
          <w:rFonts w:ascii="Arial" w:hAnsi="Arial" w:cs="Arial"/>
          <w:sz w:val="20"/>
          <w:szCs w:val="20"/>
        </w:rPr>
        <w:t>at the time of delivery at the Customer’s and/or the Assignor’s address, if delivered by hand;</w:t>
      </w:r>
    </w:p>
    <w:p w:rsidR="005F7A0B" w:rsidRPr="00DA2241" w:rsidRDefault="005F7A0B" w:rsidP="005F7A0B">
      <w:pPr>
        <w:ind w:left="2880" w:right="-20" w:hanging="720"/>
        <w:jc w:val="both"/>
        <w:rPr>
          <w:rFonts w:ascii="Arial" w:hAnsi="Arial" w:cs="Arial"/>
          <w:sz w:val="20"/>
          <w:szCs w:val="20"/>
        </w:rPr>
      </w:pPr>
    </w:p>
    <w:p w:rsidR="005F7A0B" w:rsidRPr="00DA2241" w:rsidRDefault="005F7A0B" w:rsidP="0041459B">
      <w:pPr>
        <w:pStyle w:val="ListParagraph"/>
        <w:numPr>
          <w:ilvl w:val="0"/>
          <w:numId w:val="123"/>
        </w:numPr>
        <w:ind w:left="2880" w:right="-20" w:hanging="720"/>
        <w:jc w:val="both"/>
        <w:rPr>
          <w:rFonts w:ascii="Arial" w:hAnsi="Arial" w:cs="Arial"/>
          <w:sz w:val="20"/>
          <w:szCs w:val="20"/>
        </w:rPr>
      </w:pPr>
      <w:r w:rsidRPr="00DA2241">
        <w:rPr>
          <w:rFonts w:ascii="Arial" w:hAnsi="Arial" w:cs="Arial"/>
          <w:sz w:val="20"/>
          <w:szCs w:val="20"/>
        </w:rPr>
        <w:t>on the third (3</w:t>
      </w:r>
      <w:r w:rsidRPr="00DA2241">
        <w:rPr>
          <w:rFonts w:ascii="Arial" w:hAnsi="Arial" w:cs="Arial"/>
          <w:sz w:val="20"/>
          <w:szCs w:val="20"/>
          <w:vertAlign w:val="superscript"/>
        </w:rPr>
        <w:t>rd</w:t>
      </w:r>
      <w:r w:rsidRPr="00DA2241">
        <w:rPr>
          <w:rFonts w:ascii="Arial" w:hAnsi="Arial" w:cs="Arial"/>
          <w:sz w:val="20"/>
          <w:szCs w:val="20"/>
        </w:rPr>
        <w:t xml:space="preserve">) day (including the day of posting) from the date it is posted, even if it is undelivered or returned; </w:t>
      </w:r>
    </w:p>
    <w:p w:rsidR="005F7A0B" w:rsidRPr="00DA2241" w:rsidRDefault="005F7A0B" w:rsidP="005F7A0B">
      <w:pPr>
        <w:ind w:left="2880" w:right="-20" w:hanging="720"/>
        <w:jc w:val="both"/>
        <w:rPr>
          <w:rFonts w:ascii="Arial" w:hAnsi="Arial" w:cs="Arial"/>
          <w:sz w:val="20"/>
          <w:szCs w:val="20"/>
        </w:rPr>
      </w:pPr>
    </w:p>
    <w:p w:rsidR="005F7A0B" w:rsidRPr="00DA2241" w:rsidRDefault="005F7A0B" w:rsidP="0041459B">
      <w:pPr>
        <w:pStyle w:val="ListParagraph"/>
        <w:numPr>
          <w:ilvl w:val="0"/>
          <w:numId w:val="123"/>
        </w:numPr>
        <w:ind w:left="2880" w:right="-20" w:hanging="720"/>
        <w:jc w:val="both"/>
        <w:rPr>
          <w:rFonts w:ascii="Arial" w:hAnsi="Arial" w:cs="Arial"/>
          <w:sz w:val="20"/>
          <w:szCs w:val="20"/>
        </w:rPr>
      </w:pPr>
      <w:r w:rsidRPr="00DA2241">
        <w:rPr>
          <w:rFonts w:ascii="Arial" w:hAnsi="Arial" w:cs="Arial"/>
          <w:sz w:val="20"/>
          <w:szCs w:val="20"/>
        </w:rPr>
        <w:t>at the time the facsimile transmission is completed;</w:t>
      </w:r>
    </w:p>
    <w:p w:rsidR="005F7A0B" w:rsidRPr="00DA2241" w:rsidRDefault="005F7A0B" w:rsidP="005F7A0B">
      <w:pPr>
        <w:ind w:left="2880" w:right="-20" w:hanging="720"/>
        <w:jc w:val="both"/>
        <w:rPr>
          <w:rFonts w:ascii="Arial" w:hAnsi="Arial" w:cs="Arial"/>
          <w:sz w:val="20"/>
          <w:szCs w:val="20"/>
        </w:rPr>
      </w:pPr>
    </w:p>
    <w:p w:rsidR="005F7A0B" w:rsidRPr="00DA2241" w:rsidRDefault="005F7A0B" w:rsidP="0041459B">
      <w:pPr>
        <w:pStyle w:val="ListParagraph"/>
        <w:numPr>
          <w:ilvl w:val="0"/>
          <w:numId w:val="123"/>
        </w:numPr>
        <w:ind w:left="2880" w:right="-20" w:hanging="720"/>
        <w:jc w:val="both"/>
        <w:rPr>
          <w:rFonts w:ascii="Arial" w:hAnsi="Arial" w:cs="Arial"/>
          <w:sz w:val="20"/>
          <w:szCs w:val="20"/>
        </w:rPr>
      </w:pPr>
      <w:r w:rsidRPr="00DA2241">
        <w:rPr>
          <w:rFonts w:ascii="Arial" w:hAnsi="Arial" w:cs="Arial"/>
          <w:sz w:val="20"/>
          <w:szCs w:val="20"/>
        </w:rPr>
        <w:t>at the time the electronic mailing is completed;</w:t>
      </w:r>
    </w:p>
    <w:p w:rsidR="005F7A0B" w:rsidRPr="00DA2241" w:rsidRDefault="005F7A0B" w:rsidP="005F7A0B">
      <w:pPr>
        <w:ind w:left="2880" w:right="-20" w:hanging="720"/>
        <w:jc w:val="both"/>
        <w:rPr>
          <w:rFonts w:ascii="Arial" w:hAnsi="Arial" w:cs="Arial"/>
          <w:sz w:val="20"/>
          <w:szCs w:val="20"/>
        </w:rPr>
      </w:pPr>
    </w:p>
    <w:p w:rsidR="005F7A0B" w:rsidRPr="00DA2241" w:rsidRDefault="005F7A0B" w:rsidP="0041459B">
      <w:pPr>
        <w:pStyle w:val="ListParagraph"/>
        <w:numPr>
          <w:ilvl w:val="0"/>
          <w:numId w:val="123"/>
        </w:numPr>
        <w:ind w:left="2880" w:right="-20" w:hanging="720"/>
        <w:jc w:val="both"/>
        <w:rPr>
          <w:rFonts w:ascii="Arial" w:hAnsi="Arial" w:cs="Arial"/>
          <w:sz w:val="20"/>
          <w:szCs w:val="20"/>
        </w:rPr>
      </w:pPr>
      <w:r w:rsidRPr="00DA2241">
        <w:rPr>
          <w:rFonts w:ascii="Arial" w:hAnsi="Arial" w:cs="Arial"/>
          <w:sz w:val="20"/>
          <w:szCs w:val="20"/>
        </w:rPr>
        <w:t>at the time the sending by SMS is completed;</w:t>
      </w:r>
    </w:p>
    <w:p w:rsidR="005F7A0B" w:rsidRPr="00DA2241" w:rsidRDefault="005F7A0B" w:rsidP="005F7A0B">
      <w:pPr>
        <w:ind w:left="2880" w:right="-20" w:hanging="720"/>
        <w:jc w:val="both"/>
        <w:rPr>
          <w:rFonts w:ascii="Arial" w:hAnsi="Arial" w:cs="Arial"/>
          <w:sz w:val="20"/>
          <w:szCs w:val="20"/>
        </w:rPr>
      </w:pPr>
    </w:p>
    <w:p w:rsidR="005F7A0B" w:rsidRPr="00DA2241" w:rsidRDefault="005F7A0B" w:rsidP="0041459B">
      <w:pPr>
        <w:pStyle w:val="ListParagraph"/>
        <w:numPr>
          <w:ilvl w:val="0"/>
          <w:numId w:val="123"/>
        </w:numPr>
        <w:ind w:left="2880" w:right="-20" w:hanging="720"/>
        <w:jc w:val="both"/>
        <w:rPr>
          <w:rFonts w:ascii="Arial" w:hAnsi="Arial" w:cs="Arial"/>
          <w:sz w:val="20"/>
          <w:szCs w:val="20"/>
        </w:rPr>
      </w:pPr>
      <w:r w:rsidRPr="00DA2241">
        <w:rPr>
          <w:rFonts w:ascii="Arial" w:hAnsi="Arial" w:cs="Arial"/>
          <w:sz w:val="20"/>
          <w:szCs w:val="20"/>
        </w:rPr>
        <w:t>at the time of posting on the Bank’s website; or</w:t>
      </w:r>
    </w:p>
    <w:p w:rsidR="005F7A0B" w:rsidRPr="00DA2241" w:rsidRDefault="005F7A0B" w:rsidP="005F7A0B">
      <w:pPr>
        <w:ind w:left="2880" w:right="-20" w:hanging="720"/>
        <w:jc w:val="both"/>
        <w:rPr>
          <w:rFonts w:ascii="Arial" w:hAnsi="Arial" w:cs="Arial"/>
          <w:sz w:val="20"/>
          <w:szCs w:val="20"/>
        </w:rPr>
      </w:pPr>
    </w:p>
    <w:p w:rsidR="005F7A0B" w:rsidRPr="00DA2241" w:rsidRDefault="005F7A0B" w:rsidP="0041459B">
      <w:pPr>
        <w:pStyle w:val="ListParagraph"/>
        <w:numPr>
          <w:ilvl w:val="0"/>
          <w:numId w:val="123"/>
        </w:numPr>
        <w:ind w:left="2880" w:right="-20" w:hanging="720"/>
        <w:jc w:val="both"/>
        <w:rPr>
          <w:rFonts w:ascii="Arial" w:hAnsi="Arial" w:cs="Arial"/>
          <w:sz w:val="20"/>
          <w:szCs w:val="20"/>
        </w:rPr>
      </w:pPr>
      <w:r w:rsidRPr="00DA2241">
        <w:rPr>
          <w:rFonts w:ascii="Arial" w:hAnsi="Arial" w:cs="Arial"/>
          <w:sz w:val="20"/>
          <w:szCs w:val="20"/>
        </w:rPr>
        <w:t>at the time the statement of account is deemed to have been received by the Customer and/or the Assignor.</w:t>
      </w:r>
    </w:p>
    <w:p w:rsidR="005F7A0B" w:rsidRPr="00DA2241" w:rsidRDefault="005F7A0B" w:rsidP="005F7A0B">
      <w:pPr>
        <w:ind w:left="1710" w:right="-20" w:hanging="990"/>
        <w:jc w:val="both"/>
        <w:rPr>
          <w:rFonts w:ascii="Arial" w:hAnsi="Arial" w:cs="Arial"/>
          <w:sz w:val="20"/>
          <w:szCs w:val="20"/>
        </w:rPr>
      </w:pPr>
    </w:p>
    <w:p w:rsidR="005F7A0B" w:rsidRPr="00DA2241" w:rsidRDefault="005F7A0B" w:rsidP="0041459B">
      <w:pPr>
        <w:pStyle w:val="ListParagraph"/>
        <w:numPr>
          <w:ilvl w:val="0"/>
          <w:numId w:val="131"/>
        </w:numPr>
        <w:ind w:left="2160" w:right="-20" w:hanging="720"/>
        <w:jc w:val="both"/>
        <w:rPr>
          <w:rFonts w:ascii="Arial" w:hAnsi="Arial" w:cs="Arial"/>
          <w:sz w:val="20"/>
          <w:szCs w:val="20"/>
        </w:rPr>
      </w:pPr>
      <w:r w:rsidRPr="00DA2241">
        <w:rPr>
          <w:rFonts w:ascii="Arial" w:hAnsi="Arial" w:cs="Arial"/>
          <w:sz w:val="20"/>
          <w:szCs w:val="20"/>
        </w:rPr>
        <w:t xml:space="preserve">The Bank will not be responsible for what may happen to notices or communications after they are sent, for example if any notice or communication is delayed, intercepted, lost, fails to reach or is disclosed to any one during transit. </w:t>
      </w:r>
    </w:p>
    <w:p w:rsidR="005F7A0B" w:rsidRPr="00DA2241" w:rsidRDefault="005F7A0B" w:rsidP="0041459B">
      <w:pPr>
        <w:pStyle w:val="ListParagraph"/>
        <w:numPr>
          <w:ilvl w:val="0"/>
          <w:numId w:val="131"/>
        </w:numPr>
        <w:ind w:left="2160" w:right="-20" w:hanging="720"/>
        <w:jc w:val="both"/>
        <w:rPr>
          <w:rFonts w:ascii="Arial" w:hAnsi="Arial" w:cs="Arial"/>
          <w:sz w:val="20"/>
          <w:szCs w:val="20"/>
        </w:rPr>
      </w:pPr>
      <w:r w:rsidRPr="00DA2241">
        <w:rPr>
          <w:rFonts w:ascii="Arial" w:hAnsi="Arial" w:cs="Arial"/>
          <w:sz w:val="20"/>
          <w:szCs w:val="20"/>
        </w:rPr>
        <w:t>The Bank also reserves the right to serve on the Customer and/or the Assignor any notice in connection with the Facilities or the Security by advertisement in any one daily newspaper and such notice will be deemed to have been served on the Customer and/or the Assignor on the day the advertisement appears in the newspaper regardless of whether the Customer and/or the Assignor has actually seen the advertisement.</w:t>
      </w:r>
    </w:p>
    <w:p w:rsidR="005F7A0B" w:rsidRPr="00DA2241" w:rsidRDefault="005F7A0B" w:rsidP="005F7A0B">
      <w:pPr>
        <w:ind w:left="1710" w:right="-20" w:hanging="990"/>
        <w:jc w:val="both"/>
        <w:rPr>
          <w:rFonts w:ascii="Arial" w:hAnsi="Arial" w:cs="Arial"/>
          <w:sz w:val="20"/>
          <w:szCs w:val="20"/>
        </w:rPr>
      </w:pPr>
    </w:p>
    <w:p w:rsidR="005F7A0B" w:rsidRPr="00DA2241" w:rsidRDefault="005F7A0B" w:rsidP="0041459B">
      <w:pPr>
        <w:pStyle w:val="ListParagraph"/>
        <w:numPr>
          <w:ilvl w:val="0"/>
          <w:numId w:val="131"/>
        </w:numPr>
        <w:ind w:left="2160" w:right="-20" w:hanging="720"/>
        <w:jc w:val="both"/>
        <w:rPr>
          <w:rFonts w:ascii="Arial" w:hAnsi="Arial" w:cs="Arial"/>
          <w:sz w:val="20"/>
          <w:szCs w:val="20"/>
        </w:rPr>
      </w:pPr>
      <w:r w:rsidRPr="00DA2241">
        <w:rPr>
          <w:rFonts w:ascii="Arial" w:hAnsi="Arial" w:cs="Arial"/>
          <w:sz w:val="20"/>
          <w:szCs w:val="20"/>
        </w:rPr>
        <w:t>The Customer and/or the Assignor must notify the Bank in writing immediately on any change in the Customer’s and/or the Assignor’s address, facsimile number, electronic mail address or mobile phone number.</w:t>
      </w:r>
    </w:p>
    <w:p w:rsidR="005F7A0B" w:rsidRPr="00DA2241" w:rsidRDefault="005F7A0B" w:rsidP="005F7A0B">
      <w:pPr>
        <w:ind w:left="2160" w:right="-20" w:hanging="720"/>
        <w:jc w:val="both"/>
        <w:rPr>
          <w:rFonts w:ascii="Arial" w:hAnsi="Arial" w:cs="Arial"/>
          <w:sz w:val="20"/>
          <w:szCs w:val="20"/>
        </w:rPr>
      </w:pPr>
    </w:p>
    <w:p w:rsidR="005F7A0B" w:rsidRPr="00DA2241" w:rsidRDefault="005F7A0B" w:rsidP="0041459B">
      <w:pPr>
        <w:pStyle w:val="ListParagraph"/>
        <w:numPr>
          <w:ilvl w:val="0"/>
          <w:numId w:val="131"/>
        </w:numPr>
        <w:ind w:left="2160" w:right="-20" w:hanging="720"/>
        <w:jc w:val="both"/>
        <w:rPr>
          <w:rFonts w:ascii="Arial" w:hAnsi="Arial" w:cs="Arial"/>
          <w:sz w:val="20"/>
          <w:szCs w:val="20"/>
        </w:rPr>
      </w:pPr>
      <w:r w:rsidRPr="00DA2241">
        <w:rPr>
          <w:rFonts w:ascii="Arial" w:hAnsi="Arial" w:cs="Arial"/>
          <w:sz w:val="20"/>
          <w:szCs w:val="20"/>
        </w:rPr>
        <w:t>If the Customer and/or the Assignor does not inform the Bank of any change in the Customer’s and/or the Assignor’s address, facsimile number, electronic mail address or mobile phone number, the Customer and/or the Assignor agrees that the Bank may at the Bank’s discretion rely on:</w:t>
      </w:r>
    </w:p>
    <w:p w:rsidR="005F7A0B" w:rsidRPr="00DA2241" w:rsidRDefault="005F7A0B" w:rsidP="005F7A0B">
      <w:pPr>
        <w:ind w:left="1800" w:right="-20" w:hanging="990"/>
        <w:jc w:val="both"/>
        <w:rPr>
          <w:rFonts w:ascii="Arial" w:hAnsi="Arial" w:cs="Arial"/>
          <w:sz w:val="20"/>
          <w:szCs w:val="20"/>
        </w:rPr>
      </w:pPr>
    </w:p>
    <w:p w:rsidR="005F7A0B" w:rsidRPr="00DA2241" w:rsidRDefault="005F7A0B" w:rsidP="0041459B">
      <w:pPr>
        <w:pStyle w:val="ListParagraph"/>
        <w:numPr>
          <w:ilvl w:val="0"/>
          <w:numId w:val="124"/>
        </w:numPr>
        <w:ind w:left="2880" w:right="-20" w:hanging="720"/>
        <w:jc w:val="both"/>
        <w:rPr>
          <w:rFonts w:ascii="Arial" w:hAnsi="Arial" w:cs="Arial"/>
          <w:sz w:val="20"/>
          <w:szCs w:val="20"/>
        </w:rPr>
      </w:pPr>
      <w:r w:rsidRPr="00DA2241">
        <w:rPr>
          <w:rFonts w:ascii="Arial" w:hAnsi="Arial" w:cs="Arial"/>
          <w:sz w:val="20"/>
          <w:szCs w:val="20"/>
        </w:rPr>
        <w:t>any address as stated in this Assignment; or</w:t>
      </w:r>
    </w:p>
    <w:p w:rsidR="005F7A0B" w:rsidRPr="00DA2241" w:rsidRDefault="005F7A0B" w:rsidP="005F7A0B">
      <w:pPr>
        <w:ind w:left="2880" w:right="-20" w:hanging="720"/>
        <w:jc w:val="both"/>
        <w:rPr>
          <w:rFonts w:ascii="Arial" w:hAnsi="Arial" w:cs="Arial"/>
          <w:sz w:val="20"/>
          <w:szCs w:val="20"/>
        </w:rPr>
      </w:pPr>
    </w:p>
    <w:p w:rsidR="005F7A0B" w:rsidRPr="00DA2241" w:rsidRDefault="005F7A0B" w:rsidP="0041459B">
      <w:pPr>
        <w:pStyle w:val="ListParagraph"/>
        <w:widowControl/>
        <w:numPr>
          <w:ilvl w:val="0"/>
          <w:numId w:val="124"/>
        </w:numPr>
        <w:ind w:left="2880" w:right="-20" w:hanging="720"/>
        <w:jc w:val="both"/>
        <w:rPr>
          <w:rFonts w:ascii="Arial" w:hAnsi="Arial" w:cs="Arial"/>
          <w:sz w:val="20"/>
          <w:szCs w:val="20"/>
        </w:rPr>
      </w:pPr>
      <w:r w:rsidRPr="00DA2241">
        <w:rPr>
          <w:rFonts w:ascii="Arial" w:hAnsi="Arial" w:cs="Arial"/>
          <w:sz w:val="20"/>
          <w:szCs w:val="20"/>
        </w:rPr>
        <w:t xml:space="preserve">any address, facsimile number, electronic mail address or mobile phone number the Bank obtains from any communication purportedly issued by the Customer and/or the Assignor to the Bank or last known to the Bank. </w:t>
      </w:r>
    </w:p>
    <w:p w:rsidR="005F7A0B" w:rsidRPr="00DA2241" w:rsidRDefault="005F7A0B" w:rsidP="0041459B">
      <w:pPr>
        <w:widowControl/>
        <w:ind w:right="-20"/>
        <w:jc w:val="both"/>
        <w:rPr>
          <w:rFonts w:ascii="Arial" w:hAnsi="Arial" w:cs="Arial"/>
          <w:sz w:val="20"/>
          <w:szCs w:val="20"/>
        </w:rPr>
      </w:pPr>
    </w:p>
    <w:p w:rsidR="005F7A0B" w:rsidRPr="00DA2241" w:rsidRDefault="005F7A0B" w:rsidP="0041459B">
      <w:pPr>
        <w:pStyle w:val="ListParagraph"/>
        <w:numPr>
          <w:ilvl w:val="0"/>
          <w:numId w:val="131"/>
        </w:numPr>
        <w:ind w:left="2160" w:right="-20" w:hanging="720"/>
        <w:jc w:val="both"/>
        <w:rPr>
          <w:rFonts w:ascii="Arial" w:hAnsi="Arial" w:cs="Arial"/>
          <w:sz w:val="20"/>
          <w:szCs w:val="20"/>
        </w:rPr>
      </w:pPr>
      <w:r w:rsidRPr="00DA2241">
        <w:rPr>
          <w:rFonts w:ascii="Arial" w:hAnsi="Arial" w:cs="Arial"/>
          <w:sz w:val="20"/>
          <w:szCs w:val="20"/>
        </w:rPr>
        <w:t xml:space="preserve">The Bank’s rights under this Assignment and the Security Documents are not to be affected by any failure on the part of the Customer and/or the Assignor to notify the Bank of any change in the Customer’s and/or the Assignor’s address, facsimile number, electronic mail address or mobile phone number. </w:t>
      </w:r>
    </w:p>
    <w:p w:rsidR="005F7A0B" w:rsidRPr="00DA2241" w:rsidRDefault="005F7A0B" w:rsidP="005F7A0B">
      <w:pPr>
        <w:spacing w:before="11"/>
        <w:rPr>
          <w:rFonts w:ascii="Arial" w:hAnsi="Arial"/>
          <w:sz w:val="20"/>
        </w:rPr>
      </w:pPr>
    </w:p>
    <w:p w:rsidR="005F7A0B" w:rsidRPr="00DA2241" w:rsidRDefault="005F7A0B" w:rsidP="005F7A0B">
      <w:pPr>
        <w:pStyle w:val="Heading1"/>
        <w:ind w:left="720" w:right="-20" w:firstLine="0"/>
        <w:jc w:val="both"/>
        <w:rPr>
          <w:rFonts w:cs="Arial"/>
          <w:u w:val="single"/>
        </w:rPr>
      </w:pPr>
      <w:r w:rsidRPr="00DA2241">
        <w:rPr>
          <w:rFonts w:cs="Arial"/>
        </w:rPr>
        <w:t>14.</w:t>
      </w:r>
      <w:r w:rsidRPr="00DA2241">
        <w:rPr>
          <w:rFonts w:cs="Arial"/>
        </w:rPr>
        <w:tab/>
      </w:r>
      <w:r w:rsidRPr="00DA2241">
        <w:rPr>
          <w:rFonts w:cs="Arial"/>
          <w:u w:val="single"/>
        </w:rPr>
        <w:t>LEGAL PROCESS</w:t>
      </w:r>
    </w:p>
    <w:p w:rsidR="005F7A0B" w:rsidRPr="00DA2241" w:rsidRDefault="005F7A0B" w:rsidP="005F7A0B">
      <w:pPr>
        <w:jc w:val="both"/>
        <w:rPr>
          <w:rFonts w:ascii="Arial" w:hAnsi="Arial" w:cs="Arial"/>
          <w:sz w:val="20"/>
          <w:szCs w:val="20"/>
        </w:rPr>
      </w:pPr>
    </w:p>
    <w:p w:rsidR="005F7A0B" w:rsidRPr="00DA2241" w:rsidRDefault="005F7A0B" w:rsidP="0041459B">
      <w:pPr>
        <w:pStyle w:val="Heading1"/>
        <w:ind w:left="1440" w:right="-20" w:firstLine="0"/>
        <w:jc w:val="both"/>
        <w:rPr>
          <w:rFonts w:cs="Arial"/>
          <w:b w:val="0"/>
        </w:rPr>
      </w:pPr>
      <w:r w:rsidRPr="00DA2241">
        <w:rPr>
          <w:rFonts w:cs="Arial"/>
          <w:b w:val="0"/>
        </w:rPr>
        <w:t>In addition to and not in substitution of any mode of service that may be permitted or prescribed by any written law in force for the time being, any service of Legal Process by or on behalf of the Bank can be effected on the Customer and/or the</w:t>
      </w:r>
      <w:r w:rsidRPr="00DA2241">
        <w:rPr>
          <w:rFonts w:cs="Arial"/>
        </w:rPr>
        <w:t xml:space="preserve"> </w:t>
      </w:r>
      <w:r w:rsidRPr="00DA2241">
        <w:rPr>
          <w:rFonts w:cs="Arial"/>
          <w:b w:val="0"/>
        </w:rPr>
        <w:t>Assignor:</w:t>
      </w:r>
    </w:p>
    <w:p w:rsidR="005F7A0B" w:rsidRPr="00DA2241" w:rsidRDefault="005F7A0B" w:rsidP="005F7A0B">
      <w:pPr>
        <w:pStyle w:val="Heading1"/>
        <w:ind w:left="810" w:right="-20"/>
        <w:jc w:val="both"/>
        <w:rPr>
          <w:rFonts w:cs="Arial"/>
          <w:b w:val="0"/>
        </w:rPr>
      </w:pPr>
    </w:p>
    <w:p w:rsidR="005F7A0B" w:rsidRPr="00DA2241" w:rsidRDefault="005F7A0B" w:rsidP="005F7A0B">
      <w:pPr>
        <w:pStyle w:val="Heading1"/>
        <w:numPr>
          <w:ilvl w:val="0"/>
          <w:numId w:val="129"/>
        </w:numPr>
        <w:ind w:left="2160" w:right="-20" w:hanging="725"/>
        <w:jc w:val="both"/>
        <w:rPr>
          <w:rFonts w:cs="Arial"/>
          <w:b w:val="0"/>
        </w:rPr>
      </w:pPr>
      <w:r w:rsidRPr="00DA2241">
        <w:rPr>
          <w:rFonts w:cs="Arial"/>
          <w:b w:val="0"/>
        </w:rPr>
        <w:t>if the Customer and/or the</w:t>
      </w:r>
      <w:r w:rsidRPr="00DA2241">
        <w:rPr>
          <w:rFonts w:cs="Arial"/>
        </w:rPr>
        <w:t xml:space="preserve"> </w:t>
      </w:r>
      <w:r w:rsidRPr="00DA2241">
        <w:rPr>
          <w:rFonts w:cs="Arial"/>
          <w:b w:val="0"/>
        </w:rPr>
        <w:t>Assignor is an individual, by leaving a copy at the address as stated in this Assignment or in any communication purportedly issued by the Customer and/or the</w:t>
      </w:r>
      <w:r w:rsidRPr="00DA2241">
        <w:rPr>
          <w:rFonts w:cs="Arial"/>
        </w:rPr>
        <w:t xml:space="preserve"> </w:t>
      </w:r>
      <w:r w:rsidRPr="00DA2241">
        <w:rPr>
          <w:rFonts w:cs="Arial"/>
          <w:b w:val="0"/>
        </w:rPr>
        <w:t>Assignor to the Bank or last known to the Bank and it shall be deemed to have been duly received by the Customer and/or the</w:t>
      </w:r>
      <w:r w:rsidRPr="00DA2241">
        <w:rPr>
          <w:rFonts w:cs="Arial"/>
        </w:rPr>
        <w:t xml:space="preserve"> </w:t>
      </w:r>
      <w:r w:rsidRPr="00DA2241">
        <w:rPr>
          <w:rFonts w:cs="Arial"/>
          <w:b w:val="0"/>
        </w:rPr>
        <w:t>Assignor on the day it was left at the address; or</w:t>
      </w:r>
    </w:p>
    <w:p w:rsidR="005F7A0B" w:rsidRPr="00DA2241" w:rsidRDefault="005F7A0B" w:rsidP="005F7A0B">
      <w:pPr>
        <w:pStyle w:val="Heading1"/>
        <w:ind w:left="2160" w:right="-20" w:firstLine="0"/>
        <w:jc w:val="both"/>
        <w:rPr>
          <w:rFonts w:cs="Arial"/>
          <w:b w:val="0"/>
        </w:rPr>
      </w:pPr>
    </w:p>
    <w:p w:rsidR="00987FE8" w:rsidRPr="00DA2241" w:rsidRDefault="00987FE8" w:rsidP="005F7A0B">
      <w:pPr>
        <w:pStyle w:val="Heading1"/>
        <w:ind w:left="2160" w:right="-20" w:firstLine="0"/>
        <w:jc w:val="both"/>
        <w:rPr>
          <w:rFonts w:cs="Arial"/>
          <w:b w:val="0"/>
        </w:rPr>
      </w:pPr>
    </w:p>
    <w:p w:rsidR="005F7A0B" w:rsidRPr="00DA2241" w:rsidRDefault="005F7A0B" w:rsidP="005F7A0B">
      <w:pPr>
        <w:pStyle w:val="Heading1"/>
        <w:numPr>
          <w:ilvl w:val="0"/>
          <w:numId w:val="129"/>
        </w:numPr>
        <w:ind w:left="2160" w:right="-20" w:hanging="725"/>
        <w:jc w:val="both"/>
        <w:rPr>
          <w:rFonts w:cs="Arial"/>
          <w:b w:val="0"/>
        </w:rPr>
      </w:pPr>
      <w:r w:rsidRPr="00DA2241">
        <w:rPr>
          <w:rFonts w:cs="Arial"/>
          <w:b w:val="0"/>
        </w:rPr>
        <w:t>if the Customer and/or the</w:t>
      </w:r>
      <w:r w:rsidRPr="00DA2241">
        <w:rPr>
          <w:rFonts w:cs="Arial"/>
        </w:rPr>
        <w:t xml:space="preserve"> </w:t>
      </w:r>
      <w:r w:rsidRPr="00DA2241">
        <w:rPr>
          <w:rFonts w:cs="Arial"/>
          <w:b w:val="0"/>
        </w:rPr>
        <w:t>Assignor is a sole-proprietorship, partnership, company, association, club, society or trust by leaving a copy at the address as stated in this Assignment or in any communication purportedly issued by the Customer and/or the</w:t>
      </w:r>
      <w:r w:rsidRPr="00DA2241">
        <w:rPr>
          <w:rFonts w:cs="Arial"/>
        </w:rPr>
        <w:t xml:space="preserve"> </w:t>
      </w:r>
      <w:r w:rsidRPr="00DA2241">
        <w:rPr>
          <w:rFonts w:cs="Arial"/>
          <w:b w:val="0"/>
        </w:rPr>
        <w:t>Assignor to the Bank or last known to the Bank or the Customer’s and/or the</w:t>
      </w:r>
      <w:r w:rsidRPr="00DA2241">
        <w:rPr>
          <w:rFonts w:cs="Arial"/>
        </w:rPr>
        <w:t xml:space="preserve"> </w:t>
      </w:r>
      <w:r w:rsidRPr="00DA2241">
        <w:rPr>
          <w:rFonts w:cs="Arial"/>
          <w:b w:val="0"/>
        </w:rPr>
        <w:t>Assignor’s last known place of business or registered or principal office address and it shall be deemed to have been duly received by the Customer and/or the</w:t>
      </w:r>
      <w:r w:rsidRPr="00DA2241">
        <w:rPr>
          <w:rFonts w:cs="Arial"/>
        </w:rPr>
        <w:t xml:space="preserve"> </w:t>
      </w:r>
      <w:r w:rsidRPr="00DA2241">
        <w:rPr>
          <w:rFonts w:cs="Arial"/>
          <w:b w:val="0"/>
        </w:rPr>
        <w:t>Assignor on the day it was left at the address; or</w:t>
      </w:r>
    </w:p>
    <w:p w:rsidR="005F7A0B" w:rsidRPr="00DA2241" w:rsidRDefault="005F7A0B" w:rsidP="005F7A0B">
      <w:pPr>
        <w:pStyle w:val="Heading1"/>
        <w:ind w:left="2160" w:right="-20" w:firstLine="0"/>
        <w:jc w:val="both"/>
        <w:rPr>
          <w:rFonts w:cs="Arial"/>
          <w:b w:val="0"/>
        </w:rPr>
      </w:pPr>
    </w:p>
    <w:p w:rsidR="008A7571" w:rsidRPr="00DA2241" w:rsidRDefault="008A7571" w:rsidP="005F7A0B">
      <w:pPr>
        <w:pStyle w:val="Heading1"/>
        <w:ind w:left="2160" w:right="-20" w:firstLine="0"/>
        <w:jc w:val="both"/>
        <w:rPr>
          <w:rFonts w:cs="Arial"/>
          <w:b w:val="0"/>
        </w:rPr>
      </w:pPr>
    </w:p>
    <w:p w:rsidR="005F7A0B" w:rsidRPr="00DA2241" w:rsidRDefault="005F7A0B" w:rsidP="005F7A0B">
      <w:pPr>
        <w:pStyle w:val="Heading1"/>
        <w:numPr>
          <w:ilvl w:val="0"/>
          <w:numId w:val="129"/>
        </w:numPr>
        <w:ind w:left="2160" w:right="-20" w:hanging="725"/>
        <w:jc w:val="both"/>
        <w:rPr>
          <w:rFonts w:cs="Arial"/>
          <w:b w:val="0"/>
        </w:rPr>
      </w:pPr>
      <w:r w:rsidRPr="00DA2241">
        <w:rPr>
          <w:rFonts w:cs="Arial"/>
          <w:b w:val="0"/>
        </w:rPr>
        <w:t>by sending a copy via prepaid registered or ordinary post to the address as stated in this Assignment  or in any communication purportedly issued by the Customer and/or the</w:t>
      </w:r>
      <w:r w:rsidRPr="00DA2241">
        <w:rPr>
          <w:rFonts w:cs="Arial"/>
        </w:rPr>
        <w:t xml:space="preserve"> </w:t>
      </w:r>
      <w:r w:rsidRPr="00DA2241">
        <w:rPr>
          <w:rFonts w:cs="Arial"/>
          <w:b w:val="0"/>
        </w:rPr>
        <w:t>Assignor to the Bank or last known to the Bank or the Customer’s and/or the</w:t>
      </w:r>
      <w:r w:rsidRPr="00DA2241">
        <w:rPr>
          <w:rFonts w:cs="Arial"/>
        </w:rPr>
        <w:t xml:space="preserve"> </w:t>
      </w:r>
      <w:r w:rsidRPr="00DA2241">
        <w:rPr>
          <w:rFonts w:cs="Arial"/>
          <w:b w:val="0"/>
        </w:rPr>
        <w:t>Assignor’s last known place of business or registered or principal office address and it shall be deemed to have been duly received by the Customer and/or the</w:t>
      </w:r>
      <w:r w:rsidRPr="00DA2241">
        <w:rPr>
          <w:rFonts w:cs="Arial"/>
        </w:rPr>
        <w:t xml:space="preserve"> </w:t>
      </w:r>
      <w:r w:rsidRPr="00DA2241">
        <w:rPr>
          <w:rFonts w:cs="Arial"/>
          <w:b w:val="0"/>
        </w:rPr>
        <w:t>Assignor on the third (3rd) day (including the day of posting) from the date it is posted, even if it is undelivered or returned.</w:t>
      </w:r>
    </w:p>
    <w:p w:rsidR="005F7A0B" w:rsidRPr="00DA2241" w:rsidRDefault="005F7A0B" w:rsidP="0041459B">
      <w:pPr>
        <w:pStyle w:val="Heading1"/>
        <w:tabs>
          <w:tab w:val="left" w:pos="1440"/>
        </w:tabs>
        <w:ind w:left="820" w:firstLine="0"/>
        <w:rPr>
          <w:rFonts w:cs="Arial"/>
          <w:b w:val="0"/>
          <w:bCs w:val="0"/>
          <w:u w:val="single"/>
        </w:rPr>
      </w:pPr>
      <w:r w:rsidRPr="00DA2241">
        <w:rPr>
          <w:rFonts w:cs="Arial"/>
        </w:rPr>
        <w:t>15.</w:t>
      </w:r>
      <w:r w:rsidRPr="00DA2241">
        <w:rPr>
          <w:rFonts w:cs="Arial"/>
        </w:rPr>
        <w:tab/>
      </w:r>
      <w:r w:rsidRPr="00DA2241">
        <w:rPr>
          <w:rFonts w:cs="Arial"/>
          <w:u w:val="single" w:color="000000"/>
        </w:rPr>
        <w:t>DISCLOSURE</w:t>
      </w:r>
      <w:r w:rsidR="00F168AB" w:rsidRPr="00DA2241">
        <w:rPr>
          <w:rFonts w:cs="Arial"/>
          <w:u w:val="single" w:color="000000"/>
        </w:rPr>
        <w:t xml:space="preserve"> OF INFORMATION</w:t>
      </w:r>
    </w:p>
    <w:p w:rsidR="005F7A0B" w:rsidRPr="00DA2241" w:rsidRDefault="005F7A0B" w:rsidP="005F7A0B">
      <w:pPr>
        <w:spacing w:before="10"/>
        <w:rPr>
          <w:rFonts w:ascii="Arial" w:hAnsi="Arial"/>
          <w:b/>
          <w:sz w:val="20"/>
        </w:rPr>
      </w:pPr>
    </w:p>
    <w:p w:rsidR="005F7A0B" w:rsidRPr="00DA2241" w:rsidRDefault="005F7A0B" w:rsidP="005F7A0B">
      <w:pPr>
        <w:pStyle w:val="BodyText"/>
        <w:spacing w:before="74"/>
        <w:ind w:left="1440" w:right="10"/>
        <w:jc w:val="both"/>
        <w:rPr>
          <w:rFonts w:cs="Arial"/>
        </w:rPr>
      </w:pPr>
      <w:r w:rsidRPr="00DA2241">
        <w:rPr>
          <w:rFonts w:cs="Arial"/>
          <w:spacing w:val="1"/>
        </w:rPr>
        <w:t>The</w:t>
      </w:r>
      <w:r w:rsidRPr="00DA2241">
        <w:rPr>
          <w:rFonts w:cs="Arial"/>
          <w:spacing w:val="26"/>
        </w:rPr>
        <w:t xml:space="preserve"> </w:t>
      </w:r>
      <w:r w:rsidRPr="00DA2241">
        <w:rPr>
          <w:rFonts w:cs="Arial"/>
        </w:rPr>
        <w:t xml:space="preserve">Customer and/or the </w:t>
      </w:r>
      <w:r w:rsidRPr="00DA2241">
        <w:rPr>
          <w:rFonts w:cs="Arial"/>
          <w:spacing w:val="-1"/>
        </w:rPr>
        <w:t>Assignor</w:t>
      </w:r>
      <w:r w:rsidRPr="00DA2241">
        <w:rPr>
          <w:rFonts w:cs="Arial"/>
          <w:spacing w:val="31"/>
        </w:rPr>
        <w:t xml:space="preserve"> </w:t>
      </w:r>
      <w:r w:rsidRPr="00DA2241">
        <w:rPr>
          <w:rFonts w:cs="Arial"/>
        </w:rPr>
        <w:t>agrees</w:t>
      </w:r>
      <w:r w:rsidRPr="00DA2241">
        <w:rPr>
          <w:rFonts w:cs="Arial"/>
          <w:spacing w:val="29"/>
        </w:rPr>
        <w:t xml:space="preserve"> </w:t>
      </w:r>
      <w:r w:rsidRPr="00DA2241">
        <w:rPr>
          <w:rFonts w:cs="Arial"/>
        </w:rPr>
        <w:t>that</w:t>
      </w:r>
      <w:r w:rsidRPr="00DA2241">
        <w:rPr>
          <w:rFonts w:cs="Arial"/>
          <w:spacing w:val="30"/>
        </w:rPr>
        <w:t xml:space="preserve"> </w:t>
      </w:r>
      <w:r w:rsidRPr="00DA2241">
        <w:rPr>
          <w:rFonts w:cs="Arial"/>
        </w:rPr>
        <w:t>the</w:t>
      </w:r>
      <w:r w:rsidRPr="00DA2241">
        <w:rPr>
          <w:rFonts w:cs="Arial"/>
          <w:spacing w:val="28"/>
        </w:rPr>
        <w:t xml:space="preserve"> </w:t>
      </w:r>
      <w:r w:rsidRPr="00DA2241">
        <w:rPr>
          <w:rFonts w:cs="Arial"/>
          <w:spacing w:val="-1"/>
        </w:rPr>
        <w:t>Bank</w:t>
      </w:r>
      <w:r w:rsidRPr="00DA2241">
        <w:rPr>
          <w:rFonts w:cs="Arial"/>
          <w:spacing w:val="32"/>
        </w:rPr>
        <w:t xml:space="preserve"> </w:t>
      </w:r>
      <w:r w:rsidRPr="00DA2241">
        <w:rPr>
          <w:rFonts w:cs="Arial"/>
        </w:rPr>
        <w:t>(including</w:t>
      </w:r>
      <w:r w:rsidRPr="00DA2241">
        <w:rPr>
          <w:rFonts w:cs="Arial"/>
          <w:spacing w:val="29"/>
        </w:rPr>
        <w:t xml:space="preserve"> </w:t>
      </w:r>
      <w:r w:rsidRPr="00DA2241">
        <w:rPr>
          <w:rFonts w:cs="Arial"/>
        </w:rPr>
        <w:t>the</w:t>
      </w:r>
      <w:r w:rsidRPr="00DA2241">
        <w:rPr>
          <w:rFonts w:cs="Arial"/>
          <w:spacing w:val="29"/>
        </w:rPr>
        <w:t xml:space="preserve"> </w:t>
      </w:r>
      <w:r w:rsidRPr="00DA2241">
        <w:rPr>
          <w:rFonts w:cs="Arial"/>
        </w:rPr>
        <w:t>Bank’s</w:t>
      </w:r>
      <w:r w:rsidRPr="00DA2241">
        <w:rPr>
          <w:rFonts w:cs="Arial"/>
          <w:spacing w:val="28"/>
        </w:rPr>
        <w:t xml:space="preserve"> </w:t>
      </w:r>
      <w:r w:rsidRPr="00DA2241">
        <w:rPr>
          <w:rFonts w:cs="Arial"/>
          <w:spacing w:val="-1"/>
        </w:rPr>
        <w:t>officials,</w:t>
      </w:r>
      <w:r w:rsidRPr="00DA2241">
        <w:rPr>
          <w:rFonts w:cs="Arial"/>
          <w:spacing w:val="30"/>
        </w:rPr>
        <w:t xml:space="preserve"> </w:t>
      </w:r>
      <w:r w:rsidRPr="00DA2241">
        <w:rPr>
          <w:rFonts w:cs="Arial"/>
        </w:rPr>
        <w:t>employees,</w:t>
      </w:r>
      <w:r w:rsidRPr="00DA2241">
        <w:rPr>
          <w:rFonts w:cs="Arial"/>
          <w:spacing w:val="44"/>
          <w:w w:val="99"/>
        </w:rPr>
        <w:t xml:space="preserve"> </w:t>
      </w:r>
      <w:r w:rsidRPr="00DA2241">
        <w:rPr>
          <w:rFonts w:cs="Arial"/>
        </w:rPr>
        <w:t>agents</w:t>
      </w:r>
      <w:r w:rsidRPr="00DA2241">
        <w:rPr>
          <w:rFonts w:cs="Arial"/>
          <w:spacing w:val="54"/>
        </w:rPr>
        <w:t xml:space="preserve"> </w:t>
      </w:r>
      <w:r w:rsidRPr="00DA2241">
        <w:rPr>
          <w:rFonts w:cs="Arial"/>
        </w:rPr>
        <w:t>or  any</w:t>
      </w:r>
      <w:r w:rsidRPr="00DA2241">
        <w:rPr>
          <w:rFonts w:cs="Arial"/>
          <w:spacing w:val="51"/>
        </w:rPr>
        <w:t xml:space="preserve"> </w:t>
      </w:r>
      <w:r w:rsidRPr="00DA2241">
        <w:rPr>
          <w:rFonts w:cs="Arial"/>
        </w:rPr>
        <w:t>other</w:t>
      </w:r>
      <w:r w:rsidRPr="00DA2241">
        <w:rPr>
          <w:rFonts w:cs="Arial"/>
          <w:spacing w:val="55"/>
        </w:rPr>
        <w:t xml:space="preserve"> </w:t>
      </w:r>
      <w:r w:rsidRPr="00DA2241">
        <w:rPr>
          <w:rFonts w:cs="Arial"/>
        </w:rPr>
        <w:t>persons</w:t>
      </w:r>
      <w:r w:rsidRPr="00DA2241">
        <w:rPr>
          <w:rFonts w:cs="Arial"/>
          <w:spacing w:val="55"/>
        </w:rPr>
        <w:t xml:space="preserve"> </w:t>
      </w:r>
      <w:r w:rsidRPr="00DA2241">
        <w:rPr>
          <w:rFonts w:cs="Arial"/>
        </w:rPr>
        <w:t>who</w:t>
      </w:r>
      <w:r w:rsidRPr="00DA2241">
        <w:rPr>
          <w:rFonts w:cs="Arial"/>
          <w:spacing w:val="54"/>
        </w:rPr>
        <w:t xml:space="preserve"> </w:t>
      </w:r>
      <w:r w:rsidRPr="00DA2241">
        <w:rPr>
          <w:rFonts w:cs="Arial"/>
        </w:rPr>
        <w:t>the</w:t>
      </w:r>
      <w:r w:rsidRPr="00DA2241">
        <w:rPr>
          <w:rFonts w:cs="Arial"/>
          <w:spacing w:val="3"/>
        </w:rPr>
        <w:t xml:space="preserve"> </w:t>
      </w:r>
      <w:r w:rsidRPr="00DA2241">
        <w:rPr>
          <w:rFonts w:cs="Arial"/>
        </w:rPr>
        <w:t>Bank</w:t>
      </w:r>
      <w:r w:rsidRPr="00DA2241">
        <w:rPr>
          <w:rFonts w:cs="Arial"/>
          <w:spacing w:val="2"/>
        </w:rPr>
        <w:t xml:space="preserve"> </w:t>
      </w:r>
      <w:r w:rsidRPr="00DA2241">
        <w:rPr>
          <w:rFonts w:cs="Arial"/>
        </w:rPr>
        <w:t>grants</w:t>
      </w:r>
      <w:r w:rsidRPr="00DA2241">
        <w:rPr>
          <w:rFonts w:cs="Arial"/>
          <w:spacing w:val="55"/>
        </w:rPr>
        <w:t xml:space="preserve"> </w:t>
      </w:r>
      <w:r w:rsidRPr="00DA2241">
        <w:rPr>
          <w:rFonts w:cs="Arial"/>
        </w:rPr>
        <w:t>access</w:t>
      </w:r>
      <w:r w:rsidRPr="00DA2241">
        <w:rPr>
          <w:rFonts w:cs="Arial"/>
          <w:spacing w:val="55"/>
        </w:rPr>
        <w:t xml:space="preserve"> </w:t>
      </w:r>
      <w:r w:rsidRPr="00DA2241">
        <w:rPr>
          <w:rFonts w:cs="Arial"/>
        </w:rPr>
        <w:t>to</w:t>
      </w:r>
      <w:r w:rsidRPr="00DA2241">
        <w:rPr>
          <w:rFonts w:cs="Arial"/>
          <w:spacing w:val="54"/>
        </w:rPr>
        <w:t xml:space="preserve"> </w:t>
      </w:r>
      <w:r w:rsidRPr="00DA2241">
        <w:rPr>
          <w:rFonts w:cs="Arial"/>
          <w:spacing w:val="-1"/>
        </w:rPr>
        <w:t>their</w:t>
      </w:r>
      <w:r w:rsidRPr="00DA2241">
        <w:rPr>
          <w:rFonts w:cs="Arial"/>
          <w:spacing w:val="55"/>
        </w:rPr>
        <w:t xml:space="preserve"> </w:t>
      </w:r>
      <w:r w:rsidRPr="00DA2241">
        <w:rPr>
          <w:rFonts w:cs="Arial"/>
        </w:rPr>
        <w:t>records,</w:t>
      </w:r>
      <w:r w:rsidRPr="00DA2241">
        <w:rPr>
          <w:rFonts w:cs="Arial"/>
          <w:spacing w:val="28"/>
          <w:w w:val="99"/>
        </w:rPr>
        <w:t xml:space="preserve"> </w:t>
      </w:r>
      <w:r w:rsidRPr="00DA2241">
        <w:rPr>
          <w:rFonts w:cs="Arial"/>
        </w:rPr>
        <w:t>correspondence</w:t>
      </w:r>
      <w:r w:rsidRPr="00DA2241">
        <w:rPr>
          <w:rFonts w:cs="Arial"/>
          <w:spacing w:val="14"/>
        </w:rPr>
        <w:t xml:space="preserve"> </w:t>
      </w:r>
      <w:r w:rsidRPr="00DA2241">
        <w:rPr>
          <w:rFonts w:cs="Arial"/>
        </w:rPr>
        <w:t>or</w:t>
      </w:r>
      <w:r w:rsidRPr="00DA2241">
        <w:rPr>
          <w:rFonts w:cs="Arial"/>
          <w:spacing w:val="16"/>
        </w:rPr>
        <w:t xml:space="preserve"> </w:t>
      </w:r>
      <w:r w:rsidRPr="00DA2241">
        <w:rPr>
          <w:rFonts w:cs="Arial"/>
          <w:spacing w:val="1"/>
        </w:rPr>
        <w:t>any</w:t>
      </w:r>
      <w:r w:rsidRPr="00DA2241">
        <w:rPr>
          <w:rFonts w:cs="Arial"/>
          <w:spacing w:val="12"/>
        </w:rPr>
        <w:t xml:space="preserve"> </w:t>
      </w:r>
      <w:r w:rsidRPr="00DA2241">
        <w:rPr>
          <w:rFonts w:cs="Arial"/>
        </w:rPr>
        <w:t>material</w:t>
      </w:r>
      <w:r w:rsidRPr="00DA2241">
        <w:rPr>
          <w:rFonts w:cs="Arial"/>
          <w:spacing w:val="15"/>
        </w:rPr>
        <w:t xml:space="preserve"> </w:t>
      </w:r>
      <w:r w:rsidRPr="00DA2241">
        <w:rPr>
          <w:rFonts w:cs="Arial"/>
          <w:spacing w:val="-1"/>
        </w:rPr>
        <w:t>relating</w:t>
      </w:r>
      <w:r w:rsidRPr="00DA2241">
        <w:rPr>
          <w:rFonts w:cs="Arial"/>
          <w:spacing w:val="14"/>
        </w:rPr>
        <w:t xml:space="preserve"> </w:t>
      </w:r>
      <w:r w:rsidRPr="00DA2241">
        <w:rPr>
          <w:rFonts w:cs="Arial"/>
        </w:rPr>
        <w:t>to</w:t>
      </w:r>
      <w:r w:rsidRPr="00DA2241">
        <w:rPr>
          <w:rFonts w:cs="Arial"/>
          <w:spacing w:val="15"/>
        </w:rPr>
        <w:t xml:space="preserve"> </w:t>
      </w:r>
      <w:r w:rsidRPr="00DA2241">
        <w:rPr>
          <w:rFonts w:cs="Arial"/>
        </w:rPr>
        <w:t>the</w:t>
      </w:r>
      <w:r w:rsidRPr="00DA2241">
        <w:rPr>
          <w:rFonts w:cs="Arial"/>
          <w:spacing w:val="15"/>
        </w:rPr>
        <w:t xml:space="preserve"> </w:t>
      </w:r>
      <w:r w:rsidRPr="00DA2241">
        <w:rPr>
          <w:rFonts w:cs="Arial"/>
        </w:rPr>
        <w:t>Customer</w:t>
      </w:r>
      <w:r w:rsidRPr="00DA2241">
        <w:rPr>
          <w:rFonts w:cs="Arial"/>
          <w:spacing w:val="15"/>
        </w:rPr>
        <w:t xml:space="preserve"> </w:t>
      </w:r>
      <w:r w:rsidRPr="00DA2241">
        <w:rPr>
          <w:rFonts w:cs="Arial"/>
        </w:rPr>
        <w:t>and/or</w:t>
      </w:r>
      <w:r w:rsidRPr="00DA2241">
        <w:rPr>
          <w:rFonts w:cs="Arial"/>
          <w:spacing w:val="16"/>
        </w:rPr>
        <w:t xml:space="preserve"> </w:t>
      </w:r>
      <w:r w:rsidRPr="00DA2241">
        <w:rPr>
          <w:rFonts w:cs="Arial"/>
        </w:rPr>
        <w:t>the</w:t>
      </w:r>
      <w:r w:rsidRPr="00DA2241">
        <w:rPr>
          <w:rFonts w:cs="Arial"/>
          <w:spacing w:val="24"/>
        </w:rPr>
        <w:t xml:space="preserve"> </w:t>
      </w:r>
      <w:r w:rsidRPr="00DA2241">
        <w:rPr>
          <w:rFonts w:cs="Arial"/>
        </w:rPr>
        <w:t>Assignor</w:t>
      </w:r>
      <w:r w:rsidRPr="00DA2241">
        <w:rPr>
          <w:rFonts w:cs="Arial"/>
          <w:spacing w:val="16"/>
        </w:rPr>
        <w:t xml:space="preserve"> </w:t>
      </w:r>
      <w:r w:rsidRPr="00DA2241">
        <w:rPr>
          <w:rFonts w:cs="Arial"/>
        </w:rPr>
        <w:t>or</w:t>
      </w:r>
      <w:r w:rsidRPr="00DA2241">
        <w:rPr>
          <w:rFonts w:cs="Arial"/>
          <w:spacing w:val="30"/>
          <w:w w:val="99"/>
        </w:rPr>
        <w:t xml:space="preserve"> </w:t>
      </w:r>
      <w:r w:rsidRPr="00DA2241">
        <w:rPr>
          <w:rFonts w:cs="Arial"/>
        </w:rPr>
        <w:t>the</w:t>
      </w:r>
      <w:r w:rsidRPr="00DA2241">
        <w:rPr>
          <w:rFonts w:cs="Arial"/>
          <w:spacing w:val="3"/>
        </w:rPr>
        <w:t xml:space="preserve"> </w:t>
      </w:r>
      <w:r w:rsidRPr="00DA2241">
        <w:rPr>
          <w:rFonts w:cs="Arial"/>
        </w:rPr>
        <w:t>Facilities)</w:t>
      </w:r>
      <w:r w:rsidRPr="00DA2241">
        <w:rPr>
          <w:rFonts w:cs="Arial"/>
          <w:spacing w:val="3"/>
        </w:rPr>
        <w:t xml:space="preserve"> </w:t>
      </w:r>
      <w:r w:rsidRPr="00DA2241">
        <w:rPr>
          <w:rFonts w:cs="Arial"/>
        </w:rPr>
        <w:t>can</w:t>
      </w:r>
      <w:r w:rsidRPr="00DA2241">
        <w:rPr>
          <w:rFonts w:cs="Arial"/>
          <w:spacing w:val="3"/>
        </w:rPr>
        <w:t xml:space="preserve"> </w:t>
      </w:r>
      <w:r w:rsidRPr="00DA2241">
        <w:rPr>
          <w:rFonts w:cs="Arial"/>
          <w:spacing w:val="-1"/>
        </w:rPr>
        <w:t>disclose</w:t>
      </w:r>
      <w:r w:rsidRPr="00DA2241">
        <w:rPr>
          <w:rFonts w:cs="Arial"/>
          <w:spacing w:val="4"/>
        </w:rPr>
        <w:t xml:space="preserve"> </w:t>
      </w:r>
      <w:r w:rsidRPr="00DA2241">
        <w:rPr>
          <w:rFonts w:cs="Arial"/>
        </w:rPr>
        <w:t>at</w:t>
      </w:r>
      <w:r w:rsidRPr="00DA2241">
        <w:rPr>
          <w:rFonts w:cs="Arial"/>
          <w:spacing w:val="2"/>
        </w:rPr>
        <w:t xml:space="preserve"> </w:t>
      </w:r>
      <w:r w:rsidRPr="00DA2241">
        <w:rPr>
          <w:rFonts w:cs="Arial"/>
          <w:spacing w:val="1"/>
        </w:rPr>
        <w:t>any</w:t>
      </w:r>
      <w:r w:rsidRPr="00DA2241">
        <w:rPr>
          <w:rFonts w:cs="Arial"/>
          <w:spacing w:val="-1"/>
        </w:rPr>
        <w:t xml:space="preserve"> </w:t>
      </w:r>
      <w:r w:rsidRPr="00DA2241">
        <w:rPr>
          <w:rFonts w:cs="Arial"/>
        </w:rPr>
        <w:t>time</w:t>
      </w:r>
      <w:r w:rsidRPr="00DA2241">
        <w:rPr>
          <w:rFonts w:cs="Arial"/>
          <w:spacing w:val="2"/>
        </w:rPr>
        <w:t xml:space="preserve"> </w:t>
      </w:r>
      <w:r w:rsidRPr="00DA2241">
        <w:rPr>
          <w:rFonts w:cs="Arial"/>
        </w:rPr>
        <w:t>at</w:t>
      </w:r>
      <w:r w:rsidRPr="00DA2241">
        <w:rPr>
          <w:rFonts w:cs="Arial"/>
          <w:spacing w:val="1"/>
        </w:rPr>
        <w:t xml:space="preserve"> </w:t>
      </w:r>
      <w:r w:rsidRPr="00DA2241">
        <w:rPr>
          <w:rFonts w:cs="Arial"/>
        </w:rPr>
        <w:t>the</w:t>
      </w:r>
      <w:r w:rsidRPr="00DA2241">
        <w:rPr>
          <w:rFonts w:cs="Arial"/>
          <w:spacing w:val="8"/>
        </w:rPr>
        <w:t xml:space="preserve"> </w:t>
      </w:r>
      <w:r w:rsidRPr="00DA2241">
        <w:rPr>
          <w:rFonts w:cs="Arial"/>
        </w:rPr>
        <w:t>Bank’s</w:t>
      </w:r>
      <w:r w:rsidRPr="00DA2241">
        <w:rPr>
          <w:rFonts w:cs="Arial"/>
          <w:spacing w:val="3"/>
        </w:rPr>
        <w:t xml:space="preserve"> </w:t>
      </w:r>
      <w:r w:rsidRPr="00DA2241">
        <w:rPr>
          <w:rFonts w:cs="Arial"/>
        </w:rPr>
        <w:t>absolute</w:t>
      </w:r>
      <w:r w:rsidRPr="00DA2241">
        <w:rPr>
          <w:rFonts w:cs="Arial"/>
          <w:spacing w:val="1"/>
        </w:rPr>
        <w:t xml:space="preserve"> </w:t>
      </w:r>
      <w:r w:rsidRPr="00DA2241">
        <w:rPr>
          <w:rFonts w:cs="Arial"/>
        </w:rPr>
        <w:t>discretion</w:t>
      </w:r>
      <w:r w:rsidRPr="00DA2241">
        <w:rPr>
          <w:rFonts w:cs="Arial"/>
          <w:spacing w:val="36"/>
          <w:w w:val="99"/>
        </w:rPr>
        <w:t xml:space="preserve"> </w:t>
      </w:r>
      <w:r w:rsidRPr="00DA2241">
        <w:rPr>
          <w:rFonts w:cs="Arial"/>
          <w:spacing w:val="-1"/>
        </w:rPr>
        <w:t>without</w:t>
      </w:r>
      <w:r w:rsidRPr="00DA2241">
        <w:rPr>
          <w:rFonts w:cs="Arial"/>
          <w:spacing w:val="18"/>
        </w:rPr>
        <w:t xml:space="preserve"> </w:t>
      </w:r>
      <w:r w:rsidRPr="00DA2241">
        <w:rPr>
          <w:rFonts w:cs="Arial"/>
        </w:rPr>
        <w:t>notifying</w:t>
      </w:r>
      <w:r w:rsidRPr="00DA2241">
        <w:rPr>
          <w:rFonts w:cs="Arial"/>
          <w:spacing w:val="19"/>
        </w:rPr>
        <w:t xml:space="preserve"> </w:t>
      </w:r>
      <w:r w:rsidRPr="00DA2241">
        <w:rPr>
          <w:rFonts w:cs="Arial"/>
        </w:rPr>
        <w:t>the</w:t>
      </w:r>
      <w:r w:rsidRPr="00DA2241">
        <w:rPr>
          <w:rFonts w:cs="Arial"/>
          <w:spacing w:val="18"/>
        </w:rPr>
        <w:t xml:space="preserve"> </w:t>
      </w:r>
      <w:r w:rsidRPr="00DA2241">
        <w:rPr>
          <w:rFonts w:cs="Arial"/>
        </w:rPr>
        <w:t>Customer</w:t>
      </w:r>
      <w:r w:rsidRPr="00DA2241">
        <w:rPr>
          <w:rFonts w:cs="Arial"/>
          <w:spacing w:val="19"/>
        </w:rPr>
        <w:t xml:space="preserve"> </w:t>
      </w:r>
      <w:r w:rsidRPr="00DA2241">
        <w:rPr>
          <w:rFonts w:cs="Arial"/>
        </w:rPr>
        <w:t>and/or</w:t>
      </w:r>
      <w:r w:rsidRPr="00DA2241">
        <w:rPr>
          <w:rFonts w:cs="Arial"/>
          <w:spacing w:val="20"/>
        </w:rPr>
        <w:t xml:space="preserve"> </w:t>
      </w:r>
      <w:r w:rsidRPr="00DA2241">
        <w:rPr>
          <w:rFonts w:cs="Arial"/>
        </w:rPr>
        <w:t>the</w:t>
      </w:r>
      <w:r w:rsidRPr="00DA2241">
        <w:rPr>
          <w:rFonts w:cs="Arial"/>
          <w:spacing w:val="22"/>
        </w:rPr>
        <w:t xml:space="preserve"> </w:t>
      </w:r>
      <w:r w:rsidRPr="00DA2241">
        <w:rPr>
          <w:rFonts w:cs="Arial"/>
        </w:rPr>
        <w:t>Assignor</w:t>
      </w:r>
      <w:r w:rsidRPr="00DA2241">
        <w:rPr>
          <w:rFonts w:cs="Arial"/>
          <w:spacing w:val="20"/>
        </w:rPr>
        <w:t xml:space="preserve"> </w:t>
      </w:r>
      <w:r w:rsidRPr="00DA2241">
        <w:rPr>
          <w:rFonts w:cs="Arial"/>
        </w:rPr>
        <w:t>beforehand,</w:t>
      </w:r>
      <w:r w:rsidRPr="00DA2241">
        <w:rPr>
          <w:rFonts w:cs="Arial"/>
          <w:spacing w:val="18"/>
        </w:rPr>
        <w:t xml:space="preserve"> </w:t>
      </w:r>
      <w:r w:rsidRPr="00DA2241">
        <w:rPr>
          <w:rFonts w:cs="Arial"/>
          <w:spacing w:val="1"/>
        </w:rPr>
        <w:t>any</w:t>
      </w:r>
      <w:r w:rsidRPr="00DA2241">
        <w:rPr>
          <w:rFonts w:cs="Arial"/>
          <w:spacing w:val="16"/>
        </w:rPr>
        <w:t xml:space="preserve"> </w:t>
      </w:r>
      <w:r w:rsidRPr="00DA2241">
        <w:rPr>
          <w:rFonts w:cs="Arial"/>
        </w:rPr>
        <w:t>information</w:t>
      </w:r>
      <w:r w:rsidRPr="00DA2241">
        <w:rPr>
          <w:rFonts w:cs="Arial"/>
          <w:spacing w:val="32"/>
          <w:w w:val="99"/>
        </w:rPr>
        <w:t xml:space="preserve"> </w:t>
      </w:r>
      <w:r w:rsidRPr="00DA2241">
        <w:rPr>
          <w:rFonts w:cs="Arial"/>
          <w:spacing w:val="-1"/>
        </w:rPr>
        <w:t>relating</w:t>
      </w:r>
      <w:r w:rsidRPr="00DA2241">
        <w:rPr>
          <w:rFonts w:cs="Arial"/>
          <w:spacing w:val="29"/>
        </w:rPr>
        <w:t xml:space="preserve"> </w:t>
      </w:r>
      <w:r w:rsidRPr="00DA2241">
        <w:rPr>
          <w:rFonts w:cs="Arial"/>
        </w:rPr>
        <w:t>to</w:t>
      </w:r>
      <w:r w:rsidRPr="00DA2241">
        <w:rPr>
          <w:rFonts w:cs="Arial"/>
          <w:spacing w:val="30"/>
        </w:rPr>
        <w:t xml:space="preserve"> </w:t>
      </w:r>
      <w:r w:rsidRPr="00DA2241">
        <w:rPr>
          <w:rFonts w:cs="Arial"/>
        </w:rPr>
        <w:t>the</w:t>
      </w:r>
      <w:r w:rsidRPr="00DA2241">
        <w:rPr>
          <w:rFonts w:cs="Arial"/>
          <w:spacing w:val="29"/>
        </w:rPr>
        <w:t xml:space="preserve"> </w:t>
      </w:r>
      <w:r w:rsidRPr="00DA2241">
        <w:rPr>
          <w:rFonts w:cs="Arial"/>
        </w:rPr>
        <w:t>Customer</w:t>
      </w:r>
      <w:r w:rsidRPr="00DA2241">
        <w:rPr>
          <w:rFonts w:cs="Arial"/>
          <w:spacing w:val="31"/>
        </w:rPr>
        <w:t xml:space="preserve"> </w:t>
      </w:r>
      <w:r w:rsidRPr="00DA2241">
        <w:rPr>
          <w:rFonts w:cs="Arial"/>
        </w:rPr>
        <w:t>and/or</w:t>
      </w:r>
      <w:r w:rsidRPr="00DA2241">
        <w:rPr>
          <w:rFonts w:cs="Arial"/>
          <w:spacing w:val="30"/>
        </w:rPr>
        <w:t xml:space="preserve"> </w:t>
      </w:r>
      <w:r w:rsidRPr="00DA2241">
        <w:rPr>
          <w:rFonts w:cs="Arial"/>
        </w:rPr>
        <w:t>the</w:t>
      </w:r>
      <w:r w:rsidRPr="00DA2241">
        <w:rPr>
          <w:rFonts w:cs="Arial"/>
          <w:spacing w:val="36"/>
        </w:rPr>
        <w:t xml:space="preserve"> </w:t>
      </w:r>
      <w:r w:rsidRPr="00DA2241">
        <w:rPr>
          <w:rFonts w:cs="Arial"/>
        </w:rPr>
        <w:t>Assignor,</w:t>
      </w:r>
      <w:r w:rsidRPr="00DA2241">
        <w:rPr>
          <w:rFonts w:cs="Arial"/>
          <w:spacing w:val="30"/>
        </w:rPr>
        <w:t xml:space="preserve"> the </w:t>
      </w:r>
      <w:r w:rsidRPr="00DA2241">
        <w:rPr>
          <w:rFonts w:cs="Arial"/>
        </w:rPr>
        <w:t>Security</w:t>
      </w:r>
      <w:r w:rsidRPr="00DA2241">
        <w:rPr>
          <w:rFonts w:cs="Arial"/>
          <w:spacing w:val="29"/>
        </w:rPr>
        <w:t xml:space="preserve"> </w:t>
      </w:r>
      <w:r w:rsidRPr="00DA2241">
        <w:rPr>
          <w:rFonts w:cs="Arial"/>
        </w:rPr>
        <w:t>Party,</w:t>
      </w:r>
      <w:r w:rsidRPr="00DA2241">
        <w:rPr>
          <w:rFonts w:cs="Arial"/>
          <w:spacing w:val="31"/>
        </w:rPr>
        <w:t xml:space="preserve"> </w:t>
      </w:r>
      <w:r w:rsidRPr="00DA2241">
        <w:rPr>
          <w:rFonts w:cs="Arial"/>
        </w:rPr>
        <w:t>the</w:t>
      </w:r>
      <w:r w:rsidRPr="00DA2241">
        <w:rPr>
          <w:rFonts w:cs="Arial"/>
          <w:spacing w:val="29"/>
        </w:rPr>
        <w:t xml:space="preserve"> </w:t>
      </w:r>
      <w:r w:rsidRPr="00DA2241">
        <w:rPr>
          <w:rFonts w:cs="Arial"/>
        </w:rPr>
        <w:t>Customer’s</w:t>
      </w:r>
      <w:r w:rsidRPr="00DA2241">
        <w:rPr>
          <w:rFonts w:cs="Arial"/>
          <w:spacing w:val="28"/>
          <w:w w:val="93"/>
        </w:rPr>
        <w:t xml:space="preserve"> </w:t>
      </w:r>
      <w:r w:rsidRPr="00DA2241">
        <w:rPr>
          <w:rFonts w:cs="Arial"/>
        </w:rPr>
        <w:t>and/or</w:t>
      </w:r>
      <w:r w:rsidRPr="00DA2241">
        <w:rPr>
          <w:rFonts w:cs="Arial"/>
          <w:spacing w:val="28"/>
        </w:rPr>
        <w:t xml:space="preserve"> </w:t>
      </w:r>
      <w:r w:rsidRPr="00DA2241">
        <w:rPr>
          <w:rFonts w:cs="Arial"/>
        </w:rPr>
        <w:t>the</w:t>
      </w:r>
      <w:r w:rsidRPr="00DA2241">
        <w:rPr>
          <w:rFonts w:cs="Arial"/>
          <w:spacing w:val="30"/>
        </w:rPr>
        <w:t xml:space="preserve"> </w:t>
      </w:r>
      <w:r w:rsidRPr="00DA2241">
        <w:rPr>
          <w:rFonts w:cs="Arial"/>
        </w:rPr>
        <w:t>Assignor’s</w:t>
      </w:r>
      <w:r w:rsidRPr="00DA2241">
        <w:rPr>
          <w:rFonts w:cs="Arial"/>
          <w:spacing w:val="29"/>
        </w:rPr>
        <w:t xml:space="preserve"> </w:t>
      </w:r>
      <w:r w:rsidRPr="00DA2241">
        <w:rPr>
          <w:rFonts w:cs="Arial"/>
        </w:rPr>
        <w:t>accounts</w:t>
      </w:r>
      <w:r w:rsidRPr="00DA2241">
        <w:rPr>
          <w:rFonts w:cs="Arial"/>
          <w:spacing w:val="30"/>
        </w:rPr>
        <w:t xml:space="preserve"> </w:t>
      </w:r>
      <w:r w:rsidRPr="00DA2241">
        <w:rPr>
          <w:rFonts w:cs="Arial"/>
        </w:rPr>
        <w:t>with</w:t>
      </w:r>
      <w:r w:rsidRPr="00DA2241">
        <w:rPr>
          <w:rFonts w:cs="Arial"/>
          <w:spacing w:val="29"/>
        </w:rPr>
        <w:t xml:space="preserve"> </w:t>
      </w:r>
      <w:r w:rsidRPr="00DA2241">
        <w:rPr>
          <w:rFonts w:cs="Arial"/>
        </w:rPr>
        <w:t>the</w:t>
      </w:r>
      <w:r w:rsidRPr="00DA2241">
        <w:rPr>
          <w:rFonts w:cs="Arial"/>
          <w:spacing w:val="30"/>
        </w:rPr>
        <w:t xml:space="preserve"> </w:t>
      </w:r>
      <w:r w:rsidRPr="00DA2241">
        <w:rPr>
          <w:rFonts w:cs="Arial"/>
        </w:rPr>
        <w:t>Bank,</w:t>
      </w:r>
      <w:r w:rsidRPr="00DA2241">
        <w:rPr>
          <w:rFonts w:cs="Arial"/>
          <w:spacing w:val="27"/>
        </w:rPr>
        <w:t xml:space="preserve"> </w:t>
      </w:r>
      <w:r w:rsidRPr="00DA2241">
        <w:rPr>
          <w:rFonts w:cs="Arial"/>
        </w:rPr>
        <w:t>the</w:t>
      </w:r>
      <w:r w:rsidRPr="00DA2241">
        <w:rPr>
          <w:rFonts w:cs="Arial"/>
          <w:spacing w:val="30"/>
        </w:rPr>
        <w:t xml:space="preserve"> </w:t>
      </w:r>
      <w:r w:rsidRPr="00DA2241">
        <w:rPr>
          <w:rFonts w:cs="Arial"/>
        </w:rPr>
        <w:t>Facilities,</w:t>
      </w:r>
      <w:r w:rsidRPr="00DA2241">
        <w:rPr>
          <w:rFonts w:cs="Arial"/>
          <w:spacing w:val="28"/>
        </w:rPr>
        <w:t xml:space="preserve"> </w:t>
      </w:r>
      <w:r w:rsidRPr="00DA2241">
        <w:rPr>
          <w:rFonts w:cs="Arial"/>
        </w:rPr>
        <w:t>and</w:t>
      </w:r>
      <w:r w:rsidRPr="00DA2241">
        <w:rPr>
          <w:rFonts w:cs="Arial"/>
          <w:spacing w:val="27"/>
        </w:rPr>
        <w:t xml:space="preserve"> </w:t>
      </w:r>
      <w:r w:rsidRPr="00DA2241">
        <w:rPr>
          <w:rFonts w:cs="Arial"/>
        </w:rPr>
        <w:t>this</w:t>
      </w:r>
      <w:r w:rsidRPr="00DA2241">
        <w:rPr>
          <w:rFonts w:cs="Arial"/>
          <w:spacing w:val="22"/>
          <w:w w:val="99"/>
        </w:rPr>
        <w:t xml:space="preserve"> </w:t>
      </w:r>
      <w:r w:rsidRPr="00DA2241">
        <w:rPr>
          <w:rFonts w:cs="Arial"/>
        </w:rPr>
        <w:t>Assignment</w:t>
      </w:r>
      <w:r w:rsidRPr="00DA2241">
        <w:rPr>
          <w:rFonts w:cs="Arial"/>
          <w:spacing w:val="-8"/>
        </w:rPr>
        <w:t xml:space="preserve"> </w:t>
      </w:r>
      <w:r w:rsidRPr="00DA2241">
        <w:rPr>
          <w:rFonts w:cs="Arial"/>
        </w:rPr>
        <w:t>to</w:t>
      </w:r>
      <w:r w:rsidRPr="00DA2241">
        <w:rPr>
          <w:rFonts w:cs="Arial"/>
          <w:spacing w:val="-9"/>
        </w:rPr>
        <w:t xml:space="preserve"> </w:t>
      </w:r>
      <w:r w:rsidRPr="00DA2241">
        <w:rPr>
          <w:rFonts w:cs="Arial"/>
        </w:rPr>
        <w:t>the</w:t>
      </w:r>
      <w:r w:rsidRPr="00DA2241">
        <w:rPr>
          <w:rFonts w:cs="Arial"/>
          <w:spacing w:val="-9"/>
        </w:rPr>
        <w:t xml:space="preserve"> </w:t>
      </w:r>
      <w:r w:rsidRPr="00DA2241">
        <w:rPr>
          <w:rFonts w:cs="Arial"/>
        </w:rPr>
        <w:t>following</w:t>
      </w:r>
      <w:r w:rsidRPr="00DA2241">
        <w:rPr>
          <w:rFonts w:cs="Arial"/>
          <w:spacing w:val="-6"/>
        </w:rPr>
        <w:t xml:space="preserve"> </w:t>
      </w:r>
      <w:r w:rsidRPr="00DA2241">
        <w:rPr>
          <w:rFonts w:cs="Arial"/>
        </w:rPr>
        <w:t>persons:</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0"/>
          <w:numId w:val="70"/>
        </w:numPr>
        <w:tabs>
          <w:tab w:val="left" w:pos="2240"/>
        </w:tabs>
        <w:ind w:left="2160" w:hanging="720"/>
        <w:jc w:val="both"/>
        <w:rPr>
          <w:rFonts w:cs="Arial"/>
        </w:rPr>
      </w:pPr>
      <w:r w:rsidRPr="00DA2241">
        <w:rPr>
          <w:rFonts w:cs="Arial"/>
          <w:spacing w:val="1"/>
        </w:rPr>
        <w:t>Any</w:t>
      </w:r>
      <w:r w:rsidRPr="00DA2241">
        <w:rPr>
          <w:rFonts w:cs="Arial"/>
          <w:spacing w:val="-9"/>
        </w:rPr>
        <w:t xml:space="preserve"> </w:t>
      </w:r>
      <w:r w:rsidRPr="00DA2241">
        <w:rPr>
          <w:rFonts w:cs="Arial"/>
        </w:rPr>
        <w:t>members</w:t>
      </w:r>
      <w:r w:rsidRPr="00DA2241">
        <w:rPr>
          <w:rFonts w:cs="Arial"/>
          <w:spacing w:val="-5"/>
        </w:rPr>
        <w:t xml:space="preserve"> </w:t>
      </w:r>
      <w:r w:rsidRPr="00DA2241">
        <w:rPr>
          <w:rFonts w:cs="Arial"/>
        </w:rPr>
        <w:t>of</w:t>
      </w:r>
      <w:r w:rsidRPr="00DA2241">
        <w:rPr>
          <w:rFonts w:cs="Arial"/>
          <w:spacing w:val="-4"/>
        </w:rPr>
        <w:t xml:space="preserve"> </w:t>
      </w:r>
      <w:r w:rsidRPr="00DA2241">
        <w:rPr>
          <w:rFonts w:cs="Arial"/>
          <w:spacing w:val="-1"/>
        </w:rPr>
        <w:t>the</w:t>
      </w:r>
      <w:r w:rsidRPr="00DA2241">
        <w:rPr>
          <w:rFonts w:cs="Arial"/>
          <w:spacing w:val="-6"/>
        </w:rPr>
        <w:t xml:space="preserve"> </w:t>
      </w:r>
      <w:r w:rsidRPr="00DA2241">
        <w:rPr>
          <w:rFonts w:cs="Arial"/>
        </w:rPr>
        <w:t>Group,</w:t>
      </w:r>
      <w:r w:rsidRPr="00DA2241">
        <w:rPr>
          <w:rFonts w:cs="Arial"/>
          <w:spacing w:val="-6"/>
        </w:rPr>
        <w:t xml:space="preserve"> </w:t>
      </w:r>
      <w:r w:rsidRPr="00DA2241">
        <w:rPr>
          <w:rFonts w:cs="Arial"/>
        </w:rPr>
        <w:t>for</w:t>
      </w:r>
      <w:r w:rsidRPr="00DA2241">
        <w:rPr>
          <w:rFonts w:cs="Arial"/>
          <w:spacing w:val="-6"/>
        </w:rPr>
        <w:t xml:space="preserve"> </w:t>
      </w:r>
      <w:r w:rsidRPr="00DA2241">
        <w:rPr>
          <w:rFonts w:cs="Arial"/>
        </w:rPr>
        <w:t>any</w:t>
      </w:r>
      <w:r w:rsidRPr="00DA2241">
        <w:rPr>
          <w:rFonts w:cs="Arial"/>
          <w:spacing w:val="-7"/>
        </w:rPr>
        <w:t xml:space="preserve"> </w:t>
      </w:r>
      <w:r w:rsidRPr="00DA2241">
        <w:rPr>
          <w:rFonts w:cs="Arial"/>
        </w:rPr>
        <w:t>of</w:t>
      </w:r>
      <w:r w:rsidRPr="00DA2241">
        <w:rPr>
          <w:rFonts w:cs="Arial"/>
          <w:spacing w:val="-4"/>
        </w:rPr>
        <w:t xml:space="preserve"> </w:t>
      </w:r>
      <w:r w:rsidRPr="00DA2241">
        <w:rPr>
          <w:rFonts w:cs="Arial"/>
          <w:spacing w:val="-1"/>
        </w:rPr>
        <w:t>the</w:t>
      </w:r>
      <w:r w:rsidRPr="00DA2241">
        <w:rPr>
          <w:rFonts w:cs="Arial"/>
          <w:spacing w:val="-6"/>
        </w:rPr>
        <w:t xml:space="preserve"> </w:t>
      </w:r>
      <w:r w:rsidRPr="00DA2241">
        <w:rPr>
          <w:rFonts w:cs="Arial"/>
          <w:spacing w:val="-1"/>
        </w:rPr>
        <w:t>following</w:t>
      </w:r>
      <w:r w:rsidRPr="00DA2241">
        <w:rPr>
          <w:rFonts w:cs="Arial"/>
          <w:spacing w:val="-5"/>
        </w:rPr>
        <w:t xml:space="preserve"> </w:t>
      </w:r>
      <w:r w:rsidRPr="00DA2241">
        <w:rPr>
          <w:rFonts w:cs="Arial"/>
        </w:rPr>
        <w:t>purposes:-</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2"/>
          <w:numId w:val="70"/>
        </w:numPr>
        <w:ind w:left="2880" w:right="10" w:hanging="720"/>
        <w:jc w:val="both"/>
        <w:rPr>
          <w:rFonts w:cs="Arial"/>
        </w:rPr>
      </w:pPr>
      <w:r w:rsidRPr="00DA2241">
        <w:rPr>
          <w:rFonts w:cs="Arial"/>
          <w:spacing w:val="-1"/>
        </w:rPr>
        <w:t>Providing</w:t>
      </w:r>
      <w:r w:rsidRPr="00DA2241">
        <w:rPr>
          <w:rFonts w:cs="Arial"/>
        </w:rPr>
        <w:t xml:space="preserve"> the Customer and/or the</w:t>
      </w:r>
      <w:r w:rsidRPr="00DA2241">
        <w:rPr>
          <w:rFonts w:cs="Arial"/>
          <w:spacing w:val="33"/>
        </w:rPr>
        <w:t xml:space="preserve"> </w:t>
      </w:r>
      <w:r w:rsidRPr="00DA2241">
        <w:rPr>
          <w:rFonts w:cs="Arial"/>
        </w:rPr>
        <w:t xml:space="preserve">Assignor </w:t>
      </w:r>
      <w:r w:rsidRPr="00DA2241">
        <w:rPr>
          <w:rFonts w:cs="Arial"/>
          <w:spacing w:val="-1"/>
        </w:rPr>
        <w:t>with</w:t>
      </w:r>
      <w:r w:rsidRPr="00DA2241">
        <w:rPr>
          <w:rFonts w:cs="Arial"/>
        </w:rPr>
        <w:t xml:space="preserve"> banking</w:t>
      </w:r>
      <w:r w:rsidRPr="00DA2241">
        <w:rPr>
          <w:rFonts w:cs="Arial"/>
          <w:spacing w:val="34"/>
          <w:w w:val="99"/>
        </w:rPr>
        <w:t xml:space="preserve"> </w:t>
      </w:r>
      <w:r w:rsidRPr="00DA2241">
        <w:rPr>
          <w:rFonts w:cs="Arial"/>
        </w:rPr>
        <w:t>services.</w:t>
      </w:r>
    </w:p>
    <w:p w:rsidR="005F7A0B" w:rsidRPr="00DA2241" w:rsidRDefault="005F7A0B" w:rsidP="005F7A0B">
      <w:pPr>
        <w:pStyle w:val="BodyText"/>
        <w:numPr>
          <w:ilvl w:val="2"/>
          <w:numId w:val="70"/>
        </w:numPr>
        <w:ind w:left="2880" w:right="10" w:hanging="720"/>
        <w:jc w:val="both"/>
        <w:rPr>
          <w:rFonts w:cs="Arial"/>
        </w:rPr>
      </w:pPr>
      <w:r w:rsidRPr="00DA2241">
        <w:rPr>
          <w:rFonts w:cs="Arial"/>
        </w:rPr>
        <w:t>Reporting.</w:t>
      </w:r>
    </w:p>
    <w:p w:rsidR="005F7A0B" w:rsidRPr="00DA2241" w:rsidRDefault="005F7A0B" w:rsidP="005F7A0B">
      <w:pPr>
        <w:pStyle w:val="BodyText"/>
        <w:numPr>
          <w:ilvl w:val="2"/>
          <w:numId w:val="70"/>
        </w:numPr>
        <w:ind w:left="2880" w:right="10" w:hanging="720"/>
        <w:jc w:val="both"/>
        <w:rPr>
          <w:rFonts w:cs="Arial"/>
        </w:rPr>
      </w:pPr>
      <w:r w:rsidRPr="00DA2241">
        <w:rPr>
          <w:rFonts w:cs="Arial"/>
        </w:rPr>
        <w:t>Data</w:t>
      </w:r>
      <w:r w:rsidRPr="00DA2241">
        <w:rPr>
          <w:rFonts w:cs="Arial"/>
          <w:spacing w:val="-14"/>
        </w:rPr>
        <w:t xml:space="preserve"> </w:t>
      </w:r>
      <w:r w:rsidRPr="00DA2241">
        <w:rPr>
          <w:rFonts w:cs="Arial"/>
        </w:rPr>
        <w:t>matching.</w:t>
      </w:r>
    </w:p>
    <w:p w:rsidR="005F7A0B" w:rsidRPr="00DA2241" w:rsidRDefault="005F7A0B" w:rsidP="005F7A0B">
      <w:pPr>
        <w:pStyle w:val="BodyText"/>
        <w:numPr>
          <w:ilvl w:val="2"/>
          <w:numId w:val="70"/>
        </w:numPr>
        <w:ind w:left="2880" w:right="10" w:hanging="720"/>
        <w:jc w:val="both"/>
        <w:rPr>
          <w:rFonts w:cs="Arial"/>
        </w:rPr>
      </w:pPr>
      <w:r w:rsidRPr="00DA2241">
        <w:rPr>
          <w:rFonts w:cs="Arial"/>
        </w:rPr>
        <w:t>Improving</w:t>
      </w:r>
      <w:r w:rsidRPr="00DA2241">
        <w:rPr>
          <w:rFonts w:cs="Arial"/>
          <w:spacing w:val="11"/>
        </w:rPr>
        <w:t xml:space="preserve"> </w:t>
      </w:r>
      <w:r w:rsidRPr="00DA2241">
        <w:rPr>
          <w:rFonts w:cs="Arial"/>
        </w:rPr>
        <w:t>and</w:t>
      </w:r>
      <w:r w:rsidRPr="00DA2241">
        <w:rPr>
          <w:rFonts w:cs="Arial"/>
          <w:spacing w:val="12"/>
        </w:rPr>
        <w:t xml:space="preserve"> </w:t>
      </w:r>
      <w:r w:rsidRPr="00DA2241">
        <w:rPr>
          <w:rFonts w:cs="Arial"/>
        </w:rPr>
        <w:t>furthering</w:t>
      </w:r>
      <w:r w:rsidRPr="00DA2241">
        <w:rPr>
          <w:rFonts w:cs="Arial"/>
          <w:spacing w:val="11"/>
        </w:rPr>
        <w:t xml:space="preserve"> </w:t>
      </w:r>
      <w:r w:rsidRPr="00DA2241">
        <w:rPr>
          <w:rFonts w:cs="Arial"/>
          <w:spacing w:val="1"/>
        </w:rPr>
        <w:t>the</w:t>
      </w:r>
      <w:r w:rsidRPr="00DA2241">
        <w:rPr>
          <w:rFonts w:cs="Arial"/>
          <w:spacing w:val="13"/>
        </w:rPr>
        <w:t xml:space="preserve"> </w:t>
      </w:r>
      <w:r w:rsidRPr="00DA2241">
        <w:rPr>
          <w:rFonts w:cs="Arial"/>
        </w:rPr>
        <w:t>provision</w:t>
      </w:r>
      <w:r w:rsidRPr="00DA2241">
        <w:rPr>
          <w:rFonts w:cs="Arial"/>
          <w:spacing w:val="11"/>
        </w:rPr>
        <w:t xml:space="preserve"> </w:t>
      </w:r>
      <w:r w:rsidRPr="00DA2241">
        <w:rPr>
          <w:rFonts w:cs="Arial"/>
        </w:rPr>
        <w:t>of</w:t>
      </w:r>
      <w:r w:rsidRPr="00DA2241">
        <w:rPr>
          <w:rFonts w:cs="Arial"/>
          <w:spacing w:val="15"/>
        </w:rPr>
        <w:t xml:space="preserve"> </w:t>
      </w:r>
      <w:r w:rsidRPr="00DA2241">
        <w:rPr>
          <w:rFonts w:cs="Arial"/>
        </w:rPr>
        <w:t>other</w:t>
      </w:r>
      <w:r w:rsidRPr="00DA2241">
        <w:rPr>
          <w:rFonts w:cs="Arial"/>
          <w:spacing w:val="13"/>
        </w:rPr>
        <w:t xml:space="preserve"> </w:t>
      </w:r>
      <w:r w:rsidRPr="00DA2241">
        <w:rPr>
          <w:rFonts w:cs="Arial"/>
        </w:rPr>
        <w:t>services</w:t>
      </w:r>
      <w:r w:rsidRPr="00DA2241">
        <w:rPr>
          <w:rFonts w:cs="Arial"/>
          <w:spacing w:val="13"/>
        </w:rPr>
        <w:t xml:space="preserve"> </w:t>
      </w:r>
      <w:r w:rsidRPr="00DA2241">
        <w:rPr>
          <w:rFonts w:cs="Arial"/>
        </w:rPr>
        <w:t>by</w:t>
      </w:r>
      <w:r w:rsidRPr="00DA2241">
        <w:rPr>
          <w:rFonts w:cs="Arial"/>
          <w:spacing w:val="16"/>
        </w:rPr>
        <w:t xml:space="preserve"> </w:t>
      </w:r>
      <w:r w:rsidRPr="00DA2241">
        <w:rPr>
          <w:rFonts w:cs="Arial"/>
        </w:rPr>
        <w:t>the</w:t>
      </w:r>
      <w:r w:rsidRPr="00DA2241">
        <w:rPr>
          <w:rFonts w:cs="Arial"/>
          <w:spacing w:val="26"/>
          <w:w w:val="99"/>
        </w:rPr>
        <w:t xml:space="preserve"> </w:t>
      </w:r>
      <w:r w:rsidRPr="00DA2241">
        <w:rPr>
          <w:rFonts w:cs="Arial"/>
        </w:rPr>
        <w:t>Bank.</w:t>
      </w:r>
    </w:p>
    <w:p w:rsidR="005F7A0B" w:rsidRPr="00DA2241" w:rsidRDefault="005F7A0B" w:rsidP="005F7A0B">
      <w:pPr>
        <w:pStyle w:val="BodyText"/>
        <w:numPr>
          <w:ilvl w:val="2"/>
          <w:numId w:val="70"/>
        </w:numPr>
        <w:spacing w:line="229" w:lineRule="exact"/>
        <w:ind w:left="2880" w:right="10" w:hanging="720"/>
        <w:jc w:val="both"/>
        <w:rPr>
          <w:rFonts w:cs="Arial"/>
        </w:rPr>
      </w:pPr>
      <w:r w:rsidRPr="00DA2241">
        <w:rPr>
          <w:rFonts w:cs="Arial"/>
          <w:spacing w:val="-1"/>
        </w:rPr>
        <w:t>Fraud</w:t>
      </w:r>
      <w:r w:rsidRPr="00DA2241">
        <w:rPr>
          <w:rFonts w:cs="Arial"/>
          <w:spacing w:val="-9"/>
        </w:rPr>
        <w:t xml:space="preserve"> </w:t>
      </w:r>
      <w:r w:rsidRPr="00DA2241">
        <w:rPr>
          <w:rFonts w:cs="Arial"/>
          <w:spacing w:val="-1"/>
        </w:rPr>
        <w:t>or</w:t>
      </w:r>
      <w:r w:rsidRPr="00DA2241">
        <w:rPr>
          <w:rFonts w:cs="Arial"/>
          <w:spacing w:val="-7"/>
        </w:rPr>
        <w:t xml:space="preserve"> </w:t>
      </w:r>
      <w:r w:rsidRPr="00DA2241">
        <w:rPr>
          <w:rFonts w:cs="Arial"/>
        </w:rPr>
        <w:t>crime</w:t>
      </w:r>
      <w:r w:rsidRPr="00DA2241">
        <w:rPr>
          <w:rFonts w:cs="Arial"/>
          <w:spacing w:val="-8"/>
        </w:rPr>
        <w:t xml:space="preserve"> </w:t>
      </w:r>
      <w:r w:rsidRPr="00DA2241">
        <w:rPr>
          <w:rFonts w:cs="Arial"/>
          <w:spacing w:val="-1"/>
        </w:rPr>
        <w:t>prevention.</w:t>
      </w:r>
    </w:p>
    <w:p w:rsidR="005F7A0B" w:rsidRPr="00DA2241" w:rsidRDefault="005F7A0B" w:rsidP="005F7A0B">
      <w:pPr>
        <w:pStyle w:val="BodyText"/>
        <w:numPr>
          <w:ilvl w:val="2"/>
          <w:numId w:val="70"/>
        </w:numPr>
        <w:ind w:left="2880" w:right="10" w:hanging="720"/>
        <w:jc w:val="both"/>
        <w:rPr>
          <w:rFonts w:cs="Arial"/>
        </w:rPr>
      </w:pPr>
      <w:r w:rsidRPr="00DA2241">
        <w:rPr>
          <w:rFonts w:cs="Arial"/>
          <w:spacing w:val="-1"/>
        </w:rPr>
        <w:t>Investigating,</w:t>
      </w:r>
      <w:r w:rsidRPr="00DA2241">
        <w:rPr>
          <w:rFonts w:cs="Arial"/>
        </w:rPr>
        <w:t xml:space="preserve"> preventing or</w:t>
      </w:r>
      <w:r w:rsidRPr="00DA2241">
        <w:rPr>
          <w:rFonts w:cs="Arial"/>
          <w:spacing w:val="14"/>
        </w:rPr>
        <w:t xml:space="preserve"> </w:t>
      </w:r>
      <w:r w:rsidRPr="00DA2241">
        <w:rPr>
          <w:rFonts w:cs="Arial"/>
        </w:rPr>
        <w:t xml:space="preserve">otherwise </w:t>
      </w:r>
      <w:r w:rsidRPr="00DA2241">
        <w:rPr>
          <w:rFonts w:cs="Arial"/>
          <w:spacing w:val="-1"/>
        </w:rPr>
        <w:t>in</w:t>
      </w:r>
      <w:r w:rsidRPr="00DA2241">
        <w:rPr>
          <w:rFonts w:cs="Arial"/>
        </w:rPr>
        <w:t xml:space="preserve"> relation </w:t>
      </w:r>
      <w:r w:rsidRPr="00DA2241">
        <w:rPr>
          <w:rFonts w:cs="Arial"/>
          <w:spacing w:val="1"/>
        </w:rPr>
        <w:t>to</w:t>
      </w:r>
      <w:r w:rsidRPr="00DA2241">
        <w:rPr>
          <w:rFonts w:cs="Arial"/>
        </w:rPr>
        <w:t xml:space="preserve"> money</w:t>
      </w:r>
      <w:r w:rsidRPr="00DA2241">
        <w:rPr>
          <w:rFonts w:cs="Arial"/>
          <w:spacing w:val="38"/>
          <w:w w:val="99"/>
        </w:rPr>
        <w:t xml:space="preserve"> </w:t>
      </w:r>
      <w:r w:rsidRPr="00DA2241">
        <w:rPr>
          <w:rFonts w:cs="Arial"/>
        </w:rPr>
        <w:t>laundering</w:t>
      </w:r>
      <w:r w:rsidRPr="00DA2241">
        <w:rPr>
          <w:rFonts w:cs="Arial"/>
          <w:spacing w:val="-10"/>
        </w:rPr>
        <w:t xml:space="preserve"> </w:t>
      </w:r>
      <w:r w:rsidRPr="00DA2241">
        <w:rPr>
          <w:rFonts w:cs="Arial"/>
          <w:spacing w:val="-1"/>
        </w:rPr>
        <w:t>and</w:t>
      </w:r>
      <w:r w:rsidRPr="00DA2241">
        <w:rPr>
          <w:rFonts w:cs="Arial"/>
          <w:spacing w:val="-8"/>
        </w:rPr>
        <w:t xml:space="preserve"> </w:t>
      </w:r>
      <w:r w:rsidRPr="00DA2241">
        <w:rPr>
          <w:rFonts w:cs="Arial"/>
        </w:rPr>
        <w:t>criminal</w:t>
      </w:r>
      <w:r w:rsidRPr="00DA2241">
        <w:rPr>
          <w:rFonts w:cs="Arial"/>
          <w:spacing w:val="-11"/>
        </w:rPr>
        <w:t xml:space="preserve"> </w:t>
      </w:r>
      <w:r w:rsidRPr="00DA2241">
        <w:rPr>
          <w:rFonts w:cs="Arial"/>
        </w:rPr>
        <w:t>activities.</w:t>
      </w:r>
    </w:p>
    <w:p w:rsidR="003105EB" w:rsidRPr="00DA2241" w:rsidRDefault="005F7A0B" w:rsidP="003105EB">
      <w:pPr>
        <w:pStyle w:val="BodyText"/>
        <w:numPr>
          <w:ilvl w:val="2"/>
          <w:numId w:val="70"/>
        </w:numPr>
        <w:ind w:left="2880" w:right="10" w:hanging="720"/>
        <w:jc w:val="both"/>
        <w:rPr>
          <w:rFonts w:cs="Arial"/>
        </w:rPr>
      </w:pPr>
      <w:r w:rsidRPr="00DA2241">
        <w:rPr>
          <w:rFonts w:cs="Arial"/>
        </w:rPr>
        <w:t>Debt</w:t>
      </w:r>
      <w:r w:rsidRPr="00DA2241">
        <w:rPr>
          <w:rFonts w:cs="Arial"/>
          <w:spacing w:val="-15"/>
        </w:rPr>
        <w:t xml:space="preserve"> </w:t>
      </w:r>
      <w:r w:rsidRPr="00DA2241">
        <w:rPr>
          <w:rFonts w:cs="Arial"/>
        </w:rPr>
        <w:t>collection.</w:t>
      </w:r>
    </w:p>
    <w:p w:rsidR="003105EB" w:rsidRPr="00DA2241" w:rsidRDefault="005F7A0B" w:rsidP="00E47E42">
      <w:pPr>
        <w:pStyle w:val="BodyText"/>
        <w:numPr>
          <w:ilvl w:val="2"/>
          <w:numId w:val="70"/>
        </w:numPr>
        <w:ind w:left="2880" w:right="10" w:hanging="720"/>
        <w:jc w:val="both"/>
        <w:rPr>
          <w:rFonts w:cs="Arial"/>
        </w:rPr>
      </w:pPr>
      <w:r w:rsidRPr="00DA2241">
        <w:rPr>
          <w:rFonts w:cs="Arial"/>
          <w:spacing w:val="-1"/>
        </w:rPr>
        <w:t>Outsourcing</w:t>
      </w:r>
      <w:r w:rsidRPr="00DA2241">
        <w:rPr>
          <w:rFonts w:cs="Arial"/>
          <w:spacing w:val="-16"/>
        </w:rPr>
        <w:t xml:space="preserve"> </w:t>
      </w:r>
      <w:r w:rsidRPr="00DA2241">
        <w:rPr>
          <w:rFonts w:cs="Arial"/>
        </w:rPr>
        <w:t>the</w:t>
      </w:r>
      <w:r w:rsidRPr="00DA2241">
        <w:rPr>
          <w:rFonts w:cs="Arial"/>
          <w:spacing w:val="-17"/>
        </w:rPr>
        <w:t xml:space="preserve"> </w:t>
      </w:r>
      <w:r w:rsidRPr="00DA2241">
        <w:rPr>
          <w:rFonts w:cs="Arial"/>
        </w:rPr>
        <w:t>Bank’s</w:t>
      </w:r>
      <w:r w:rsidRPr="00DA2241">
        <w:rPr>
          <w:rFonts w:cs="Arial"/>
          <w:spacing w:val="-16"/>
        </w:rPr>
        <w:t xml:space="preserve"> </w:t>
      </w:r>
      <w:r w:rsidRPr="00DA2241">
        <w:rPr>
          <w:rFonts w:cs="Arial"/>
          <w:spacing w:val="-1"/>
        </w:rPr>
        <w:t>operations.</w:t>
      </w:r>
    </w:p>
    <w:p w:rsidR="005F7A0B" w:rsidRPr="00DA2241" w:rsidRDefault="005F7A0B" w:rsidP="00E47E42">
      <w:pPr>
        <w:pStyle w:val="BodyText"/>
        <w:numPr>
          <w:ilvl w:val="2"/>
          <w:numId w:val="70"/>
        </w:numPr>
        <w:ind w:left="2880" w:right="10" w:hanging="720"/>
        <w:jc w:val="both"/>
        <w:rPr>
          <w:rFonts w:cs="Arial"/>
        </w:rPr>
      </w:pPr>
      <w:r w:rsidRPr="00DA2241">
        <w:rPr>
          <w:rFonts w:cs="Arial"/>
        </w:rPr>
        <w:t>Performance</w:t>
      </w:r>
      <w:r w:rsidRPr="00DA2241">
        <w:rPr>
          <w:rFonts w:cs="Arial"/>
          <w:spacing w:val="-2"/>
        </w:rPr>
        <w:t xml:space="preserve"> </w:t>
      </w:r>
      <w:r w:rsidRPr="00DA2241">
        <w:rPr>
          <w:rFonts w:cs="Arial"/>
        </w:rPr>
        <w:t>of</w:t>
      </w:r>
      <w:r w:rsidRPr="00DA2241">
        <w:rPr>
          <w:rFonts w:cs="Arial"/>
          <w:spacing w:val="1"/>
        </w:rPr>
        <w:t xml:space="preserve"> </w:t>
      </w:r>
      <w:r w:rsidRPr="00DA2241">
        <w:rPr>
          <w:rFonts w:cs="Arial"/>
          <w:spacing w:val="-1"/>
        </w:rPr>
        <w:t>duties</w:t>
      </w:r>
      <w:r w:rsidRPr="00DA2241">
        <w:rPr>
          <w:rFonts w:cs="Arial"/>
          <w:spacing w:val="3"/>
        </w:rPr>
        <w:t xml:space="preserve"> </w:t>
      </w:r>
      <w:r w:rsidRPr="00DA2241">
        <w:rPr>
          <w:rFonts w:cs="Arial"/>
        </w:rPr>
        <w:t>as an</w:t>
      </w:r>
      <w:r w:rsidRPr="00DA2241">
        <w:rPr>
          <w:rFonts w:cs="Arial"/>
          <w:spacing w:val="-1"/>
        </w:rPr>
        <w:t xml:space="preserve"> </w:t>
      </w:r>
      <w:r w:rsidRPr="00DA2241">
        <w:rPr>
          <w:rFonts w:cs="Arial"/>
        </w:rPr>
        <w:t>officer</w:t>
      </w:r>
      <w:r w:rsidRPr="00DA2241">
        <w:rPr>
          <w:rFonts w:cs="Arial"/>
          <w:spacing w:val="-2"/>
        </w:rPr>
        <w:t xml:space="preserve"> </w:t>
      </w:r>
      <w:r w:rsidRPr="00DA2241">
        <w:rPr>
          <w:rFonts w:cs="Arial"/>
        </w:rPr>
        <w:t>of the</w:t>
      </w:r>
      <w:r w:rsidRPr="00DA2241">
        <w:rPr>
          <w:rFonts w:cs="Arial"/>
          <w:spacing w:val="-1"/>
        </w:rPr>
        <w:t xml:space="preserve"> Bank</w:t>
      </w:r>
      <w:r w:rsidRPr="00DA2241">
        <w:rPr>
          <w:rFonts w:cs="Arial"/>
        </w:rPr>
        <w:t xml:space="preserve"> or </w:t>
      </w:r>
      <w:r w:rsidRPr="00DA2241">
        <w:rPr>
          <w:rFonts w:cs="Arial"/>
          <w:spacing w:val="-1"/>
        </w:rPr>
        <w:t>in connection</w:t>
      </w:r>
      <w:r w:rsidRPr="00DA2241">
        <w:rPr>
          <w:rFonts w:cs="Arial"/>
          <w:spacing w:val="42"/>
          <w:w w:val="99"/>
        </w:rPr>
        <w:t xml:space="preserve"> </w:t>
      </w:r>
      <w:r w:rsidRPr="00DA2241">
        <w:rPr>
          <w:rFonts w:cs="Arial"/>
          <w:spacing w:val="-1"/>
        </w:rPr>
        <w:t>with</w:t>
      </w:r>
      <w:r w:rsidRPr="00DA2241">
        <w:rPr>
          <w:rFonts w:cs="Arial"/>
          <w:spacing w:val="12"/>
        </w:rPr>
        <w:t xml:space="preserve"> </w:t>
      </w:r>
      <w:r w:rsidRPr="00DA2241">
        <w:rPr>
          <w:rFonts w:cs="Arial"/>
        </w:rPr>
        <w:t>the</w:t>
      </w:r>
      <w:r w:rsidRPr="00DA2241">
        <w:rPr>
          <w:rFonts w:cs="Arial"/>
          <w:spacing w:val="13"/>
        </w:rPr>
        <w:t xml:space="preserve"> </w:t>
      </w:r>
      <w:r w:rsidRPr="00DA2241">
        <w:rPr>
          <w:rFonts w:cs="Arial"/>
        </w:rPr>
        <w:t>conduct</w:t>
      </w:r>
      <w:r w:rsidRPr="00DA2241">
        <w:rPr>
          <w:rFonts w:cs="Arial"/>
          <w:spacing w:val="13"/>
        </w:rPr>
        <w:t xml:space="preserve"> </w:t>
      </w:r>
      <w:r w:rsidRPr="00DA2241">
        <w:rPr>
          <w:rFonts w:cs="Arial"/>
        </w:rPr>
        <w:t>of</w:t>
      </w:r>
      <w:r w:rsidRPr="00DA2241">
        <w:rPr>
          <w:rFonts w:cs="Arial"/>
          <w:spacing w:val="14"/>
        </w:rPr>
        <w:t xml:space="preserve"> </w:t>
      </w:r>
      <w:r w:rsidRPr="00DA2241">
        <w:rPr>
          <w:rFonts w:cs="Arial"/>
          <w:spacing w:val="-1"/>
        </w:rPr>
        <w:t>audit</w:t>
      </w:r>
      <w:r w:rsidRPr="00DA2241">
        <w:rPr>
          <w:rFonts w:cs="Arial"/>
          <w:spacing w:val="16"/>
        </w:rPr>
        <w:t xml:space="preserve"> </w:t>
      </w:r>
      <w:r w:rsidRPr="00DA2241">
        <w:rPr>
          <w:rFonts w:cs="Arial"/>
        </w:rPr>
        <w:t>or</w:t>
      </w:r>
      <w:r w:rsidRPr="00DA2241">
        <w:rPr>
          <w:rFonts w:cs="Arial"/>
          <w:spacing w:val="14"/>
        </w:rPr>
        <w:t xml:space="preserve"> </w:t>
      </w:r>
      <w:r w:rsidRPr="00DA2241">
        <w:rPr>
          <w:rFonts w:cs="Arial"/>
        </w:rPr>
        <w:t>the</w:t>
      </w:r>
      <w:r w:rsidRPr="00DA2241">
        <w:rPr>
          <w:rFonts w:cs="Arial"/>
          <w:spacing w:val="12"/>
        </w:rPr>
        <w:t xml:space="preserve"> </w:t>
      </w:r>
      <w:r w:rsidRPr="00DA2241">
        <w:rPr>
          <w:rFonts w:cs="Arial"/>
        </w:rPr>
        <w:t>performance</w:t>
      </w:r>
      <w:r w:rsidRPr="00DA2241">
        <w:rPr>
          <w:rFonts w:cs="Arial"/>
          <w:spacing w:val="13"/>
        </w:rPr>
        <w:t xml:space="preserve"> </w:t>
      </w:r>
      <w:r w:rsidRPr="00DA2241">
        <w:rPr>
          <w:rFonts w:cs="Arial"/>
        </w:rPr>
        <w:t>of</w:t>
      </w:r>
      <w:r w:rsidRPr="00DA2241">
        <w:rPr>
          <w:rFonts w:cs="Arial"/>
          <w:spacing w:val="15"/>
        </w:rPr>
        <w:t xml:space="preserve"> </w:t>
      </w:r>
      <w:r w:rsidRPr="00DA2241">
        <w:rPr>
          <w:rFonts w:cs="Arial"/>
          <w:spacing w:val="-1"/>
        </w:rPr>
        <w:t>risk</w:t>
      </w:r>
      <w:r w:rsidRPr="00DA2241">
        <w:rPr>
          <w:rFonts w:cs="Arial"/>
          <w:spacing w:val="30"/>
          <w:w w:val="99"/>
        </w:rPr>
        <w:t xml:space="preserve"> </w:t>
      </w:r>
      <w:r w:rsidRPr="00DA2241">
        <w:rPr>
          <w:rFonts w:cs="Arial"/>
        </w:rPr>
        <w:t>management.</w:t>
      </w:r>
    </w:p>
    <w:p w:rsidR="005F7A0B" w:rsidRPr="00DA2241" w:rsidRDefault="005F7A0B" w:rsidP="005F7A0B">
      <w:pPr>
        <w:pStyle w:val="BodyText"/>
        <w:numPr>
          <w:ilvl w:val="2"/>
          <w:numId w:val="70"/>
        </w:numPr>
        <w:ind w:left="2880" w:right="14" w:hanging="720"/>
        <w:jc w:val="both"/>
        <w:rPr>
          <w:rFonts w:cs="Arial"/>
        </w:rPr>
      </w:pPr>
      <w:r w:rsidRPr="00DA2241">
        <w:rPr>
          <w:rFonts w:cs="Arial"/>
          <w:spacing w:val="-1"/>
        </w:rPr>
        <w:t>Facilitating</w:t>
      </w:r>
      <w:r w:rsidRPr="00DA2241">
        <w:rPr>
          <w:rFonts w:cs="Arial"/>
          <w:spacing w:val="19"/>
        </w:rPr>
        <w:t xml:space="preserve"> </w:t>
      </w:r>
      <w:r w:rsidRPr="00DA2241">
        <w:rPr>
          <w:rFonts w:cs="Arial"/>
        </w:rPr>
        <w:t>the</w:t>
      </w:r>
      <w:r w:rsidRPr="00DA2241">
        <w:rPr>
          <w:rFonts w:cs="Arial"/>
          <w:spacing w:val="19"/>
        </w:rPr>
        <w:t xml:space="preserve"> </w:t>
      </w:r>
      <w:r w:rsidRPr="00DA2241">
        <w:rPr>
          <w:rFonts w:cs="Arial"/>
        </w:rPr>
        <w:t>performance</w:t>
      </w:r>
      <w:r w:rsidRPr="00DA2241">
        <w:rPr>
          <w:rFonts w:cs="Arial"/>
          <w:spacing w:val="20"/>
        </w:rPr>
        <w:t xml:space="preserve"> </w:t>
      </w:r>
      <w:r w:rsidRPr="00DA2241">
        <w:rPr>
          <w:rFonts w:cs="Arial"/>
        </w:rPr>
        <w:t>of</w:t>
      </w:r>
      <w:r w:rsidRPr="00DA2241">
        <w:rPr>
          <w:rFonts w:cs="Arial"/>
          <w:spacing w:val="24"/>
        </w:rPr>
        <w:t xml:space="preserve"> </w:t>
      </w:r>
      <w:r w:rsidRPr="00DA2241">
        <w:rPr>
          <w:rFonts w:cs="Arial"/>
        </w:rPr>
        <w:t>the</w:t>
      </w:r>
      <w:r w:rsidRPr="00DA2241">
        <w:rPr>
          <w:rFonts w:cs="Arial"/>
          <w:spacing w:val="19"/>
        </w:rPr>
        <w:t xml:space="preserve"> </w:t>
      </w:r>
      <w:r w:rsidRPr="00DA2241">
        <w:rPr>
          <w:rFonts w:cs="Arial"/>
        </w:rPr>
        <w:t>Bank</w:t>
      </w:r>
      <w:r w:rsidRPr="00DA2241">
        <w:rPr>
          <w:rFonts w:cs="Arial"/>
          <w:spacing w:val="21"/>
        </w:rPr>
        <w:t xml:space="preserve"> </w:t>
      </w:r>
      <w:r w:rsidRPr="00DA2241">
        <w:rPr>
          <w:rFonts w:cs="Arial"/>
        </w:rPr>
        <w:t>or</w:t>
      </w:r>
      <w:r w:rsidRPr="00DA2241">
        <w:rPr>
          <w:rFonts w:cs="Arial"/>
          <w:spacing w:val="21"/>
        </w:rPr>
        <w:t xml:space="preserve"> </w:t>
      </w:r>
      <w:r w:rsidRPr="00DA2241">
        <w:rPr>
          <w:rFonts w:cs="Arial"/>
        </w:rPr>
        <w:t>any</w:t>
      </w:r>
      <w:r w:rsidRPr="00DA2241">
        <w:rPr>
          <w:rFonts w:cs="Arial"/>
          <w:spacing w:val="17"/>
        </w:rPr>
        <w:t xml:space="preserve"> </w:t>
      </w:r>
      <w:r w:rsidRPr="00DA2241">
        <w:rPr>
          <w:rFonts w:cs="Arial"/>
        </w:rPr>
        <w:t>members</w:t>
      </w:r>
      <w:r w:rsidRPr="00DA2241">
        <w:rPr>
          <w:rFonts w:cs="Arial"/>
          <w:spacing w:val="19"/>
        </w:rPr>
        <w:t xml:space="preserve"> </w:t>
      </w:r>
      <w:r w:rsidRPr="00DA2241">
        <w:rPr>
          <w:rFonts w:cs="Arial"/>
        </w:rPr>
        <w:t>of</w:t>
      </w:r>
      <w:r w:rsidRPr="00DA2241">
        <w:rPr>
          <w:rFonts w:cs="Arial"/>
          <w:spacing w:val="40"/>
          <w:w w:val="99"/>
        </w:rPr>
        <w:t xml:space="preserve"> </w:t>
      </w:r>
      <w:r w:rsidRPr="00DA2241">
        <w:rPr>
          <w:rFonts w:cs="Arial"/>
          <w:spacing w:val="-1"/>
        </w:rPr>
        <w:t>the</w:t>
      </w:r>
      <w:r w:rsidRPr="00DA2241">
        <w:rPr>
          <w:rFonts w:cs="Arial"/>
          <w:spacing w:val="-21"/>
        </w:rPr>
        <w:t xml:space="preserve"> </w:t>
      </w:r>
      <w:r w:rsidRPr="00DA2241">
        <w:rPr>
          <w:rFonts w:cs="Arial"/>
        </w:rPr>
        <w:t>Bank’s</w:t>
      </w:r>
      <w:r w:rsidRPr="00DA2241">
        <w:rPr>
          <w:rFonts w:cs="Arial"/>
          <w:spacing w:val="-22"/>
        </w:rPr>
        <w:t xml:space="preserve"> </w:t>
      </w:r>
      <w:r w:rsidRPr="00DA2241">
        <w:rPr>
          <w:rFonts w:cs="Arial"/>
          <w:spacing w:val="-1"/>
        </w:rPr>
        <w:t>Grou</w:t>
      </w:r>
      <w:r w:rsidRPr="00DA2241">
        <w:rPr>
          <w:rFonts w:cs="Arial"/>
          <w:spacing w:val="-2"/>
        </w:rPr>
        <w:t>p’</w:t>
      </w:r>
      <w:r w:rsidRPr="00DA2241">
        <w:rPr>
          <w:rFonts w:cs="Arial"/>
          <w:spacing w:val="-1"/>
        </w:rPr>
        <w:t>s</w:t>
      </w:r>
      <w:r w:rsidRPr="00DA2241">
        <w:rPr>
          <w:rFonts w:cs="Arial"/>
          <w:spacing w:val="-22"/>
        </w:rPr>
        <w:t xml:space="preserve"> </w:t>
      </w:r>
      <w:r w:rsidRPr="00DA2241">
        <w:rPr>
          <w:rFonts w:cs="Arial"/>
        </w:rPr>
        <w:t>function.</w:t>
      </w:r>
    </w:p>
    <w:p w:rsidR="005F7A0B" w:rsidRPr="00DA2241" w:rsidRDefault="005F7A0B" w:rsidP="005F7A0B">
      <w:pPr>
        <w:pStyle w:val="BodyText"/>
        <w:numPr>
          <w:ilvl w:val="2"/>
          <w:numId w:val="70"/>
        </w:numPr>
        <w:ind w:left="2880" w:right="10" w:hanging="720"/>
        <w:rPr>
          <w:rFonts w:cs="Arial"/>
        </w:rPr>
      </w:pPr>
      <w:r w:rsidRPr="00DA2241">
        <w:rPr>
          <w:rFonts w:cs="Arial"/>
        </w:rPr>
        <w:t>Compliance with</w:t>
      </w:r>
      <w:r w:rsidRPr="00DA2241">
        <w:rPr>
          <w:rFonts w:cs="Arial"/>
          <w:spacing w:val="36"/>
        </w:rPr>
        <w:t xml:space="preserve"> </w:t>
      </w:r>
      <w:r w:rsidRPr="00DA2241">
        <w:rPr>
          <w:rFonts w:cs="Arial"/>
        </w:rPr>
        <w:t>the</w:t>
      </w:r>
      <w:r w:rsidRPr="00DA2241">
        <w:rPr>
          <w:rFonts w:cs="Arial"/>
          <w:spacing w:val="38"/>
        </w:rPr>
        <w:t xml:space="preserve"> </w:t>
      </w:r>
      <w:r w:rsidRPr="00DA2241">
        <w:rPr>
          <w:rFonts w:cs="Arial"/>
        </w:rPr>
        <w:t xml:space="preserve">Bank’s </w:t>
      </w:r>
      <w:r w:rsidRPr="00DA2241">
        <w:rPr>
          <w:rFonts w:cs="Arial"/>
          <w:spacing w:val="-1"/>
        </w:rPr>
        <w:t>Grou</w:t>
      </w:r>
      <w:r w:rsidRPr="00DA2241">
        <w:rPr>
          <w:rFonts w:cs="Arial"/>
          <w:spacing w:val="-2"/>
        </w:rPr>
        <w:t>p’</w:t>
      </w:r>
      <w:r w:rsidRPr="00DA2241">
        <w:rPr>
          <w:rFonts w:cs="Arial"/>
          <w:spacing w:val="-1"/>
        </w:rPr>
        <w:t>s</w:t>
      </w:r>
      <w:r w:rsidRPr="00DA2241">
        <w:rPr>
          <w:rFonts w:cs="Arial"/>
        </w:rPr>
        <w:t xml:space="preserve"> policies, </w:t>
      </w:r>
      <w:r w:rsidRPr="00DA2241">
        <w:rPr>
          <w:rFonts w:cs="Arial"/>
          <w:spacing w:val="-1"/>
        </w:rPr>
        <w:t>guidelines,</w:t>
      </w:r>
      <w:r w:rsidRPr="00DA2241">
        <w:rPr>
          <w:rFonts w:cs="Arial"/>
          <w:spacing w:val="44"/>
          <w:w w:val="99"/>
        </w:rPr>
        <w:t xml:space="preserve"> </w:t>
      </w:r>
      <w:r w:rsidRPr="00DA2241">
        <w:rPr>
          <w:rFonts w:cs="Arial"/>
          <w:spacing w:val="-1"/>
        </w:rPr>
        <w:t>directives</w:t>
      </w:r>
      <w:r w:rsidRPr="00DA2241">
        <w:rPr>
          <w:rFonts w:cs="Arial"/>
          <w:spacing w:val="-10"/>
        </w:rPr>
        <w:t xml:space="preserve"> </w:t>
      </w:r>
      <w:r w:rsidRPr="00DA2241">
        <w:rPr>
          <w:rFonts w:cs="Arial"/>
        </w:rPr>
        <w:t>or</w:t>
      </w:r>
      <w:r w:rsidRPr="00DA2241">
        <w:rPr>
          <w:rFonts w:cs="Arial"/>
          <w:spacing w:val="-12"/>
        </w:rPr>
        <w:t xml:space="preserve"> </w:t>
      </w:r>
      <w:r w:rsidRPr="00DA2241">
        <w:rPr>
          <w:rFonts w:cs="Arial"/>
        </w:rPr>
        <w:t>requirements.</w:t>
      </w:r>
    </w:p>
    <w:p w:rsidR="005F7A0B" w:rsidRPr="00DA2241" w:rsidRDefault="005F7A0B" w:rsidP="005F7A0B">
      <w:pPr>
        <w:pStyle w:val="BodyText"/>
        <w:numPr>
          <w:ilvl w:val="2"/>
          <w:numId w:val="70"/>
        </w:numPr>
        <w:ind w:left="2880" w:right="10" w:hanging="720"/>
        <w:rPr>
          <w:rFonts w:cs="Arial"/>
        </w:rPr>
      </w:pPr>
      <w:r w:rsidRPr="00DA2241">
        <w:rPr>
          <w:rFonts w:cs="Arial"/>
        </w:rPr>
        <w:t>Corporate</w:t>
      </w:r>
      <w:r w:rsidRPr="00DA2241">
        <w:rPr>
          <w:rFonts w:cs="Arial"/>
          <w:spacing w:val="-18"/>
        </w:rPr>
        <w:t xml:space="preserve"> </w:t>
      </w:r>
      <w:r w:rsidRPr="00DA2241">
        <w:rPr>
          <w:rFonts w:cs="Arial"/>
        </w:rPr>
        <w:t>exercise.</w:t>
      </w:r>
    </w:p>
    <w:p w:rsidR="005F7A0B" w:rsidRPr="00DA2241" w:rsidRDefault="005F7A0B" w:rsidP="005F7A0B">
      <w:pPr>
        <w:pStyle w:val="BodyText"/>
        <w:numPr>
          <w:ilvl w:val="2"/>
          <w:numId w:val="70"/>
        </w:numPr>
        <w:ind w:left="2880" w:right="10" w:hanging="720"/>
        <w:rPr>
          <w:rFonts w:cs="Arial"/>
        </w:rPr>
      </w:pPr>
      <w:r w:rsidRPr="00DA2241">
        <w:rPr>
          <w:rFonts w:cs="Arial"/>
          <w:spacing w:val="1"/>
        </w:rPr>
        <w:t>Any</w:t>
      </w:r>
      <w:r w:rsidRPr="00DA2241">
        <w:rPr>
          <w:rFonts w:cs="Arial"/>
          <w:spacing w:val="-9"/>
        </w:rPr>
        <w:t xml:space="preserve"> </w:t>
      </w:r>
      <w:r w:rsidRPr="00DA2241">
        <w:rPr>
          <w:rFonts w:cs="Arial"/>
        </w:rPr>
        <w:t>legal</w:t>
      </w:r>
      <w:r w:rsidRPr="00DA2241">
        <w:rPr>
          <w:rFonts w:cs="Arial"/>
          <w:spacing w:val="-6"/>
        </w:rPr>
        <w:t xml:space="preserve"> </w:t>
      </w:r>
      <w:r w:rsidRPr="00DA2241">
        <w:rPr>
          <w:rFonts w:cs="Arial"/>
        </w:rPr>
        <w:t>process</w:t>
      </w:r>
      <w:r w:rsidRPr="00DA2241">
        <w:rPr>
          <w:rFonts w:cs="Arial"/>
          <w:spacing w:val="-5"/>
        </w:rPr>
        <w:t xml:space="preserve"> </w:t>
      </w:r>
      <w:r w:rsidRPr="00DA2241">
        <w:rPr>
          <w:rFonts w:cs="Arial"/>
        </w:rPr>
        <w:t>initiated</w:t>
      </w:r>
      <w:r w:rsidRPr="00DA2241">
        <w:rPr>
          <w:rFonts w:cs="Arial"/>
          <w:spacing w:val="-5"/>
        </w:rPr>
        <w:t xml:space="preserve"> </w:t>
      </w:r>
      <w:r w:rsidRPr="00DA2241">
        <w:rPr>
          <w:rFonts w:cs="Arial"/>
        </w:rPr>
        <w:t>by</w:t>
      </w:r>
      <w:r w:rsidRPr="00DA2241">
        <w:rPr>
          <w:rFonts w:cs="Arial"/>
          <w:spacing w:val="-6"/>
        </w:rPr>
        <w:t xml:space="preserve"> </w:t>
      </w:r>
      <w:r w:rsidRPr="00DA2241">
        <w:rPr>
          <w:rFonts w:cs="Arial"/>
        </w:rPr>
        <w:t>or</w:t>
      </w:r>
      <w:r w:rsidRPr="00DA2241">
        <w:rPr>
          <w:rFonts w:cs="Arial"/>
          <w:spacing w:val="-6"/>
        </w:rPr>
        <w:t xml:space="preserve"> </w:t>
      </w:r>
      <w:r w:rsidRPr="00DA2241">
        <w:rPr>
          <w:rFonts w:cs="Arial"/>
        </w:rPr>
        <w:t>served</w:t>
      </w:r>
      <w:r w:rsidRPr="00DA2241">
        <w:rPr>
          <w:rFonts w:cs="Arial"/>
          <w:spacing w:val="-5"/>
        </w:rPr>
        <w:t xml:space="preserve"> </w:t>
      </w:r>
      <w:r w:rsidRPr="00DA2241">
        <w:rPr>
          <w:rFonts w:cs="Arial"/>
          <w:spacing w:val="-1"/>
        </w:rPr>
        <w:t>on</w:t>
      </w:r>
      <w:r w:rsidRPr="00DA2241">
        <w:rPr>
          <w:rFonts w:cs="Arial"/>
          <w:spacing w:val="-4"/>
        </w:rPr>
        <w:t xml:space="preserve"> </w:t>
      </w:r>
      <w:r w:rsidRPr="00DA2241">
        <w:rPr>
          <w:rFonts w:cs="Arial"/>
          <w:spacing w:val="-1"/>
        </w:rPr>
        <w:t>the</w:t>
      </w:r>
      <w:r w:rsidRPr="00DA2241">
        <w:rPr>
          <w:rFonts w:cs="Arial"/>
        </w:rPr>
        <w:t xml:space="preserve"> Bank.</w:t>
      </w:r>
    </w:p>
    <w:p w:rsidR="00E47E42" w:rsidRPr="00DA2241" w:rsidRDefault="00E47E42" w:rsidP="005F7A0B">
      <w:pPr>
        <w:spacing w:before="1"/>
        <w:rPr>
          <w:rFonts w:ascii="Arial" w:eastAsia="Arial" w:hAnsi="Arial" w:cs="Arial"/>
          <w:sz w:val="20"/>
          <w:szCs w:val="20"/>
        </w:rPr>
      </w:pPr>
    </w:p>
    <w:p w:rsidR="005F7A0B" w:rsidRPr="00DA2241" w:rsidRDefault="005F7A0B" w:rsidP="005F7A0B">
      <w:pPr>
        <w:pStyle w:val="BodyText"/>
        <w:numPr>
          <w:ilvl w:val="0"/>
          <w:numId w:val="70"/>
        </w:numPr>
        <w:tabs>
          <w:tab w:val="left" w:pos="2240"/>
        </w:tabs>
        <w:ind w:left="2160" w:right="10" w:hanging="720"/>
        <w:jc w:val="both"/>
        <w:rPr>
          <w:rFonts w:cs="Arial"/>
        </w:rPr>
      </w:pPr>
      <w:r w:rsidRPr="00DA2241">
        <w:rPr>
          <w:rFonts w:cs="Arial"/>
          <w:spacing w:val="1"/>
        </w:rPr>
        <w:t>Any</w:t>
      </w:r>
      <w:r w:rsidRPr="00DA2241">
        <w:rPr>
          <w:rFonts w:cs="Arial"/>
          <w:spacing w:val="13"/>
        </w:rPr>
        <w:t xml:space="preserve"> </w:t>
      </w:r>
      <w:r w:rsidRPr="00DA2241">
        <w:rPr>
          <w:rFonts w:cs="Arial"/>
          <w:spacing w:val="-1"/>
        </w:rPr>
        <w:t>person,</w:t>
      </w:r>
      <w:r w:rsidRPr="00DA2241">
        <w:rPr>
          <w:rFonts w:cs="Arial"/>
          <w:spacing w:val="19"/>
        </w:rPr>
        <w:t xml:space="preserve"> </w:t>
      </w:r>
      <w:r w:rsidRPr="00DA2241">
        <w:rPr>
          <w:rFonts w:cs="Arial"/>
        </w:rPr>
        <w:t>whether</w:t>
      </w:r>
      <w:r w:rsidRPr="00DA2241">
        <w:rPr>
          <w:rFonts w:cs="Arial"/>
          <w:spacing w:val="18"/>
        </w:rPr>
        <w:t xml:space="preserve"> </w:t>
      </w:r>
      <w:r w:rsidRPr="00DA2241">
        <w:rPr>
          <w:rFonts w:cs="Arial"/>
        </w:rPr>
        <w:t>in</w:t>
      </w:r>
      <w:r w:rsidRPr="00DA2241">
        <w:rPr>
          <w:rFonts w:cs="Arial"/>
          <w:spacing w:val="17"/>
        </w:rPr>
        <w:t xml:space="preserve"> </w:t>
      </w:r>
      <w:r w:rsidRPr="00DA2241">
        <w:rPr>
          <w:rFonts w:cs="Arial"/>
          <w:spacing w:val="-1"/>
        </w:rPr>
        <w:t>Malaysia</w:t>
      </w:r>
      <w:r w:rsidRPr="00DA2241">
        <w:rPr>
          <w:rFonts w:cs="Arial"/>
          <w:spacing w:val="20"/>
        </w:rPr>
        <w:t xml:space="preserve"> </w:t>
      </w:r>
      <w:r w:rsidRPr="00DA2241">
        <w:rPr>
          <w:rFonts w:cs="Arial"/>
        </w:rPr>
        <w:t>or</w:t>
      </w:r>
      <w:r w:rsidRPr="00DA2241">
        <w:rPr>
          <w:rFonts w:cs="Arial"/>
          <w:spacing w:val="17"/>
        </w:rPr>
        <w:t xml:space="preserve"> </w:t>
      </w:r>
      <w:r w:rsidRPr="00DA2241">
        <w:rPr>
          <w:rFonts w:cs="Arial"/>
        </w:rPr>
        <w:t>elsewhere,</w:t>
      </w:r>
      <w:r w:rsidRPr="00DA2241">
        <w:rPr>
          <w:rFonts w:cs="Arial"/>
          <w:spacing w:val="19"/>
        </w:rPr>
        <w:t xml:space="preserve"> </w:t>
      </w:r>
      <w:r w:rsidRPr="00DA2241">
        <w:rPr>
          <w:rFonts w:cs="Arial"/>
        </w:rPr>
        <w:t>who</w:t>
      </w:r>
      <w:r w:rsidRPr="00DA2241">
        <w:rPr>
          <w:rFonts w:cs="Arial"/>
          <w:spacing w:val="19"/>
        </w:rPr>
        <w:t xml:space="preserve"> </w:t>
      </w:r>
      <w:r w:rsidRPr="00DA2241">
        <w:rPr>
          <w:rFonts w:cs="Arial"/>
          <w:spacing w:val="-1"/>
        </w:rPr>
        <w:t>provides</w:t>
      </w:r>
      <w:r w:rsidRPr="00DA2241">
        <w:rPr>
          <w:rFonts w:cs="Arial"/>
          <w:spacing w:val="18"/>
        </w:rPr>
        <w:t xml:space="preserve"> </w:t>
      </w:r>
      <w:r w:rsidRPr="00DA2241">
        <w:rPr>
          <w:rFonts w:cs="Arial"/>
        </w:rPr>
        <w:t>electronic</w:t>
      </w:r>
      <w:r w:rsidRPr="00DA2241">
        <w:rPr>
          <w:rFonts w:cs="Arial"/>
          <w:spacing w:val="42"/>
          <w:w w:val="99"/>
        </w:rPr>
        <w:t xml:space="preserve"> </w:t>
      </w:r>
      <w:r w:rsidRPr="00DA2241">
        <w:rPr>
          <w:rFonts w:cs="Arial"/>
        </w:rPr>
        <w:t>or</w:t>
      </w:r>
      <w:r w:rsidRPr="00DA2241">
        <w:rPr>
          <w:rFonts w:cs="Arial"/>
          <w:spacing w:val="43"/>
        </w:rPr>
        <w:t xml:space="preserve"> </w:t>
      </w:r>
      <w:r w:rsidRPr="00DA2241">
        <w:rPr>
          <w:rFonts w:cs="Arial"/>
        </w:rPr>
        <w:t>other</w:t>
      </w:r>
      <w:r w:rsidRPr="00DA2241">
        <w:rPr>
          <w:rFonts w:cs="Arial"/>
          <w:spacing w:val="43"/>
        </w:rPr>
        <w:t xml:space="preserve"> </w:t>
      </w:r>
      <w:r w:rsidRPr="00DA2241">
        <w:rPr>
          <w:rFonts w:cs="Arial"/>
        </w:rPr>
        <w:t>services</w:t>
      </w:r>
      <w:r w:rsidRPr="00DA2241">
        <w:rPr>
          <w:rFonts w:cs="Arial"/>
          <w:spacing w:val="43"/>
        </w:rPr>
        <w:t xml:space="preserve"> </w:t>
      </w:r>
      <w:r w:rsidRPr="00DA2241">
        <w:rPr>
          <w:rFonts w:cs="Arial"/>
        </w:rPr>
        <w:t>to</w:t>
      </w:r>
      <w:r w:rsidRPr="00DA2241">
        <w:rPr>
          <w:rFonts w:cs="Arial"/>
          <w:spacing w:val="44"/>
        </w:rPr>
        <w:t xml:space="preserve"> </w:t>
      </w:r>
      <w:r w:rsidRPr="00DA2241">
        <w:rPr>
          <w:rFonts w:cs="Arial"/>
        </w:rPr>
        <w:t>the</w:t>
      </w:r>
      <w:r w:rsidRPr="00DA2241">
        <w:rPr>
          <w:rFonts w:cs="Arial"/>
          <w:spacing w:val="47"/>
        </w:rPr>
        <w:t xml:space="preserve"> </w:t>
      </w:r>
      <w:r w:rsidRPr="00DA2241">
        <w:rPr>
          <w:rFonts w:cs="Arial"/>
          <w:spacing w:val="-1"/>
        </w:rPr>
        <w:t>Bank</w:t>
      </w:r>
      <w:r w:rsidRPr="00DA2241">
        <w:rPr>
          <w:rFonts w:cs="Arial"/>
          <w:spacing w:val="46"/>
        </w:rPr>
        <w:t xml:space="preserve"> </w:t>
      </w:r>
      <w:r w:rsidRPr="00DA2241">
        <w:rPr>
          <w:rFonts w:cs="Arial"/>
        </w:rPr>
        <w:t>for</w:t>
      </w:r>
      <w:r w:rsidRPr="00DA2241">
        <w:rPr>
          <w:rFonts w:cs="Arial"/>
          <w:spacing w:val="43"/>
        </w:rPr>
        <w:t xml:space="preserve"> </w:t>
      </w:r>
      <w:r w:rsidRPr="00DA2241">
        <w:rPr>
          <w:rFonts w:cs="Arial"/>
        </w:rPr>
        <w:t>the</w:t>
      </w:r>
      <w:r w:rsidRPr="00DA2241">
        <w:rPr>
          <w:rFonts w:cs="Arial"/>
          <w:spacing w:val="42"/>
        </w:rPr>
        <w:t xml:space="preserve"> </w:t>
      </w:r>
      <w:r w:rsidRPr="00DA2241">
        <w:rPr>
          <w:rFonts w:cs="Arial"/>
        </w:rPr>
        <w:t>purpose</w:t>
      </w:r>
      <w:r w:rsidRPr="00DA2241">
        <w:rPr>
          <w:rFonts w:cs="Arial"/>
          <w:spacing w:val="44"/>
        </w:rPr>
        <w:t xml:space="preserve"> </w:t>
      </w:r>
      <w:r w:rsidRPr="00DA2241">
        <w:rPr>
          <w:rFonts w:cs="Arial"/>
        </w:rPr>
        <w:t>of</w:t>
      </w:r>
      <w:r w:rsidRPr="00DA2241">
        <w:rPr>
          <w:rFonts w:cs="Arial"/>
          <w:spacing w:val="44"/>
        </w:rPr>
        <w:t xml:space="preserve"> </w:t>
      </w:r>
      <w:r w:rsidRPr="00DA2241">
        <w:rPr>
          <w:rFonts w:cs="Arial"/>
          <w:spacing w:val="-1"/>
        </w:rPr>
        <w:t>providing,</w:t>
      </w:r>
      <w:r w:rsidRPr="00DA2241">
        <w:rPr>
          <w:rFonts w:cs="Arial"/>
          <w:spacing w:val="44"/>
        </w:rPr>
        <w:t xml:space="preserve"> </w:t>
      </w:r>
      <w:r w:rsidRPr="00DA2241">
        <w:rPr>
          <w:rFonts w:cs="Arial"/>
        </w:rPr>
        <w:t>updating,</w:t>
      </w:r>
      <w:r w:rsidRPr="00DA2241">
        <w:rPr>
          <w:rFonts w:cs="Arial"/>
          <w:spacing w:val="38"/>
          <w:w w:val="99"/>
        </w:rPr>
        <w:t xml:space="preserve"> </w:t>
      </w:r>
      <w:r w:rsidRPr="00DA2241">
        <w:rPr>
          <w:rFonts w:cs="Arial"/>
        </w:rPr>
        <w:t>maintaining</w:t>
      </w:r>
      <w:r w:rsidRPr="00DA2241">
        <w:rPr>
          <w:rFonts w:cs="Arial"/>
          <w:spacing w:val="11"/>
        </w:rPr>
        <w:t xml:space="preserve"> </w:t>
      </w:r>
      <w:r w:rsidRPr="00DA2241">
        <w:rPr>
          <w:rFonts w:cs="Arial"/>
        </w:rPr>
        <w:t>and</w:t>
      </w:r>
      <w:r w:rsidRPr="00DA2241">
        <w:rPr>
          <w:rFonts w:cs="Arial"/>
          <w:spacing w:val="13"/>
        </w:rPr>
        <w:t xml:space="preserve"> </w:t>
      </w:r>
      <w:r w:rsidRPr="00DA2241">
        <w:rPr>
          <w:rFonts w:cs="Arial"/>
        </w:rPr>
        <w:t>upgrading</w:t>
      </w:r>
      <w:r w:rsidRPr="00DA2241">
        <w:rPr>
          <w:rFonts w:cs="Arial"/>
          <w:spacing w:val="12"/>
        </w:rPr>
        <w:t xml:space="preserve"> </w:t>
      </w:r>
      <w:r w:rsidRPr="00DA2241">
        <w:rPr>
          <w:rFonts w:cs="Arial"/>
        </w:rPr>
        <w:t>the</w:t>
      </w:r>
      <w:r w:rsidRPr="00DA2241">
        <w:rPr>
          <w:rFonts w:cs="Arial"/>
          <w:spacing w:val="11"/>
        </w:rPr>
        <w:t xml:space="preserve"> </w:t>
      </w:r>
      <w:r w:rsidRPr="00DA2241">
        <w:rPr>
          <w:rFonts w:cs="Arial"/>
        </w:rPr>
        <w:t>said</w:t>
      </w:r>
      <w:r w:rsidRPr="00DA2241">
        <w:rPr>
          <w:rFonts w:cs="Arial"/>
          <w:spacing w:val="10"/>
        </w:rPr>
        <w:t xml:space="preserve"> </w:t>
      </w:r>
      <w:r w:rsidRPr="00DA2241">
        <w:rPr>
          <w:rFonts w:cs="Arial"/>
        </w:rPr>
        <w:t>services,</w:t>
      </w:r>
      <w:r w:rsidRPr="00DA2241">
        <w:rPr>
          <w:rFonts w:cs="Arial"/>
          <w:spacing w:val="13"/>
        </w:rPr>
        <w:t xml:space="preserve"> </w:t>
      </w:r>
      <w:r w:rsidRPr="00DA2241">
        <w:rPr>
          <w:rFonts w:cs="Arial"/>
        </w:rPr>
        <w:t>including</w:t>
      </w:r>
      <w:r w:rsidRPr="00DA2241">
        <w:rPr>
          <w:rFonts w:cs="Arial"/>
          <w:spacing w:val="10"/>
        </w:rPr>
        <w:t xml:space="preserve"> </w:t>
      </w:r>
      <w:r w:rsidRPr="00DA2241">
        <w:rPr>
          <w:rFonts w:cs="Arial"/>
        </w:rPr>
        <w:t>but</w:t>
      </w:r>
      <w:r w:rsidRPr="00DA2241">
        <w:rPr>
          <w:rFonts w:cs="Arial"/>
          <w:spacing w:val="12"/>
        </w:rPr>
        <w:t xml:space="preserve"> </w:t>
      </w:r>
      <w:r w:rsidRPr="00DA2241">
        <w:rPr>
          <w:rFonts w:cs="Arial"/>
          <w:spacing w:val="-1"/>
        </w:rPr>
        <w:t>not</w:t>
      </w:r>
      <w:r w:rsidRPr="00DA2241">
        <w:rPr>
          <w:rFonts w:cs="Arial"/>
          <w:spacing w:val="13"/>
        </w:rPr>
        <w:t xml:space="preserve"> </w:t>
      </w:r>
      <w:r w:rsidRPr="00DA2241">
        <w:rPr>
          <w:rFonts w:cs="Arial"/>
        </w:rPr>
        <w:t>limited</w:t>
      </w:r>
      <w:r w:rsidRPr="00DA2241">
        <w:rPr>
          <w:rFonts w:cs="Arial"/>
          <w:spacing w:val="10"/>
        </w:rPr>
        <w:t xml:space="preserve"> </w:t>
      </w:r>
      <w:r w:rsidRPr="00DA2241">
        <w:rPr>
          <w:rFonts w:cs="Arial"/>
        </w:rPr>
        <w:t>to</w:t>
      </w:r>
      <w:r w:rsidRPr="00DA2241">
        <w:rPr>
          <w:rFonts w:cs="Arial"/>
          <w:spacing w:val="24"/>
          <w:w w:val="99"/>
        </w:rPr>
        <w:t xml:space="preserve"> </w:t>
      </w:r>
      <w:r w:rsidRPr="00DA2241">
        <w:rPr>
          <w:rFonts w:cs="Arial"/>
          <w:spacing w:val="-1"/>
        </w:rPr>
        <w:t>investigating</w:t>
      </w:r>
      <w:r w:rsidRPr="00DA2241">
        <w:rPr>
          <w:rFonts w:cs="Arial"/>
          <w:spacing w:val="-10"/>
        </w:rPr>
        <w:t xml:space="preserve"> </w:t>
      </w:r>
      <w:r w:rsidRPr="00DA2241">
        <w:rPr>
          <w:rFonts w:cs="Arial"/>
          <w:spacing w:val="-1"/>
        </w:rPr>
        <w:t>discrepancies,</w:t>
      </w:r>
      <w:r w:rsidRPr="00DA2241">
        <w:rPr>
          <w:rFonts w:cs="Arial"/>
          <w:spacing w:val="-8"/>
        </w:rPr>
        <w:t xml:space="preserve"> </w:t>
      </w:r>
      <w:r w:rsidRPr="00DA2241">
        <w:rPr>
          <w:rFonts w:cs="Arial"/>
        </w:rPr>
        <w:t>errors</w:t>
      </w:r>
      <w:r w:rsidRPr="00DA2241">
        <w:rPr>
          <w:rFonts w:cs="Arial"/>
          <w:spacing w:val="-9"/>
        </w:rPr>
        <w:t xml:space="preserve"> </w:t>
      </w:r>
      <w:r w:rsidRPr="00DA2241">
        <w:rPr>
          <w:rFonts w:cs="Arial"/>
        </w:rPr>
        <w:t>or</w:t>
      </w:r>
      <w:r w:rsidRPr="00DA2241">
        <w:rPr>
          <w:rFonts w:cs="Arial"/>
          <w:spacing w:val="-10"/>
        </w:rPr>
        <w:t xml:space="preserve"> </w:t>
      </w:r>
      <w:r w:rsidRPr="00DA2241">
        <w:rPr>
          <w:rFonts w:cs="Arial"/>
        </w:rPr>
        <w:t>claims.</w:t>
      </w:r>
    </w:p>
    <w:p w:rsidR="005F7A0B" w:rsidRPr="00DA2241" w:rsidRDefault="005F7A0B" w:rsidP="005F7A0B">
      <w:pPr>
        <w:pStyle w:val="BodyText"/>
        <w:tabs>
          <w:tab w:val="left" w:pos="2240"/>
        </w:tabs>
        <w:ind w:left="2160" w:right="10" w:hanging="720"/>
        <w:jc w:val="both"/>
        <w:rPr>
          <w:rFonts w:cs="Arial"/>
        </w:rPr>
      </w:pPr>
    </w:p>
    <w:p w:rsidR="005F7A0B" w:rsidRPr="00DA2241" w:rsidRDefault="005F7A0B" w:rsidP="005F7A0B">
      <w:pPr>
        <w:pStyle w:val="BodyText"/>
        <w:numPr>
          <w:ilvl w:val="0"/>
          <w:numId w:val="70"/>
        </w:numPr>
        <w:tabs>
          <w:tab w:val="left" w:pos="2240"/>
        </w:tabs>
        <w:ind w:left="2160" w:right="10" w:hanging="720"/>
        <w:jc w:val="both"/>
        <w:rPr>
          <w:rFonts w:cs="Arial"/>
        </w:rPr>
      </w:pPr>
      <w:r w:rsidRPr="00DA2241">
        <w:rPr>
          <w:rFonts w:cs="Arial"/>
          <w:spacing w:val="1"/>
        </w:rPr>
        <w:t>Any</w:t>
      </w:r>
      <w:r w:rsidRPr="00DA2241">
        <w:rPr>
          <w:rFonts w:cs="Arial"/>
          <w:spacing w:val="2"/>
        </w:rPr>
        <w:t xml:space="preserve"> </w:t>
      </w:r>
      <w:r w:rsidRPr="00DA2241">
        <w:rPr>
          <w:rFonts w:cs="Arial"/>
        </w:rPr>
        <w:t>person,</w:t>
      </w:r>
      <w:r w:rsidRPr="00DA2241">
        <w:rPr>
          <w:rFonts w:cs="Arial"/>
          <w:spacing w:val="7"/>
        </w:rPr>
        <w:t xml:space="preserve"> </w:t>
      </w:r>
      <w:r w:rsidRPr="00DA2241">
        <w:rPr>
          <w:rFonts w:cs="Arial"/>
          <w:spacing w:val="-1"/>
        </w:rPr>
        <w:t>whether</w:t>
      </w:r>
      <w:r w:rsidRPr="00DA2241">
        <w:rPr>
          <w:rFonts w:cs="Arial"/>
          <w:spacing w:val="6"/>
        </w:rPr>
        <w:t xml:space="preserve"> </w:t>
      </w:r>
      <w:r w:rsidRPr="00DA2241">
        <w:rPr>
          <w:rFonts w:cs="Arial"/>
          <w:spacing w:val="-1"/>
        </w:rPr>
        <w:t>in</w:t>
      </w:r>
      <w:r w:rsidRPr="00DA2241">
        <w:rPr>
          <w:rFonts w:cs="Arial"/>
          <w:spacing w:val="8"/>
        </w:rPr>
        <w:t xml:space="preserve"> </w:t>
      </w:r>
      <w:r w:rsidRPr="00DA2241">
        <w:rPr>
          <w:rFonts w:cs="Arial"/>
        </w:rPr>
        <w:t>Malaysia</w:t>
      </w:r>
      <w:r w:rsidRPr="00DA2241">
        <w:rPr>
          <w:rFonts w:cs="Arial"/>
          <w:spacing w:val="8"/>
        </w:rPr>
        <w:t xml:space="preserve"> </w:t>
      </w:r>
      <w:r w:rsidRPr="00DA2241">
        <w:rPr>
          <w:rFonts w:cs="Arial"/>
        </w:rPr>
        <w:t>or</w:t>
      </w:r>
      <w:r w:rsidRPr="00DA2241">
        <w:rPr>
          <w:rFonts w:cs="Arial"/>
          <w:spacing w:val="6"/>
        </w:rPr>
        <w:t xml:space="preserve"> </w:t>
      </w:r>
      <w:r w:rsidRPr="00DA2241">
        <w:rPr>
          <w:rFonts w:cs="Arial"/>
        </w:rPr>
        <w:t>elsewhere,</w:t>
      </w:r>
      <w:r w:rsidRPr="00DA2241">
        <w:rPr>
          <w:rFonts w:cs="Arial"/>
          <w:spacing w:val="7"/>
        </w:rPr>
        <w:t xml:space="preserve"> </w:t>
      </w:r>
      <w:r w:rsidRPr="00DA2241">
        <w:rPr>
          <w:rFonts w:cs="Arial"/>
          <w:spacing w:val="-1"/>
        </w:rPr>
        <w:t>which</w:t>
      </w:r>
      <w:r w:rsidRPr="00DA2241">
        <w:rPr>
          <w:rFonts w:cs="Arial"/>
          <w:spacing w:val="8"/>
        </w:rPr>
        <w:t xml:space="preserve"> </w:t>
      </w:r>
      <w:r w:rsidRPr="00DA2241">
        <w:rPr>
          <w:rFonts w:cs="Arial"/>
        </w:rPr>
        <w:t>the</w:t>
      </w:r>
      <w:r w:rsidRPr="00DA2241">
        <w:rPr>
          <w:rFonts w:cs="Arial"/>
          <w:spacing w:val="12"/>
        </w:rPr>
        <w:t xml:space="preserve"> </w:t>
      </w:r>
      <w:r w:rsidRPr="00DA2241">
        <w:rPr>
          <w:rFonts w:cs="Arial"/>
          <w:spacing w:val="-1"/>
        </w:rPr>
        <w:t>Bank</w:t>
      </w:r>
      <w:r w:rsidRPr="00DA2241">
        <w:rPr>
          <w:rFonts w:cs="Arial"/>
          <w:spacing w:val="10"/>
        </w:rPr>
        <w:t xml:space="preserve"> </w:t>
      </w:r>
      <w:r w:rsidRPr="00DA2241">
        <w:rPr>
          <w:rFonts w:cs="Arial"/>
          <w:spacing w:val="-1"/>
        </w:rPr>
        <w:t>engages</w:t>
      </w:r>
      <w:r w:rsidRPr="00DA2241">
        <w:rPr>
          <w:rFonts w:cs="Arial"/>
          <w:spacing w:val="42"/>
          <w:w w:val="99"/>
        </w:rPr>
        <w:t xml:space="preserve"> </w:t>
      </w:r>
      <w:r w:rsidRPr="00DA2241">
        <w:rPr>
          <w:rFonts w:cs="Arial"/>
        </w:rPr>
        <w:t>for</w:t>
      </w:r>
      <w:r w:rsidRPr="00DA2241">
        <w:rPr>
          <w:rFonts w:cs="Arial"/>
          <w:spacing w:val="23"/>
        </w:rPr>
        <w:t xml:space="preserve"> </w:t>
      </w:r>
      <w:r w:rsidRPr="00DA2241">
        <w:rPr>
          <w:rFonts w:cs="Arial"/>
        </w:rPr>
        <w:t>the</w:t>
      </w:r>
      <w:r w:rsidRPr="00DA2241">
        <w:rPr>
          <w:rFonts w:cs="Arial"/>
          <w:spacing w:val="23"/>
        </w:rPr>
        <w:t xml:space="preserve"> </w:t>
      </w:r>
      <w:r w:rsidRPr="00DA2241">
        <w:rPr>
          <w:rFonts w:cs="Arial"/>
          <w:spacing w:val="-1"/>
        </w:rPr>
        <w:t>purpose</w:t>
      </w:r>
      <w:r w:rsidRPr="00DA2241">
        <w:rPr>
          <w:rFonts w:cs="Arial"/>
          <w:spacing w:val="23"/>
        </w:rPr>
        <w:t xml:space="preserve"> </w:t>
      </w:r>
      <w:r w:rsidRPr="00DA2241">
        <w:rPr>
          <w:rFonts w:cs="Arial"/>
        </w:rPr>
        <w:t>of</w:t>
      </w:r>
      <w:r w:rsidRPr="00DA2241">
        <w:rPr>
          <w:rFonts w:cs="Arial"/>
          <w:spacing w:val="25"/>
        </w:rPr>
        <w:t xml:space="preserve"> </w:t>
      </w:r>
      <w:r w:rsidRPr="00DA2241">
        <w:rPr>
          <w:rFonts w:cs="Arial"/>
          <w:spacing w:val="-1"/>
        </w:rPr>
        <w:t>performing</w:t>
      </w:r>
      <w:r w:rsidRPr="00DA2241">
        <w:rPr>
          <w:rFonts w:cs="Arial"/>
          <w:spacing w:val="22"/>
        </w:rPr>
        <w:t xml:space="preserve"> </w:t>
      </w:r>
      <w:r w:rsidRPr="00DA2241">
        <w:rPr>
          <w:rFonts w:cs="Arial"/>
        </w:rPr>
        <w:t>or</w:t>
      </w:r>
      <w:r w:rsidRPr="00DA2241">
        <w:rPr>
          <w:rFonts w:cs="Arial"/>
          <w:spacing w:val="26"/>
        </w:rPr>
        <w:t xml:space="preserve"> </w:t>
      </w:r>
      <w:r w:rsidRPr="00DA2241">
        <w:rPr>
          <w:rFonts w:cs="Arial"/>
          <w:spacing w:val="-1"/>
        </w:rPr>
        <w:t>in</w:t>
      </w:r>
      <w:r w:rsidRPr="00DA2241">
        <w:rPr>
          <w:rFonts w:cs="Arial"/>
          <w:spacing w:val="23"/>
        </w:rPr>
        <w:t xml:space="preserve"> </w:t>
      </w:r>
      <w:r w:rsidRPr="00DA2241">
        <w:rPr>
          <w:rFonts w:cs="Arial"/>
        </w:rPr>
        <w:t>connection</w:t>
      </w:r>
      <w:r w:rsidRPr="00DA2241">
        <w:rPr>
          <w:rFonts w:cs="Arial"/>
          <w:spacing w:val="25"/>
        </w:rPr>
        <w:t xml:space="preserve"> </w:t>
      </w:r>
      <w:r w:rsidRPr="00DA2241">
        <w:rPr>
          <w:rFonts w:cs="Arial"/>
          <w:spacing w:val="-1"/>
        </w:rPr>
        <w:t>with</w:t>
      </w:r>
      <w:r w:rsidRPr="00DA2241">
        <w:rPr>
          <w:rFonts w:cs="Arial"/>
          <w:spacing w:val="22"/>
        </w:rPr>
        <w:t xml:space="preserve"> </w:t>
      </w:r>
      <w:r w:rsidRPr="00DA2241">
        <w:rPr>
          <w:rFonts w:cs="Arial"/>
        </w:rPr>
        <w:t>the</w:t>
      </w:r>
      <w:r w:rsidRPr="00DA2241">
        <w:rPr>
          <w:rFonts w:cs="Arial"/>
          <w:spacing w:val="22"/>
        </w:rPr>
        <w:t xml:space="preserve"> </w:t>
      </w:r>
      <w:r w:rsidRPr="00DA2241">
        <w:rPr>
          <w:rFonts w:cs="Arial"/>
        </w:rPr>
        <w:t>performance</w:t>
      </w:r>
      <w:r w:rsidRPr="00DA2241">
        <w:rPr>
          <w:rFonts w:cs="Arial"/>
          <w:spacing w:val="23"/>
        </w:rPr>
        <w:t xml:space="preserve"> </w:t>
      </w:r>
      <w:r w:rsidRPr="00DA2241">
        <w:rPr>
          <w:rFonts w:cs="Arial"/>
        </w:rPr>
        <w:t>of</w:t>
      </w:r>
      <w:r w:rsidRPr="00DA2241">
        <w:rPr>
          <w:rFonts w:cs="Arial"/>
          <w:spacing w:val="62"/>
          <w:w w:val="99"/>
        </w:rPr>
        <w:t xml:space="preserve"> </w:t>
      </w:r>
      <w:r w:rsidRPr="00DA2241">
        <w:rPr>
          <w:rFonts w:cs="Arial"/>
        </w:rPr>
        <w:t>services</w:t>
      </w:r>
      <w:r w:rsidRPr="00DA2241">
        <w:rPr>
          <w:rFonts w:cs="Arial"/>
          <w:spacing w:val="-8"/>
        </w:rPr>
        <w:t xml:space="preserve"> </w:t>
      </w:r>
      <w:r w:rsidRPr="00DA2241">
        <w:rPr>
          <w:rFonts w:cs="Arial"/>
        </w:rPr>
        <w:t>or</w:t>
      </w:r>
      <w:r w:rsidRPr="00DA2241">
        <w:rPr>
          <w:rFonts w:cs="Arial"/>
          <w:spacing w:val="-8"/>
        </w:rPr>
        <w:t xml:space="preserve"> </w:t>
      </w:r>
      <w:r w:rsidRPr="00DA2241">
        <w:rPr>
          <w:rFonts w:cs="Arial"/>
        </w:rPr>
        <w:t>operational</w:t>
      </w:r>
      <w:r w:rsidRPr="00DA2241">
        <w:rPr>
          <w:rFonts w:cs="Arial"/>
          <w:spacing w:val="-8"/>
        </w:rPr>
        <w:t xml:space="preserve"> </w:t>
      </w:r>
      <w:r w:rsidRPr="00DA2241">
        <w:rPr>
          <w:rFonts w:cs="Arial"/>
          <w:spacing w:val="-1"/>
        </w:rPr>
        <w:t>functions</w:t>
      </w:r>
      <w:r w:rsidRPr="00DA2241">
        <w:rPr>
          <w:rFonts w:cs="Arial"/>
          <w:spacing w:val="-5"/>
        </w:rPr>
        <w:t xml:space="preserve"> </w:t>
      </w:r>
      <w:r w:rsidRPr="00DA2241">
        <w:rPr>
          <w:rFonts w:cs="Arial"/>
          <w:spacing w:val="-1"/>
        </w:rPr>
        <w:t>which</w:t>
      </w:r>
      <w:r w:rsidRPr="00DA2241">
        <w:rPr>
          <w:rFonts w:cs="Arial"/>
          <w:spacing w:val="-7"/>
        </w:rPr>
        <w:t xml:space="preserve"> </w:t>
      </w:r>
      <w:r w:rsidRPr="00DA2241">
        <w:rPr>
          <w:rFonts w:cs="Arial"/>
          <w:spacing w:val="-1"/>
        </w:rPr>
        <w:t>have</w:t>
      </w:r>
      <w:r w:rsidRPr="00DA2241">
        <w:rPr>
          <w:rFonts w:cs="Arial"/>
          <w:spacing w:val="-6"/>
        </w:rPr>
        <w:t xml:space="preserve"> </w:t>
      </w:r>
      <w:r w:rsidRPr="00DA2241">
        <w:rPr>
          <w:rFonts w:cs="Arial"/>
        </w:rPr>
        <w:t>been</w:t>
      </w:r>
      <w:r w:rsidRPr="00DA2241">
        <w:rPr>
          <w:rFonts w:cs="Arial"/>
          <w:spacing w:val="-9"/>
        </w:rPr>
        <w:t xml:space="preserve"> </w:t>
      </w:r>
      <w:r w:rsidRPr="00DA2241">
        <w:rPr>
          <w:rFonts w:cs="Arial"/>
        </w:rPr>
        <w:t>out-sourced.</w:t>
      </w:r>
    </w:p>
    <w:p w:rsidR="005F7A0B" w:rsidRPr="00DA2241" w:rsidRDefault="005F7A0B" w:rsidP="005F7A0B">
      <w:pPr>
        <w:pStyle w:val="ListParagraph"/>
        <w:ind w:left="2160" w:right="10" w:hanging="720"/>
        <w:jc w:val="both"/>
        <w:rPr>
          <w:rFonts w:ascii="Arial" w:hAnsi="Arial"/>
          <w:spacing w:val="1"/>
          <w:sz w:val="20"/>
        </w:rPr>
      </w:pPr>
    </w:p>
    <w:p w:rsidR="005F7A0B" w:rsidRPr="00DA2241" w:rsidRDefault="005F7A0B" w:rsidP="005F7A0B">
      <w:pPr>
        <w:pStyle w:val="BodyText"/>
        <w:numPr>
          <w:ilvl w:val="0"/>
          <w:numId w:val="70"/>
        </w:numPr>
        <w:tabs>
          <w:tab w:val="left" w:pos="2240"/>
        </w:tabs>
        <w:ind w:left="2160" w:right="10" w:hanging="720"/>
        <w:jc w:val="both"/>
        <w:rPr>
          <w:rFonts w:cs="Arial"/>
        </w:rPr>
      </w:pPr>
      <w:r w:rsidRPr="00DA2241">
        <w:rPr>
          <w:rFonts w:cs="Arial"/>
          <w:spacing w:val="1"/>
        </w:rPr>
        <w:t>The</w:t>
      </w:r>
      <w:r w:rsidRPr="00DA2241">
        <w:rPr>
          <w:rFonts w:cs="Arial"/>
          <w:spacing w:val="2"/>
        </w:rPr>
        <w:t xml:space="preserve"> </w:t>
      </w:r>
      <w:r w:rsidRPr="00DA2241">
        <w:rPr>
          <w:rFonts w:cs="Arial"/>
          <w:spacing w:val="-1"/>
        </w:rPr>
        <w:t>police</w:t>
      </w:r>
      <w:r w:rsidRPr="00DA2241">
        <w:rPr>
          <w:rFonts w:cs="Arial"/>
          <w:spacing w:val="3"/>
        </w:rPr>
        <w:t xml:space="preserve"> </w:t>
      </w:r>
      <w:r w:rsidRPr="00DA2241">
        <w:rPr>
          <w:rFonts w:cs="Arial"/>
        </w:rPr>
        <w:t>or</w:t>
      </w:r>
      <w:r w:rsidRPr="00DA2241">
        <w:rPr>
          <w:rFonts w:cs="Arial"/>
          <w:spacing w:val="4"/>
        </w:rPr>
        <w:t xml:space="preserve"> </w:t>
      </w:r>
      <w:r w:rsidRPr="00DA2241">
        <w:rPr>
          <w:rFonts w:cs="Arial"/>
          <w:spacing w:val="1"/>
        </w:rPr>
        <w:t>any</w:t>
      </w:r>
      <w:r w:rsidRPr="00DA2241">
        <w:rPr>
          <w:rFonts w:cs="Arial"/>
        </w:rPr>
        <w:t xml:space="preserve"> public</w:t>
      </w:r>
      <w:r w:rsidRPr="00DA2241">
        <w:rPr>
          <w:rFonts w:cs="Arial"/>
          <w:spacing w:val="3"/>
        </w:rPr>
        <w:t xml:space="preserve"> </w:t>
      </w:r>
      <w:r w:rsidRPr="00DA2241">
        <w:rPr>
          <w:rFonts w:cs="Arial"/>
        </w:rPr>
        <w:t>officer</w:t>
      </w:r>
      <w:r w:rsidRPr="00DA2241">
        <w:rPr>
          <w:rFonts w:cs="Arial"/>
          <w:spacing w:val="4"/>
        </w:rPr>
        <w:t xml:space="preserve"> </w:t>
      </w:r>
      <w:r w:rsidRPr="00DA2241">
        <w:rPr>
          <w:rFonts w:cs="Arial"/>
        </w:rPr>
        <w:t>conducting</w:t>
      </w:r>
      <w:r w:rsidRPr="00DA2241">
        <w:rPr>
          <w:rFonts w:cs="Arial"/>
          <w:spacing w:val="3"/>
        </w:rPr>
        <w:t xml:space="preserve"> </w:t>
      </w:r>
      <w:r w:rsidRPr="00DA2241">
        <w:rPr>
          <w:rFonts w:cs="Arial"/>
        </w:rPr>
        <w:t>an</w:t>
      </w:r>
      <w:r w:rsidRPr="00DA2241">
        <w:rPr>
          <w:rFonts w:cs="Arial"/>
          <w:spacing w:val="3"/>
        </w:rPr>
        <w:t xml:space="preserve"> </w:t>
      </w:r>
      <w:r w:rsidRPr="00DA2241">
        <w:rPr>
          <w:rFonts w:cs="Arial"/>
          <w:spacing w:val="-1"/>
        </w:rPr>
        <w:t>investigation</w:t>
      </w:r>
      <w:r w:rsidRPr="00DA2241">
        <w:rPr>
          <w:rFonts w:cs="Arial"/>
          <w:spacing w:val="2"/>
        </w:rPr>
        <w:t xml:space="preserve"> </w:t>
      </w:r>
      <w:r w:rsidRPr="00DA2241">
        <w:rPr>
          <w:rFonts w:cs="Arial"/>
          <w:spacing w:val="-1"/>
        </w:rPr>
        <w:t>in</w:t>
      </w:r>
      <w:r w:rsidRPr="00DA2241">
        <w:rPr>
          <w:rFonts w:cs="Arial"/>
          <w:spacing w:val="3"/>
        </w:rPr>
        <w:t xml:space="preserve"> </w:t>
      </w:r>
      <w:r w:rsidRPr="00DA2241">
        <w:rPr>
          <w:rFonts w:cs="Arial"/>
        </w:rPr>
        <w:t>connection</w:t>
      </w:r>
      <w:r w:rsidRPr="00DA2241">
        <w:rPr>
          <w:rFonts w:cs="Arial"/>
          <w:spacing w:val="44"/>
          <w:w w:val="99"/>
        </w:rPr>
        <w:t xml:space="preserve"> </w:t>
      </w:r>
      <w:r w:rsidRPr="00DA2241">
        <w:rPr>
          <w:rFonts w:cs="Arial"/>
          <w:spacing w:val="-1"/>
        </w:rPr>
        <w:t>with</w:t>
      </w:r>
      <w:r w:rsidRPr="00DA2241">
        <w:rPr>
          <w:rFonts w:cs="Arial"/>
          <w:spacing w:val="-7"/>
        </w:rPr>
        <w:t xml:space="preserve"> </w:t>
      </w:r>
      <w:r w:rsidRPr="00DA2241">
        <w:rPr>
          <w:rFonts w:cs="Arial"/>
          <w:spacing w:val="1"/>
        </w:rPr>
        <w:t>any</w:t>
      </w:r>
      <w:r w:rsidRPr="00DA2241">
        <w:rPr>
          <w:rFonts w:cs="Arial"/>
          <w:spacing w:val="-12"/>
        </w:rPr>
        <w:t xml:space="preserve"> </w:t>
      </w:r>
      <w:r w:rsidRPr="00DA2241">
        <w:rPr>
          <w:rFonts w:cs="Arial"/>
        </w:rPr>
        <w:t>offence</w:t>
      </w:r>
      <w:r w:rsidRPr="00DA2241">
        <w:rPr>
          <w:rFonts w:cs="Arial"/>
          <w:spacing w:val="-8"/>
        </w:rPr>
        <w:t xml:space="preserve"> </w:t>
      </w:r>
      <w:r w:rsidRPr="00DA2241">
        <w:rPr>
          <w:rFonts w:cs="Arial"/>
          <w:spacing w:val="-1"/>
        </w:rPr>
        <w:t>including</w:t>
      </w:r>
      <w:r w:rsidRPr="00DA2241">
        <w:rPr>
          <w:rFonts w:cs="Arial"/>
          <w:spacing w:val="-7"/>
        </w:rPr>
        <w:t xml:space="preserve"> </w:t>
      </w:r>
      <w:r w:rsidRPr="00DA2241">
        <w:rPr>
          <w:rFonts w:cs="Arial"/>
        </w:rPr>
        <w:t>suspected</w:t>
      </w:r>
      <w:r w:rsidRPr="00DA2241">
        <w:rPr>
          <w:rFonts w:cs="Arial"/>
          <w:spacing w:val="-8"/>
        </w:rPr>
        <w:t xml:space="preserve"> </w:t>
      </w:r>
      <w:r w:rsidRPr="00DA2241">
        <w:rPr>
          <w:rFonts w:cs="Arial"/>
        </w:rPr>
        <w:t>offences.</w:t>
      </w:r>
    </w:p>
    <w:p w:rsidR="005F7A0B" w:rsidRPr="00DA2241" w:rsidRDefault="005F7A0B" w:rsidP="005F7A0B">
      <w:pPr>
        <w:pStyle w:val="ListParagraph"/>
        <w:ind w:left="2160" w:right="10" w:hanging="720"/>
        <w:jc w:val="both"/>
        <w:rPr>
          <w:rFonts w:ascii="Arial" w:hAnsi="Arial"/>
          <w:spacing w:val="-1"/>
          <w:sz w:val="20"/>
        </w:rPr>
      </w:pPr>
    </w:p>
    <w:p w:rsidR="005F7A0B" w:rsidRPr="00DA2241" w:rsidRDefault="005F7A0B" w:rsidP="005F7A0B">
      <w:pPr>
        <w:pStyle w:val="BodyText"/>
        <w:numPr>
          <w:ilvl w:val="0"/>
          <w:numId w:val="70"/>
        </w:numPr>
        <w:tabs>
          <w:tab w:val="left" w:pos="2240"/>
        </w:tabs>
        <w:ind w:left="2160" w:right="10" w:hanging="720"/>
        <w:jc w:val="both"/>
        <w:rPr>
          <w:rFonts w:cs="Arial"/>
        </w:rPr>
      </w:pPr>
      <w:r w:rsidRPr="00DA2241">
        <w:rPr>
          <w:rFonts w:cs="Arial"/>
          <w:spacing w:val="-1"/>
        </w:rPr>
        <w:t>Credit</w:t>
      </w:r>
      <w:r w:rsidRPr="00DA2241">
        <w:rPr>
          <w:rFonts w:cs="Arial"/>
          <w:spacing w:val="9"/>
        </w:rPr>
        <w:t xml:space="preserve"> </w:t>
      </w:r>
      <w:r w:rsidRPr="00DA2241">
        <w:rPr>
          <w:rFonts w:cs="Arial"/>
        </w:rPr>
        <w:t>card</w:t>
      </w:r>
      <w:r w:rsidRPr="00DA2241">
        <w:rPr>
          <w:rFonts w:cs="Arial"/>
          <w:spacing w:val="7"/>
        </w:rPr>
        <w:t xml:space="preserve"> </w:t>
      </w:r>
      <w:r w:rsidRPr="00DA2241">
        <w:rPr>
          <w:rFonts w:cs="Arial"/>
        </w:rPr>
        <w:t>companies</w:t>
      </w:r>
      <w:r w:rsidRPr="00DA2241">
        <w:rPr>
          <w:rFonts w:cs="Arial"/>
          <w:spacing w:val="10"/>
        </w:rPr>
        <w:t xml:space="preserve"> </w:t>
      </w:r>
      <w:r w:rsidRPr="00DA2241">
        <w:rPr>
          <w:rFonts w:cs="Arial"/>
          <w:spacing w:val="-1"/>
        </w:rPr>
        <w:t>and</w:t>
      </w:r>
      <w:r w:rsidRPr="00DA2241">
        <w:rPr>
          <w:rFonts w:cs="Arial"/>
          <w:spacing w:val="9"/>
        </w:rPr>
        <w:t xml:space="preserve"> </w:t>
      </w:r>
      <w:r w:rsidRPr="00DA2241">
        <w:rPr>
          <w:rFonts w:cs="Arial"/>
        </w:rPr>
        <w:t>financial</w:t>
      </w:r>
      <w:r w:rsidRPr="00DA2241">
        <w:rPr>
          <w:rFonts w:cs="Arial"/>
          <w:spacing w:val="8"/>
        </w:rPr>
        <w:t xml:space="preserve"> </w:t>
      </w:r>
      <w:r w:rsidRPr="00DA2241">
        <w:rPr>
          <w:rFonts w:cs="Arial"/>
          <w:spacing w:val="-1"/>
        </w:rPr>
        <w:t>institutions</w:t>
      </w:r>
      <w:r w:rsidRPr="00DA2241">
        <w:rPr>
          <w:rFonts w:cs="Arial"/>
          <w:spacing w:val="11"/>
        </w:rPr>
        <w:t xml:space="preserve"> </w:t>
      </w:r>
      <w:r w:rsidRPr="00DA2241">
        <w:rPr>
          <w:rFonts w:cs="Arial"/>
          <w:spacing w:val="-1"/>
        </w:rPr>
        <w:t>in</w:t>
      </w:r>
      <w:r w:rsidRPr="00DA2241">
        <w:rPr>
          <w:rFonts w:cs="Arial"/>
          <w:spacing w:val="8"/>
        </w:rPr>
        <w:t xml:space="preserve"> </w:t>
      </w:r>
      <w:r w:rsidRPr="00DA2241">
        <w:rPr>
          <w:rFonts w:cs="Arial"/>
          <w:spacing w:val="1"/>
        </w:rPr>
        <w:t>connection</w:t>
      </w:r>
      <w:r w:rsidRPr="00DA2241">
        <w:rPr>
          <w:rFonts w:cs="Arial"/>
          <w:spacing w:val="9"/>
        </w:rPr>
        <w:t xml:space="preserve"> </w:t>
      </w:r>
      <w:r w:rsidRPr="00DA2241">
        <w:rPr>
          <w:rFonts w:cs="Arial"/>
          <w:spacing w:val="-1"/>
        </w:rPr>
        <w:t>with</w:t>
      </w:r>
      <w:r w:rsidRPr="00DA2241">
        <w:rPr>
          <w:rFonts w:cs="Arial"/>
          <w:spacing w:val="7"/>
        </w:rPr>
        <w:t xml:space="preserve"> </w:t>
      </w:r>
      <w:r w:rsidRPr="00DA2241">
        <w:rPr>
          <w:rFonts w:cs="Arial"/>
        </w:rPr>
        <w:t>credit</w:t>
      </w:r>
      <w:r w:rsidRPr="00DA2241">
        <w:rPr>
          <w:rFonts w:cs="Arial"/>
          <w:spacing w:val="50"/>
          <w:w w:val="99"/>
        </w:rPr>
        <w:t xml:space="preserve"> </w:t>
      </w:r>
      <w:r w:rsidRPr="00DA2241">
        <w:rPr>
          <w:rFonts w:cs="Arial"/>
        </w:rPr>
        <w:t>card</w:t>
      </w:r>
      <w:r w:rsidRPr="00DA2241">
        <w:rPr>
          <w:rFonts w:cs="Arial"/>
          <w:spacing w:val="-14"/>
        </w:rPr>
        <w:t xml:space="preserve"> </w:t>
      </w:r>
      <w:r w:rsidRPr="00DA2241">
        <w:rPr>
          <w:rFonts w:cs="Arial"/>
          <w:spacing w:val="-1"/>
        </w:rPr>
        <w:t>enquiries.</w:t>
      </w:r>
    </w:p>
    <w:p w:rsidR="005F7A0B" w:rsidRPr="00DA2241" w:rsidRDefault="005F7A0B" w:rsidP="005F7A0B">
      <w:pPr>
        <w:pStyle w:val="ListParagraph"/>
        <w:ind w:left="2160" w:right="10" w:hanging="720"/>
        <w:jc w:val="both"/>
        <w:rPr>
          <w:rFonts w:ascii="Arial" w:hAnsi="Arial"/>
          <w:sz w:val="20"/>
        </w:rPr>
      </w:pPr>
    </w:p>
    <w:p w:rsidR="005F7A0B" w:rsidRPr="00DA2241" w:rsidRDefault="005F7A0B" w:rsidP="005F7A0B">
      <w:pPr>
        <w:pStyle w:val="BodyText"/>
        <w:numPr>
          <w:ilvl w:val="0"/>
          <w:numId w:val="70"/>
        </w:numPr>
        <w:tabs>
          <w:tab w:val="left" w:pos="2261"/>
        </w:tabs>
        <w:ind w:left="2160" w:right="10" w:hanging="720"/>
        <w:jc w:val="both"/>
        <w:rPr>
          <w:rFonts w:cs="Arial"/>
        </w:rPr>
      </w:pPr>
      <w:r w:rsidRPr="00DA2241">
        <w:rPr>
          <w:rFonts w:cs="Arial"/>
        </w:rPr>
        <w:t>Other</w:t>
      </w:r>
      <w:r w:rsidRPr="00DA2241">
        <w:rPr>
          <w:rFonts w:cs="Arial"/>
          <w:spacing w:val="14"/>
        </w:rPr>
        <w:t xml:space="preserve"> </w:t>
      </w:r>
      <w:r w:rsidRPr="00DA2241">
        <w:rPr>
          <w:rFonts w:cs="Arial"/>
        </w:rPr>
        <w:t>banks,</w:t>
      </w:r>
      <w:r w:rsidRPr="00DA2241">
        <w:rPr>
          <w:rFonts w:cs="Arial"/>
          <w:spacing w:val="14"/>
        </w:rPr>
        <w:t xml:space="preserve"> </w:t>
      </w:r>
      <w:r w:rsidRPr="00DA2241">
        <w:rPr>
          <w:rFonts w:cs="Arial"/>
        </w:rPr>
        <w:t>financial</w:t>
      </w:r>
      <w:r w:rsidRPr="00DA2241">
        <w:rPr>
          <w:rFonts w:cs="Arial"/>
          <w:spacing w:val="12"/>
        </w:rPr>
        <w:t xml:space="preserve"> </w:t>
      </w:r>
      <w:r w:rsidRPr="00DA2241">
        <w:rPr>
          <w:rFonts w:cs="Arial"/>
          <w:spacing w:val="-1"/>
        </w:rPr>
        <w:t>institutions,</w:t>
      </w:r>
      <w:r w:rsidRPr="00DA2241">
        <w:rPr>
          <w:rFonts w:cs="Arial"/>
          <w:spacing w:val="14"/>
        </w:rPr>
        <w:t xml:space="preserve"> </w:t>
      </w:r>
      <w:r w:rsidRPr="00DA2241">
        <w:rPr>
          <w:rFonts w:cs="Arial"/>
        </w:rPr>
        <w:t>credit</w:t>
      </w:r>
      <w:r w:rsidRPr="00DA2241">
        <w:rPr>
          <w:rFonts w:cs="Arial"/>
          <w:spacing w:val="14"/>
        </w:rPr>
        <w:t xml:space="preserve"> </w:t>
      </w:r>
      <w:r w:rsidRPr="00DA2241">
        <w:rPr>
          <w:rFonts w:cs="Arial"/>
        </w:rPr>
        <w:t>bureau</w:t>
      </w:r>
      <w:r w:rsidRPr="00DA2241">
        <w:rPr>
          <w:rFonts w:cs="Arial"/>
          <w:spacing w:val="15"/>
        </w:rPr>
        <w:t xml:space="preserve"> </w:t>
      </w:r>
      <w:r w:rsidRPr="00DA2241">
        <w:rPr>
          <w:rFonts w:cs="Arial"/>
        </w:rPr>
        <w:t>or</w:t>
      </w:r>
      <w:r w:rsidRPr="00DA2241">
        <w:rPr>
          <w:rFonts w:cs="Arial"/>
          <w:spacing w:val="15"/>
        </w:rPr>
        <w:t xml:space="preserve"> </w:t>
      </w:r>
      <w:r w:rsidRPr="00DA2241">
        <w:rPr>
          <w:rFonts w:cs="Arial"/>
          <w:spacing w:val="-1"/>
        </w:rPr>
        <w:t>credit</w:t>
      </w:r>
      <w:r w:rsidRPr="00DA2241">
        <w:rPr>
          <w:rFonts w:cs="Arial"/>
          <w:spacing w:val="13"/>
        </w:rPr>
        <w:t xml:space="preserve"> </w:t>
      </w:r>
      <w:r w:rsidRPr="00DA2241">
        <w:rPr>
          <w:rFonts w:cs="Arial"/>
        </w:rPr>
        <w:t>reference</w:t>
      </w:r>
      <w:r w:rsidRPr="00DA2241">
        <w:rPr>
          <w:rFonts w:cs="Arial"/>
          <w:spacing w:val="44"/>
          <w:w w:val="99"/>
        </w:rPr>
        <w:t xml:space="preserve"> </w:t>
      </w:r>
      <w:r w:rsidRPr="00DA2241">
        <w:rPr>
          <w:rFonts w:cs="Arial"/>
        </w:rPr>
        <w:t>agents</w:t>
      </w:r>
      <w:r w:rsidRPr="00DA2241">
        <w:rPr>
          <w:rFonts w:cs="Arial"/>
          <w:spacing w:val="-8"/>
        </w:rPr>
        <w:t xml:space="preserve"> </w:t>
      </w:r>
      <w:r w:rsidRPr="00DA2241">
        <w:rPr>
          <w:rFonts w:cs="Arial"/>
        </w:rPr>
        <w:t>(only</w:t>
      </w:r>
      <w:r w:rsidRPr="00DA2241">
        <w:rPr>
          <w:rFonts w:cs="Arial"/>
          <w:spacing w:val="-11"/>
        </w:rPr>
        <w:t xml:space="preserve"> </w:t>
      </w:r>
      <w:r w:rsidRPr="00DA2241">
        <w:rPr>
          <w:rFonts w:cs="Arial"/>
        </w:rPr>
        <w:t>for</w:t>
      </w:r>
      <w:r w:rsidRPr="00DA2241">
        <w:rPr>
          <w:rFonts w:cs="Arial"/>
          <w:spacing w:val="-8"/>
        </w:rPr>
        <w:t xml:space="preserve"> </w:t>
      </w:r>
      <w:r w:rsidRPr="00DA2241">
        <w:rPr>
          <w:rFonts w:cs="Arial"/>
          <w:spacing w:val="-1"/>
        </w:rPr>
        <w:t>credit</w:t>
      </w:r>
      <w:r w:rsidRPr="00DA2241">
        <w:rPr>
          <w:rFonts w:cs="Arial"/>
          <w:spacing w:val="-6"/>
        </w:rPr>
        <w:t xml:space="preserve"> </w:t>
      </w:r>
      <w:r w:rsidRPr="00DA2241">
        <w:rPr>
          <w:rFonts w:cs="Arial"/>
        </w:rPr>
        <w:t>information).</w:t>
      </w:r>
    </w:p>
    <w:p w:rsidR="005F7A0B" w:rsidRPr="00DA2241" w:rsidRDefault="005F7A0B" w:rsidP="005F7A0B">
      <w:pPr>
        <w:pStyle w:val="ListParagraph"/>
        <w:ind w:left="2160" w:right="10" w:hanging="720"/>
        <w:jc w:val="both"/>
        <w:rPr>
          <w:rFonts w:ascii="Arial" w:hAnsi="Arial"/>
          <w:spacing w:val="1"/>
          <w:sz w:val="20"/>
        </w:rPr>
      </w:pPr>
    </w:p>
    <w:p w:rsidR="005F7A0B" w:rsidRPr="00DA2241" w:rsidRDefault="005F7A0B" w:rsidP="005F7A0B">
      <w:pPr>
        <w:pStyle w:val="BodyText"/>
        <w:numPr>
          <w:ilvl w:val="0"/>
          <w:numId w:val="70"/>
        </w:numPr>
        <w:tabs>
          <w:tab w:val="left" w:pos="2240"/>
        </w:tabs>
        <w:ind w:left="2160" w:right="10" w:hanging="720"/>
        <w:jc w:val="both"/>
        <w:rPr>
          <w:rFonts w:cs="Arial"/>
        </w:rPr>
      </w:pPr>
      <w:r w:rsidRPr="00DA2241">
        <w:rPr>
          <w:rFonts w:cs="Arial"/>
          <w:spacing w:val="1"/>
        </w:rPr>
        <w:t>The</w:t>
      </w:r>
      <w:r w:rsidRPr="00DA2241">
        <w:rPr>
          <w:rFonts w:cs="Arial"/>
          <w:spacing w:val="-13"/>
        </w:rPr>
        <w:t xml:space="preserve"> </w:t>
      </w:r>
      <w:r w:rsidRPr="00DA2241">
        <w:rPr>
          <w:rFonts w:cs="Arial"/>
          <w:spacing w:val="-1"/>
        </w:rPr>
        <w:t>Bank</w:t>
      </w:r>
      <w:r w:rsidRPr="00DA2241">
        <w:rPr>
          <w:rFonts w:cs="Arial"/>
          <w:spacing w:val="-2"/>
        </w:rPr>
        <w:t>’s</w:t>
      </w:r>
      <w:r w:rsidRPr="00DA2241">
        <w:rPr>
          <w:rFonts w:cs="Arial"/>
          <w:spacing w:val="-11"/>
        </w:rPr>
        <w:t xml:space="preserve"> </w:t>
      </w:r>
      <w:r w:rsidRPr="00DA2241">
        <w:rPr>
          <w:rFonts w:cs="Arial"/>
        </w:rPr>
        <w:t>auditors,</w:t>
      </w:r>
      <w:r w:rsidRPr="00DA2241">
        <w:rPr>
          <w:rFonts w:cs="Arial"/>
          <w:spacing w:val="-12"/>
        </w:rPr>
        <w:t xml:space="preserve"> </w:t>
      </w:r>
      <w:r w:rsidRPr="00DA2241">
        <w:rPr>
          <w:rFonts w:cs="Arial"/>
        </w:rPr>
        <w:t>solicitors,</w:t>
      </w:r>
      <w:r w:rsidRPr="00DA2241">
        <w:rPr>
          <w:rFonts w:cs="Arial"/>
          <w:spacing w:val="-13"/>
        </w:rPr>
        <w:t xml:space="preserve"> </w:t>
      </w:r>
      <w:r w:rsidRPr="00DA2241">
        <w:rPr>
          <w:rFonts w:cs="Arial"/>
          <w:spacing w:val="-1"/>
        </w:rPr>
        <w:t>and</w:t>
      </w:r>
      <w:r w:rsidRPr="00DA2241">
        <w:rPr>
          <w:rFonts w:cs="Arial"/>
          <w:spacing w:val="-11"/>
        </w:rPr>
        <w:t xml:space="preserve"> </w:t>
      </w:r>
      <w:r w:rsidRPr="00DA2241">
        <w:rPr>
          <w:rFonts w:cs="Arial"/>
        </w:rPr>
        <w:t>professional</w:t>
      </w:r>
      <w:r w:rsidRPr="00DA2241">
        <w:rPr>
          <w:rFonts w:cs="Arial"/>
          <w:spacing w:val="-13"/>
        </w:rPr>
        <w:t xml:space="preserve"> </w:t>
      </w:r>
      <w:r w:rsidRPr="00DA2241">
        <w:rPr>
          <w:rFonts w:cs="Arial"/>
        </w:rPr>
        <w:t>advisors.</w:t>
      </w:r>
    </w:p>
    <w:p w:rsidR="005F7A0B" w:rsidRPr="00DA2241" w:rsidRDefault="005F7A0B" w:rsidP="005F7A0B">
      <w:pPr>
        <w:pStyle w:val="ListParagraph"/>
        <w:ind w:left="2160" w:right="10" w:hanging="720"/>
        <w:jc w:val="both"/>
        <w:rPr>
          <w:rFonts w:ascii="Arial" w:hAnsi="Arial"/>
          <w:spacing w:val="1"/>
          <w:sz w:val="20"/>
        </w:rPr>
      </w:pPr>
    </w:p>
    <w:p w:rsidR="005F7A0B" w:rsidRPr="00DA2241" w:rsidRDefault="005F7A0B" w:rsidP="005F7A0B">
      <w:pPr>
        <w:pStyle w:val="BodyText"/>
        <w:numPr>
          <w:ilvl w:val="0"/>
          <w:numId w:val="70"/>
        </w:numPr>
        <w:tabs>
          <w:tab w:val="left" w:pos="2261"/>
        </w:tabs>
        <w:ind w:left="2160" w:right="10" w:hanging="720"/>
        <w:jc w:val="both"/>
        <w:rPr>
          <w:rFonts w:cs="Arial"/>
        </w:rPr>
      </w:pPr>
      <w:r w:rsidRPr="00DA2241">
        <w:rPr>
          <w:rFonts w:cs="Arial"/>
          <w:spacing w:val="1"/>
        </w:rPr>
        <w:t>The</w:t>
      </w:r>
      <w:r w:rsidRPr="00DA2241">
        <w:rPr>
          <w:rFonts w:cs="Arial"/>
          <w:spacing w:val="43"/>
        </w:rPr>
        <w:t xml:space="preserve"> </w:t>
      </w:r>
      <w:r w:rsidRPr="00DA2241">
        <w:rPr>
          <w:rFonts w:cs="Arial"/>
          <w:spacing w:val="-1"/>
        </w:rPr>
        <w:t>Bank</w:t>
      </w:r>
      <w:r w:rsidRPr="00DA2241">
        <w:rPr>
          <w:rFonts w:cs="Arial"/>
          <w:spacing w:val="-2"/>
        </w:rPr>
        <w:t>’s</w:t>
      </w:r>
      <w:r w:rsidRPr="00DA2241">
        <w:rPr>
          <w:rFonts w:cs="Arial"/>
          <w:spacing w:val="46"/>
        </w:rPr>
        <w:t xml:space="preserve"> </w:t>
      </w:r>
      <w:r w:rsidRPr="00DA2241">
        <w:rPr>
          <w:rFonts w:cs="Arial"/>
        </w:rPr>
        <w:t>stationery</w:t>
      </w:r>
      <w:r w:rsidRPr="00DA2241">
        <w:rPr>
          <w:rFonts w:cs="Arial"/>
          <w:spacing w:val="41"/>
        </w:rPr>
        <w:t xml:space="preserve"> </w:t>
      </w:r>
      <w:r w:rsidRPr="00DA2241">
        <w:rPr>
          <w:rFonts w:cs="Arial"/>
        </w:rPr>
        <w:t>printers,</w:t>
      </w:r>
      <w:r w:rsidRPr="00DA2241">
        <w:rPr>
          <w:rFonts w:cs="Arial"/>
          <w:spacing w:val="44"/>
        </w:rPr>
        <w:t xml:space="preserve"> </w:t>
      </w:r>
      <w:r w:rsidRPr="00DA2241">
        <w:rPr>
          <w:rFonts w:cs="Arial"/>
          <w:spacing w:val="-1"/>
        </w:rPr>
        <w:t>vendors</w:t>
      </w:r>
      <w:r w:rsidRPr="00DA2241">
        <w:rPr>
          <w:rFonts w:cs="Arial"/>
          <w:spacing w:val="45"/>
        </w:rPr>
        <w:t xml:space="preserve"> </w:t>
      </w:r>
      <w:r w:rsidRPr="00DA2241">
        <w:rPr>
          <w:rFonts w:cs="Arial"/>
        </w:rPr>
        <w:t>of</w:t>
      </w:r>
      <w:r w:rsidRPr="00DA2241">
        <w:rPr>
          <w:rFonts w:cs="Arial"/>
          <w:spacing w:val="49"/>
        </w:rPr>
        <w:t xml:space="preserve"> </w:t>
      </w:r>
      <w:r w:rsidRPr="00DA2241">
        <w:rPr>
          <w:rFonts w:cs="Arial"/>
        </w:rPr>
        <w:t>the</w:t>
      </w:r>
      <w:r w:rsidRPr="00DA2241">
        <w:rPr>
          <w:rFonts w:cs="Arial"/>
          <w:spacing w:val="43"/>
        </w:rPr>
        <w:t xml:space="preserve"> </w:t>
      </w:r>
      <w:r w:rsidRPr="00DA2241">
        <w:rPr>
          <w:rFonts w:cs="Arial"/>
        </w:rPr>
        <w:t>computer</w:t>
      </w:r>
      <w:r w:rsidRPr="00DA2241">
        <w:rPr>
          <w:rFonts w:cs="Arial"/>
          <w:spacing w:val="43"/>
        </w:rPr>
        <w:t xml:space="preserve"> </w:t>
      </w:r>
      <w:r w:rsidRPr="00DA2241">
        <w:rPr>
          <w:rFonts w:cs="Arial"/>
        </w:rPr>
        <w:t>systems</w:t>
      </w:r>
      <w:r w:rsidRPr="00DA2241">
        <w:rPr>
          <w:rFonts w:cs="Arial"/>
          <w:spacing w:val="43"/>
        </w:rPr>
        <w:t xml:space="preserve"> </w:t>
      </w:r>
      <w:r w:rsidRPr="00DA2241">
        <w:rPr>
          <w:rFonts w:cs="Arial"/>
        </w:rPr>
        <w:t>the</w:t>
      </w:r>
      <w:r w:rsidRPr="00DA2241">
        <w:rPr>
          <w:rFonts w:cs="Arial"/>
          <w:spacing w:val="40"/>
          <w:w w:val="99"/>
        </w:rPr>
        <w:t xml:space="preserve"> </w:t>
      </w:r>
      <w:r w:rsidRPr="00DA2241">
        <w:rPr>
          <w:rFonts w:cs="Arial"/>
          <w:spacing w:val="-1"/>
        </w:rPr>
        <w:t>Bank</w:t>
      </w:r>
      <w:r w:rsidRPr="00DA2241">
        <w:rPr>
          <w:rFonts w:cs="Arial"/>
          <w:spacing w:val="45"/>
        </w:rPr>
        <w:t xml:space="preserve"> </w:t>
      </w:r>
      <w:r w:rsidRPr="00DA2241">
        <w:rPr>
          <w:rFonts w:cs="Arial"/>
        </w:rPr>
        <w:t>uses,</w:t>
      </w:r>
      <w:r w:rsidRPr="00DA2241">
        <w:rPr>
          <w:rFonts w:cs="Arial"/>
          <w:spacing w:val="41"/>
        </w:rPr>
        <w:t xml:space="preserve"> </w:t>
      </w:r>
      <w:r w:rsidRPr="00DA2241">
        <w:rPr>
          <w:rFonts w:cs="Arial"/>
          <w:spacing w:val="-1"/>
        </w:rPr>
        <w:t>and</w:t>
      </w:r>
      <w:r w:rsidRPr="00DA2241">
        <w:rPr>
          <w:rFonts w:cs="Arial"/>
          <w:spacing w:val="42"/>
        </w:rPr>
        <w:t xml:space="preserve"> </w:t>
      </w:r>
      <w:r w:rsidRPr="00DA2241">
        <w:rPr>
          <w:rFonts w:cs="Arial"/>
        </w:rPr>
        <w:t>to</w:t>
      </w:r>
      <w:r w:rsidRPr="00DA2241">
        <w:rPr>
          <w:rFonts w:cs="Arial"/>
          <w:spacing w:val="41"/>
        </w:rPr>
        <w:t xml:space="preserve"> </w:t>
      </w:r>
      <w:r w:rsidRPr="00DA2241">
        <w:rPr>
          <w:rFonts w:cs="Arial"/>
        </w:rPr>
        <w:t>such</w:t>
      </w:r>
      <w:r w:rsidRPr="00DA2241">
        <w:rPr>
          <w:rFonts w:cs="Arial"/>
          <w:spacing w:val="40"/>
        </w:rPr>
        <w:t xml:space="preserve"> </w:t>
      </w:r>
      <w:r w:rsidRPr="00DA2241">
        <w:rPr>
          <w:rFonts w:cs="Arial"/>
          <w:spacing w:val="-1"/>
        </w:rPr>
        <w:t>persons</w:t>
      </w:r>
      <w:r w:rsidRPr="00DA2241">
        <w:rPr>
          <w:rFonts w:cs="Arial"/>
          <w:spacing w:val="43"/>
        </w:rPr>
        <w:t xml:space="preserve"> </w:t>
      </w:r>
      <w:r w:rsidRPr="00DA2241">
        <w:rPr>
          <w:rFonts w:cs="Arial"/>
          <w:spacing w:val="-1"/>
        </w:rPr>
        <w:t>installing</w:t>
      </w:r>
      <w:r w:rsidRPr="00DA2241">
        <w:rPr>
          <w:rFonts w:cs="Arial"/>
          <w:spacing w:val="41"/>
        </w:rPr>
        <w:t xml:space="preserve"> </w:t>
      </w:r>
      <w:r w:rsidRPr="00DA2241">
        <w:rPr>
          <w:rFonts w:cs="Arial"/>
        </w:rPr>
        <w:t>and</w:t>
      </w:r>
      <w:r w:rsidRPr="00DA2241">
        <w:rPr>
          <w:rFonts w:cs="Arial"/>
          <w:spacing w:val="42"/>
        </w:rPr>
        <w:t xml:space="preserve"> </w:t>
      </w:r>
      <w:r w:rsidRPr="00DA2241">
        <w:rPr>
          <w:rFonts w:cs="Arial"/>
        </w:rPr>
        <w:t>maintaining</w:t>
      </w:r>
      <w:r w:rsidRPr="00DA2241">
        <w:rPr>
          <w:rFonts w:cs="Arial"/>
          <w:spacing w:val="41"/>
        </w:rPr>
        <w:t xml:space="preserve"> </w:t>
      </w:r>
      <w:r w:rsidRPr="00DA2241">
        <w:rPr>
          <w:rFonts w:cs="Arial"/>
          <w:spacing w:val="-1"/>
        </w:rPr>
        <w:t>them</w:t>
      </w:r>
      <w:r w:rsidRPr="00DA2241">
        <w:rPr>
          <w:rFonts w:cs="Arial"/>
          <w:spacing w:val="46"/>
        </w:rPr>
        <w:t xml:space="preserve"> </w:t>
      </w:r>
      <w:r w:rsidRPr="00DA2241">
        <w:rPr>
          <w:rFonts w:cs="Arial"/>
          <w:spacing w:val="-1"/>
        </w:rPr>
        <w:t>and</w:t>
      </w:r>
      <w:r w:rsidRPr="00DA2241">
        <w:rPr>
          <w:rFonts w:cs="Arial"/>
          <w:spacing w:val="57"/>
          <w:w w:val="99"/>
        </w:rPr>
        <w:t xml:space="preserve"> </w:t>
      </w:r>
      <w:r w:rsidRPr="00DA2241">
        <w:rPr>
          <w:rFonts w:cs="Arial"/>
          <w:spacing w:val="-1"/>
        </w:rPr>
        <w:t>other</w:t>
      </w:r>
      <w:r w:rsidRPr="00DA2241">
        <w:rPr>
          <w:rFonts w:cs="Arial"/>
          <w:spacing w:val="-7"/>
        </w:rPr>
        <w:t xml:space="preserve"> </w:t>
      </w:r>
      <w:r w:rsidRPr="00DA2241">
        <w:rPr>
          <w:rFonts w:cs="Arial"/>
        </w:rPr>
        <w:t>suppliers</w:t>
      </w:r>
      <w:r w:rsidRPr="00DA2241">
        <w:rPr>
          <w:rFonts w:cs="Arial"/>
          <w:spacing w:val="-5"/>
        </w:rPr>
        <w:t xml:space="preserve"> </w:t>
      </w:r>
      <w:r w:rsidRPr="00DA2241">
        <w:rPr>
          <w:rFonts w:cs="Arial"/>
        </w:rPr>
        <w:t>of</w:t>
      </w:r>
      <w:r w:rsidRPr="00DA2241">
        <w:rPr>
          <w:rFonts w:cs="Arial"/>
          <w:spacing w:val="-4"/>
        </w:rPr>
        <w:t xml:space="preserve"> </w:t>
      </w:r>
      <w:r w:rsidRPr="00DA2241">
        <w:rPr>
          <w:rFonts w:cs="Arial"/>
        </w:rPr>
        <w:t>goods</w:t>
      </w:r>
      <w:r w:rsidRPr="00DA2241">
        <w:rPr>
          <w:rFonts w:cs="Arial"/>
          <w:spacing w:val="-6"/>
        </w:rPr>
        <w:t xml:space="preserve"> </w:t>
      </w:r>
      <w:r w:rsidRPr="00DA2241">
        <w:rPr>
          <w:rFonts w:cs="Arial"/>
        </w:rPr>
        <w:t>or</w:t>
      </w:r>
      <w:r w:rsidRPr="00DA2241">
        <w:rPr>
          <w:rFonts w:cs="Arial"/>
          <w:spacing w:val="-4"/>
        </w:rPr>
        <w:t xml:space="preserve"> </w:t>
      </w:r>
      <w:r w:rsidRPr="00DA2241">
        <w:rPr>
          <w:rFonts w:cs="Arial"/>
        </w:rPr>
        <w:t>service</w:t>
      </w:r>
      <w:r w:rsidRPr="00DA2241">
        <w:rPr>
          <w:rFonts w:cs="Arial"/>
          <w:spacing w:val="-6"/>
        </w:rPr>
        <w:t xml:space="preserve"> </w:t>
      </w:r>
      <w:r w:rsidRPr="00DA2241">
        <w:rPr>
          <w:rFonts w:cs="Arial"/>
        </w:rPr>
        <w:t>providers</w:t>
      </w:r>
      <w:r w:rsidRPr="00DA2241">
        <w:rPr>
          <w:rFonts w:cs="Arial"/>
          <w:spacing w:val="-6"/>
        </w:rPr>
        <w:t xml:space="preserve"> </w:t>
      </w:r>
      <w:r w:rsidRPr="00DA2241">
        <w:rPr>
          <w:rFonts w:cs="Arial"/>
        </w:rPr>
        <w:t>the</w:t>
      </w:r>
      <w:r w:rsidRPr="00DA2241">
        <w:rPr>
          <w:rFonts w:cs="Arial"/>
          <w:spacing w:val="-1"/>
        </w:rPr>
        <w:t xml:space="preserve"> Bank</w:t>
      </w:r>
      <w:r w:rsidRPr="00DA2241">
        <w:rPr>
          <w:rFonts w:cs="Arial"/>
          <w:spacing w:val="-3"/>
        </w:rPr>
        <w:t xml:space="preserve"> </w:t>
      </w:r>
      <w:r w:rsidRPr="00DA2241">
        <w:rPr>
          <w:rFonts w:cs="Arial"/>
        </w:rPr>
        <w:t>engages.</w:t>
      </w:r>
    </w:p>
    <w:p w:rsidR="005F7A0B" w:rsidRPr="00DA2241" w:rsidRDefault="005F7A0B" w:rsidP="005F7A0B">
      <w:pPr>
        <w:pStyle w:val="ListParagraph"/>
        <w:ind w:left="2160" w:right="10" w:hanging="720"/>
        <w:jc w:val="both"/>
        <w:rPr>
          <w:rFonts w:ascii="Arial" w:hAnsi="Arial"/>
          <w:spacing w:val="1"/>
          <w:sz w:val="20"/>
        </w:rPr>
      </w:pPr>
    </w:p>
    <w:p w:rsidR="005F7A0B" w:rsidRPr="00DA2241" w:rsidRDefault="005F7A0B" w:rsidP="005F7A0B">
      <w:pPr>
        <w:pStyle w:val="BodyText"/>
        <w:numPr>
          <w:ilvl w:val="0"/>
          <w:numId w:val="70"/>
        </w:numPr>
        <w:tabs>
          <w:tab w:val="left" w:pos="2240"/>
        </w:tabs>
        <w:ind w:left="2160" w:right="10" w:hanging="720"/>
        <w:jc w:val="both"/>
        <w:rPr>
          <w:rFonts w:cs="Arial"/>
        </w:rPr>
      </w:pPr>
      <w:r w:rsidRPr="00DA2241">
        <w:rPr>
          <w:rFonts w:cs="Arial"/>
          <w:spacing w:val="1"/>
        </w:rPr>
        <w:t>Any</w:t>
      </w:r>
      <w:r w:rsidRPr="00DA2241">
        <w:rPr>
          <w:rFonts w:cs="Arial"/>
          <w:spacing w:val="-9"/>
        </w:rPr>
        <w:t xml:space="preserve"> </w:t>
      </w:r>
      <w:r w:rsidRPr="00DA2241">
        <w:rPr>
          <w:rFonts w:cs="Arial"/>
          <w:spacing w:val="-1"/>
        </w:rPr>
        <w:t>receiver</w:t>
      </w:r>
      <w:r w:rsidRPr="00DA2241">
        <w:rPr>
          <w:rFonts w:cs="Arial"/>
          <w:spacing w:val="-6"/>
        </w:rPr>
        <w:t xml:space="preserve"> </w:t>
      </w:r>
      <w:r w:rsidRPr="00DA2241">
        <w:rPr>
          <w:rFonts w:cs="Arial"/>
        </w:rPr>
        <w:t>the</w:t>
      </w:r>
      <w:r w:rsidRPr="00DA2241">
        <w:rPr>
          <w:rFonts w:cs="Arial"/>
          <w:spacing w:val="-4"/>
        </w:rPr>
        <w:t xml:space="preserve"> </w:t>
      </w:r>
      <w:r w:rsidRPr="00DA2241">
        <w:rPr>
          <w:rFonts w:cs="Arial"/>
        </w:rPr>
        <w:t>Bank</w:t>
      </w:r>
      <w:r w:rsidRPr="00DA2241">
        <w:rPr>
          <w:rFonts w:cs="Arial"/>
          <w:spacing w:val="-2"/>
        </w:rPr>
        <w:t xml:space="preserve"> </w:t>
      </w:r>
      <w:r w:rsidRPr="00DA2241">
        <w:rPr>
          <w:rFonts w:cs="Arial"/>
          <w:spacing w:val="-1"/>
        </w:rPr>
        <w:t>appoints</w:t>
      </w:r>
      <w:r w:rsidRPr="00DA2241">
        <w:rPr>
          <w:rFonts w:cs="Arial"/>
          <w:spacing w:val="-3"/>
        </w:rPr>
        <w:t xml:space="preserve"> </w:t>
      </w:r>
      <w:r w:rsidRPr="00DA2241">
        <w:rPr>
          <w:rFonts w:cs="Arial"/>
        </w:rPr>
        <w:t>or</w:t>
      </w:r>
      <w:r w:rsidRPr="00DA2241">
        <w:rPr>
          <w:rFonts w:cs="Arial"/>
          <w:spacing w:val="-6"/>
        </w:rPr>
        <w:t xml:space="preserve"> </w:t>
      </w:r>
      <w:r w:rsidRPr="00DA2241">
        <w:rPr>
          <w:rFonts w:cs="Arial"/>
        </w:rPr>
        <w:t>appointed</w:t>
      </w:r>
      <w:r w:rsidRPr="00DA2241">
        <w:rPr>
          <w:rFonts w:cs="Arial"/>
          <w:spacing w:val="-7"/>
        </w:rPr>
        <w:t xml:space="preserve"> </w:t>
      </w:r>
      <w:r w:rsidRPr="00DA2241">
        <w:rPr>
          <w:rFonts w:cs="Arial"/>
          <w:spacing w:val="1"/>
        </w:rPr>
        <w:t>by</w:t>
      </w:r>
      <w:r w:rsidRPr="00DA2241">
        <w:rPr>
          <w:rFonts w:cs="Arial"/>
          <w:spacing w:val="-8"/>
        </w:rPr>
        <w:t xml:space="preserve"> </w:t>
      </w:r>
      <w:r w:rsidRPr="00DA2241">
        <w:rPr>
          <w:rFonts w:cs="Arial"/>
        </w:rPr>
        <w:t>any</w:t>
      </w:r>
      <w:r w:rsidRPr="00DA2241">
        <w:rPr>
          <w:rFonts w:cs="Arial"/>
          <w:spacing w:val="-7"/>
        </w:rPr>
        <w:t xml:space="preserve"> </w:t>
      </w:r>
      <w:r w:rsidRPr="00DA2241">
        <w:rPr>
          <w:rFonts w:cs="Arial"/>
        </w:rPr>
        <w:t>other</w:t>
      </w:r>
      <w:r w:rsidRPr="00DA2241">
        <w:rPr>
          <w:rFonts w:cs="Arial"/>
          <w:spacing w:val="-5"/>
        </w:rPr>
        <w:t xml:space="preserve"> </w:t>
      </w:r>
      <w:r w:rsidRPr="00DA2241">
        <w:rPr>
          <w:rFonts w:cs="Arial"/>
          <w:spacing w:val="-1"/>
        </w:rPr>
        <w:t>party.</w:t>
      </w:r>
    </w:p>
    <w:p w:rsidR="00727990" w:rsidRPr="00DA2241" w:rsidRDefault="005F7A0B" w:rsidP="00727990">
      <w:pPr>
        <w:pStyle w:val="BodyText"/>
        <w:numPr>
          <w:ilvl w:val="0"/>
          <w:numId w:val="70"/>
        </w:numPr>
        <w:ind w:left="2160" w:right="10" w:hanging="720"/>
        <w:jc w:val="both"/>
        <w:rPr>
          <w:rFonts w:cs="Arial"/>
        </w:rPr>
      </w:pPr>
      <w:r w:rsidRPr="00DA2241">
        <w:rPr>
          <w:rFonts w:cs="Arial"/>
          <w:spacing w:val="1"/>
        </w:rPr>
        <w:t>Any</w:t>
      </w:r>
      <w:r w:rsidRPr="00DA2241">
        <w:rPr>
          <w:rFonts w:cs="Arial"/>
          <w:spacing w:val="3"/>
        </w:rPr>
        <w:t xml:space="preserve"> </w:t>
      </w:r>
      <w:r w:rsidRPr="00DA2241">
        <w:rPr>
          <w:rFonts w:cs="Arial"/>
        </w:rPr>
        <w:t>credit</w:t>
      </w:r>
      <w:r w:rsidRPr="00DA2241">
        <w:rPr>
          <w:rFonts w:cs="Arial"/>
          <w:spacing w:val="6"/>
        </w:rPr>
        <w:t xml:space="preserve"> </w:t>
      </w:r>
      <w:r w:rsidRPr="00DA2241">
        <w:rPr>
          <w:rFonts w:cs="Arial"/>
        </w:rPr>
        <w:t>bureau</w:t>
      </w:r>
      <w:r w:rsidRPr="00DA2241">
        <w:rPr>
          <w:rFonts w:cs="Arial"/>
          <w:spacing w:val="8"/>
        </w:rPr>
        <w:t xml:space="preserve"> </w:t>
      </w:r>
      <w:r w:rsidRPr="00DA2241">
        <w:rPr>
          <w:rFonts w:cs="Arial"/>
        </w:rPr>
        <w:t>of</w:t>
      </w:r>
      <w:r w:rsidRPr="00DA2241">
        <w:rPr>
          <w:rFonts w:cs="Arial"/>
          <w:spacing w:val="10"/>
        </w:rPr>
        <w:t xml:space="preserve"> </w:t>
      </w:r>
      <w:r w:rsidRPr="00DA2241">
        <w:rPr>
          <w:rFonts w:cs="Arial"/>
        </w:rPr>
        <w:t>which</w:t>
      </w:r>
      <w:r w:rsidRPr="00DA2241">
        <w:rPr>
          <w:rFonts w:cs="Arial"/>
          <w:spacing w:val="6"/>
        </w:rPr>
        <w:t xml:space="preserve"> </w:t>
      </w:r>
      <w:r w:rsidRPr="00DA2241">
        <w:rPr>
          <w:rFonts w:cs="Arial"/>
        </w:rPr>
        <w:t>the</w:t>
      </w:r>
      <w:r w:rsidRPr="00DA2241">
        <w:rPr>
          <w:rFonts w:cs="Arial"/>
          <w:spacing w:val="8"/>
        </w:rPr>
        <w:t xml:space="preserve"> </w:t>
      </w:r>
      <w:r w:rsidRPr="00DA2241">
        <w:rPr>
          <w:rFonts w:cs="Arial"/>
        </w:rPr>
        <w:t>Bank</w:t>
      </w:r>
      <w:r w:rsidRPr="00DA2241">
        <w:rPr>
          <w:rFonts w:cs="Arial"/>
          <w:spacing w:val="10"/>
        </w:rPr>
        <w:t xml:space="preserve"> </w:t>
      </w:r>
      <w:r w:rsidRPr="00DA2241">
        <w:rPr>
          <w:rFonts w:cs="Arial"/>
          <w:spacing w:val="-1"/>
        </w:rPr>
        <w:t>is</w:t>
      </w:r>
      <w:r w:rsidRPr="00DA2241">
        <w:rPr>
          <w:rFonts w:cs="Arial"/>
          <w:spacing w:val="7"/>
        </w:rPr>
        <w:t xml:space="preserve"> </w:t>
      </w:r>
      <w:r w:rsidRPr="00DA2241">
        <w:rPr>
          <w:rFonts w:cs="Arial"/>
        </w:rPr>
        <w:t>a</w:t>
      </w:r>
      <w:r w:rsidRPr="00DA2241">
        <w:rPr>
          <w:rFonts w:cs="Arial"/>
          <w:spacing w:val="6"/>
        </w:rPr>
        <w:t xml:space="preserve"> </w:t>
      </w:r>
      <w:r w:rsidRPr="00DA2241">
        <w:rPr>
          <w:rFonts w:cs="Arial"/>
        </w:rPr>
        <w:t>member,</w:t>
      </w:r>
      <w:r w:rsidRPr="00DA2241">
        <w:rPr>
          <w:rFonts w:cs="Arial"/>
          <w:spacing w:val="7"/>
        </w:rPr>
        <w:t xml:space="preserve"> </w:t>
      </w:r>
      <w:r w:rsidRPr="00DA2241">
        <w:rPr>
          <w:rFonts w:cs="Arial"/>
        </w:rPr>
        <w:t>and</w:t>
      </w:r>
      <w:r w:rsidRPr="00DA2241">
        <w:rPr>
          <w:rFonts w:cs="Arial"/>
          <w:spacing w:val="6"/>
        </w:rPr>
        <w:t xml:space="preserve"> </w:t>
      </w:r>
      <w:r w:rsidRPr="00DA2241">
        <w:rPr>
          <w:rFonts w:cs="Arial"/>
        </w:rPr>
        <w:t>any</w:t>
      </w:r>
      <w:r w:rsidRPr="00DA2241">
        <w:rPr>
          <w:rFonts w:cs="Arial"/>
          <w:spacing w:val="5"/>
        </w:rPr>
        <w:t xml:space="preserve"> </w:t>
      </w:r>
      <w:r w:rsidRPr="00DA2241">
        <w:rPr>
          <w:rFonts w:cs="Arial"/>
        </w:rPr>
        <w:t>other</w:t>
      </w:r>
      <w:r w:rsidRPr="00DA2241">
        <w:rPr>
          <w:rFonts w:cs="Arial"/>
          <w:spacing w:val="24"/>
          <w:w w:val="99"/>
        </w:rPr>
        <w:t xml:space="preserve"> </w:t>
      </w:r>
      <w:r w:rsidRPr="00DA2241">
        <w:rPr>
          <w:rFonts w:cs="Arial"/>
        </w:rPr>
        <w:t>members</w:t>
      </w:r>
      <w:r w:rsidRPr="00DA2241">
        <w:rPr>
          <w:rFonts w:cs="Arial"/>
          <w:spacing w:val="-8"/>
        </w:rPr>
        <w:t xml:space="preserve"> </w:t>
      </w:r>
      <w:r w:rsidRPr="00DA2241">
        <w:rPr>
          <w:rFonts w:cs="Arial"/>
          <w:spacing w:val="-1"/>
        </w:rPr>
        <w:t>and/or</w:t>
      </w:r>
      <w:r w:rsidRPr="00DA2241">
        <w:rPr>
          <w:rFonts w:cs="Arial"/>
          <w:spacing w:val="-7"/>
        </w:rPr>
        <w:t xml:space="preserve"> </w:t>
      </w:r>
      <w:r w:rsidRPr="00DA2241">
        <w:rPr>
          <w:rFonts w:cs="Arial"/>
        </w:rPr>
        <w:t>compliance</w:t>
      </w:r>
      <w:r w:rsidRPr="00DA2241">
        <w:rPr>
          <w:rFonts w:cs="Arial"/>
          <w:spacing w:val="-8"/>
        </w:rPr>
        <w:t xml:space="preserve"> </w:t>
      </w:r>
      <w:r w:rsidRPr="00DA2241">
        <w:rPr>
          <w:rFonts w:cs="Arial"/>
        </w:rPr>
        <w:t>committee</w:t>
      </w:r>
      <w:r w:rsidRPr="00DA2241">
        <w:rPr>
          <w:rFonts w:cs="Arial"/>
          <w:spacing w:val="-8"/>
        </w:rPr>
        <w:t xml:space="preserve"> </w:t>
      </w:r>
      <w:r w:rsidRPr="00DA2241">
        <w:rPr>
          <w:rFonts w:cs="Arial"/>
          <w:spacing w:val="-1"/>
        </w:rPr>
        <w:t>of</w:t>
      </w:r>
      <w:r w:rsidRPr="00DA2241">
        <w:rPr>
          <w:rFonts w:cs="Arial"/>
          <w:spacing w:val="-7"/>
        </w:rPr>
        <w:t xml:space="preserve"> </w:t>
      </w:r>
      <w:r w:rsidRPr="00DA2241">
        <w:rPr>
          <w:rFonts w:cs="Arial"/>
        </w:rPr>
        <w:t>such</w:t>
      </w:r>
      <w:r w:rsidRPr="00DA2241">
        <w:rPr>
          <w:rFonts w:cs="Arial"/>
          <w:spacing w:val="-8"/>
        </w:rPr>
        <w:t xml:space="preserve"> </w:t>
      </w:r>
      <w:r w:rsidRPr="00DA2241">
        <w:rPr>
          <w:rFonts w:cs="Arial"/>
          <w:spacing w:val="-1"/>
        </w:rPr>
        <w:t>credit</w:t>
      </w:r>
      <w:r w:rsidRPr="00DA2241">
        <w:rPr>
          <w:rFonts w:cs="Arial"/>
          <w:spacing w:val="-6"/>
        </w:rPr>
        <w:t xml:space="preserve"> </w:t>
      </w:r>
      <w:r w:rsidRPr="00DA2241">
        <w:rPr>
          <w:rFonts w:cs="Arial"/>
        </w:rPr>
        <w:t>bureau.</w:t>
      </w:r>
    </w:p>
    <w:p w:rsidR="00727990" w:rsidRPr="00DA2241" w:rsidRDefault="00727990" w:rsidP="00727990">
      <w:pPr>
        <w:pStyle w:val="BodyText"/>
        <w:ind w:left="2160" w:right="10" w:hanging="720"/>
        <w:jc w:val="both"/>
        <w:rPr>
          <w:rFonts w:cs="Arial"/>
          <w:spacing w:val="1"/>
        </w:rPr>
      </w:pPr>
    </w:p>
    <w:p w:rsidR="005F7A0B" w:rsidRPr="00DA2241" w:rsidRDefault="005F7A0B" w:rsidP="004E5302">
      <w:pPr>
        <w:pStyle w:val="BodyText"/>
        <w:numPr>
          <w:ilvl w:val="0"/>
          <w:numId w:val="70"/>
        </w:numPr>
        <w:ind w:left="2127" w:right="10" w:hanging="709"/>
        <w:jc w:val="both"/>
      </w:pPr>
      <w:r w:rsidRPr="00DA2241">
        <w:rPr>
          <w:rFonts w:cs="Arial"/>
          <w:spacing w:val="1"/>
        </w:rPr>
        <w:t>Any</w:t>
      </w:r>
      <w:r w:rsidRPr="00DA2241">
        <w:rPr>
          <w:rFonts w:cs="Arial"/>
          <w:spacing w:val="2"/>
        </w:rPr>
        <w:t xml:space="preserve"> </w:t>
      </w:r>
      <w:r w:rsidRPr="00DA2241">
        <w:rPr>
          <w:rFonts w:cs="Arial"/>
        </w:rPr>
        <w:t>rating</w:t>
      </w:r>
      <w:r w:rsidRPr="00DA2241">
        <w:rPr>
          <w:rFonts w:cs="Arial"/>
          <w:spacing w:val="7"/>
        </w:rPr>
        <w:t xml:space="preserve"> </w:t>
      </w:r>
      <w:r w:rsidRPr="00DA2241">
        <w:rPr>
          <w:rFonts w:cs="Arial"/>
          <w:spacing w:val="-1"/>
        </w:rPr>
        <w:t>agency,</w:t>
      </w:r>
      <w:r w:rsidRPr="00DA2241">
        <w:rPr>
          <w:rFonts w:cs="Arial"/>
          <w:spacing w:val="10"/>
        </w:rPr>
        <w:t xml:space="preserve"> </w:t>
      </w:r>
      <w:r w:rsidRPr="00DA2241">
        <w:rPr>
          <w:rFonts w:cs="Arial"/>
        </w:rPr>
        <w:t>business alliance partner, insurer/takaful company or</w:t>
      </w:r>
      <w:r w:rsidRPr="00DA2241">
        <w:rPr>
          <w:rFonts w:cs="Arial"/>
          <w:spacing w:val="8"/>
        </w:rPr>
        <w:t xml:space="preserve"> </w:t>
      </w:r>
      <w:r w:rsidRPr="00DA2241">
        <w:rPr>
          <w:rFonts w:cs="Arial"/>
          <w:spacing w:val="-1"/>
        </w:rPr>
        <w:t>insurance/takaful</w:t>
      </w:r>
      <w:r w:rsidRPr="00DA2241">
        <w:rPr>
          <w:rFonts w:cs="Arial"/>
          <w:spacing w:val="8"/>
        </w:rPr>
        <w:t xml:space="preserve"> </w:t>
      </w:r>
      <w:r w:rsidRPr="00DA2241">
        <w:rPr>
          <w:rFonts w:cs="Arial"/>
        </w:rPr>
        <w:t>broker</w:t>
      </w:r>
      <w:r w:rsidRPr="00DA2241">
        <w:rPr>
          <w:rFonts w:cs="Arial"/>
          <w:spacing w:val="8"/>
        </w:rPr>
        <w:t xml:space="preserve"> </w:t>
      </w:r>
      <w:r w:rsidRPr="00DA2241">
        <w:rPr>
          <w:rFonts w:cs="Arial"/>
          <w:spacing w:val="-2"/>
        </w:rPr>
        <w:t>or</w:t>
      </w:r>
      <w:r w:rsidRPr="00DA2241">
        <w:rPr>
          <w:rFonts w:cs="Arial"/>
          <w:spacing w:val="9"/>
        </w:rPr>
        <w:t xml:space="preserve"> </w:t>
      </w:r>
      <w:r w:rsidRPr="00DA2241">
        <w:rPr>
          <w:rFonts w:cs="Arial"/>
          <w:spacing w:val="-1"/>
        </w:rPr>
        <w:t>direct</w:t>
      </w:r>
      <w:r w:rsidRPr="00DA2241">
        <w:rPr>
          <w:rFonts w:cs="Arial"/>
          <w:spacing w:val="8"/>
        </w:rPr>
        <w:t xml:space="preserve"> </w:t>
      </w:r>
      <w:r w:rsidRPr="00DA2241">
        <w:rPr>
          <w:rFonts w:cs="Arial"/>
        </w:rPr>
        <w:t>or</w:t>
      </w:r>
      <w:r w:rsidRPr="00DA2241">
        <w:rPr>
          <w:rFonts w:cs="Arial"/>
          <w:spacing w:val="8"/>
        </w:rPr>
        <w:t xml:space="preserve"> </w:t>
      </w:r>
      <w:r w:rsidRPr="00DA2241">
        <w:rPr>
          <w:rFonts w:cs="Arial"/>
          <w:spacing w:val="-1"/>
        </w:rPr>
        <w:t>indirect</w:t>
      </w:r>
      <w:r w:rsidRPr="00DA2241">
        <w:rPr>
          <w:rFonts w:cs="Arial"/>
          <w:spacing w:val="70"/>
          <w:w w:val="99"/>
        </w:rPr>
        <w:t xml:space="preserve"> </w:t>
      </w:r>
      <w:r w:rsidRPr="00DA2241">
        <w:rPr>
          <w:rFonts w:cs="Arial"/>
          <w:spacing w:val="-1"/>
        </w:rPr>
        <w:t>provider</w:t>
      </w:r>
      <w:r w:rsidRPr="00DA2241">
        <w:rPr>
          <w:rFonts w:cs="Arial"/>
          <w:spacing w:val="-6"/>
        </w:rPr>
        <w:t xml:space="preserve"> </w:t>
      </w:r>
      <w:r w:rsidRPr="00DA2241">
        <w:rPr>
          <w:rFonts w:cs="Arial"/>
        </w:rPr>
        <w:t>of</w:t>
      </w:r>
      <w:r w:rsidRPr="00DA2241">
        <w:rPr>
          <w:rFonts w:cs="Arial"/>
          <w:spacing w:val="-7"/>
        </w:rPr>
        <w:t xml:space="preserve"> </w:t>
      </w:r>
      <w:r w:rsidRPr="00DA2241">
        <w:rPr>
          <w:rFonts w:cs="Arial"/>
          <w:spacing w:val="-1"/>
        </w:rPr>
        <w:t>credit</w:t>
      </w:r>
      <w:r w:rsidRPr="00DA2241">
        <w:rPr>
          <w:rFonts w:cs="Arial"/>
          <w:spacing w:val="-9"/>
        </w:rPr>
        <w:t xml:space="preserve"> </w:t>
      </w:r>
      <w:r w:rsidRPr="00DA2241">
        <w:rPr>
          <w:rFonts w:cs="Arial"/>
        </w:rPr>
        <w:t>protection.</w:t>
      </w:r>
    </w:p>
    <w:p w:rsidR="005B79C2" w:rsidRPr="00DA2241" w:rsidRDefault="005B79C2" w:rsidP="005B79C2">
      <w:pPr>
        <w:pStyle w:val="BodyText"/>
        <w:tabs>
          <w:tab w:val="left" w:pos="2240"/>
        </w:tabs>
        <w:ind w:left="2239" w:right="10" w:hanging="821"/>
        <w:jc w:val="both"/>
        <w:rPr>
          <w:rFonts w:cs="Arial"/>
          <w:spacing w:val="1"/>
        </w:rPr>
      </w:pPr>
    </w:p>
    <w:p w:rsidR="005F7A0B" w:rsidRPr="00DA2241" w:rsidRDefault="00727990" w:rsidP="00727990">
      <w:pPr>
        <w:pStyle w:val="BodyText"/>
        <w:ind w:left="2160" w:right="10" w:hanging="720"/>
        <w:jc w:val="both"/>
        <w:rPr>
          <w:rFonts w:cs="Arial"/>
        </w:rPr>
      </w:pPr>
      <w:r w:rsidRPr="00DA2241">
        <w:rPr>
          <w:rFonts w:cs="Arial"/>
          <w:spacing w:val="1"/>
        </w:rPr>
        <w:t xml:space="preserve">(l) </w:t>
      </w:r>
      <w:r w:rsidRPr="00DA2241">
        <w:rPr>
          <w:rFonts w:cs="Arial"/>
          <w:spacing w:val="1"/>
        </w:rPr>
        <w:tab/>
      </w:r>
      <w:r w:rsidR="005F7A0B" w:rsidRPr="00DA2241">
        <w:rPr>
          <w:rFonts w:cs="Arial"/>
          <w:spacing w:val="1"/>
        </w:rPr>
        <w:t>Any</w:t>
      </w:r>
      <w:r w:rsidR="005F7A0B" w:rsidRPr="00DA2241">
        <w:rPr>
          <w:rFonts w:cs="Arial"/>
          <w:spacing w:val="10"/>
        </w:rPr>
        <w:t xml:space="preserve"> </w:t>
      </w:r>
      <w:r w:rsidR="005F7A0B" w:rsidRPr="00DA2241">
        <w:rPr>
          <w:rFonts w:cs="Arial"/>
        </w:rPr>
        <w:t>actual</w:t>
      </w:r>
      <w:r w:rsidR="005F7A0B" w:rsidRPr="00DA2241">
        <w:rPr>
          <w:rFonts w:cs="Arial"/>
          <w:spacing w:val="12"/>
        </w:rPr>
        <w:t xml:space="preserve"> </w:t>
      </w:r>
      <w:r w:rsidR="005F7A0B" w:rsidRPr="00DA2241">
        <w:rPr>
          <w:rFonts w:cs="Arial"/>
        </w:rPr>
        <w:t>or</w:t>
      </w:r>
      <w:r w:rsidR="005F7A0B" w:rsidRPr="00DA2241">
        <w:rPr>
          <w:rFonts w:cs="Arial"/>
          <w:spacing w:val="14"/>
        </w:rPr>
        <w:t xml:space="preserve"> </w:t>
      </w:r>
      <w:r w:rsidR="005F7A0B" w:rsidRPr="00DA2241">
        <w:rPr>
          <w:rFonts w:cs="Arial"/>
        </w:rPr>
        <w:t>potential</w:t>
      </w:r>
      <w:r w:rsidR="005F7A0B" w:rsidRPr="00DA2241">
        <w:rPr>
          <w:rFonts w:cs="Arial"/>
          <w:spacing w:val="13"/>
        </w:rPr>
        <w:t xml:space="preserve"> </w:t>
      </w:r>
      <w:r w:rsidR="005F7A0B" w:rsidRPr="00DA2241">
        <w:rPr>
          <w:rFonts w:cs="Arial"/>
        </w:rPr>
        <w:t>participant</w:t>
      </w:r>
      <w:r w:rsidR="005F7A0B" w:rsidRPr="00DA2241">
        <w:rPr>
          <w:rFonts w:cs="Arial"/>
          <w:spacing w:val="13"/>
        </w:rPr>
        <w:t xml:space="preserve"> </w:t>
      </w:r>
      <w:r w:rsidR="005F7A0B" w:rsidRPr="00DA2241">
        <w:rPr>
          <w:rFonts w:cs="Arial"/>
        </w:rPr>
        <w:t>or</w:t>
      </w:r>
      <w:r w:rsidR="005F7A0B" w:rsidRPr="00DA2241">
        <w:rPr>
          <w:rFonts w:cs="Arial"/>
          <w:spacing w:val="14"/>
        </w:rPr>
        <w:t xml:space="preserve"> </w:t>
      </w:r>
      <w:r w:rsidR="005F7A0B" w:rsidRPr="00DA2241">
        <w:rPr>
          <w:rFonts w:cs="Arial"/>
        </w:rPr>
        <w:t>sub-participant</w:t>
      </w:r>
      <w:r w:rsidR="005F7A0B" w:rsidRPr="00DA2241">
        <w:rPr>
          <w:rFonts w:cs="Arial"/>
          <w:spacing w:val="13"/>
        </w:rPr>
        <w:t xml:space="preserve"> </w:t>
      </w:r>
      <w:r w:rsidR="005F7A0B" w:rsidRPr="00DA2241">
        <w:rPr>
          <w:rFonts w:cs="Arial"/>
        </w:rPr>
        <w:t>in</w:t>
      </w:r>
      <w:r w:rsidR="005F7A0B" w:rsidRPr="00DA2241">
        <w:rPr>
          <w:rFonts w:cs="Arial"/>
          <w:spacing w:val="15"/>
        </w:rPr>
        <w:t xml:space="preserve"> </w:t>
      </w:r>
      <w:r w:rsidR="005F7A0B" w:rsidRPr="00DA2241">
        <w:rPr>
          <w:rFonts w:cs="Arial"/>
          <w:spacing w:val="-1"/>
        </w:rPr>
        <w:t>relation</w:t>
      </w:r>
      <w:r w:rsidR="005F7A0B" w:rsidRPr="00DA2241">
        <w:rPr>
          <w:rFonts w:cs="Arial"/>
          <w:spacing w:val="12"/>
        </w:rPr>
        <w:t xml:space="preserve"> </w:t>
      </w:r>
      <w:r w:rsidR="005F7A0B" w:rsidRPr="00DA2241">
        <w:rPr>
          <w:rFonts w:cs="Arial"/>
        </w:rPr>
        <w:t>to</w:t>
      </w:r>
      <w:r w:rsidR="005F7A0B" w:rsidRPr="00DA2241">
        <w:rPr>
          <w:rFonts w:cs="Arial"/>
          <w:spacing w:val="14"/>
        </w:rPr>
        <w:t xml:space="preserve"> </w:t>
      </w:r>
      <w:r w:rsidR="005F7A0B" w:rsidRPr="00DA2241">
        <w:rPr>
          <w:rFonts w:cs="Arial"/>
        </w:rPr>
        <w:t>any</w:t>
      </w:r>
      <w:r w:rsidR="005F7A0B" w:rsidRPr="00DA2241">
        <w:rPr>
          <w:rFonts w:cs="Arial"/>
          <w:spacing w:val="9"/>
        </w:rPr>
        <w:t xml:space="preserve"> </w:t>
      </w:r>
      <w:r w:rsidR="005F7A0B" w:rsidRPr="00DA2241">
        <w:rPr>
          <w:rFonts w:cs="Arial"/>
        </w:rPr>
        <w:t>of</w:t>
      </w:r>
      <w:r w:rsidR="005F7A0B" w:rsidRPr="00DA2241">
        <w:rPr>
          <w:rFonts w:cs="Arial"/>
          <w:spacing w:val="32"/>
          <w:w w:val="99"/>
        </w:rPr>
        <w:t xml:space="preserve"> </w:t>
      </w:r>
      <w:r w:rsidR="005F7A0B" w:rsidRPr="00DA2241">
        <w:rPr>
          <w:rFonts w:cs="Arial"/>
          <w:spacing w:val="-1"/>
        </w:rPr>
        <w:t>the</w:t>
      </w:r>
      <w:r w:rsidR="005F7A0B" w:rsidRPr="00DA2241">
        <w:rPr>
          <w:rFonts w:cs="Arial"/>
          <w:spacing w:val="27"/>
        </w:rPr>
        <w:t xml:space="preserve"> </w:t>
      </w:r>
      <w:r w:rsidR="005F7A0B" w:rsidRPr="00DA2241">
        <w:rPr>
          <w:rFonts w:cs="Arial"/>
        </w:rPr>
        <w:t>Bank’s</w:t>
      </w:r>
      <w:r w:rsidR="005F7A0B" w:rsidRPr="00DA2241">
        <w:rPr>
          <w:rFonts w:cs="Arial"/>
          <w:spacing w:val="29"/>
        </w:rPr>
        <w:t xml:space="preserve"> </w:t>
      </w:r>
      <w:r w:rsidR="005F7A0B" w:rsidRPr="00DA2241">
        <w:rPr>
          <w:rFonts w:cs="Arial"/>
          <w:spacing w:val="-1"/>
        </w:rPr>
        <w:t>obligations</w:t>
      </w:r>
      <w:r w:rsidR="005F7A0B" w:rsidRPr="00DA2241">
        <w:rPr>
          <w:rFonts w:cs="Arial"/>
          <w:spacing w:val="29"/>
        </w:rPr>
        <w:t xml:space="preserve"> </w:t>
      </w:r>
      <w:r w:rsidR="005F7A0B" w:rsidRPr="00DA2241">
        <w:rPr>
          <w:rFonts w:cs="Arial"/>
        </w:rPr>
        <w:t>under</w:t>
      </w:r>
      <w:r w:rsidR="005F7A0B" w:rsidRPr="00DA2241">
        <w:rPr>
          <w:rFonts w:cs="Arial"/>
          <w:spacing w:val="28"/>
        </w:rPr>
        <w:t xml:space="preserve"> </w:t>
      </w:r>
      <w:r w:rsidR="005F7A0B" w:rsidRPr="00DA2241">
        <w:rPr>
          <w:rFonts w:cs="Arial"/>
        </w:rPr>
        <w:t>the</w:t>
      </w:r>
      <w:r w:rsidR="005F7A0B" w:rsidRPr="00DA2241">
        <w:rPr>
          <w:rFonts w:cs="Arial"/>
          <w:spacing w:val="30"/>
        </w:rPr>
        <w:t xml:space="preserve"> </w:t>
      </w:r>
      <w:r w:rsidR="005F7A0B" w:rsidRPr="00DA2241">
        <w:rPr>
          <w:rFonts w:cs="Arial"/>
        </w:rPr>
        <w:t>financing</w:t>
      </w:r>
      <w:r w:rsidR="005F7A0B" w:rsidRPr="00DA2241">
        <w:rPr>
          <w:rFonts w:cs="Arial"/>
          <w:spacing w:val="28"/>
        </w:rPr>
        <w:t xml:space="preserve"> </w:t>
      </w:r>
      <w:r w:rsidR="005F7A0B" w:rsidRPr="00DA2241">
        <w:rPr>
          <w:rFonts w:cs="Arial"/>
        </w:rPr>
        <w:t>agreement</w:t>
      </w:r>
      <w:r w:rsidR="005F7A0B" w:rsidRPr="00DA2241">
        <w:rPr>
          <w:rFonts w:cs="Arial"/>
          <w:spacing w:val="28"/>
        </w:rPr>
        <w:t xml:space="preserve"> </w:t>
      </w:r>
      <w:r w:rsidR="005F7A0B" w:rsidRPr="00DA2241">
        <w:rPr>
          <w:rFonts w:cs="Arial"/>
          <w:spacing w:val="-1"/>
        </w:rPr>
        <w:t>between</w:t>
      </w:r>
      <w:r w:rsidR="005F7A0B" w:rsidRPr="00DA2241">
        <w:rPr>
          <w:rFonts w:cs="Arial"/>
          <w:spacing w:val="27"/>
        </w:rPr>
        <w:t xml:space="preserve"> </w:t>
      </w:r>
      <w:r w:rsidR="005F7A0B" w:rsidRPr="00DA2241">
        <w:rPr>
          <w:rFonts w:cs="Arial"/>
        </w:rPr>
        <w:t>the</w:t>
      </w:r>
      <w:r w:rsidR="005F7A0B" w:rsidRPr="00DA2241">
        <w:rPr>
          <w:rFonts w:cs="Arial"/>
          <w:spacing w:val="50"/>
          <w:w w:val="99"/>
        </w:rPr>
        <w:t xml:space="preserve"> </w:t>
      </w:r>
      <w:r w:rsidR="005F7A0B" w:rsidRPr="00DA2241">
        <w:rPr>
          <w:rFonts w:cs="Arial"/>
          <w:spacing w:val="-1"/>
        </w:rPr>
        <w:t>Customer</w:t>
      </w:r>
      <w:r w:rsidR="005F7A0B" w:rsidRPr="00DA2241">
        <w:rPr>
          <w:rFonts w:cs="Arial"/>
          <w:spacing w:val="42"/>
        </w:rPr>
        <w:t xml:space="preserve"> </w:t>
      </w:r>
      <w:r w:rsidR="005F7A0B" w:rsidRPr="00DA2241">
        <w:rPr>
          <w:rFonts w:cs="Arial"/>
        </w:rPr>
        <w:t>and/or</w:t>
      </w:r>
      <w:r w:rsidR="005F7A0B" w:rsidRPr="00DA2241">
        <w:rPr>
          <w:rFonts w:cs="Arial"/>
          <w:spacing w:val="42"/>
        </w:rPr>
        <w:t xml:space="preserve"> </w:t>
      </w:r>
      <w:r w:rsidR="005F7A0B" w:rsidRPr="00DA2241">
        <w:rPr>
          <w:rFonts w:cs="Arial"/>
        </w:rPr>
        <w:t>the</w:t>
      </w:r>
      <w:r w:rsidR="005F7A0B" w:rsidRPr="00DA2241">
        <w:rPr>
          <w:rFonts w:cs="Arial"/>
          <w:spacing w:val="43"/>
        </w:rPr>
        <w:t xml:space="preserve"> </w:t>
      </w:r>
      <w:r w:rsidR="005F7A0B" w:rsidRPr="00DA2241">
        <w:rPr>
          <w:rFonts w:cs="Arial"/>
        </w:rPr>
        <w:t>Assignor</w:t>
      </w:r>
      <w:r w:rsidR="005F7A0B" w:rsidRPr="00DA2241">
        <w:rPr>
          <w:rFonts w:cs="Arial"/>
          <w:spacing w:val="44"/>
        </w:rPr>
        <w:t xml:space="preserve"> </w:t>
      </w:r>
      <w:r w:rsidR="005F7A0B" w:rsidRPr="00DA2241">
        <w:rPr>
          <w:rFonts w:cs="Arial"/>
          <w:spacing w:val="-1"/>
        </w:rPr>
        <w:t>and</w:t>
      </w:r>
      <w:r w:rsidR="005F7A0B" w:rsidRPr="00DA2241">
        <w:rPr>
          <w:rFonts w:cs="Arial"/>
          <w:spacing w:val="42"/>
        </w:rPr>
        <w:t xml:space="preserve"> </w:t>
      </w:r>
      <w:r w:rsidR="005F7A0B" w:rsidRPr="00DA2241">
        <w:rPr>
          <w:rFonts w:cs="Arial"/>
        </w:rPr>
        <w:t>the</w:t>
      </w:r>
      <w:r w:rsidR="005F7A0B" w:rsidRPr="00DA2241">
        <w:rPr>
          <w:rFonts w:cs="Arial"/>
          <w:spacing w:val="43"/>
        </w:rPr>
        <w:t xml:space="preserve"> </w:t>
      </w:r>
      <w:r w:rsidR="005F7A0B" w:rsidRPr="00DA2241">
        <w:rPr>
          <w:rFonts w:cs="Arial"/>
        </w:rPr>
        <w:t>Bank,</w:t>
      </w:r>
      <w:r w:rsidR="005F7A0B" w:rsidRPr="00DA2241">
        <w:rPr>
          <w:rFonts w:cs="Arial"/>
          <w:spacing w:val="41"/>
        </w:rPr>
        <w:t xml:space="preserve"> </w:t>
      </w:r>
      <w:r w:rsidR="005F7A0B" w:rsidRPr="00DA2241">
        <w:rPr>
          <w:rFonts w:cs="Arial"/>
        </w:rPr>
        <w:t>or</w:t>
      </w:r>
      <w:r w:rsidR="005F7A0B" w:rsidRPr="00DA2241">
        <w:rPr>
          <w:rFonts w:cs="Arial"/>
          <w:spacing w:val="43"/>
        </w:rPr>
        <w:t xml:space="preserve"> </w:t>
      </w:r>
      <w:r w:rsidR="005F7A0B" w:rsidRPr="00DA2241">
        <w:rPr>
          <w:rFonts w:cs="Arial"/>
          <w:spacing w:val="-1"/>
        </w:rPr>
        <w:t>assignee,</w:t>
      </w:r>
      <w:r w:rsidR="005F7A0B" w:rsidRPr="00DA2241">
        <w:rPr>
          <w:rFonts w:cs="Arial"/>
          <w:spacing w:val="41"/>
        </w:rPr>
        <w:t xml:space="preserve"> </w:t>
      </w:r>
      <w:r w:rsidR="005F7A0B" w:rsidRPr="00DA2241">
        <w:rPr>
          <w:rFonts w:cs="Arial"/>
        </w:rPr>
        <w:t>novatee</w:t>
      </w:r>
      <w:r w:rsidR="005F7A0B" w:rsidRPr="00DA2241">
        <w:rPr>
          <w:rFonts w:cs="Arial"/>
          <w:spacing w:val="42"/>
        </w:rPr>
        <w:t xml:space="preserve"> </w:t>
      </w:r>
      <w:r w:rsidR="005F7A0B" w:rsidRPr="00DA2241">
        <w:rPr>
          <w:rFonts w:cs="Arial"/>
        </w:rPr>
        <w:t>or</w:t>
      </w:r>
      <w:r w:rsidR="005F7A0B" w:rsidRPr="00DA2241">
        <w:rPr>
          <w:rFonts w:cs="Arial"/>
          <w:spacing w:val="36"/>
          <w:w w:val="99"/>
        </w:rPr>
        <w:t xml:space="preserve"> </w:t>
      </w:r>
      <w:r w:rsidR="005F7A0B" w:rsidRPr="00DA2241">
        <w:rPr>
          <w:rFonts w:cs="Arial"/>
        </w:rPr>
        <w:t>transferee</w:t>
      </w:r>
      <w:r w:rsidR="005F7A0B" w:rsidRPr="00DA2241">
        <w:rPr>
          <w:rFonts w:cs="Arial"/>
          <w:spacing w:val="-6"/>
        </w:rPr>
        <w:t xml:space="preserve"> </w:t>
      </w:r>
      <w:r w:rsidR="005F7A0B" w:rsidRPr="00DA2241">
        <w:rPr>
          <w:rFonts w:cs="Arial"/>
        </w:rPr>
        <w:t>(or</w:t>
      </w:r>
      <w:r w:rsidR="005F7A0B" w:rsidRPr="00DA2241">
        <w:rPr>
          <w:rFonts w:cs="Arial"/>
          <w:spacing w:val="-5"/>
        </w:rPr>
        <w:t xml:space="preserve"> </w:t>
      </w:r>
      <w:r w:rsidR="005F7A0B" w:rsidRPr="00DA2241">
        <w:rPr>
          <w:rFonts w:cs="Arial"/>
          <w:spacing w:val="1"/>
        </w:rPr>
        <w:t>any</w:t>
      </w:r>
      <w:r w:rsidR="005F7A0B" w:rsidRPr="00DA2241">
        <w:rPr>
          <w:rFonts w:cs="Arial"/>
          <w:spacing w:val="-9"/>
        </w:rPr>
        <w:t xml:space="preserve"> </w:t>
      </w:r>
      <w:r w:rsidR="005F7A0B" w:rsidRPr="00DA2241">
        <w:rPr>
          <w:rFonts w:cs="Arial"/>
        </w:rPr>
        <w:t>officer,</w:t>
      </w:r>
      <w:r w:rsidR="005F7A0B" w:rsidRPr="00DA2241">
        <w:rPr>
          <w:rFonts w:cs="Arial"/>
          <w:spacing w:val="-6"/>
        </w:rPr>
        <w:t xml:space="preserve"> </w:t>
      </w:r>
      <w:r w:rsidR="005F7A0B" w:rsidRPr="00DA2241">
        <w:rPr>
          <w:rFonts w:cs="Arial"/>
        </w:rPr>
        <w:t>employee,</w:t>
      </w:r>
      <w:r w:rsidR="005F7A0B" w:rsidRPr="00DA2241">
        <w:rPr>
          <w:rFonts w:cs="Arial"/>
          <w:spacing w:val="-4"/>
        </w:rPr>
        <w:t xml:space="preserve"> </w:t>
      </w:r>
      <w:r w:rsidR="005F7A0B" w:rsidRPr="00DA2241">
        <w:rPr>
          <w:rFonts w:cs="Arial"/>
        </w:rPr>
        <w:t>agent</w:t>
      </w:r>
      <w:r w:rsidR="005F7A0B" w:rsidRPr="00DA2241">
        <w:rPr>
          <w:rFonts w:cs="Arial"/>
          <w:spacing w:val="-6"/>
        </w:rPr>
        <w:t xml:space="preserve"> </w:t>
      </w:r>
      <w:r w:rsidR="005F7A0B" w:rsidRPr="00DA2241">
        <w:rPr>
          <w:rFonts w:cs="Arial"/>
        </w:rPr>
        <w:t>or</w:t>
      </w:r>
      <w:r w:rsidR="005F7A0B" w:rsidRPr="00DA2241">
        <w:rPr>
          <w:rFonts w:cs="Arial"/>
          <w:spacing w:val="-3"/>
        </w:rPr>
        <w:t xml:space="preserve"> </w:t>
      </w:r>
      <w:r w:rsidR="005F7A0B" w:rsidRPr="00DA2241">
        <w:rPr>
          <w:rFonts w:cs="Arial"/>
          <w:spacing w:val="-1"/>
        </w:rPr>
        <w:t>adviser)</w:t>
      </w:r>
      <w:r w:rsidR="005F7A0B" w:rsidRPr="00DA2241">
        <w:rPr>
          <w:rFonts w:cs="Arial"/>
          <w:spacing w:val="-4"/>
        </w:rPr>
        <w:t xml:space="preserve"> </w:t>
      </w:r>
      <w:r w:rsidR="005F7A0B" w:rsidRPr="00DA2241">
        <w:rPr>
          <w:rFonts w:cs="Arial"/>
        </w:rPr>
        <w:t>of</w:t>
      </w:r>
      <w:r w:rsidR="005F7A0B" w:rsidRPr="00DA2241">
        <w:rPr>
          <w:rFonts w:cs="Arial"/>
          <w:spacing w:val="-4"/>
        </w:rPr>
        <w:t xml:space="preserve"> </w:t>
      </w:r>
      <w:r w:rsidR="005F7A0B" w:rsidRPr="00DA2241">
        <w:rPr>
          <w:rFonts w:cs="Arial"/>
        </w:rPr>
        <w:t>any</w:t>
      </w:r>
      <w:r w:rsidR="005F7A0B" w:rsidRPr="00DA2241">
        <w:rPr>
          <w:rFonts w:cs="Arial"/>
          <w:spacing w:val="-7"/>
        </w:rPr>
        <w:t xml:space="preserve"> </w:t>
      </w:r>
      <w:r w:rsidR="005F7A0B" w:rsidRPr="00DA2241">
        <w:rPr>
          <w:rFonts w:cs="Arial"/>
        </w:rPr>
        <w:t>of</w:t>
      </w:r>
      <w:r w:rsidR="005F7A0B" w:rsidRPr="00DA2241">
        <w:rPr>
          <w:rFonts w:cs="Arial"/>
          <w:spacing w:val="-4"/>
        </w:rPr>
        <w:t xml:space="preserve"> </w:t>
      </w:r>
      <w:r w:rsidR="005F7A0B" w:rsidRPr="00DA2241">
        <w:rPr>
          <w:rFonts w:cs="Arial"/>
        </w:rPr>
        <w:t>them.</w:t>
      </w:r>
    </w:p>
    <w:p w:rsidR="00987FE8" w:rsidRPr="00DA2241" w:rsidRDefault="00987FE8" w:rsidP="00727990">
      <w:pPr>
        <w:pStyle w:val="ListParagraph"/>
        <w:ind w:left="2160" w:hanging="720"/>
        <w:rPr>
          <w:rFonts w:ascii="Arial" w:hAnsi="Arial"/>
          <w:sz w:val="20"/>
        </w:rPr>
      </w:pPr>
    </w:p>
    <w:p w:rsidR="005F7A0B" w:rsidRPr="00DA2241" w:rsidRDefault="00727990" w:rsidP="00727990">
      <w:pPr>
        <w:pStyle w:val="BodyText"/>
        <w:ind w:left="2160" w:right="10" w:hanging="720"/>
        <w:jc w:val="both"/>
        <w:rPr>
          <w:rFonts w:cs="Arial"/>
        </w:rPr>
      </w:pPr>
      <w:r w:rsidRPr="00DA2241">
        <w:rPr>
          <w:rFonts w:cs="Arial"/>
        </w:rPr>
        <w:t xml:space="preserve">(m) </w:t>
      </w:r>
      <w:r w:rsidRPr="00DA2241">
        <w:rPr>
          <w:rFonts w:cs="Arial"/>
        </w:rPr>
        <w:tab/>
      </w:r>
      <w:r w:rsidR="005F7A0B" w:rsidRPr="00DA2241">
        <w:rPr>
          <w:rFonts w:cs="Arial"/>
        </w:rPr>
        <w:t>For</w:t>
      </w:r>
      <w:r w:rsidR="005F7A0B" w:rsidRPr="00DA2241">
        <w:rPr>
          <w:rFonts w:cs="Arial"/>
          <w:spacing w:val="37"/>
        </w:rPr>
        <w:t xml:space="preserve"> </w:t>
      </w:r>
      <w:r w:rsidR="005F7A0B" w:rsidRPr="00DA2241">
        <w:rPr>
          <w:rFonts w:cs="Arial"/>
          <w:spacing w:val="-1"/>
        </w:rPr>
        <w:t>transactions</w:t>
      </w:r>
      <w:r w:rsidR="005F7A0B" w:rsidRPr="00DA2241">
        <w:rPr>
          <w:rFonts w:cs="Arial"/>
          <w:spacing w:val="38"/>
        </w:rPr>
        <w:t xml:space="preserve"> </w:t>
      </w:r>
      <w:r w:rsidR="005F7A0B" w:rsidRPr="00DA2241">
        <w:rPr>
          <w:rFonts w:cs="Arial"/>
        </w:rPr>
        <w:t>effected</w:t>
      </w:r>
      <w:r w:rsidR="005F7A0B" w:rsidRPr="00DA2241">
        <w:rPr>
          <w:rFonts w:cs="Arial"/>
          <w:spacing w:val="36"/>
        </w:rPr>
        <w:t xml:space="preserve"> </w:t>
      </w:r>
      <w:r w:rsidR="005F7A0B" w:rsidRPr="00DA2241">
        <w:rPr>
          <w:rFonts w:cs="Arial"/>
        </w:rPr>
        <w:t>or</w:t>
      </w:r>
      <w:r w:rsidR="005F7A0B" w:rsidRPr="00DA2241">
        <w:rPr>
          <w:rFonts w:cs="Arial"/>
          <w:spacing w:val="38"/>
        </w:rPr>
        <w:t xml:space="preserve"> </w:t>
      </w:r>
      <w:r w:rsidR="005F7A0B" w:rsidRPr="00DA2241">
        <w:rPr>
          <w:rFonts w:cs="Arial"/>
        </w:rPr>
        <w:t>processed</w:t>
      </w:r>
      <w:r w:rsidR="005F7A0B" w:rsidRPr="00DA2241">
        <w:rPr>
          <w:rFonts w:cs="Arial"/>
          <w:spacing w:val="39"/>
        </w:rPr>
        <w:t xml:space="preserve"> </w:t>
      </w:r>
      <w:r w:rsidR="005F7A0B" w:rsidRPr="00DA2241">
        <w:rPr>
          <w:rFonts w:cs="Arial"/>
          <w:spacing w:val="-1"/>
        </w:rPr>
        <w:t>with</w:t>
      </w:r>
      <w:r w:rsidR="005F7A0B" w:rsidRPr="00DA2241">
        <w:rPr>
          <w:rFonts w:cs="Arial"/>
          <w:spacing w:val="38"/>
        </w:rPr>
        <w:t xml:space="preserve"> </w:t>
      </w:r>
      <w:r w:rsidR="005F7A0B" w:rsidRPr="00DA2241">
        <w:rPr>
          <w:rFonts w:cs="Arial"/>
        </w:rPr>
        <w:t>or</w:t>
      </w:r>
      <w:r w:rsidR="005F7A0B" w:rsidRPr="00DA2241">
        <w:rPr>
          <w:rFonts w:cs="Arial"/>
          <w:spacing w:val="40"/>
        </w:rPr>
        <w:t xml:space="preserve"> </w:t>
      </w:r>
      <w:r w:rsidR="005F7A0B" w:rsidRPr="00DA2241">
        <w:rPr>
          <w:rFonts w:cs="Arial"/>
          <w:spacing w:val="-1"/>
        </w:rPr>
        <w:t>without</w:t>
      </w:r>
      <w:r w:rsidR="005F7A0B" w:rsidRPr="00DA2241">
        <w:rPr>
          <w:rFonts w:cs="Arial"/>
          <w:spacing w:val="37"/>
        </w:rPr>
        <w:t xml:space="preserve"> </w:t>
      </w:r>
      <w:r w:rsidR="005F7A0B" w:rsidRPr="00DA2241">
        <w:rPr>
          <w:rFonts w:cs="Arial"/>
        </w:rPr>
        <w:t>the</w:t>
      </w:r>
      <w:r w:rsidR="005F7A0B" w:rsidRPr="00DA2241">
        <w:rPr>
          <w:rFonts w:cs="Arial"/>
          <w:spacing w:val="38"/>
        </w:rPr>
        <w:t xml:space="preserve"> </w:t>
      </w:r>
      <w:r w:rsidR="005F7A0B" w:rsidRPr="00DA2241">
        <w:rPr>
          <w:rFonts w:cs="Arial"/>
          <w:spacing w:val="-1"/>
        </w:rPr>
        <w:t>Customer</w:t>
      </w:r>
      <w:r w:rsidR="005F7A0B" w:rsidRPr="00DA2241">
        <w:rPr>
          <w:rFonts w:cs="Arial"/>
          <w:spacing w:val="-2"/>
        </w:rPr>
        <w:t>’</w:t>
      </w:r>
      <w:r w:rsidR="005F7A0B" w:rsidRPr="00DA2241">
        <w:rPr>
          <w:rFonts w:cs="Arial"/>
          <w:spacing w:val="-1"/>
        </w:rPr>
        <w:t>s</w:t>
      </w:r>
      <w:r w:rsidR="005F7A0B" w:rsidRPr="00DA2241">
        <w:rPr>
          <w:rFonts w:cs="Arial"/>
          <w:spacing w:val="74"/>
          <w:w w:val="99"/>
        </w:rPr>
        <w:t xml:space="preserve"> </w:t>
      </w:r>
      <w:r w:rsidR="005F7A0B" w:rsidRPr="00DA2241">
        <w:rPr>
          <w:rFonts w:cs="Arial"/>
        </w:rPr>
        <w:t>and/or</w:t>
      </w:r>
      <w:r w:rsidR="005F7A0B" w:rsidRPr="00DA2241">
        <w:rPr>
          <w:rFonts w:cs="Arial"/>
          <w:spacing w:val="7"/>
        </w:rPr>
        <w:t xml:space="preserve"> </w:t>
      </w:r>
      <w:r w:rsidR="005F7A0B" w:rsidRPr="00DA2241">
        <w:rPr>
          <w:rFonts w:cs="Arial"/>
        </w:rPr>
        <w:t>the</w:t>
      </w:r>
      <w:r w:rsidR="005F7A0B" w:rsidRPr="00DA2241">
        <w:rPr>
          <w:rFonts w:cs="Arial"/>
          <w:spacing w:val="7"/>
        </w:rPr>
        <w:t xml:space="preserve"> </w:t>
      </w:r>
      <w:r w:rsidR="005F7A0B" w:rsidRPr="00DA2241">
        <w:rPr>
          <w:rFonts w:cs="Arial"/>
        </w:rPr>
        <w:t>Assignor’s</w:t>
      </w:r>
      <w:r w:rsidR="005F7A0B" w:rsidRPr="00DA2241">
        <w:rPr>
          <w:rFonts w:cs="Arial"/>
          <w:spacing w:val="8"/>
        </w:rPr>
        <w:t xml:space="preserve"> </w:t>
      </w:r>
      <w:r w:rsidR="005F7A0B" w:rsidRPr="00DA2241">
        <w:rPr>
          <w:rFonts w:cs="Arial"/>
        </w:rPr>
        <w:t>authority</w:t>
      </w:r>
      <w:r w:rsidR="005F7A0B" w:rsidRPr="00DA2241">
        <w:rPr>
          <w:rFonts w:cs="Arial"/>
          <w:spacing w:val="4"/>
        </w:rPr>
        <w:t xml:space="preserve"> </w:t>
      </w:r>
      <w:r w:rsidR="005F7A0B" w:rsidRPr="00DA2241">
        <w:rPr>
          <w:rFonts w:cs="Arial"/>
        </w:rPr>
        <w:t>in</w:t>
      </w:r>
      <w:r w:rsidR="005F7A0B" w:rsidRPr="00DA2241">
        <w:rPr>
          <w:rFonts w:cs="Arial"/>
          <w:spacing w:val="7"/>
        </w:rPr>
        <w:t xml:space="preserve"> </w:t>
      </w:r>
      <w:r w:rsidR="005F7A0B" w:rsidRPr="00DA2241">
        <w:rPr>
          <w:rFonts w:cs="Arial"/>
        </w:rPr>
        <w:t>or</w:t>
      </w:r>
      <w:r w:rsidR="005F7A0B" w:rsidRPr="00DA2241">
        <w:rPr>
          <w:rFonts w:cs="Arial"/>
          <w:spacing w:val="8"/>
        </w:rPr>
        <w:t xml:space="preserve"> </w:t>
      </w:r>
      <w:r w:rsidR="005F7A0B" w:rsidRPr="00DA2241">
        <w:rPr>
          <w:rFonts w:cs="Arial"/>
        </w:rPr>
        <w:t>through</w:t>
      </w:r>
      <w:r w:rsidR="005F7A0B" w:rsidRPr="00DA2241">
        <w:rPr>
          <w:rFonts w:cs="Arial"/>
          <w:spacing w:val="7"/>
        </w:rPr>
        <w:t xml:space="preserve"> </w:t>
      </w:r>
      <w:r w:rsidR="005F7A0B" w:rsidRPr="00DA2241">
        <w:rPr>
          <w:rFonts w:cs="Arial"/>
        </w:rPr>
        <w:t>the</w:t>
      </w:r>
      <w:r w:rsidR="005F7A0B" w:rsidRPr="00DA2241">
        <w:rPr>
          <w:rFonts w:cs="Arial"/>
          <w:spacing w:val="5"/>
        </w:rPr>
        <w:t xml:space="preserve"> </w:t>
      </w:r>
      <w:r w:rsidR="005F7A0B" w:rsidRPr="00DA2241">
        <w:rPr>
          <w:rFonts w:cs="Arial"/>
        </w:rPr>
        <w:t>ATMs</w:t>
      </w:r>
      <w:r w:rsidR="005F7A0B" w:rsidRPr="00DA2241">
        <w:rPr>
          <w:rFonts w:cs="Arial"/>
          <w:spacing w:val="8"/>
        </w:rPr>
        <w:t xml:space="preserve"> </w:t>
      </w:r>
      <w:r w:rsidR="005F7A0B" w:rsidRPr="00DA2241">
        <w:rPr>
          <w:rFonts w:cs="Arial"/>
        </w:rPr>
        <w:t>of</w:t>
      </w:r>
      <w:r w:rsidR="005F7A0B" w:rsidRPr="00DA2241">
        <w:rPr>
          <w:rFonts w:cs="Arial"/>
          <w:spacing w:val="7"/>
        </w:rPr>
        <w:t xml:space="preserve"> </w:t>
      </w:r>
      <w:r w:rsidR="005F7A0B" w:rsidRPr="00DA2241">
        <w:rPr>
          <w:rFonts w:cs="Arial"/>
          <w:spacing w:val="-1"/>
        </w:rPr>
        <w:t>other</w:t>
      </w:r>
      <w:r w:rsidR="005F7A0B" w:rsidRPr="00DA2241">
        <w:rPr>
          <w:rFonts w:cs="Arial"/>
          <w:spacing w:val="8"/>
        </w:rPr>
        <w:t xml:space="preserve"> </w:t>
      </w:r>
      <w:r w:rsidR="005F7A0B" w:rsidRPr="00DA2241">
        <w:rPr>
          <w:rFonts w:cs="Arial"/>
        </w:rPr>
        <w:t>banks</w:t>
      </w:r>
      <w:r w:rsidR="005F7A0B" w:rsidRPr="00DA2241">
        <w:rPr>
          <w:rFonts w:cs="Arial"/>
          <w:spacing w:val="8"/>
        </w:rPr>
        <w:t xml:space="preserve"> </w:t>
      </w:r>
      <w:r w:rsidR="005F7A0B" w:rsidRPr="00DA2241">
        <w:rPr>
          <w:rFonts w:cs="Arial"/>
        </w:rPr>
        <w:t>or</w:t>
      </w:r>
      <w:r w:rsidR="005F7A0B" w:rsidRPr="00DA2241">
        <w:rPr>
          <w:rFonts w:cs="Arial"/>
          <w:spacing w:val="24"/>
          <w:w w:val="99"/>
        </w:rPr>
        <w:t xml:space="preserve"> </w:t>
      </w:r>
      <w:r w:rsidR="005F7A0B" w:rsidRPr="00DA2241">
        <w:rPr>
          <w:rFonts w:cs="Arial"/>
        </w:rPr>
        <w:t>financial</w:t>
      </w:r>
      <w:r w:rsidR="005F7A0B" w:rsidRPr="00DA2241">
        <w:rPr>
          <w:rFonts w:cs="Arial"/>
          <w:spacing w:val="16"/>
        </w:rPr>
        <w:t xml:space="preserve"> </w:t>
      </w:r>
      <w:r w:rsidR="005F7A0B" w:rsidRPr="00DA2241">
        <w:rPr>
          <w:rFonts w:cs="Arial"/>
        </w:rPr>
        <w:t>or</w:t>
      </w:r>
      <w:r w:rsidR="005F7A0B" w:rsidRPr="00DA2241">
        <w:rPr>
          <w:rFonts w:cs="Arial"/>
          <w:spacing w:val="17"/>
        </w:rPr>
        <w:t xml:space="preserve"> </w:t>
      </w:r>
      <w:r w:rsidR="005F7A0B" w:rsidRPr="00DA2241">
        <w:rPr>
          <w:rFonts w:cs="Arial"/>
        </w:rPr>
        <w:t>non-financial</w:t>
      </w:r>
      <w:r w:rsidR="005F7A0B" w:rsidRPr="00DA2241">
        <w:rPr>
          <w:rFonts w:cs="Arial"/>
          <w:spacing w:val="18"/>
        </w:rPr>
        <w:t xml:space="preserve"> </w:t>
      </w:r>
      <w:r w:rsidR="005F7A0B" w:rsidRPr="00DA2241">
        <w:rPr>
          <w:rFonts w:cs="Arial"/>
          <w:spacing w:val="-1"/>
        </w:rPr>
        <w:t>institutions</w:t>
      </w:r>
      <w:r w:rsidR="005F7A0B" w:rsidRPr="00DA2241">
        <w:rPr>
          <w:rFonts w:cs="Arial"/>
          <w:spacing w:val="18"/>
        </w:rPr>
        <w:t xml:space="preserve"> </w:t>
      </w:r>
      <w:r w:rsidR="005F7A0B" w:rsidRPr="00DA2241">
        <w:rPr>
          <w:rFonts w:cs="Arial"/>
        </w:rPr>
        <w:t>or</w:t>
      </w:r>
      <w:r w:rsidR="005F7A0B" w:rsidRPr="00DA2241">
        <w:rPr>
          <w:rFonts w:cs="Arial"/>
          <w:spacing w:val="17"/>
        </w:rPr>
        <w:t xml:space="preserve"> </w:t>
      </w:r>
      <w:r w:rsidR="005F7A0B" w:rsidRPr="00DA2241">
        <w:rPr>
          <w:rFonts w:cs="Arial"/>
        </w:rPr>
        <w:t>terminals</w:t>
      </w:r>
      <w:r w:rsidR="005F7A0B" w:rsidRPr="00DA2241">
        <w:rPr>
          <w:rFonts w:cs="Arial"/>
          <w:spacing w:val="18"/>
        </w:rPr>
        <w:t xml:space="preserve"> </w:t>
      </w:r>
      <w:r w:rsidR="005F7A0B" w:rsidRPr="00DA2241">
        <w:rPr>
          <w:rFonts w:cs="Arial"/>
        </w:rPr>
        <w:t>or</w:t>
      </w:r>
      <w:r w:rsidR="005F7A0B" w:rsidRPr="00DA2241">
        <w:rPr>
          <w:rFonts w:cs="Arial"/>
          <w:spacing w:val="18"/>
        </w:rPr>
        <w:t xml:space="preserve"> </w:t>
      </w:r>
      <w:r w:rsidR="005F7A0B" w:rsidRPr="00DA2241">
        <w:rPr>
          <w:rFonts w:cs="Arial"/>
        </w:rPr>
        <w:t>other</w:t>
      </w:r>
      <w:r w:rsidR="005F7A0B" w:rsidRPr="00DA2241">
        <w:rPr>
          <w:rFonts w:cs="Arial"/>
          <w:spacing w:val="18"/>
        </w:rPr>
        <w:t xml:space="preserve"> </w:t>
      </w:r>
      <w:r w:rsidR="005F7A0B" w:rsidRPr="00DA2241">
        <w:rPr>
          <w:rFonts w:cs="Arial"/>
        </w:rPr>
        <w:t>card</w:t>
      </w:r>
      <w:r w:rsidR="005F7A0B" w:rsidRPr="00DA2241">
        <w:rPr>
          <w:rFonts w:cs="Arial"/>
          <w:spacing w:val="17"/>
        </w:rPr>
        <w:t xml:space="preserve"> </w:t>
      </w:r>
      <w:r w:rsidR="005F7A0B" w:rsidRPr="00DA2241">
        <w:rPr>
          <w:rFonts w:cs="Arial"/>
        </w:rPr>
        <w:t>operated</w:t>
      </w:r>
      <w:r w:rsidR="005F7A0B" w:rsidRPr="00DA2241">
        <w:rPr>
          <w:rFonts w:cs="Arial"/>
          <w:spacing w:val="32"/>
          <w:w w:val="99"/>
        </w:rPr>
        <w:t xml:space="preserve"> </w:t>
      </w:r>
      <w:r w:rsidR="005F7A0B" w:rsidRPr="00DA2241">
        <w:rPr>
          <w:rFonts w:cs="Arial"/>
          <w:spacing w:val="-1"/>
        </w:rPr>
        <w:t>machines</w:t>
      </w:r>
      <w:r w:rsidR="005F7A0B" w:rsidRPr="00DA2241">
        <w:rPr>
          <w:rFonts w:cs="Arial"/>
          <w:spacing w:val="6"/>
        </w:rPr>
        <w:t xml:space="preserve"> </w:t>
      </w:r>
      <w:r w:rsidR="005F7A0B" w:rsidRPr="00DA2241">
        <w:rPr>
          <w:rFonts w:cs="Arial"/>
        </w:rPr>
        <w:t>or</w:t>
      </w:r>
      <w:r w:rsidR="005F7A0B" w:rsidRPr="00DA2241">
        <w:rPr>
          <w:rFonts w:cs="Arial"/>
          <w:spacing w:val="6"/>
        </w:rPr>
        <w:t xml:space="preserve"> </w:t>
      </w:r>
      <w:r w:rsidR="005F7A0B" w:rsidRPr="00DA2241">
        <w:rPr>
          <w:rFonts w:cs="Arial"/>
          <w:spacing w:val="-1"/>
        </w:rPr>
        <w:t>devices</w:t>
      </w:r>
      <w:r w:rsidR="005F7A0B" w:rsidRPr="00DA2241">
        <w:rPr>
          <w:rFonts w:cs="Arial"/>
          <w:spacing w:val="6"/>
        </w:rPr>
        <w:t xml:space="preserve"> </w:t>
      </w:r>
      <w:r w:rsidR="005F7A0B" w:rsidRPr="00DA2241">
        <w:rPr>
          <w:rFonts w:cs="Arial"/>
        </w:rPr>
        <w:t>the</w:t>
      </w:r>
      <w:r w:rsidR="005F7A0B" w:rsidRPr="00DA2241">
        <w:rPr>
          <w:rFonts w:cs="Arial"/>
          <w:spacing w:val="9"/>
        </w:rPr>
        <w:t xml:space="preserve"> </w:t>
      </w:r>
      <w:r w:rsidR="005F7A0B" w:rsidRPr="00DA2241">
        <w:rPr>
          <w:rFonts w:cs="Arial"/>
        </w:rPr>
        <w:t>Bank</w:t>
      </w:r>
      <w:r w:rsidR="005F7A0B" w:rsidRPr="00DA2241">
        <w:rPr>
          <w:rFonts w:cs="Arial"/>
          <w:spacing w:val="10"/>
        </w:rPr>
        <w:t xml:space="preserve"> </w:t>
      </w:r>
      <w:r w:rsidR="005F7A0B" w:rsidRPr="00DA2241">
        <w:rPr>
          <w:rFonts w:cs="Arial"/>
          <w:spacing w:val="-1"/>
        </w:rPr>
        <w:t>approves,</w:t>
      </w:r>
      <w:r w:rsidR="005F7A0B" w:rsidRPr="00DA2241">
        <w:rPr>
          <w:rFonts w:cs="Arial"/>
          <w:spacing w:val="6"/>
        </w:rPr>
        <w:t xml:space="preserve"> </w:t>
      </w:r>
      <w:r w:rsidR="005F7A0B" w:rsidRPr="00DA2241">
        <w:rPr>
          <w:rFonts w:cs="Arial"/>
        </w:rPr>
        <w:t>to</w:t>
      </w:r>
      <w:r w:rsidR="005F7A0B" w:rsidRPr="00DA2241">
        <w:rPr>
          <w:rFonts w:cs="Arial"/>
          <w:spacing w:val="4"/>
        </w:rPr>
        <w:t xml:space="preserve"> </w:t>
      </w:r>
      <w:r w:rsidR="005F7A0B" w:rsidRPr="00DA2241">
        <w:rPr>
          <w:rFonts w:cs="Arial"/>
        </w:rPr>
        <w:t>the</w:t>
      </w:r>
      <w:r w:rsidR="005F7A0B" w:rsidRPr="00DA2241">
        <w:rPr>
          <w:rFonts w:cs="Arial"/>
          <w:spacing w:val="5"/>
        </w:rPr>
        <w:t xml:space="preserve"> </w:t>
      </w:r>
      <w:r w:rsidR="005F7A0B" w:rsidRPr="00DA2241">
        <w:rPr>
          <w:rFonts w:cs="Arial"/>
        </w:rPr>
        <w:t>bank,</w:t>
      </w:r>
      <w:r w:rsidR="005F7A0B" w:rsidRPr="00DA2241">
        <w:rPr>
          <w:rFonts w:cs="Arial"/>
          <w:spacing w:val="3"/>
        </w:rPr>
        <w:t xml:space="preserve"> </w:t>
      </w:r>
      <w:r w:rsidR="005F7A0B" w:rsidRPr="00DA2241">
        <w:rPr>
          <w:rFonts w:cs="Arial"/>
        </w:rPr>
        <w:t>financial</w:t>
      </w:r>
      <w:r w:rsidR="005F7A0B" w:rsidRPr="00DA2241">
        <w:rPr>
          <w:rFonts w:cs="Arial"/>
          <w:spacing w:val="7"/>
        </w:rPr>
        <w:t xml:space="preserve"> </w:t>
      </w:r>
      <w:r w:rsidR="005F7A0B" w:rsidRPr="00DA2241">
        <w:rPr>
          <w:rFonts w:cs="Arial"/>
        </w:rPr>
        <w:t>institution</w:t>
      </w:r>
      <w:r w:rsidR="005F7A0B" w:rsidRPr="00DA2241">
        <w:rPr>
          <w:rFonts w:cs="Arial"/>
          <w:spacing w:val="56"/>
          <w:w w:val="99"/>
        </w:rPr>
        <w:t xml:space="preserve"> </w:t>
      </w:r>
      <w:r w:rsidR="005F7A0B" w:rsidRPr="00DA2241">
        <w:rPr>
          <w:rFonts w:cs="Arial"/>
        </w:rPr>
        <w:t>or</w:t>
      </w:r>
      <w:r w:rsidR="005F7A0B" w:rsidRPr="00DA2241">
        <w:rPr>
          <w:rFonts w:cs="Arial"/>
          <w:spacing w:val="11"/>
        </w:rPr>
        <w:t xml:space="preserve"> </w:t>
      </w:r>
      <w:r w:rsidR="005F7A0B" w:rsidRPr="00DA2241">
        <w:rPr>
          <w:rFonts w:cs="Arial"/>
        </w:rPr>
        <w:t>non-financial</w:t>
      </w:r>
      <w:r w:rsidR="005F7A0B" w:rsidRPr="00DA2241">
        <w:rPr>
          <w:rFonts w:cs="Arial"/>
          <w:spacing w:val="10"/>
        </w:rPr>
        <w:t xml:space="preserve"> </w:t>
      </w:r>
      <w:r w:rsidR="005F7A0B" w:rsidRPr="00DA2241">
        <w:rPr>
          <w:rFonts w:cs="Arial"/>
        </w:rPr>
        <w:t>institution,</w:t>
      </w:r>
      <w:r w:rsidR="005F7A0B" w:rsidRPr="00DA2241">
        <w:rPr>
          <w:rFonts w:cs="Arial"/>
          <w:spacing w:val="11"/>
        </w:rPr>
        <w:t xml:space="preserve"> </w:t>
      </w:r>
      <w:r w:rsidR="005F7A0B" w:rsidRPr="00DA2241">
        <w:rPr>
          <w:rFonts w:cs="Arial"/>
          <w:spacing w:val="-1"/>
        </w:rPr>
        <w:t>trader</w:t>
      </w:r>
      <w:r w:rsidR="005F7A0B" w:rsidRPr="00DA2241">
        <w:rPr>
          <w:rFonts w:cs="Arial"/>
          <w:spacing w:val="11"/>
        </w:rPr>
        <w:t xml:space="preserve"> </w:t>
      </w:r>
      <w:r w:rsidR="005F7A0B" w:rsidRPr="00DA2241">
        <w:rPr>
          <w:rFonts w:cs="Arial"/>
        </w:rPr>
        <w:t>or</w:t>
      </w:r>
      <w:r w:rsidR="005F7A0B" w:rsidRPr="00DA2241">
        <w:rPr>
          <w:rFonts w:cs="Arial"/>
          <w:spacing w:val="12"/>
        </w:rPr>
        <w:t xml:space="preserve"> </w:t>
      </w:r>
      <w:r w:rsidR="005F7A0B" w:rsidRPr="00DA2241">
        <w:rPr>
          <w:rFonts w:cs="Arial"/>
        </w:rPr>
        <w:t>other</w:t>
      </w:r>
      <w:r w:rsidR="005F7A0B" w:rsidRPr="00DA2241">
        <w:rPr>
          <w:rFonts w:cs="Arial"/>
          <w:spacing w:val="11"/>
        </w:rPr>
        <w:t xml:space="preserve"> </w:t>
      </w:r>
      <w:r w:rsidR="005F7A0B" w:rsidRPr="00DA2241">
        <w:rPr>
          <w:rFonts w:cs="Arial"/>
        </w:rPr>
        <w:t>party</w:t>
      </w:r>
      <w:r w:rsidR="005F7A0B" w:rsidRPr="00DA2241">
        <w:rPr>
          <w:rFonts w:cs="Arial"/>
          <w:spacing w:val="7"/>
        </w:rPr>
        <w:t xml:space="preserve"> </w:t>
      </w:r>
      <w:r w:rsidR="005F7A0B" w:rsidRPr="00DA2241">
        <w:rPr>
          <w:rFonts w:cs="Arial"/>
        </w:rPr>
        <w:t>accepting</w:t>
      </w:r>
      <w:r w:rsidR="005F7A0B" w:rsidRPr="00DA2241">
        <w:rPr>
          <w:rFonts w:cs="Arial"/>
          <w:spacing w:val="10"/>
        </w:rPr>
        <w:t xml:space="preserve"> </w:t>
      </w:r>
      <w:r w:rsidR="005F7A0B" w:rsidRPr="00DA2241">
        <w:rPr>
          <w:rFonts w:cs="Arial"/>
        </w:rPr>
        <w:t>the</w:t>
      </w:r>
      <w:r w:rsidR="005F7A0B" w:rsidRPr="00DA2241">
        <w:rPr>
          <w:rFonts w:cs="Arial"/>
          <w:spacing w:val="11"/>
        </w:rPr>
        <w:t xml:space="preserve"> </w:t>
      </w:r>
      <w:r w:rsidR="005F7A0B" w:rsidRPr="00DA2241">
        <w:rPr>
          <w:rFonts w:cs="Arial"/>
        </w:rPr>
        <w:t>use</w:t>
      </w:r>
      <w:r w:rsidR="005F7A0B" w:rsidRPr="00DA2241">
        <w:rPr>
          <w:rFonts w:cs="Arial"/>
          <w:spacing w:val="10"/>
        </w:rPr>
        <w:t xml:space="preserve"> </w:t>
      </w:r>
      <w:r w:rsidR="005F7A0B" w:rsidRPr="00DA2241">
        <w:rPr>
          <w:rFonts w:cs="Arial"/>
        </w:rPr>
        <w:t>of</w:t>
      </w:r>
      <w:r w:rsidR="005F7A0B" w:rsidRPr="00DA2241">
        <w:rPr>
          <w:rFonts w:cs="Arial"/>
          <w:spacing w:val="12"/>
        </w:rPr>
        <w:t xml:space="preserve"> </w:t>
      </w:r>
      <w:r w:rsidR="005F7A0B" w:rsidRPr="00DA2241">
        <w:rPr>
          <w:rFonts w:cs="Arial"/>
        </w:rPr>
        <w:t>the</w:t>
      </w:r>
      <w:r w:rsidR="005F7A0B" w:rsidRPr="00DA2241">
        <w:rPr>
          <w:rFonts w:cs="Arial"/>
          <w:spacing w:val="26"/>
          <w:w w:val="99"/>
        </w:rPr>
        <w:t xml:space="preserve"> </w:t>
      </w:r>
      <w:r w:rsidR="005F7A0B" w:rsidRPr="00DA2241">
        <w:rPr>
          <w:rFonts w:cs="Arial"/>
        </w:rPr>
        <w:t>ATM</w:t>
      </w:r>
      <w:r w:rsidR="005F7A0B" w:rsidRPr="00DA2241">
        <w:rPr>
          <w:rFonts w:cs="Arial"/>
          <w:spacing w:val="-8"/>
        </w:rPr>
        <w:t xml:space="preserve"> </w:t>
      </w:r>
      <w:r w:rsidR="005F7A0B" w:rsidRPr="00DA2241">
        <w:rPr>
          <w:rFonts w:cs="Arial"/>
        </w:rPr>
        <w:t>card</w:t>
      </w:r>
      <w:r w:rsidR="005F7A0B" w:rsidRPr="00DA2241">
        <w:rPr>
          <w:rFonts w:cs="Arial"/>
          <w:spacing w:val="-7"/>
        </w:rPr>
        <w:t xml:space="preserve"> </w:t>
      </w:r>
      <w:r w:rsidR="005F7A0B" w:rsidRPr="00DA2241">
        <w:rPr>
          <w:rFonts w:cs="Arial"/>
          <w:spacing w:val="-1"/>
        </w:rPr>
        <w:t>and</w:t>
      </w:r>
      <w:r w:rsidR="005F7A0B" w:rsidRPr="00DA2241">
        <w:rPr>
          <w:rFonts w:cs="Arial"/>
          <w:spacing w:val="-5"/>
        </w:rPr>
        <w:t xml:space="preserve"> </w:t>
      </w:r>
      <w:r w:rsidR="005F7A0B" w:rsidRPr="00DA2241">
        <w:rPr>
          <w:rFonts w:cs="Arial"/>
          <w:spacing w:val="-1"/>
        </w:rPr>
        <w:t>their</w:t>
      </w:r>
      <w:r w:rsidR="005F7A0B" w:rsidRPr="00DA2241">
        <w:rPr>
          <w:rFonts w:cs="Arial"/>
          <w:spacing w:val="-6"/>
        </w:rPr>
        <w:t xml:space="preserve"> </w:t>
      </w:r>
      <w:r w:rsidR="005F7A0B" w:rsidRPr="00DA2241">
        <w:rPr>
          <w:rFonts w:cs="Arial"/>
        </w:rPr>
        <w:t>respective</w:t>
      </w:r>
      <w:r w:rsidR="005F7A0B" w:rsidRPr="00DA2241">
        <w:rPr>
          <w:rFonts w:cs="Arial"/>
          <w:spacing w:val="-7"/>
        </w:rPr>
        <w:t xml:space="preserve"> </w:t>
      </w:r>
      <w:r w:rsidR="005F7A0B" w:rsidRPr="00DA2241">
        <w:rPr>
          <w:rFonts w:cs="Arial"/>
          <w:spacing w:val="-1"/>
        </w:rPr>
        <w:t>agents</w:t>
      </w:r>
      <w:r w:rsidR="005F7A0B" w:rsidRPr="00DA2241">
        <w:rPr>
          <w:rFonts w:cs="Arial"/>
          <w:spacing w:val="-6"/>
        </w:rPr>
        <w:t xml:space="preserve"> </w:t>
      </w:r>
      <w:r w:rsidR="005F7A0B" w:rsidRPr="00DA2241">
        <w:rPr>
          <w:rFonts w:cs="Arial"/>
        </w:rPr>
        <w:t>or</w:t>
      </w:r>
      <w:r w:rsidR="005F7A0B" w:rsidRPr="00DA2241">
        <w:rPr>
          <w:rFonts w:cs="Arial"/>
          <w:spacing w:val="-7"/>
        </w:rPr>
        <w:t xml:space="preserve"> </w:t>
      </w:r>
      <w:r w:rsidR="005F7A0B" w:rsidRPr="00DA2241">
        <w:rPr>
          <w:rFonts w:cs="Arial"/>
        </w:rPr>
        <w:t>contractors.</w:t>
      </w:r>
    </w:p>
    <w:p w:rsidR="005F7A0B" w:rsidRPr="00DA2241" w:rsidRDefault="005F7A0B" w:rsidP="00727990">
      <w:pPr>
        <w:pStyle w:val="BodyText"/>
        <w:ind w:left="2160" w:right="10" w:hanging="720"/>
        <w:jc w:val="both"/>
        <w:rPr>
          <w:rFonts w:cs="Arial"/>
        </w:rPr>
      </w:pPr>
    </w:p>
    <w:p w:rsidR="005F7A0B" w:rsidRPr="00DA2241" w:rsidRDefault="00727990" w:rsidP="00727990">
      <w:pPr>
        <w:pStyle w:val="BodyText"/>
        <w:ind w:left="2160" w:right="10" w:hanging="720"/>
        <w:jc w:val="both"/>
        <w:rPr>
          <w:rFonts w:cs="Arial"/>
        </w:rPr>
      </w:pPr>
      <w:r w:rsidRPr="00DA2241">
        <w:rPr>
          <w:rFonts w:cs="Arial"/>
          <w:spacing w:val="1"/>
        </w:rPr>
        <w:t xml:space="preserve">(n) </w:t>
      </w:r>
      <w:r w:rsidRPr="00DA2241">
        <w:rPr>
          <w:rFonts w:cs="Arial"/>
          <w:spacing w:val="1"/>
        </w:rPr>
        <w:tab/>
      </w:r>
      <w:r w:rsidR="005F7A0B" w:rsidRPr="00DA2241">
        <w:rPr>
          <w:rFonts w:cs="Arial"/>
          <w:spacing w:val="1"/>
        </w:rPr>
        <w:t>Any</w:t>
      </w:r>
      <w:r w:rsidR="005F7A0B" w:rsidRPr="00DA2241">
        <w:rPr>
          <w:rFonts w:cs="Arial"/>
          <w:spacing w:val="46"/>
        </w:rPr>
        <w:t xml:space="preserve"> </w:t>
      </w:r>
      <w:r w:rsidR="005F7A0B" w:rsidRPr="00DA2241">
        <w:rPr>
          <w:rFonts w:cs="Arial"/>
        </w:rPr>
        <w:t>court,</w:t>
      </w:r>
      <w:r w:rsidR="005F7A0B" w:rsidRPr="00DA2241">
        <w:rPr>
          <w:rFonts w:cs="Arial"/>
          <w:spacing w:val="53"/>
        </w:rPr>
        <w:t xml:space="preserve"> </w:t>
      </w:r>
      <w:r w:rsidR="005F7A0B" w:rsidRPr="00DA2241">
        <w:rPr>
          <w:rFonts w:cs="Arial"/>
        </w:rPr>
        <w:t>tribunal</w:t>
      </w:r>
      <w:r w:rsidR="005F7A0B" w:rsidRPr="00DA2241">
        <w:rPr>
          <w:rFonts w:cs="Arial"/>
          <w:spacing w:val="51"/>
        </w:rPr>
        <w:t xml:space="preserve"> </w:t>
      </w:r>
      <w:r w:rsidR="005F7A0B" w:rsidRPr="00DA2241">
        <w:rPr>
          <w:rFonts w:cs="Arial"/>
        </w:rPr>
        <w:t>or</w:t>
      </w:r>
      <w:r w:rsidR="005F7A0B" w:rsidRPr="00DA2241">
        <w:rPr>
          <w:rFonts w:cs="Arial"/>
          <w:spacing w:val="52"/>
        </w:rPr>
        <w:t xml:space="preserve"> </w:t>
      </w:r>
      <w:r w:rsidR="005F7A0B" w:rsidRPr="00DA2241">
        <w:rPr>
          <w:rFonts w:cs="Arial"/>
        </w:rPr>
        <w:t>authority,</w:t>
      </w:r>
      <w:r w:rsidR="005F7A0B" w:rsidRPr="00DA2241">
        <w:rPr>
          <w:rFonts w:cs="Arial"/>
          <w:spacing w:val="55"/>
        </w:rPr>
        <w:t xml:space="preserve"> </w:t>
      </w:r>
      <w:r w:rsidR="005F7A0B" w:rsidRPr="00DA2241">
        <w:rPr>
          <w:rFonts w:cs="Arial"/>
          <w:spacing w:val="-1"/>
        </w:rPr>
        <w:t>whether</w:t>
      </w:r>
      <w:r w:rsidR="005F7A0B" w:rsidRPr="00DA2241">
        <w:rPr>
          <w:rFonts w:cs="Arial"/>
          <w:spacing w:val="52"/>
        </w:rPr>
        <w:t xml:space="preserve"> </w:t>
      </w:r>
      <w:r w:rsidR="005F7A0B" w:rsidRPr="00DA2241">
        <w:rPr>
          <w:rFonts w:cs="Arial"/>
        </w:rPr>
        <w:t>governmental</w:t>
      </w:r>
      <w:r w:rsidR="005F7A0B" w:rsidRPr="00DA2241">
        <w:rPr>
          <w:rFonts w:cs="Arial"/>
          <w:spacing w:val="51"/>
        </w:rPr>
        <w:t xml:space="preserve"> </w:t>
      </w:r>
      <w:r w:rsidR="005F7A0B" w:rsidRPr="00DA2241">
        <w:rPr>
          <w:rFonts w:cs="Arial"/>
        </w:rPr>
        <w:t>or</w:t>
      </w:r>
      <w:r w:rsidR="005F7A0B" w:rsidRPr="00DA2241">
        <w:rPr>
          <w:rFonts w:cs="Arial"/>
          <w:spacing w:val="52"/>
        </w:rPr>
        <w:t xml:space="preserve"> </w:t>
      </w:r>
      <w:r w:rsidR="005F7A0B" w:rsidRPr="00DA2241">
        <w:rPr>
          <w:rFonts w:cs="Arial"/>
        </w:rPr>
        <w:t>quasi-</w:t>
      </w:r>
      <w:r w:rsidR="005F7A0B" w:rsidRPr="00DA2241">
        <w:rPr>
          <w:rFonts w:cs="Arial"/>
          <w:spacing w:val="30"/>
          <w:w w:val="99"/>
        </w:rPr>
        <w:t xml:space="preserve"> </w:t>
      </w:r>
      <w:r w:rsidR="005F7A0B" w:rsidRPr="00DA2241">
        <w:rPr>
          <w:rFonts w:cs="Arial"/>
        </w:rPr>
        <w:t>governmental</w:t>
      </w:r>
      <w:r w:rsidR="005F7A0B" w:rsidRPr="00DA2241">
        <w:rPr>
          <w:rFonts w:cs="Arial"/>
          <w:spacing w:val="47"/>
        </w:rPr>
        <w:t xml:space="preserve"> </w:t>
      </w:r>
      <w:r w:rsidR="005F7A0B" w:rsidRPr="00DA2241">
        <w:rPr>
          <w:rFonts w:cs="Arial"/>
        </w:rPr>
        <w:t>with</w:t>
      </w:r>
      <w:r w:rsidR="005F7A0B" w:rsidRPr="00DA2241">
        <w:rPr>
          <w:rFonts w:cs="Arial"/>
          <w:spacing w:val="47"/>
        </w:rPr>
        <w:t xml:space="preserve"> </w:t>
      </w:r>
      <w:r w:rsidR="005F7A0B" w:rsidRPr="00DA2241">
        <w:rPr>
          <w:rFonts w:cs="Arial"/>
        </w:rPr>
        <w:t>jurisdiction</w:t>
      </w:r>
      <w:r w:rsidR="005F7A0B" w:rsidRPr="00DA2241">
        <w:rPr>
          <w:rFonts w:cs="Arial"/>
          <w:spacing w:val="47"/>
        </w:rPr>
        <w:t xml:space="preserve"> </w:t>
      </w:r>
      <w:r w:rsidR="005F7A0B" w:rsidRPr="00DA2241">
        <w:rPr>
          <w:rFonts w:cs="Arial"/>
          <w:spacing w:val="-1"/>
        </w:rPr>
        <w:t>over</w:t>
      </w:r>
      <w:r w:rsidR="005F7A0B" w:rsidRPr="00DA2241">
        <w:rPr>
          <w:rFonts w:cs="Arial"/>
          <w:spacing w:val="47"/>
        </w:rPr>
        <w:t xml:space="preserve"> </w:t>
      </w:r>
      <w:r w:rsidR="005F7A0B" w:rsidRPr="00DA2241">
        <w:rPr>
          <w:rFonts w:cs="Arial"/>
        </w:rPr>
        <w:t>the</w:t>
      </w:r>
      <w:r w:rsidR="005F7A0B" w:rsidRPr="00DA2241">
        <w:rPr>
          <w:rFonts w:cs="Arial"/>
          <w:spacing w:val="53"/>
        </w:rPr>
        <w:t xml:space="preserve"> </w:t>
      </w:r>
      <w:r w:rsidR="005F7A0B" w:rsidRPr="00DA2241">
        <w:rPr>
          <w:rFonts w:cs="Arial"/>
        </w:rPr>
        <w:t>Bank</w:t>
      </w:r>
      <w:r w:rsidR="005F7A0B" w:rsidRPr="00DA2241">
        <w:rPr>
          <w:rFonts w:cs="Arial"/>
          <w:spacing w:val="50"/>
        </w:rPr>
        <w:t xml:space="preserve"> </w:t>
      </w:r>
      <w:r w:rsidR="005F7A0B" w:rsidRPr="00DA2241">
        <w:rPr>
          <w:rFonts w:cs="Arial"/>
        </w:rPr>
        <w:t>or</w:t>
      </w:r>
      <w:r w:rsidR="005F7A0B" w:rsidRPr="00DA2241">
        <w:rPr>
          <w:rFonts w:cs="Arial"/>
          <w:spacing w:val="47"/>
        </w:rPr>
        <w:t xml:space="preserve"> </w:t>
      </w:r>
      <w:r w:rsidR="005F7A0B" w:rsidRPr="00DA2241">
        <w:rPr>
          <w:rFonts w:cs="Arial"/>
        </w:rPr>
        <w:t>any</w:t>
      </w:r>
      <w:r w:rsidR="005F7A0B" w:rsidRPr="00DA2241">
        <w:rPr>
          <w:rFonts w:cs="Arial"/>
          <w:spacing w:val="44"/>
        </w:rPr>
        <w:t xml:space="preserve"> </w:t>
      </w:r>
      <w:r w:rsidR="005F7A0B" w:rsidRPr="00DA2241">
        <w:rPr>
          <w:rFonts w:cs="Arial"/>
          <w:spacing w:val="1"/>
        </w:rPr>
        <w:t>members</w:t>
      </w:r>
      <w:r w:rsidR="005F7A0B" w:rsidRPr="00DA2241">
        <w:rPr>
          <w:rFonts w:cs="Arial"/>
          <w:spacing w:val="48"/>
        </w:rPr>
        <w:t xml:space="preserve"> </w:t>
      </w:r>
      <w:r w:rsidR="005F7A0B" w:rsidRPr="00DA2241">
        <w:rPr>
          <w:rFonts w:cs="Arial"/>
        </w:rPr>
        <w:t>of</w:t>
      </w:r>
      <w:r w:rsidR="005F7A0B" w:rsidRPr="00DA2241">
        <w:rPr>
          <w:rFonts w:cs="Arial"/>
          <w:spacing w:val="48"/>
        </w:rPr>
        <w:t xml:space="preserve"> </w:t>
      </w:r>
      <w:r w:rsidR="005F7A0B" w:rsidRPr="00DA2241">
        <w:rPr>
          <w:rFonts w:cs="Arial"/>
        </w:rPr>
        <w:t>the</w:t>
      </w:r>
      <w:r w:rsidR="005F7A0B" w:rsidRPr="00DA2241">
        <w:rPr>
          <w:rFonts w:cs="Arial"/>
          <w:spacing w:val="30"/>
          <w:w w:val="99"/>
        </w:rPr>
        <w:t xml:space="preserve"> </w:t>
      </w:r>
      <w:r w:rsidR="005F7A0B" w:rsidRPr="00DA2241">
        <w:rPr>
          <w:rFonts w:cs="Arial"/>
        </w:rPr>
        <w:t>Bank’s</w:t>
      </w:r>
      <w:r w:rsidR="005F7A0B" w:rsidRPr="00DA2241">
        <w:rPr>
          <w:rFonts w:cs="Arial"/>
          <w:spacing w:val="-35"/>
        </w:rPr>
        <w:t xml:space="preserve"> </w:t>
      </w:r>
      <w:r w:rsidR="005F7A0B" w:rsidRPr="00DA2241">
        <w:rPr>
          <w:rFonts w:cs="Arial"/>
          <w:spacing w:val="-1"/>
        </w:rPr>
        <w:t>Group.</w:t>
      </w:r>
    </w:p>
    <w:p w:rsidR="005F7A0B" w:rsidRPr="00DA2241" w:rsidRDefault="005F7A0B" w:rsidP="00727990">
      <w:pPr>
        <w:pStyle w:val="BodyText"/>
        <w:ind w:left="2160" w:right="10" w:hanging="720"/>
        <w:jc w:val="both"/>
        <w:rPr>
          <w:rFonts w:cs="Arial"/>
        </w:rPr>
      </w:pPr>
    </w:p>
    <w:p w:rsidR="005F7A0B" w:rsidRPr="00DA2241" w:rsidRDefault="005F7A0B" w:rsidP="00727990">
      <w:pPr>
        <w:pStyle w:val="BodyText"/>
        <w:numPr>
          <w:ilvl w:val="0"/>
          <w:numId w:val="134"/>
        </w:numPr>
        <w:ind w:left="2160" w:right="10" w:hanging="720"/>
        <w:jc w:val="both"/>
        <w:rPr>
          <w:rFonts w:cs="Arial"/>
        </w:rPr>
      </w:pPr>
      <w:r w:rsidRPr="00DA2241">
        <w:rPr>
          <w:rFonts w:cs="Arial"/>
          <w:spacing w:val="1"/>
        </w:rPr>
        <w:t>The</w:t>
      </w:r>
      <w:r w:rsidRPr="00DA2241">
        <w:rPr>
          <w:rFonts w:cs="Arial"/>
        </w:rPr>
        <w:t xml:space="preserve"> </w:t>
      </w:r>
      <w:r w:rsidRPr="00DA2241">
        <w:rPr>
          <w:rFonts w:cs="Arial"/>
          <w:spacing w:val="-1"/>
        </w:rPr>
        <w:t>Central</w:t>
      </w:r>
      <w:r w:rsidRPr="00DA2241">
        <w:rPr>
          <w:rFonts w:cs="Arial"/>
        </w:rPr>
        <w:t xml:space="preserve"> Credit</w:t>
      </w:r>
      <w:r w:rsidRPr="00DA2241">
        <w:rPr>
          <w:rFonts w:cs="Arial"/>
          <w:spacing w:val="1"/>
        </w:rPr>
        <w:t xml:space="preserve"> </w:t>
      </w:r>
      <w:r w:rsidRPr="00DA2241">
        <w:rPr>
          <w:rFonts w:cs="Arial"/>
        </w:rPr>
        <w:t>Bureau</w:t>
      </w:r>
      <w:r w:rsidRPr="00DA2241">
        <w:rPr>
          <w:rFonts w:cs="Arial"/>
          <w:spacing w:val="3"/>
        </w:rPr>
        <w:t xml:space="preserve"> </w:t>
      </w:r>
      <w:r w:rsidRPr="00DA2241">
        <w:rPr>
          <w:rFonts w:cs="Arial"/>
        </w:rPr>
        <w:t>or</w:t>
      </w:r>
      <w:r w:rsidRPr="00DA2241">
        <w:rPr>
          <w:rFonts w:cs="Arial"/>
          <w:spacing w:val="2"/>
        </w:rPr>
        <w:t xml:space="preserve"> </w:t>
      </w:r>
      <w:r w:rsidRPr="00DA2241">
        <w:rPr>
          <w:rFonts w:cs="Arial"/>
        </w:rPr>
        <w:t>such</w:t>
      </w:r>
      <w:r w:rsidRPr="00DA2241">
        <w:rPr>
          <w:rFonts w:cs="Arial"/>
          <w:spacing w:val="1"/>
        </w:rPr>
        <w:t xml:space="preserve"> </w:t>
      </w:r>
      <w:r w:rsidRPr="00DA2241">
        <w:rPr>
          <w:rFonts w:cs="Arial"/>
          <w:spacing w:val="-1"/>
        </w:rPr>
        <w:t>other</w:t>
      </w:r>
      <w:r w:rsidRPr="00DA2241">
        <w:rPr>
          <w:rFonts w:cs="Arial"/>
          <w:spacing w:val="2"/>
        </w:rPr>
        <w:t xml:space="preserve"> </w:t>
      </w:r>
      <w:r w:rsidRPr="00DA2241">
        <w:rPr>
          <w:rFonts w:cs="Arial"/>
        </w:rPr>
        <w:t>authority</w:t>
      </w:r>
      <w:r w:rsidRPr="00DA2241">
        <w:rPr>
          <w:rFonts w:cs="Arial"/>
          <w:spacing w:val="-2"/>
        </w:rPr>
        <w:t xml:space="preserve"> </w:t>
      </w:r>
      <w:r w:rsidRPr="00DA2241">
        <w:rPr>
          <w:rFonts w:cs="Arial"/>
        </w:rPr>
        <w:t>or</w:t>
      </w:r>
      <w:r w:rsidRPr="00DA2241">
        <w:rPr>
          <w:rFonts w:cs="Arial"/>
          <w:spacing w:val="2"/>
        </w:rPr>
        <w:t xml:space="preserve"> </w:t>
      </w:r>
      <w:r w:rsidRPr="00DA2241">
        <w:rPr>
          <w:rFonts w:cs="Arial"/>
        </w:rPr>
        <w:t>body</w:t>
      </w:r>
      <w:r w:rsidRPr="00DA2241">
        <w:rPr>
          <w:rFonts w:cs="Arial"/>
          <w:spacing w:val="-3"/>
        </w:rPr>
        <w:t xml:space="preserve"> </w:t>
      </w:r>
      <w:r w:rsidRPr="00DA2241">
        <w:rPr>
          <w:rFonts w:cs="Arial"/>
        </w:rPr>
        <w:t>established</w:t>
      </w:r>
      <w:r w:rsidRPr="00DA2241">
        <w:rPr>
          <w:rFonts w:cs="Arial"/>
          <w:spacing w:val="2"/>
        </w:rPr>
        <w:t xml:space="preserve"> </w:t>
      </w:r>
      <w:r w:rsidRPr="00DA2241">
        <w:rPr>
          <w:rFonts w:cs="Arial"/>
        </w:rPr>
        <w:t>by</w:t>
      </w:r>
      <w:r w:rsidRPr="00DA2241">
        <w:rPr>
          <w:rFonts w:cs="Arial"/>
          <w:spacing w:val="40"/>
          <w:w w:val="99"/>
        </w:rPr>
        <w:t xml:space="preserve"> </w:t>
      </w:r>
      <w:r w:rsidRPr="00DA2241">
        <w:rPr>
          <w:rFonts w:cs="Arial"/>
          <w:spacing w:val="-1"/>
        </w:rPr>
        <w:t>Bank</w:t>
      </w:r>
      <w:r w:rsidRPr="00DA2241">
        <w:rPr>
          <w:rFonts w:cs="Arial"/>
          <w:spacing w:val="28"/>
        </w:rPr>
        <w:t xml:space="preserve"> </w:t>
      </w:r>
      <w:r w:rsidRPr="00DA2241">
        <w:rPr>
          <w:rFonts w:cs="Arial"/>
          <w:spacing w:val="-1"/>
        </w:rPr>
        <w:t>Negara</w:t>
      </w:r>
      <w:r w:rsidRPr="00DA2241">
        <w:rPr>
          <w:rFonts w:cs="Arial"/>
          <w:spacing w:val="24"/>
        </w:rPr>
        <w:t xml:space="preserve"> </w:t>
      </w:r>
      <w:r w:rsidRPr="00DA2241">
        <w:rPr>
          <w:rFonts w:cs="Arial"/>
        </w:rPr>
        <w:t>Malaysia,</w:t>
      </w:r>
      <w:r w:rsidRPr="00DA2241">
        <w:rPr>
          <w:rFonts w:cs="Arial"/>
          <w:spacing w:val="24"/>
        </w:rPr>
        <w:t xml:space="preserve"> </w:t>
      </w:r>
      <w:r w:rsidRPr="00DA2241">
        <w:rPr>
          <w:rFonts w:cs="Arial"/>
        </w:rPr>
        <w:t>or</w:t>
      </w:r>
      <w:r w:rsidRPr="00DA2241">
        <w:rPr>
          <w:rFonts w:cs="Arial"/>
          <w:spacing w:val="26"/>
        </w:rPr>
        <w:t xml:space="preserve"> </w:t>
      </w:r>
      <w:r w:rsidRPr="00DA2241">
        <w:rPr>
          <w:rFonts w:cs="Arial"/>
        </w:rPr>
        <w:t>any</w:t>
      </w:r>
      <w:r w:rsidRPr="00DA2241">
        <w:rPr>
          <w:rFonts w:cs="Arial"/>
          <w:spacing w:val="22"/>
        </w:rPr>
        <w:t xml:space="preserve"> </w:t>
      </w:r>
      <w:r w:rsidRPr="00DA2241">
        <w:rPr>
          <w:rFonts w:cs="Arial"/>
        </w:rPr>
        <w:t>other</w:t>
      </w:r>
      <w:r w:rsidRPr="00DA2241">
        <w:rPr>
          <w:rFonts w:cs="Arial"/>
          <w:spacing w:val="25"/>
        </w:rPr>
        <w:t xml:space="preserve"> </w:t>
      </w:r>
      <w:r w:rsidRPr="00DA2241">
        <w:rPr>
          <w:rFonts w:cs="Arial"/>
        </w:rPr>
        <w:t>authority</w:t>
      </w:r>
      <w:r w:rsidRPr="00DA2241">
        <w:rPr>
          <w:rFonts w:cs="Arial"/>
          <w:spacing w:val="22"/>
        </w:rPr>
        <w:t xml:space="preserve"> </w:t>
      </w:r>
      <w:r w:rsidRPr="00DA2241">
        <w:rPr>
          <w:rFonts w:cs="Arial"/>
        </w:rPr>
        <w:t>with</w:t>
      </w:r>
      <w:r w:rsidRPr="00DA2241">
        <w:rPr>
          <w:rFonts w:cs="Arial"/>
          <w:spacing w:val="24"/>
        </w:rPr>
        <w:t xml:space="preserve"> </w:t>
      </w:r>
      <w:r w:rsidRPr="00DA2241">
        <w:rPr>
          <w:rFonts w:cs="Arial"/>
        </w:rPr>
        <w:t>jurisdiction</w:t>
      </w:r>
      <w:r w:rsidRPr="00DA2241">
        <w:rPr>
          <w:rFonts w:cs="Arial"/>
          <w:spacing w:val="25"/>
        </w:rPr>
        <w:t xml:space="preserve"> </w:t>
      </w:r>
      <w:r w:rsidRPr="00DA2241">
        <w:rPr>
          <w:rFonts w:cs="Arial"/>
          <w:spacing w:val="-1"/>
        </w:rPr>
        <w:t>over</w:t>
      </w:r>
      <w:r w:rsidRPr="00DA2241">
        <w:rPr>
          <w:rFonts w:cs="Arial"/>
          <w:spacing w:val="25"/>
        </w:rPr>
        <w:t xml:space="preserve"> </w:t>
      </w:r>
      <w:r w:rsidRPr="00DA2241">
        <w:rPr>
          <w:rFonts w:cs="Arial"/>
        </w:rPr>
        <w:t>the</w:t>
      </w:r>
      <w:r w:rsidRPr="00DA2241">
        <w:rPr>
          <w:rFonts w:cs="Arial"/>
          <w:spacing w:val="38"/>
          <w:w w:val="99"/>
        </w:rPr>
        <w:t xml:space="preserve"> </w:t>
      </w:r>
      <w:r w:rsidRPr="00DA2241">
        <w:rPr>
          <w:rFonts w:cs="Arial"/>
        </w:rPr>
        <w:t>Bank.</w:t>
      </w:r>
    </w:p>
    <w:p w:rsidR="005F7A0B" w:rsidRPr="00DA2241" w:rsidRDefault="005F7A0B" w:rsidP="005F7A0B">
      <w:pPr>
        <w:pStyle w:val="BodyText"/>
        <w:tabs>
          <w:tab w:val="left" w:pos="2240"/>
        </w:tabs>
        <w:ind w:left="2160" w:right="10" w:hanging="720"/>
        <w:jc w:val="both"/>
        <w:rPr>
          <w:rFonts w:cs="Arial"/>
        </w:rPr>
      </w:pPr>
    </w:p>
    <w:p w:rsidR="005F7A0B" w:rsidRPr="00DA2241" w:rsidRDefault="005F7A0B" w:rsidP="00727990">
      <w:pPr>
        <w:pStyle w:val="BodyText"/>
        <w:numPr>
          <w:ilvl w:val="0"/>
          <w:numId w:val="134"/>
        </w:numPr>
        <w:tabs>
          <w:tab w:val="left" w:pos="2240"/>
        </w:tabs>
        <w:ind w:left="2160" w:right="10" w:hanging="720"/>
        <w:jc w:val="both"/>
        <w:rPr>
          <w:rFonts w:cs="Arial"/>
        </w:rPr>
      </w:pPr>
      <w:r w:rsidRPr="00DA2241">
        <w:rPr>
          <w:rFonts w:cs="Arial"/>
          <w:spacing w:val="1"/>
        </w:rPr>
        <w:t>Any</w:t>
      </w:r>
      <w:r w:rsidRPr="00DA2241">
        <w:rPr>
          <w:rFonts w:cs="Arial"/>
          <w:spacing w:val="13"/>
        </w:rPr>
        <w:t xml:space="preserve"> </w:t>
      </w:r>
      <w:r w:rsidRPr="00DA2241">
        <w:rPr>
          <w:rFonts w:cs="Arial"/>
        </w:rPr>
        <w:t>person</w:t>
      </w:r>
      <w:r w:rsidRPr="00DA2241">
        <w:rPr>
          <w:rFonts w:cs="Arial"/>
          <w:spacing w:val="18"/>
        </w:rPr>
        <w:t xml:space="preserve"> </w:t>
      </w:r>
      <w:r w:rsidRPr="00DA2241">
        <w:rPr>
          <w:rFonts w:cs="Arial"/>
        </w:rPr>
        <w:t>to</w:t>
      </w:r>
      <w:r w:rsidRPr="00DA2241">
        <w:rPr>
          <w:rFonts w:cs="Arial"/>
          <w:spacing w:val="19"/>
        </w:rPr>
        <w:t xml:space="preserve"> </w:t>
      </w:r>
      <w:r w:rsidRPr="00DA2241">
        <w:rPr>
          <w:rFonts w:cs="Arial"/>
        </w:rPr>
        <w:t>whom</w:t>
      </w:r>
      <w:r w:rsidRPr="00DA2241">
        <w:rPr>
          <w:rFonts w:cs="Arial"/>
          <w:spacing w:val="21"/>
        </w:rPr>
        <w:t xml:space="preserve"> </w:t>
      </w:r>
      <w:r w:rsidRPr="00DA2241">
        <w:rPr>
          <w:rFonts w:cs="Arial"/>
        </w:rPr>
        <w:t>the</w:t>
      </w:r>
      <w:r w:rsidRPr="00DA2241">
        <w:rPr>
          <w:rFonts w:cs="Arial"/>
          <w:spacing w:val="22"/>
        </w:rPr>
        <w:t xml:space="preserve"> </w:t>
      </w:r>
      <w:r w:rsidRPr="00DA2241">
        <w:rPr>
          <w:rFonts w:cs="Arial"/>
          <w:spacing w:val="-1"/>
        </w:rPr>
        <w:t>Bank</w:t>
      </w:r>
      <w:r w:rsidRPr="00DA2241">
        <w:rPr>
          <w:rFonts w:cs="Arial"/>
          <w:spacing w:val="21"/>
        </w:rPr>
        <w:t xml:space="preserve"> </w:t>
      </w:r>
      <w:r w:rsidRPr="00DA2241">
        <w:rPr>
          <w:rFonts w:cs="Arial"/>
        </w:rPr>
        <w:t>or</w:t>
      </w:r>
      <w:r w:rsidRPr="00DA2241">
        <w:rPr>
          <w:rFonts w:cs="Arial"/>
          <w:spacing w:val="17"/>
        </w:rPr>
        <w:t xml:space="preserve"> </w:t>
      </w:r>
      <w:r w:rsidRPr="00DA2241">
        <w:rPr>
          <w:rFonts w:cs="Arial"/>
          <w:spacing w:val="1"/>
        </w:rPr>
        <w:t>any</w:t>
      </w:r>
      <w:r w:rsidRPr="00DA2241">
        <w:rPr>
          <w:rFonts w:cs="Arial"/>
          <w:spacing w:val="14"/>
        </w:rPr>
        <w:t xml:space="preserve"> </w:t>
      </w:r>
      <w:r w:rsidRPr="00DA2241">
        <w:rPr>
          <w:rFonts w:cs="Arial"/>
        </w:rPr>
        <w:t>members</w:t>
      </w:r>
      <w:r w:rsidRPr="00DA2241">
        <w:rPr>
          <w:rFonts w:cs="Arial"/>
          <w:spacing w:val="18"/>
        </w:rPr>
        <w:t xml:space="preserve"> </w:t>
      </w:r>
      <w:r w:rsidRPr="00DA2241">
        <w:rPr>
          <w:rFonts w:cs="Arial"/>
        </w:rPr>
        <w:t>of</w:t>
      </w:r>
      <w:r w:rsidRPr="00DA2241">
        <w:rPr>
          <w:rFonts w:cs="Arial"/>
          <w:spacing w:val="20"/>
        </w:rPr>
        <w:t xml:space="preserve"> </w:t>
      </w:r>
      <w:r w:rsidRPr="00DA2241">
        <w:rPr>
          <w:rFonts w:cs="Arial"/>
          <w:spacing w:val="-1"/>
        </w:rPr>
        <w:t>the</w:t>
      </w:r>
      <w:r w:rsidRPr="00DA2241">
        <w:rPr>
          <w:rFonts w:cs="Arial"/>
          <w:spacing w:val="19"/>
        </w:rPr>
        <w:t xml:space="preserve"> </w:t>
      </w:r>
      <w:r w:rsidRPr="00DA2241">
        <w:rPr>
          <w:rFonts w:cs="Arial"/>
        </w:rPr>
        <w:t>Bank’s</w:t>
      </w:r>
      <w:r w:rsidRPr="00DA2241">
        <w:rPr>
          <w:rFonts w:cs="Arial"/>
          <w:spacing w:val="18"/>
        </w:rPr>
        <w:t xml:space="preserve"> </w:t>
      </w:r>
      <w:r w:rsidRPr="00DA2241">
        <w:rPr>
          <w:rFonts w:cs="Arial"/>
          <w:spacing w:val="-1"/>
        </w:rPr>
        <w:t>Group</w:t>
      </w:r>
      <w:r w:rsidRPr="00DA2241">
        <w:rPr>
          <w:rFonts w:cs="Arial"/>
          <w:spacing w:val="18"/>
        </w:rPr>
        <w:t xml:space="preserve"> </w:t>
      </w:r>
      <w:r w:rsidRPr="00DA2241">
        <w:rPr>
          <w:rFonts w:cs="Arial"/>
          <w:spacing w:val="-1"/>
        </w:rPr>
        <w:t>is</w:t>
      </w:r>
      <w:r w:rsidRPr="00DA2241">
        <w:rPr>
          <w:rFonts w:cs="Arial"/>
          <w:spacing w:val="28"/>
          <w:w w:val="99"/>
        </w:rPr>
        <w:t xml:space="preserve"> </w:t>
      </w:r>
      <w:r w:rsidRPr="00DA2241">
        <w:rPr>
          <w:rFonts w:cs="Arial"/>
        </w:rPr>
        <w:t>permitted</w:t>
      </w:r>
      <w:r w:rsidRPr="00DA2241">
        <w:rPr>
          <w:rFonts w:cs="Arial"/>
          <w:spacing w:val="-6"/>
        </w:rPr>
        <w:t xml:space="preserve"> </w:t>
      </w:r>
      <w:r w:rsidRPr="00DA2241">
        <w:rPr>
          <w:rFonts w:cs="Arial"/>
          <w:spacing w:val="-1"/>
        </w:rPr>
        <w:t>or</w:t>
      </w:r>
      <w:r w:rsidRPr="00DA2241">
        <w:rPr>
          <w:rFonts w:cs="Arial"/>
          <w:spacing w:val="-5"/>
        </w:rPr>
        <w:t xml:space="preserve"> </w:t>
      </w:r>
      <w:r w:rsidRPr="00DA2241">
        <w:rPr>
          <w:rFonts w:cs="Arial"/>
        </w:rPr>
        <w:t>required</w:t>
      </w:r>
      <w:r w:rsidRPr="00DA2241">
        <w:rPr>
          <w:rFonts w:cs="Arial"/>
          <w:spacing w:val="-5"/>
        </w:rPr>
        <w:t xml:space="preserve"> </w:t>
      </w:r>
      <w:r w:rsidRPr="00DA2241">
        <w:rPr>
          <w:rFonts w:cs="Arial"/>
          <w:spacing w:val="-1"/>
        </w:rPr>
        <w:t>to</w:t>
      </w:r>
      <w:r w:rsidRPr="00DA2241">
        <w:rPr>
          <w:rFonts w:cs="Arial"/>
          <w:spacing w:val="-4"/>
        </w:rPr>
        <w:t xml:space="preserve"> </w:t>
      </w:r>
      <w:r w:rsidRPr="00DA2241">
        <w:rPr>
          <w:rFonts w:cs="Arial"/>
        </w:rPr>
        <w:t>disclose</w:t>
      </w:r>
      <w:r w:rsidRPr="00DA2241">
        <w:rPr>
          <w:rFonts w:cs="Arial"/>
          <w:spacing w:val="-6"/>
        </w:rPr>
        <w:t xml:space="preserve"> </w:t>
      </w:r>
      <w:r w:rsidRPr="00DA2241">
        <w:rPr>
          <w:rFonts w:cs="Arial"/>
          <w:spacing w:val="-1"/>
        </w:rPr>
        <w:t>to</w:t>
      </w:r>
      <w:r w:rsidRPr="00DA2241">
        <w:rPr>
          <w:rFonts w:cs="Arial"/>
          <w:spacing w:val="-4"/>
        </w:rPr>
        <w:t xml:space="preserve"> </w:t>
      </w:r>
      <w:r w:rsidRPr="00DA2241">
        <w:rPr>
          <w:rFonts w:cs="Arial"/>
        </w:rPr>
        <w:t>under</w:t>
      </w:r>
      <w:r w:rsidRPr="00DA2241">
        <w:rPr>
          <w:rFonts w:cs="Arial"/>
          <w:spacing w:val="-5"/>
        </w:rPr>
        <w:t xml:space="preserve"> </w:t>
      </w:r>
      <w:r w:rsidRPr="00DA2241">
        <w:rPr>
          <w:rFonts w:cs="Arial"/>
        </w:rPr>
        <w:t>the</w:t>
      </w:r>
      <w:r w:rsidRPr="00DA2241">
        <w:rPr>
          <w:rFonts w:cs="Arial"/>
          <w:spacing w:val="-6"/>
        </w:rPr>
        <w:t xml:space="preserve"> </w:t>
      </w:r>
      <w:r w:rsidRPr="00DA2241">
        <w:rPr>
          <w:rFonts w:cs="Arial"/>
        </w:rPr>
        <w:t>law</w:t>
      </w:r>
      <w:r w:rsidRPr="00DA2241">
        <w:rPr>
          <w:rFonts w:cs="Arial"/>
          <w:spacing w:val="-7"/>
        </w:rPr>
        <w:t xml:space="preserve"> </w:t>
      </w:r>
      <w:r w:rsidRPr="00DA2241">
        <w:rPr>
          <w:rFonts w:cs="Arial"/>
        </w:rPr>
        <w:t>of</w:t>
      </w:r>
      <w:r w:rsidRPr="00DA2241">
        <w:rPr>
          <w:rFonts w:cs="Arial"/>
          <w:spacing w:val="-4"/>
        </w:rPr>
        <w:t xml:space="preserve"> </w:t>
      </w:r>
      <w:r w:rsidRPr="00DA2241">
        <w:rPr>
          <w:rFonts w:cs="Arial"/>
        </w:rPr>
        <w:t>any</w:t>
      </w:r>
      <w:r w:rsidRPr="00DA2241">
        <w:rPr>
          <w:rFonts w:cs="Arial"/>
          <w:spacing w:val="-8"/>
        </w:rPr>
        <w:t xml:space="preserve"> </w:t>
      </w:r>
      <w:r w:rsidRPr="00DA2241">
        <w:rPr>
          <w:rFonts w:cs="Arial"/>
        </w:rPr>
        <w:t>country.</w:t>
      </w:r>
    </w:p>
    <w:p w:rsidR="005F7A0B" w:rsidRPr="00DA2241" w:rsidRDefault="005F7A0B" w:rsidP="005F7A0B">
      <w:pPr>
        <w:pStyle w:val="BodyText"/>
        <w:tabs>
          <w:tab w:val="left" w:pos="2240"/>
        </w:tabs>
        <w:ind w:left="2160" w:right="10" w:hanging="720"/>
        <w:jc w:val="both"/>
        <w:rPr>
          <w:rFonts w:cs="Arial"/>
        </w:rPr>
      </w:pPr>
    </w:p>
    <w:p w:rsidR="005F7A0B" w:rsidRPr="00DA2241" w:rsidRDefault="005F7A0B" w:rsidP="00727990">
      <w:pPr>
        <w:pStyle w:val="BodyText"/>
        <w:numPr>
          <w:ilvl w:val="0"/>
          <w:numId w:val="134"/>
        </w:numPr>
        <w:tabs>
          <w:tab w:val="left" w:pos="2240"/>
        </w:tabs>
        <w:ind w:left="2160" w:right="10" w:hanging="720"/>
        <w:jc w:val="both"/>
        <w:rPr>
          <w:rFonts w:cs="Arial"/>
        </w:rPr>
      </w:pPr>
      <w:r w:rsidRPr="00DA2241">
        <w:rPr>
          <w:rFonts w:cs="Arial"/>
          <w:spacing w:val="1"/>
        </w:rPr>
        <w:t>Any</w:t>
      </w:r>
      <w:r w:rsidRPr="00DA2241">
        <w:rPr>
          <w:rFonts w:cs="Arial"/>
          <w:spacing w:val="5"/>
        </w:rPr>
        <w:t xml:space="preserve"> </w:t>
      </w:r>
      <w:r w:rsidRPr="00DA2241">
        <w:rPr>
          <w:rFonts w:cs="Arial"/>
        </w:rPr>
        <w:t>other</w:t>
      </w:r>
      <w:r w:rsidRPr="00DA2241">
        <w:rPr>
          <w:rFonts w:cs="Arial"/>
          <w:spacing w:val="10"/>
        </w:rPr>
        <w:t xml:space="preserve"> </w:t>
      </w:r>
      <w:r w:rsidRPr="00DA2241">
        <w:rPr>
          <w:rFonts w:cs="Arial"/>
        </w:rPr>
        <w:t>person</w:t>
      </w:r>
      <w:r w:rsidRPr="00DA2241">
        <w:rPr>
          <w:rFonts w:cs="Arial"/>
          <w:spacing w:val="8"/>
        </w:rPr>
        <w:t xml:space="preserve"> </w:t>
      </w:r>
      <w:r w:rsidRPr="00DA2241">
        <w:rPr>
          <w:rFonts w:cs="Arial"/>
          <w:spacing w:val="1"/>
        </w:rPr>
        <w:t>to</w:t>
      </w:r>
      <w:r w:rsidRPr="00DA2241">
        <w:rPr>
          <w:rFonts w:cs="Arial"/>
          <w:spacing w:val="10"/>
        </w:rPr>
        <w:t xml:space="preserve"> </w:t>
      </w:r>
      <w:r w:rsidRPr="00DA2241">
        <w:rPr>
          <w:rFonts w:cs="Arial"/>
          <w:spacing w:val="-1"/>
        </w:rPr>
        <w:t>whom</w:t>
      </w:r>
      <w:r w:rsidRPr="00DA2241">
        <w:rPr>
          <w:rFonts w:cs="Arial"/>
          <w:spacing w:val="13"/>
        </w:rPr>
        <w:t xml:space="preserve"> </w:t>
      </w:r>
      <w:r w:rsidRPr="00DA2241">
        <w:rPr>
          <w:rFonts w:cs="Arial"/>
        </w:rPr>
        <w:t>such</w:t>
      </w:r>
      <w:r w:rsidRPr="00DA2241">
        <w:rPr>
          <w:rFonts w:cs="Arial"/>
          <w:spacing w:val="9"/>
        </w:rPr>
        <w:t xml:space="preserve"> </w:t>
      </w:r>
      <w:r w:rsidRPr="00DA2241">
        <w:rPr>
          <w:rFonts w:cs="Arial"/>
          <w:spacing w:val="-1"/>
        </w:rPr>
        <w:t>disclosure</w:t>
      </w:r>
      <w:r w:rsidRPr="00DA2241">
        <w:rPr>
          <w:rFonts w:cs="Arial"/>
          <w:spacing w:val="8"/>
        </w:rPr>
        <w:t xml:space="preserve"> </w:t>
      </w:r>
      <w:r w:rsidRPr="00DA2241">
        <w:rPr>
          <w:rFonts w:cs="Arial"/>
          <w:spacing w:val="-1"/>
        </w:rPr>
        <w:t>is</w:t>
      </w:r>
      <w:r w:rsidRPr="00DA2241">
        <w:rPr>
          <w:rFonts w:cs="Arial"/>
          <w:spacing w:val="10"/>
        </w:rPr>
        <w:t xml:space="preserve"> </w:t>
      </w:r>
      <w:r w:rsidRPr="00DA2241">
        <w:rPr>
          <w:rFonts w:cs="Arial"/>
        </w:rPr>
        <w:t>considered</w:t>
      </w:r>
      <w:r w:rsidRPr="00DA2241">
        <w:rPr>
          <w:rFonts w:cs="Arial"/>
          <w:spacing w:val="8"/>
        </w:rPr>
        <w:t xml:space="preserve"> </w:t>
      </w:r>
      <w:r w:rsidRPr="00DA2241">
        <w:rPr>
          <w:rFonts w:cs="Arial"/>
        </w:rPr>
        <w:t>by</w:t>
      </w:r>
      <w:r w:rsidRPr="00DA2241">
        <w:rPr>
          <w:rFonts w:cs="Arial"/>
          <w:spacing w:val="12"/>
        </w:rPr>
        <w:t xml:space="preserve"> </w:t>
      </w:r>
      <w:r w:rsidRPr="00DA2241">
        <w:rPr>
          <w:rFonts w:cs="Arial"/>
        </w:rPr>
        <w:t>the</w:t>
      </w:r>
      <w:r w:rsidRPr="00DA2241">
        <w:rPr>
          <w:rFonts w:cs="Arial"/>
          <w:spacing w:val="11"/>
        </w:rPr>
        <w:t xml:space="preserve"> </w:t>
      </w:r>
      <w:r w:rsidRPr="00DA2241">
        <w:rPr>
          <w:rFonts w:cs="Arial"/>
          <w:spacing w:val="-1"/>
        </w:rPr>
        <w:t>Bank</w:t>
      </w:r>
      <w:r w:rsidRPr="00DA2241">
        <w:rPr>
          <w:rFonts w:cs="Arial"/>
          <w:spacing w:val="13"/>
        </w:rPr>
        <w:t xml:space="preserve"> </w:t>
      </w:r>
      <w:r w:rsidRPr="00DA2241">
        <w:rPr>
          <w:rFonts w:cs="Arial"/>
          <w:spacing w:val="-1"/>
        </w:rPr>
        <w:t>to</w:t>
      </w:r>
      <w:r w:rsidRPr="00DA2241">
        <w:rPr>
          <w:rFonts w:cs="Arial"/>
          <w:spacing w:val="39"/>
          <w:w w:val="99"/>
        </w:rPr>
        <w:t xml:space="preserve"> </w:t>
      </w:r>
      <w:r w:rsidRPr="00DA2241">
        <w:rPr>
          <w:rFonts w:cs="Arial"/>
        </w:rPr>
        <w:t>be</w:t>
      </w:r>
      <w:r w:rsidRPr="00DA2241">
        <w:rPr>
          <w:rFonts w:cs="Arial"/>
          <w:spacing w:val="17"/>
        </w:rPr>
        <w:t xml:space="preserve"> </w:t>
      </w:r>
      <w:r w:rsidRPr="00DA2241">
        <w:rPr>
          <w:rFonts w:cs="Arial"/>
          <w:spacing w:val="-1"/>
        </w:rPr>
        <w:t>in</w:t>
      </w:r>
      <w:r w:rsidRPr="00DA2241">
        <w:rPr>
          <w:rFonts w:cs="Arial"/>
          <w:spacing w:val="18"/>
        </w:rPr>
        <w:t xml:space="preserve"> </w:t>
      </w:r>
      <w:r w:rsidRPr="00DA2241">
        <w:rPr>
          <w:rFonts w:cs="Arial"/>
        </w:rPr>
        <w:t>the</w:t>
      </w:r>
      <w:r w:rsidRPr="00DA2241">
        <w:rPr>
          <w:rFonts w:cs="Arial"/>
          <w:spacing w:val="18"/>
        </w:rPr>
        <w:t xml:space="preserve"> </w:t>
      </w:r>
      <w:r w:rsidRPr="00DA2241">
        <w:rPr>
          <w:rFonts w:cs="Arial"/>
        </w:rPr>
        <w:t>Bank’s</w:t>
      </w:r>
      <w:r w:rsidRPr="00DA2241">
        <w:rPr>
          <w:rFonts w:cs="Arial"/>
          <w:spacing w:val="20"/>
        </w:rPr>
        <w:t xml:space="preserve"> </w:t>
      </w:r>
      <w:r w:rsidRPr="00DA2241">
        <w:rPr>
          <w:rFonts w:cs="Arial"/>
          <w:spacing w:val="-1"/>
        </w:rPr>
        <w:t>interest</w:t>
      </w:r>
      <w:r w:rsidRPr="00DA2241">
        <w:rPr>
          <w:rFonts w:cs="Arial"/>
          <w:spacing w:val="21"/>
        </w:rPr>
        <w:t xml:space="preserve"> </w:t>
      </w:r>
      <w:r w:rsidRPr="00DA2241">
        <w:rPr>
          <w:rFonts w:cs="Arial"/>
        </w:rPr>
        <w:t>or</w:t>
      </w:r>
      <w:r w:rsidRPr="00DA2241">
        <w:rPr>
          <w:rFonts w:cs="Arial"/>
          <w:spacing w:val="19"/>
        </w:rPr>
        <w:t xml:space="preserve"> </w:t>
      </w:r>
      <w:r w:rsidRPr="00DA2241">
        <w:rPr>
          <w:rFonts w:cs="Arial"/>
        </w:rPr>
        <w:t>the</w:t>
      </w:r>
      <w:r w:rsidRPr="00DA2241">
        <w:rPr>
          <w:rFonts w:cs="Arial"/>
          <w:spacing w:val="17"/>
        </w:rPr>
        <w:t xml:space="preserve"> </w:t>
      </w:r>
      <w:r w:rsidRPr="00DA2241">
        <w:rPr>
          <w:rFonts w:cs="Arial"/>
        </w:rPr>
        <w:t>interest</w:t>
      </w:r>
      <w:r w:rsidRPr="00DA2241">
        <w:rPr>
          <w:rFonts w:cs="Arial"/>
          <w:spacing w:val="18"/>
        </w:rPr>
        <w:t xml:space="preserve"> </w:t>
      </w:r>
      <w:r w:rsidRPr="00DA2241">
        <w:rPr>
          <w:rFonts w:cs="Arial"/>
        </w:rPr>
        <w:t>of</w:t>
      </w:r>
      <w:r w:rsidRPr="00DA2241">
        <w:rPr>
          <w:rFonts w:cs="Arial"/>
          <w:spacing w:val="20"/>
        </w:rPr>
        <w:t xml:space="preserve"> </w:t>
      </w:r>
      <w:r w:rsidRPr="00DA2241">
        <w:rPr>
          <w:rFonts w:cs="Arial"/>
        </w:rPr>
        <w:t>any</w:t>
      </w:r>
      <w:r w:rsidRPr="00DA2241">
        <w:rPr>
          <w:rFonts w:cs="Arial"/>
          <w:spacing w:val="15"/>
        </w:rPr>
        <w:t xml:space="preserve"> </w:t>
      </w:r>
      <w:r w:rsidRPr="00DA2241">
        <w:rPr>
          <w:rFonts w:cs="Arial"/>
        </w:rPr>
        <w:t>members</w:t>
      </w:r>
      <w:r w:rsidRPr="00DA2241">
        <w:rPr>
          <w:rFonts w:cs="Arial"/>
          <w:spacing w:val="19"/>
        </w:rPr>
        <w:t xml:space="preserve"> </w:t>
      </w:r>
      <w:r w:rsidRPr="00DA2241">
        <w:rPr>
          <w:rFonts w:cs="Arial"/>
        </w:rPr>
        <w:t>of</w:t>
      </w:r>
      <w:r w:rsidRPr="00DA2241">
        <w:rPr>
          <w:rFonts w:cs="Arial"/>
          <w:spacing w:val="20"/>
        </w:rPr>
        <w:t xml:space="preserve"> </w:t>
      </w:r>
      <w:r w:rsidRPr="00DA2241">
        <w:rPr>
          <w:rFonts w:cs="Arial"/>
        </w:rPr>
        <w:t>the</w:t>
      </w:r>
      <w:r w:rsidRPr="00DA2241">
        <w:rPr>
          <w:rFonts w:cs="Arial"/>
          <w:spacing w:val="22"/>
        </w:rPr>
        <w:t xml:space="preserve"> </w:t>
      </w:r>
      <w:r w:rsidRPr="00DA2241">
        <w:rPr>
          <w:rFonts w:cs="Arial"/>
        </w:rPr>
        <w:t>Bank’s</w:t>
      </w:r>
      <w:r w:rsidRPr="00DA2241">
        <w:rPr>
          <w:rFonts w:cs="Arial"/>
          <w:spacing w:val="30"/>
          <w:w w:val="99"/>
        </w:rPr>
        <w:t xml:space="preserve"> </w:t>
      </w:r>
      <w:r w:rsidRPr="00DA2241">
        <w:rPr>
          <w:rFonts w:cs="Arial"/>
          <w:spacing w:val="-1"/>
        </w:rPr>
        <w:t>Group</w:t>
      </w:r>
      <w:r w:rsidRPr="00DA2241">
        <w:rPr>
          <w:rFonts w:cs="Arial"/>
          <w:spacing w:val="5"/>
        </w:rPr>
        <w:t xml:space="preserve"> </w:t>
      </w:r>
      <w:r w:rsidRPr="00DA2241">
        <w:rPr>
          <w:rFonts w:cs="Arial"/>
          <w:spacing w:val="-1"/>
        </w:rPr>
        <w:t>(not</w:t>
      </w:r>
      <w:r w:rsidRPr="00DA2241">
        <w:rPr>
          <w:rFonts w:cs="Arial"/>
          <w:spacing w:val="7"/>
        </w:rPr>
        <w:t xml:space="preserve"> </w:t>
      </w:r>
      <w:r w:rsidRPr="00DA2241">
        <w:rPr>
          <w:rFonts w:cs="Arial"/>
        </w:rPr>
        <w:t>applicable</w:t>
      </w:r>
      <w:r w:rsidRPr="00DA2241">
        <w:rPr>
          <w:rFonts w:cs="Arial"/>
          <w:spacing w:val="5"/>
        </w:rPr>
        <w:t xml:space="preserve"> </w:t>
      </w:r>
      <w:r w:rsidRPr="00DA2241">
        <w:rPr>
          <w:rFonts w:cs="Arial"/>
          <w:spacing w:val="1"/>
        </w:rPr>
        <w:t>to</w:t>
      </w:r>
      <w:r w:rsidRPr="00DA2241">
        <w:rPr>
          <w:rFonts w:cs="Arial"/>
          <w:spacing w:val="5"/>
        </w:rPr>
        <w:t xml:space="preserve"> </w:t>
      </w:r>
      <w:r w:rsidRPr="00DA2241">
        <w:rPr>
          <w:rFonts w:cs="Arial"/>
        </w:rPr>
        <w:t>strategic</w:t>
      </w:r>
      <w:r w:rsidRPr="00DA2241">
        <w:rPr>
          <w:rFonts w:cs="Arial"/>
          <w:spacing w:val="8"/>
        </w:rPr>
        <w:t xml:space="preserve"> </w:t>
      </w:r>
      <w:r w:rsidRPr="00DA2241">
        <w:rPr>
          <w:rFonts w:cs="Arial"/>
        </w:rPr>
        <w:t>alliance</w:t>
      </w:r>
      <w:r w:rsidRPr="00DA2241">
        <w:rPr>
          <w:rFonts w:cs="Arial"/>
          <w:spacing w:val="5"/>
        </w:rPr>
        <w:t xml:space="preserve"> </w:t>
      </w:r>
      <w:r w:rsidRPr="00DA2241">
        <w:rPr>
          <w:rFonts w:cs="Arial"/>
        </w:rPr>
        <w:t>for</w:t>
      </w:r>
      <w:r w:rsidRPr="00DA2241">
        <w:rPr>
          <w:rFonts w:cs="Arial"/>
          <w:spacing w:val="6"/>
        </w:rPr>
        <w:t xml:space="preserve"> </w:t>
      </w:r>
      <w:r w:rsidRPr="00DA2241">
        <w:rPr>
          <w:rFonts w:cs="Arial"/>
        </w:rPr>
        <w:t>marketing</w:t>
      </w:r>
      <w:r w:rsidRPr="00DA2241">
        <w:rPr>
          <w:rFonts w:cs="Arial"/>
          <w:spacing w:val="4"/>
        </w:rPr>
        <w:t xml:space="preserve"> </w:t>
      </w:r>
      <w:r w:rsidRPr="00DA2241">
        <w:rPr>
          <w:rFonts w:cs="Arial"/>
        </w:rPr>
        <w:t>and</w:t>
      </w:r>
      <w:r w:rsidRPr="00DA2241">
        <w:rPr>
          <w:rFonts w:cs="Arial"/>
          <w:spacing w:val="6"/>
        </w:rPr>
        <w:t xml:space="preserve"> </w:t>
      </w:r>
      <w:r w:rsidRPr="00DA2241">
        <w:rPr>
          <w:rFonts w:cs="Arial"/>
        </w:rPr>
        <w:t>promotional</w:t>
      </w:r>
      <w:r w:rsidRPr="00DA2241">
        <w:rPr>
          <w:rFonts w:cs="Arial"/>
          <w:spacing w:val="38"/>
          <w:w w:val="99"/>
        </w:rPr>
        <w:t xml:space="preserve"> </w:t>
      </w:r>
      <w:r w:rsidRPr="00DA2241">
        <w:rPr>
          <w:rFonts w:cs="Arial"/>
        </w:rPr>
        <w:t>purposes).</w:t>
      </w:r>
    </w:p>
    <w:p w:rsidR="005F7A0B" w:rsidRPr="00DA2241" w:rsidRDefault="005F7A0B" w:rsidP="005F7A0B">
      <w:pPr>
        <w:pStyle w:val="BodyText"/>
        <w:tabs>
          <w:tab w:val="left" w:pos="2240"/>
        </w:tabs>
        <w:ind w:left="2160" w:right="10" w:hanging="720"/>
        <w:jc w:val="both"/>
        <w:rPr>
          <w:rFonts w:cs="Arial"/>
        </w:rPr>
      </w:pPr>
    </w:p>
    <w:p w:rsidR="005F7A0B" w:rsidRPr="00DA2241" w:rsidRDefault="005F7A0B" w:rsidP="00727990">
      <w:pPr>
        <w:pStyle w:val="BodyText"/>
        <w:numPr>
          <w:ilvl w:val="0"/>
          <w:numId w:val="134"/>
        </w:numPr>
        <w:tabs>
          <w:tab w:val="left" w:pos="2240"/>
        </w:tabs>
        <w:ind w:left="2160" w:right="10" w:hanging="720"/>
        <w:jc w:val="both"/>
        <w:rPr>
          <w:rFonts w:cs="Arial"/>
        </w:rPr>
      </w:pPr>
      <w:r w:rsidRPr="00DA2241">
        <w:rPr>
          <w:rFonts w:cs="Arial"/>
          <w:spacing w:val="1"/>
        </w:rPr>
        <w:t>Any</w:t>
      </w:r>
      <w:r w:rsidRPr="00DA2241">
        <w:rPr>
          <w:rFonts w:cs="Arial"/>
          <w:spacing w:val="-5"/>
        </w:rPr>
        <w:t xml:space="preserve"> </w:t>
      </w:r>
      <w:r w:rsidRPr="00DA2241">
        <w:rPr>
          <w:rFonts w:cs="Arial"/>
        </w:rPr>
        <w:t>person</w:t>
      </w:r>
      <w:r w:rsidRPr="00DA2241">
        <w:rPr>
          <w:rFonts w:cs="Arial"/>
          <w:spacing w:val="-2"/>
        </w:rPr>
        <w:t xml:space="preserve"> </w:t>
      </w:r>
      <w:r w:rsidRPr="00DA2241">
        <w:rPr>
          <w:rFonts w:cs="Arial"/>
        </w:rPr>
        <w:t>in</w:t>
      </w:r>
      <w:r w:rsidRPr="00DA2241">
        <w:rPr>
          <w:rFonts w:cs="Arial"/>
          <w:spacing w:val="-2"/>
        </w:rPr>
        <w:t xml:space="preserve"> </w:t>
      </w:r>
      <w:r w:rsidRPr="00DA2241">
        <w:rPr>
          <w:rFonts w:cs="Arial"/>
        </w:rPr>
        <w:t>connection</w:t>
      </w:r>
      <w:r w:rsidRPr="00DA2241">
        <w:rPr>
          <w:rFonts w:cs="Arial"/>
          <w:spacing w:val="-2"/>
        </w:rPr>
        <w:t xml:space="preserve"> </w:t>
      </w:r>
      <w:r w:rsidRPr="00DA2241">
        <w:rPr>
          <w:rFonts w:cs="Arial"/>
          <w:spacing w:val="-1"/>
        </w:rPr>
        <w:t>with</w:t>
      </w:r>
      <w:r w:rsidRPr="00DA2241">
        <w:rPr>
          <w:rFonts w:cs="Arial"/>
          <w:spacing w:val="-2"/>
        </w:rPr>
        <w:t xml:space="preserve"> </w:t>
      </w:r>
      <w:r w:rsidRPr="00DA2241">
        <w:rPr>
          <w:rFonts w:cs="Arial"/>
        </w:rPr>
        <w:t>enforcing</w:t>
      </w:r>
      <w:r w:rsidRPr="00DA2241">
        <w:rPr>
          <w:rFonts w:cs="Arial"/>
          <w:spacing w:val="-1"/>
        </w:rPr>
        <w:t xml:space="preserve"> </w:t>
      </w:r>
      <w:r w:rsidRPr="00DA2241">
        <w:rPr>
          <w:rFonts w:cs="Arial"/>
        </w:rPr>
        <w:t>or</w:t>
      </w:r>
      <w:r w:rsidRPr="00DA2241">
        <w:rPr>
          <w:rFonts w:cs="Arial"/>
          <w:spacing w:val="-1"/>
        </w:rPr>
        <w:t xml:space="preserve"> </w:t>
      </w:r>
      <w:r w:rsidRPr="00DA2241">
        <w:rPr>
          <w:rFonts w:cs="Arial"/>
        </w:rPr>
        <w:t>protecting any</w:t>
      </w:r>
      <w:r w:rsidRPr="00DA2241">
        <w:rPr>
          <w:rFonts w:cs="Arial"/>
          <w:spacing w:val="-5"/>
        </w:rPr>
        <w:t xml:space="preserve"> </w:t>
      </w:r>
      <w:r w:rsidRPr="00DA2241">
        <w:rPr>
          <w:rFonts w:cs="Arial"/>
        </w:rPr>
        <w:t>right</w:t>
      </w:r>
      <w:r w:rsidRPr="00DA2241">
        <w:rPr>
          <w:rFonts w:cs="Arial"/>
          <w:spacing w:val="-2"/>
        </w:rPr>
        <w:t xml:space="preserve"> </w:t>
      </w:r>
      <w:r w:rsidRPr="00DA2241">
        <w:rPr>
          <w:rFonts w:cs="Arial"/>
        </w:rPr>
        <w:t>under</w:t>
      </w:r>
      <w:r w:rsidRPr="00DA2241">
        <w:rPr>
          <w:rFonts w:cs="Arial"/>
          <w:spacing w:val="-1"/>
        </w:rPr>
        <w:t xml:space="preserve"> </w:t>
      </w:r>
      <w:r w:rsidRPr="00DA2241">
        <w:rPr>
          <w:rFonts w:cs="Arial"/>
        </w:rPr>
        <w:t>this</w:t>
      </w:r>
      <w:r w:rsidRPr="00DA2241">
        <w:rPr>
          <w:rFonts w:cs="Arial"/>
          <w:spacing w:val="28"/>
          <w:w w:val="99"/>
        </w:rPr>
        <w:t xml:space="preserve"> </w:t>
      </w:r>
      <w:r w:rsidRPr="00DA2241">
        <w:rPr>
          <w:rFonts w:cs="Arial"/>
        </w:rPr>
        <w:t>Assignment</w:t>
      </w:r>
      <w:r w:rsidRPr="00DA2241">
        <w:rPr>
          <w:rFonts w:cs="Arial"/>
          <w:spacing w:val="-9"/>
        </w:rPr>
        <w:t xml:space="preserve"> </w:t>
      </w:r>
      <w:r w:rsidRPr="00DA2241">
        <w:rPr>
          <w:rFonts w:cs="Arial"/>
        </w:rPr>
        <w:t>or</w:t>
      </w:r>
      <w:r w:rsidRPr="00DA2241">
        <w:rPr>
          <w:rFonts w:cs="Arial"/>
          <w:spacing w:val="-9"/>
        </w:rPr>
        <w:t xml:space="preserve"> </w:t>
      </w:r>
      <w:r w:rsidRPr="00DA2241">
        <w:rPr>
          <w:rFonts w:cs="Arial"/>
          <w:spacing w:val="1"/>
        </w:rPr>
        <w:t>any</w:t>
      </w:r>
      <w:r w:rsidRPr="00DA2241">
        <w:rPr>
          <w:rFonts w:cs="Arial"/>
          <w:spacing w:val="-10"/>
        </w:rPr>
        <w:t xml:space="preserve"> </w:t>
      </w:r>
      <w:r w:rsidRPr="00DA2241">
        <w:rPr>
          <w:rFonts w:cs="Arial"/>
        </w:rPr>
        <w:t>Security</w:t>
      </w:r>
      <w:r w:rsidRPr="00DA2241">
        <w:rPr>
          <w:rFonts w:cs="Arial"/>
          <w:spacing w:val="-10"/>
        </w:rPr>
        <w:t xml:space="preserve"> </w:t>
      </w:r>
      <w:r w:rsidRPr="00DA2241">
        <w:rPr>
          <w:rFonts w:cs="Arial"/>
        </w:rPr>
        <w:t>Documents.</w:t>
      </w:r>
    </w:p>
    <w:p w:rsidR="005F7A0B" w:rsidRPr="00DA2241" w:rsidRDefault="005F7A0B" w:rsidP="005F7A0B">
      <w:pPr>
        <w:pStyle w:val="BodyText"/>
        <w:tabs>
          <w:tab w:val="left" w:pos="2240"/>
        </w:tabs>
        <w:ind w:left="2160" w:right="10" w:hanging="720"/>
        <w:jc w:val="both"/>
        <w:rPr>
          <w:rFonts w:cs="Arial"/>
        </w:rPr>
      </w:pPr>
    </w:p>
    <w:p w:rsidR="005F7A0B" w:rsidRPr="00DA2241" w:rsidRDefault="005F7A0B" w:rsidP="00727990">
      <w:pPr>
        <w:pStyle w:val="BodyText"/>
        <w:numPr>
          <w:ilvl w:val="0"/>
          <w:numId w:val="134"/>
        </w:numPr>
        <w:tabs>
          <w:tab w:val="left" w:pos="2240"/>
        </w:tabs>
        <w:ind w:left="2160" w:right="10" w:hanging="720"/>
        <w:jc w:val="both"/>
        <w:rPr>
          <w:rFonts w:cs="Arial"/>
        </w:rPr>
      </w:pPr>
      <w:r w:rsidRPr="00DA2241">
        <w:rPr>
          <w:rFonts w:cs="Arial"/>
          <w:spacing w:val="1"/>
        </w:rPr>
        <w:t>Any</w:t>
      </w:r>
      <w:r w:rsidRPr="00DA2241">
        <w:rPr>
          <w:rFonts w:cs="Arial"/>
          <w:spacing w:val="-8"/>
        </w:rPr>
        <w:t xml:space="preserve"> </w:t>
      </w:r>
      <w:r w:rsidRPr="00DA2241">
        <w:rPr>
          <w:rFonts w:cs="Arial"/>
        </w:rPr>
        <w:t>person</w:t>
      </w:r>
      <w:r w:rsidRPr="00DA2241">
        <w:rPr>
          <w:rFonts w:cs="Arial"/>
          <w:spacing w:val="-2"/>
        </w:rPr>
        <w:t xml:space="preserve"> </w:t>
      </w:r>
      <w:r w:rsidRPr="00DA2241">
        <w:rPr>
          <w:rFonts w:cs="Arial"/>
        </w:rPr>
        <w:t>intending</w:t>
      </w:r>
      <w:r w:rsidRPr="00DA2241">
        <w:rPr>
          <w:rFonts w:cs="Arial"/>
          <w:spacing w:val="-4"/>
        </w:rPr>
        <w:t xml:space="preserve"> </w:t>
      </w:r>
      <w:r w:rsidRPr="00DA2241">
        <w:rPr>
          <w:rFonts w:cs="Arial"/>
        </w:rPr>
        <w:t>to</w:t>
      </w:r>
      <w:r w:rsidRPr="00DA2241">
        <w:rPr>
          <w:rFonts w:cs="Arial"/>
          <w:spacing w:val="-5"/>
        </w:rPr>
        <w:t xml:space="preserve"> </w:t>
      </w:r>
      <w:r w:rsidRPr="00DA2241">
        <w:rPr>
          <w:rFonts w:cs="Arial"/>
        </w:rPr>
        <w:t>settle</w:t>
      </w:r>
      <w:r w:rsidRPr="00DA2241">
        <w:rPr>
          <w:rFonts w:cs="Arial"/>
          <w:spacing w:val="-4"/>
        </w:rPr>
        <w:t xml:space="preserve"> </w:t>
      </w:r>
      <w:r w:rsidRPr="00DA2241">
        <w:rPr>
          <w:rFonts w:cs="Arial"/>
        </w:rPr>
        <w:t>any</w:t>
      </w:r>
      <w:r w:rsidRPr="00DA2241">
        <w:rPr>
          <w:rFonts w:cs="Arial"/>
          <w:spacing w:val="-7"/>
        </w:rPr>
        <w:t xml:space="preserve"> </w:t>
      </w:r>
      <w:r w:rsidRPr="00DA2241">
        <w:rPr>
          <w:rFonts w:cs="Arial"/>
        </w:rPr>
        <w:t>monies</w:t>
      </w:r>
      <w:r w:rsidRPr="00DA2241">
        <w:rPr>
          <w:rFonts w:cs="Arial"/>
          <w:spacing w:val="-4"/>
        </w:rPr>
        <w:t xml:space="preserve"> </w:t>
      </w:r>
      <w:r w:rsidRPr="00DA2241">
        <w:rPr>
          <w:rFonts w:cs="Arial"/>
        </w:rPr>
        <w:t>outstanding</w:t>
      </w:r>
      <w:r w:rsidRPr="00DA2241">
        <w:rPr>
          <w:rFonts w:cs="Arial"/>
          <w:spacing w:val="-2"/>
        </w:rPr>
        <w:t xml:space="preserve"> </w:t>
      </w:r>
      <w:r w:rsidRPr="00DA2241">
        <w:rPr>
          <w:rFonts w:cs="Arial"/>
          <w:spacing w:val="-1"/>
        </w:rPr>
        <w:t>under</w:t>
      </w:r>
      <w:r w:rsidRPr="00DA2241">
        <w:rPr>
          <w:rFonts w:cs="Arial"/>
          <w:spacing w:val="-3"/>
        </w:rPr>
        <w:t xml:space="preserve"> </w:t>
      </w:r>
      <w:r w:rsidRPr="00DA2241">
        <w:rPr>
          <w:rFonts w:cs="Arial"/>
        </w:rPr>
        <w:t>the</w:t>
      </w:r>
      <w:r w:rsidRPr="00DA2241">
        <w:rPr>
          <w:rFonts w:cs="Arial"/>
          <w:spacing w:val="-3"/>
        </w:rPr>
        <w:t xml:space="preserve"> </w:t>
      </w:r>
      <w:r w:rsidRPr="00DA2241">
        <w:rPr>
          <w:rFonts w:cs="Arial"/>
          <w:spacing w:val="-1"/>
        </w:rPr>
        <w:t>Facilities.</w:t>
      </w:r>
    </w:p>
    <w:p w:rsidR="005F7A0B" w:rsidRPr="00DA2241" w:rsidRDefault="005F7A0B" w:rsidP="005F7A0B">
      <w:pPr>
        <w:rPr>
          <w:rFonts w:ascii="Arial" w:eastAsia="Arial" w:hAnsi="Arial" w:cs="Arial"/>
          <w:sz w:val="20"/>
          <w:szCs w:val="20"/>
        </w:rPr>
      </w:pPr>
    </w:p>
    <w:p w:rsidR="005F7A0B" w:rsidRPr="00DA2241" w:rsidRDefault="005F7A0B" w:rsidP="0041459B">
      <w:pPr>
        <w:pStyle w:val="Heading1"/>
        <w:tabs>
          <w:tab w:val="left" w:pos="1418"/>
        </w:tabs>
        <w:spacing w:before="74"/>
        <w:ind w:left="820" w:hanging="100"/>
        <w:rPr>
          <w:rFonts w:cs="Arial"/>
          <w:b w:val="0"/>
          <w:bCs w:val="0"/>
          <w:u w:val="single"/>
        </w:rPr>
      </w:pPr>
      <w:r w:rsidRPr="00DA2241">
        <w:rPr>
          <w:rFonts w:cs="Arial"/>
        </w:rPr>
        <w:t xml:space="preserve">16. </w:t>
      </w:r>
      <w:r w:rsidRPr="00DA2241">
        <w:rPr>
          <w:rFonts w:cs="Arial"/>
        </w:rPr>
        <w:tab/>
      </w:r>
      <w:r w:rsidRPr="00DA2241">
        <w:rPr>
          <w:rFonts w:cs="Arial"/>
          <w:u w:val="single" w:color="000000"/>
        </w:rPr>
        <w:t>MISCELLANEOUS</w:t>
      </w:r>
    </w:p>
    <w:p w:rsidR="005F7A0B" w:rsidRPr="00DA2241" w:rsidRDefault="005F7A0B" w:rsidP="005F7A0B">
      <w:pPr>
        <w:spacing w:before="5"/>
        <w:rPr>
          <w:rFonts w:ascii="Arial" w:hAnsi="Arial"/>
          <w:b/>
          <w:sz w:val="20"/>
        </w:rPr>
      </w:pPr>
    </w:p>
    <w:p w:rsidR="005F7A0B" w:rsidRPr="00DA2241" w:rsidRDefault="005F7A0B" w:rsidP="005F7A0B">
      <w:pPr>
        <w:tabs>
          <w:tab w:val="left" w:pos="1541"/>
        </w:tabs>
        <w:spacing w:before="74"/>
        <w:ind w:left="720"/>
        <w:rPr>
          <w:rFonts w:ascii="Arial" w:eastAsia="Arial" w:hAnsi="Arial" w:cs="Arial"/>
          <w:sz w:val="20"/>
          <w:szCs w:val="20"/>
        </w:rPr>
      </w:pPr>
      <w:r w:rsidRPr="00DA2241">
        <w:rPr>
          <w:rFonts w:ascii="Arial" w:hAnsi="Arial"/>
          <w:b/>
          <w:sz w:val="20"/>
        </w:rPr>
        <w:t>16.1      Searches</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2"/>
          <w:numId w:val="9"/>
        </w:numPr>
        <w:ind w:left="2160" w:right="10"/>
        <w:jc w:val="both"/>
        <w:rPr>
          <w:rFonts w:cs="Arial"/>
        </w:rPr>
      </w:pPr>
      <w:r w:rsidRPr="00DA2241">
        <w:rPr>
          <w:rFonts w:cs="Arial"/>
          <w:spacing w:val="1"/>
        </w:rPr>
        <w:t>The</w:t>
      </w:r>
      <w:r w:rsidRPr="00DA2241">
        <w:rPr>
          <w:rFonts w:cs="Arial"/>
          <w:spacing w:val="52"/>
        </w:rPr>
        <w:t xml:space="preserve"> </w:t>
      </w:r>
      <w:r w:rsidRPr="00DA2241">
        <w:rPr>
          <w:rFonts w:cs="Arial"/>
          <w:spacing w:val="-1"/>
        </w:rPr>
        <w:t>Bank</w:t>
      </w:r>
      <w:r w:rsidRPr="00DA2241">
        <w:rPr>
          <w:rFonts w:cs="Arial"/>
          <w:spacing w:val="55"/>
        </w:rPr>
        <w:t xml:space="preserve"> </w:t>
      </w:r>
      <w:r w:rsidRPr="00DA2241">
        <w:rPr>
          <w:rFonts w:cs="Arial"/>
          <w:spacing w:val="1"/>
        </w:rPr>
        <w:t>may</w:t>
      </w:r>
      <w:r w:rsidRPr="00DA2241">
        <w:rPr>
          <w:rFonts w:cs="Arial"/>
          <w:spacing w:val="50"/>
        </w:rPr>
        <w:t xml:space="preserve"> </w:t>
      </w:r>
      <w:r w:rsidRPr="00DA2241">
        <w:rPr>
          <w:rFonts w:cs="Arial"/>
          <w:spacing w:val="-1"/>
        </w:rPr>
        <w:t>but</w:t>
      </w:r>
      <w:r w:rsidRPr="00DA2241">
        <w:rPr>
          <w:rFonts w:cs="Arial"/>
        </w:rPr>
        <w:t xml:space="preserve"> </w:t>
      </w:r>
      <w:r w:rsidRPr="00DA2241">
        <w:rPr>
          <w:rFonts w:cs="Arial"/>
          <w:spacing w:val="-1"/>
        </w:rPr>
        <w:t>is</w:t>
      </w:r>
      <w:r w:rsidRPr="00DA2241">
        <w:rPr>
          <w:rFonts w:cs="Arial"/>
          <w:spacing w:val="55"/>
        </w:rPr>
        <w:t xml:space="preserve"> </w:t>
      </w:r>
      <w:r w:rsidRPr="00DA2241">
        <w:rPr>
          <w:rFonts w:cs="Arial"/>
          <w:spacing w:val="-1"/>
        </w:rPr>
        <w:t>not</w:t>
      </w:r>
      <w:r w:rsidRPr="00DA2241">
        <w:rPr>
          <w:rFonts w:cs="Arial"/>
        </w:rPr>
        <w:t xml:space="preserve"> obliged</w:t>
      </w:r>
      <w:r w:rsidRPr="00DA2241">
        <w:rPr>
          <w:rFonts w:cs="Arial"/>
          <w:spacing w:val="52"/>
        </w:rPr>
        <w:t xml:space="preserve"> </w:t>
      </w:r>
      <w:r w:rsidRPr="00DA2241">
        <w:rPr>
          <w:rFonts w:cs="Arial"/>
        </w:rPr>
        <w:t>to conduct</w:t>
      </w:r>
      <w:r w:rsidRPr="00DA2241">
        <w:rPr>
          <w:rFonts w:cs="Arial"/>
          <w:spacing w:val="54"/>
        </w:rPr>
        <w:t xml:space="preserve"> </w:t>
      </w:r>
      <w:r w:rsidRPr="00DA2241">
        <w:rPr>
          <w:rFonts w:cs="Arial"/>
        </w:rPr>
        <w:t>bankruptcy/winding</w:t>
      </w:r>
      <w:r w:rsidRPr="00DA2241">
        <w:rPr>
          <w:rFonts w:cs="Arial"/>
          <w:spacing w:val="53"/>
        </w:rPr>
        <w:t xml:space="preserve"> </w:t>
      </w:r>
      <w:r w:rsidRPr="00DA2241">
        <w:rPr>
          <w:rFonts w:cs="Arial"/>
        </w:rPr>
        <w:t>up</w:t>
      </w:r>
      <w:r w:rsidRPr="00DA2241">
        <w:rPr>
          <w:rFonts w:cs="Arial"/>
          <w:spacing w:val="22"/>
          <w:w w:val="99"/>
        </w:rPr>
        <w:t xml:space="preserve"> </w:t>
      </w:r>
      <w:r w:rsidRPr="00DA2241">
        <w:rPr>
          <w:rFonts w:cs="Arial"/>
        </w:rPr>
        <w:t>searches</w:t>
      </w:r>
      <w:r w:rsidRPr="00DA2241">
        <w:rPr>
          <w:rFonts w:cs="Arial"/>
          <w:spacing w:val="13"/>
        </w:rPr>
        <w:t xml:space="preserve"> </w:t>
      </w:r>
      <w:r w:rsidRPr="00DA2241">
        <w:rPr>
          <w:rFonts w:cs="Arial"/>
        </w:rPr>
        <w:t>or</w:t>
      </w:r>
      <w:r w:rsidRPr="00DA2241">
        <w:rPr>
          <w:rFonts w:cs="Arial"/>
          <w:spacing w:val="13"/>
        </w:rPr>
        <w:t xml:space="preserve"> </w:t>
      </w:r>
      <w:r w:rsidRPr="00DA2241">
        <w:rPr>
          <w:rFonts w:cs="Arial"/>
          <w:spacing w:val="-1"/>
        </w:rPr>
        <w:t>credit</w:t>
      </w:r>
      <w:r w:rsidRPr="00DA2241">
        <w:rPr>
          <w:rFonts w:cs="Arial"/>
          <w:spacing w:val="12"/>
        </w:rPr>
        <w:t xml:space="preserve"> </w:t>
      </w:r>
      <w:r w:rsidRPr="00DA2241">
        <w:rPr>
          <w:rFonts w:cs="Arial"/>
          <w:spacing w:val="-1"/>
        </w:rPr>
        <w:t>related</w:t>
      </w:r>
      <w:r w:rsidRPr="00DA2241">
        <w:rPr>
          <w:rFonts w:cs="Arial"/>
          <w:spacing w:val="14"/>
        </w:rPr>
        <w:t xml:space="preserve"> </w:t>
      </w:r>
      <w:r w:rsidRPr="00DA2241">
        <w:rPr>
          <w:rFonts w:cs="Arial"/>
        </w:rPr>
        <w:t>searches</w:t>
      </w:r>
      <w:r w:rsidRPr="00DA2241">
        <w:rPr>
          <w:rFonts w:cs="Arial"/>
          <w:spacing w:val="13"/>
        </w:rPr>
        <w:t xml:space="preserve"> </w:t>
      </w:r>
      <w:r w:rsidRPr="00DA2241">
        <w:rPr>
          <w:rFonts w:cs="Arial"/>
          <w:spacing w:val="-1"/>
        </w:rPr>
        <w:t>from</w:t>
      </w:r>
      <w:r w:rsidRPr="00DA2241">
        <w:rPr>
          <w:rFonts w:cs="Arial"/>
          <w:spacing w:val="16"/>
        </w:rPr>
        <w:t xml:space="preserve"> </w:t>
      </w:r>
      <w:r w:rsidRPr="00DA2241">
        <w:rPr>
          <w:rFonts w:cs="Arial"/>
        </w:rPr>
        <w:t>any</w:t>
      </w:r>
      <w:r w:rsidRPr="00DA2241">
        <w:rPr>
          <w:rFonts w:cs="Arial"/>
          <w:spacing w:val="7"/>
        </w:rPr>
        <w:t xml:space="preserve"> </w:t>
      </w:r>
      <w:r w:rsidRPr="00DA2241">
        <w:rPr>
          <w:rFonts w:cs="Arial"/>
        </w:rPr>
        <w:t>credit</w:t>
      </w:r>
      <w:r w:rsidRPr="00DA2241">
        <w:rPr>
          <w:rFonts w:cs="Arial"/>
          <w:spacing w:val="12"/>
        </w:rPr>
        <w:t xml:space="preserve"> </w:t>
      </w:r>
      <w:r w:rsidRPr="00DA2241">
        <w:rPr>
          <w:rFonts w:cs="Arial"/>
        </w:rPr>
        <w:t>reference</w:t>
      </w:r>
      <w:r w:rsidRPr="00DA2241">
        <w:rPr>
          <w:rFonts w:cs="Arial"/>
          <w:spacing w:val="13"/>
        </w:rPr>
        <w:t xml:space="preserve"> </w:t>
      </w:r>
      <w:r w:rsidRPr="00DA2241">
        <w:rPr>
          <w:rFonts w:cs="Arial"/>
          <w:spacing w:val="-1"/>
        </w:rPr>
        <w:t>agencies,</w:t>
      </w:r>
      <w:r w:rsidRPr="00DA2241">
        <w:rPr>
          <w:rFonts w:cs="Arial"/>
          <w:spacing w:val="50"/>
          <w:w w:val="99"/>
        </w:rPr>
        <w:t xml:space="preserve"> </w:t>
      </w:r>
      <w:r w:rsidRPr="00DA2241">
        <w:rPr>
          <w:rFonts w:cs="Arial"/>
        </w:rPr>
        <w:t>database</w:t>
      </w:r>
      <w:r w:rsidRPr="00DA2241">
        <w:rPr>
          <w:rFonts w:cs="Arial"/>
          <w:spacing w:val="42"/>
        </w:rPr>
        <w:t xml:space="preserve"> </w:t>
      </w:r>
      <w:r w:rsidRPr="00DA2241">
        <w:rPr>
          <w:rFonts w:cs="Arial"/>
        </w:rPr>
        <w:t>or</w:t>
      </w:r>
      <w:r w:rsidRPr="00DA2241">
        <w:rPr>
          <w:rFonts w:cs="Arial"/>
          <w:spacing w:val="43"/>
        </w:rPr>
        <w:t xml:space="preserve"> </w:t>
      </w:r>
      <w:r w:rsidRPr="00DA2241">
        <w:rPr>
          <w:rFonts w:cs="Arial"/>
        </w:rPr>
        <w:t>system</w:t>
      </w:r>
      <w:r w:rsidRPr="00DA2241">
        <w:rPr>
          <w:rFonts w:cs="Arial"/>
          <w:spacing w:val="47"/>
        </w:rPr>
        <w:t xml:space="preserve"> </w:t>
      </w:r>
      <w:r w:rsidRPr="00DA2241">
        <w:rPr>
          <w:rFonts w:cs="Arial"/>
        </w:rPr>
        <w:t>on</w:t>
      </w:r>
      <w:r w:rsidRPr="00DA2241">
        <w:rPr>
          <w:rFonts w:cs="Arial"/>
          <w:spacing w:val="42"/>
        </w:rPr>
        <w:t xml:space="preserve"> </w:t>
      </w:r>
      <w:r w:rsidRPr="00DA2241">
        <w:rPr>
          <w:rFonts w:cs="Arial"/>
        </w:rPr>
        <w:t>any</w:t>
      </w:r>
      <w:r w:rsidRPr="00DA2241">
        <w:rPr>
          <w:rFonts w:cs="Arial"/>
          <w:spacing w:val="42"/>
        </w:rPr>
        <w:t xml:space="preserve"> </w:t>
      </w:r>
      <w:r w:rsidRPr="00DA2241">
        <w:rPr>
          <w:rFonts w:cs="Arial"/>
        </w:rPr>
        <w:t>person</w:t>
      </w:r>
      <w:r w:rsidRPr="00DA2241">
        <w:rPr>
          <w:rFonts w:cs="Arial"/>
          <w:spacing w:val="44"/>
        </w:rPr>
        <w:t xml:space="preserve"> </w:t>
      </w:r>
      <w:r w:rsidRPr="00DA2241">
        <w:rPr>
          <w:rFonts w:cs="Arial"/>
        </w:rPr>
        <w:t>before</w:t>
      </w:r>
      <w:r w:rsidRPr="00DA2241">
        <w:rPr>
          <w:rFonts w:cs="Arial"/>
          <w:spacing w:val="43"/>
        </w:rPr>
        <w:t xml:space="preserve"> </w:t>
      </w:r>
      <w:r w:rsidRPr="00DA2241">
        <w:rPr>
          <w:rFonts w:cs="Arial"/>
        </w:rPr>
        <w:t>and</w:t>
      </w:r>
      <w:r w:rsidRPr="00DA2241">
        <w:rPr>
          <w:rFonts w:cs="Arial"/>
          <w:spacing w:val="43"/>
        </w:rPr>
        <w:t xml:space="preserve"> </w:t>
      </w:r>
      <w:r w:rsidRPr="00DA2241">
        <w:rPr>
          <w:rFonts w:cs="Arial"/>
        </w:rPr>
        <w:t>at</w:t>
      </w:r>
      <w:r w:rsidRPr="00DA2241">
        <w:rPr>
          <w:rFonts w:cs="Arial"/>
          <w:spacing w:val="46"/>
        </w:rPr>
        <w:t xml:space="preserve"> </w:t>
      </w:r>
      <w:r w:rsidRPr="00DA2241">
        <w:rPr>
          <w:rFonts w:cs="Arial"/>
        </w:rPr>
        <w:t>any</w:t>
      </w:r>
      <w:r w:rsidRPr="00DA2241">
        <w:rPr>
          <w:rFonts w:cs="Arial"/>
          <w:spacing w:val="42"/>
        </w:rPr>
        <w:t xml:space="preserve"> </w:t>
      </w:r>
      <w:r w:rsidRPr="00DA2241">
        <w:rPr>
          <w:rFonts w:cs="Arial"/>
        </w:rPr>
        <w:t>time</w:t>
      </w:r>
      <w:r w:rsidRPr="00DA2241">
        <w:rPr>
          <w:rFonts w:cs="Arial"/>
          <w:spacing w:val="42"/>
        </w:rPr>
        <w:t xml:space="preserve"> </w:t>
      </w:r>
      <w:r w:rsidRPr="00DA2241">
        <w:rPr>
          <w:rFonts w:cs="Arial"/>
        </w:rPr>
        <w:t>after</w:t>
      </w:r>
      <w:r w:rsidRPr="00DA2241">
        <w:rPr>
          <w:rFonts w:cs="Arial"/>
          <w:spacing w:val="44"/>
        </w:rPr>
        <w:t xml:space="preserve"> </w:t>
      </w:r>
      <w:r w:rsidRPr="00DA2241">
        <w:rPr>
          <w:rFonts w:cs="Arial"/>
        </w:rPr>
        <w:t>the</w:t>
      </w:r>
      <w:r w:rsidRPr="00DA2241">
        <w:rPr>
          <w:rFonts w:cs="Arial"/>
          <w:spacing w:val="30"/>
          <w:w w:val="99"/>
        </w:rPr>
        <w:t xml:space="preserve"> </w:t>
      </w:r>
      <w:r w:rsidRPr="00DA2241">
        <w:rPr>
          <w:rFonts w:cs="Arial"/>
        </w:rPr>
        <w:t>disbursement</w:t>
      </w:r>
      <w:r w:rsidRPr="00DA2241">
        <w:rPr>
          <w:rFonts w:cs="Arial"/>
          <w:spacing w:val="-8"/>
        </w:rPr>
        <w:t xml:space="preserve"> </w:t>
      </w:r>
      <w:r w:rsidRPr="00DA2241">
        <w:rPr>
          <w:rFonts w:cs="Arial"/>
          <w:spacing w:val="-1"/>
        </w:rPr>
        <w:t>of</w:t>
      </w:r>
      <w:r w:rsidRPr="00DA2241">
        <w:rPr>
          <w:rFonts w:cs="Arial"/>
          <w:spacing w:val="-5"/>
        </w:rPr>
        <w:t xml:space="preserve"> </w:t>
      </w:r>
      <w:r w:rsidRPr="00DA2241">
        <w:rPr>
          <w:rFonts w:cs="Arial"/>
        </w:rPr>
        <w:t>any</w:t>
      </w:r>
      <w:r w:rsidRPr="00DA2241">
        <w:rPr>
          <w:rFonts w:cs="Arial"/>
          <w:spacing w:val="-8"/>
        </w:rPr>
        <w:t xml:space="preserve"> </w:t>
      </w:r>
      <w:r w:rsidRPr="00DA2241">
        <w:rPr>
          <w:rFonts w:cs="Arial"/>
        </w:rPr>
        <w:t>of</w:t>
      </w:r>
      <w:r w:rsidRPr="00DA2241">
        <w:rPr>
          <w:rFonts w:cs="Arial"/>
          <w:spacing w:val="-5"/>
        </w:rPr>
        <w:t xml:space="preserve"> </w:t>
      </w:r>
      <w:r w:rsidRPr="00DA2241">
        <w:rPr>
          <w:rFonts w:cs="Arial"/>
          <w:spacing w:val="-1"/>
        </w:rPr>
        <w:t>the</w:t>
      </w:r>
      <w:r w:rsidRPr="00DA2241">
        <w:rPr>
          <w:rFonts w:cs="Arial"/>
          <w:spacing w:val="-5"/>
        </w:rPr>
        <w:t xml:space="preserve"> </w:t>
      </w:r>
      <w:r w:rsidRPr="00DA2241">
        <w:rPr>
          <w:rFonts w:cs="Arial"/>
        </w:rPr>
        <w:t>Facilities.</w:t>
      </w:r>
    </w:p>
    <w:p w:rsidR="005F7A0B" w:rsidRPr="00DA2241" w:rsidRDefault="005F7A0B" w:rsidP="005F7A0B">
      <w:pPr>
        <w:spacing w:before="1"/>
        <w:ind w:left="2160" w:right="10"/>
        <w:rPr>
          <w:rFonts w:ascii="Arial" w:eastAsia="Arial" w:hAnsi="Arial" w:cs="Arial"/>
          <w:sz w:val="20"/>
          <w:szCs w:val="20"/>
        </w:rPr>
      </w:pPr>
    </w:p>
    <w:p w:rsidR="005F7A0B" w:rsidRPr="00DA2241" w:rsidRDefault="005F7A0B" w:rsidP="005F7A0B">
      <w:pPr>
        <w:pStyle w:val="BodyText"/>
        <w:numPr>
          <w:ilvl w:val="2"/>
          <w:numId w:val="9"/>
        </w:numPr>
        <w:ind w:left="2160" w:right="10"/>
        <w:jc w:val="both"/>
        <w:rPr>
          <w:rFonts w:cs="Arial"/>
        </w:rPr>
      </w:pPr>
      <w:r w:rsidRPr="00DA2241">
        <w:rPr>
          <w:rFonts w:cs="Arial"/>
          <w:spacing w:val="1"/>
        </w:rPr>
        <w:t>The</w:t>
      </w:r>
      <w:r w:rsidRPr="00DA2241">
        <w:rPr>
          <w:rFonts w:cs="Arial"/>
          <w:spacing w:val="32"/>
        </w:rPr>
        <w:t xml:space="preserve"> </w:t>
      </w:r>
      <w:r w:rsidRPr="00DA2241">
        <w:rPr>
          <w:rFonts w:cs="Arial"/>
        </w:rPr>
        <w:t xml:space="preserve">Customer and the </w:t>
      </w:r>
      <w:r w:rsidRPr="00DA2241">
        <w:rPr>
          <w:rFonts w:cs="Arial"/>
          <w:spacing w:val="-1"/>
        </w:rPr>
        <w:t>Assignor</w:t>
      </w:r>
      <w:r w:rsidRPr="00DA2241">
        <w:rPr>
          <w:rFonts w:cs="Arial"/>
          <w:spacing w:val="32"/>
        </w:rPr>
        <w:t xml:space="preserve"> </w:t>
      </w:r>
      <w:r w:rsidRPr="00DA2241">
        <w:rPr>
          <w:rFonts w:cs="Arial"/>
        </w:rPr>
        <w:t>consent</w:t>
      </w:r>
      <w:r w:rsidRPr="00DA2241">
        <w:rPr>
          <w:rFonts w:cs="Arial"/>
          <w:spacing w:val="32"/>
        </w:rPr>
        <w:t xml:space="preserve"> </w:t>
      </w:r>
      <w:r w:rsidRPr="00DA2241">
        <w:rPr>
          <w:rFonts w:cs="Arial"/>
          <w:spacing w:val="1"/>
        </w:rPr>
        <w:t>to</w:t>
      </w:r>
      <w:r w:rsidRPr="00DA2241">
        <w:rPr>
          <w:rFonts w:cs="Arial"/>
          <w:spacing w:val="32"/>
        </w:rPr>
        <w:t xml:space="preserve"> </w:t>
      </w:r>
      <w:r w:rsidRPr="00DA2241">
        <w:rPr>
          <w:rFonts w:cs="Arial"/>
        </w:rPr>
        <w:t>the</w:t>
      </w:r>
      <w:r w:rsidRPr="00DA2241">
        <w:rPr>
          <w:rFonts w:cs="Arial"/>
          <w:spacing w:val="32"/>
        </w:rPr>
        <w:t xml:space="preserve"> </w:t>
      </w:r>
      <w:r w:rsidRPr="00DA2241">
        <w:rPr>
          <w:rFonts w:cs="Arial"/>
        </w:rPr>
        <w:t>Bank</w:t>
      </w:r>
      <w:r w:rsidRPr="00DA2241">
        <w:rPr>
          <w:rFonts w:cs="Arial"/>
          <w:spacing w:val="36"/>
        </w:rPr>
        <w:t xml:space="preserve"> </w:t>
      </w:r>
      <w:r w:rsidRPr="00DA2241">
        <w:rPr>
          <w:rFonts w:cs="Arial"/>
          <w:spacing w:val="-1"/>
        </w:rPr>
        <w:t>carrying</w:t>
      </w:r>
      <w:r w:rsidRPr="00DA2241">
        <w:rPr>
          <w:rFonts w:cs="Arial"/>
          <w:spacing w:val="34"/>
        </w:rPr>
        <w:t xml:space="preserve"> </w:t>
      </w:r>
      <w:r w:rsidRPr="00DA2241">
        <w:rPr>
          <w:rFonts w:cs="Arial"/>
          <w:spacing w:val="-1"/>
        </w:rPr>
        <w:t>out</w:t>
      </w:r>
      <w:r w:rsidRPr="00DA2241">
        <w:rPr>
          <w:rFonts w:cs="Arial"/>
          <w:spacing w:val="33"/>
        </w:rPr>
        <w:t xml:space="preserve"> </w:t>
      </w:r>
      <w:r w:rsidRPr="00DA2241">
        <w:rPr>
          <w:rFonts w:cs="Arial"/>
          <w:spacing w:val="1"/>
        </w:rPr>
        <w:t>such</w:t>
      </w:r>
      <w:r w:rsidRPr="00DA2241">
        <w:rPr>
          <w:rFonts w:cs="Arial"/>
          <w:spacing w:val="32"/>
        </w:rPr>
        <w:t xml:space="preserve"> </w:t>
      </w:r>
      <w:r w:rsidRPr="00DA2241">
        <w:rPr>
          <w:rFonts w:cs="Arial"/>
        </w:rPr>
        <w:t>searches</w:t>
      </w:r>
      <w:r w:rsidRPr="00DA2241">
        <w:rPr>
          <w:rFonts w:cs="Arial"/>
          <w:spacing w:val="34"/>
        </w:rPr>
        <w:t xml:space="preserve"> </w:t>
      </w:r>
      <w:r w:rsidRPr="00DA2241">
        <w:rPr>
          <w:rFonts w:cs="Arial"/>
        </w:rPr>
        <w:t>on</w:t>
      </w:r>
      <w:r w:rsidRPr="00DA2241">
        <w:rPr>
          <w:rFonts w:cs="Arial"/>
          <w:spacing w:val="34"/>
        </w:rPr>
        <w:t xml:space="preserve"> </w:t>
      </w:r>
      <w:r w:rsidRPr="00DA2241">
        <w:rPr>
          <w:rFonts w:cs="Arial"/>
        </w:rPr>
        <w:t>the</w:t>
      </w:r>
      <w:r w:rsidRPr="00DA2241">
        <w:rPr>
          <w:rFonts w:cs="Arial"/>
          <w:spacing w:val="40"/>
          <w:w w:val="99"/>
        </w:rPr>
        <w:t xml:space="preserve"> </w:t>
      </w:r>
      <w:r w:rsidRPr="00DA2241">
        <w:rPr>
          <w:rFonts w:cs="Arial"/>
        </w:rPr>
        <w:t xml:space="preserve">Customer and the </w:t>
      </w:r>
      <w:r w:rsidRPr="00DA2241">
        <w:rPr>
          <w:rFonts w:cs="Arial"/>
          <w:spacing w:val="-1"/>
        </w:rPr>
        <w:t>Assignor</w:t>
      </w:r>
      <w:r w:rsidRPr="00DA2241">
        <w:rPr>
          <w:rFonts w:cs="Arial"/>
          <w:spacing w:val="-4"/>
        </w:rPr>
        <w:t xml:space="preserve"> </w:t>
      </w:r>
      <w:r w:rsidRPr="00DA2241">
        <w:rPr>
          <w:rFonts w:cs="Arial"/>
        </w:rPr>
        <w:t>to</w:t>
      </w:r>
      <w:r w:rsidRPr="00DA2241">
        <w:rPr>
          <w:rFonts w:cs="Arial"/>
          <w:spacing w:val="-6"/>
        </w:rPr>
        <w:t xml:space="preserve"> </w:t>
      </w:r>
      <w:r w:rsidRPr="00DA2241">
        <w:rPr>
          <w:rFonts w:cs="Arial"/>
        </w:rPr>
        <w:t>the</w:t>
      </w:r>
      <w:r w:rsidRPr="00DA2241">
        <w:rPr>
          <w:rFonts w:cs="Arial"/>
          <w:spacing w:val="-7"/>
        </w:rPr>
        <w:t xml:space="preserve"> </w:t>
      </w:r>
      <w:r w:rsidRPr="00DA2241">
        <w:rPr>
          <w:rFonts w:cs="Arial"/>
        </w:rPr>
        <w:t>extent</w:t>
      </w:r>
      <w:r w:rsidRPr="00DA2241">
        <w:rPr>
          <w:rFonts w:cs="Arial"/>
          <w:spacing w:val="-4"/>
        </w:rPr>
        <w:t xml:space="preserve"> </w:t>
      </w:r>
      <w:r w:rsidRPr="00DA2241">
        <w:rPr>
          <w:rFonts w:cs="Arial"/>
        </w:rPr>
        <w:t>permitted</w:t>
      </w:r>
      <w:r w:rsidRPr="00DA2241">
        <w:rPr>
          <w:rFonts w:cs="Arial"/>
          <w:spacing w:val="-6"/>
        </w:rPr>
        <w:t xml:space="preserve"> </w:t>
      </w:r>
      <w:r w:rsidRPr="00DA2241">
        <w:rPr>
          <w:rFonts w:cs="Arial"/>
          <w:spacing w:val="1"/>
        </w:rPr>
        <w:t>by</w:t>
      </w:r>
      <w:r w:rsidRPr="00DA2241">
        <w:rPr>
          <w:rFonts w:cs="Arial"/>
          <w:spacing w:val="-9"/>
        </w:rPr>
        <w:t xml:space="preserve"> </w:t>
      </w:r>
      <w:r w:rsidRPr="00DA2241">
        <w:rPr>
          <w:rFonts w:cs="Arial"/>
          <w:spacing w:val="-1"/>
        </w:rPr>
        <w:t>law.</w:t>
      </w:r>
    </w:p>
    <w:p w:rsidR="005F7A0B" w:rsidRPr="00DA2241" w:rsidRDefault="005F7A0B" w:rsidP="005F7A0B">
      <w:pPr>
        <w:spacing w:before="11"/>
        <w:ind w:left="2160" w:right="10"/>
        <w:rPr>
          <w:rFonts w:ascii="Arial" w:hAnsi="Arial"/>
          <w:sz w:val="20"/>
        </w:rPr>
      </w:pPr>
    </w:p>
    <w:p w:rsidR="005F7A0B" w:rsidRPr="00DA2241" w:rsidRDefault="005F7A0B" w:rsidP="005F7A0B">
      <w:pPr>
        <w:pStyle w:val="BodyText"/>
        <w:numPr>
          <w:ilvl w:val="2"/>
          <w:numId w:val="9"/>
        </w:numPr>
        <w:ind w:left="2160" w:right="10"/>
        <w:jc w:val="both"/>
        <w:rPr>
          <w:rFonts w:cs="Arial"/>
        </w:rPr>
      </w:pPr>
      <w:r w:rsidRPr="00DA2241">
        <w:rPr>
          <w:rFonts w:cs="Arial"/>
        </w:rPr>
        <w:t>All charges</w:t>
      </w:r>
      <w:r w:rsidRPr="00DA2241">
        <w:rPr>
          <w:rFonts w:cs="Arial"/>
          <w:spacing w:val="4"/>
        </w:rPr>
        <w:t xml:space="preserve"> </w:t>
      </w:r>
      <w:r w:rsidRPr="00DA2241">
        <w:rPr>
          <w:rFonts w:cs="Arial"/>
        </w:rPr>
        <w:t>incurred</w:t>
      </w:r>
      <w:r w:rsidRPr="00DA2241">
        <w:rPr>
          <w:rFonts w:cs="Arial"/>
          <w:spacing w:val="2"/>
        </w:rPr>
        <w:t xml:space="preserve"> </w:t>
      </w:r>
      <w:r w:rsidRPr="00DA2241">
        <w:rPr>
          <w:rFonts w:cs="Arial"/>
          <w:spacing w:val="-1"/>
        </w:rPr>
        <w:t>in</w:t>
      </w:r>
      <w:r w:rsidRPr="00DA2241">
        <w:rPr>
          <w:rFonts w:cs="Arial"/>
          <w:spacing w:val="3"/>
        </w:rPr>
        <w:t xml:space="preserve"> </w:t>
      </w:r>
      <w:r w:rsidRPr="00DA2241">
        <w:rPr>
          <w:rFonts w:cs="Arial"/>
        </w:rPr>
        <w:t>connection</w:t>
      </w:r>
      <w:r w:rsidRPr="00DA2241">
        <w:rPr>
          <w:rFonts w:cs="Arial"/>
          <w:spacing w:val="4"/>
        </w:rPr>
        <w:t xml:space="preserve"> </w:t>
      </w:r>
      <w:r w:rsidRPr="00DA2241">
        <w:rPr>
          <w:rFonts w:cs="Arial"/>
          <w:spacing w:val="-1"/>
        </w:rPr>
        <w:t>with</w:t>
      </w:r>
      <w:r w:rsidRPr="00DA2241">
        <w:rPr>
          <w:rFonts w:cs="Arial"/>
          <w:spacing w:val="3"/>
        </w:rPr>
        <w:t xml:space="preserve"> </w:t>
      </w:r>
      <w:r w:rsidRPr="00DA2241">
        <w:rPr>
          <w:rFonts w:cs="Arial"/>
        </w:rPr>
        <w:t>the</w:t>
      </w:r>
      <w:r w:rsidRPr="00DA2241">
        <w:rPr>
          <w:rFonts w:cs="Arial"/>
          <w:spacing w:val="3"/>
        </w:rPr>
        <w:t xml:space="preserve"> </w:t>
      </w:r>
      <w:r w:rsidRPr="00DA2241">
        <w:rPr>
          <w:rFonts w:cs="Arial"/>
          <w:spacing w:val="-1"/>
        </w:rPr>
        <w:t>above</w:t>
      </w:r>
      <w:r w:rsidRPr="00DA2241">
        <w:rPr>
          <w:rFonts w:cs="Arial"/>
          <w:spacing w:val="3"/>
        </w:rPr>
        <w:t xml:space="preserve"> </w:t>
      </w:r>
      <w:r w:rsidRPr="00DA2241">
        <w:rPr>
          <w:rFonts w:cs="Arial"/>
        </w:rPr>
        <w:t>searches</w:t>
      </w:r>
      <w:r w:rsidRPr="00DA2241">
        <w:rPr>
          <w:rFonts w:cs="Arial"/>
          <w:spacing w:val="2"/>
        </w:rPr>
        <w:t xml:space="preserve"> </w:t>
      </w:r>
      <w:r w:rsidRPr="00DA2241">
        <w:rPr>
          <w:rFonts w:cs="Arial"/>
        </w:rPr>
        <w:t>will</w:t>
      </w:r>
      <w:r w:rsidRPr="00DA2241">
        <w:rPr>
          <w:rFonts w:cs="Arial"/>
          <w:spacing w:val="2"/>
        </w:rPr>
        <w:t xml:space="preserve"> </w:t>
      </w:r>
      <w:r w:rsidRPr="00DA2241">
        <w:rPr>
          <w:rFonts w:cs="Arial"/>
        </w:rPr>
        <w:t>be</w:t>
      </w:r>
      <w:r w:rsidRPr="00DA2241">
        <w:rPr>
          <w:rFonts w:cs="Arial"/>
          <w:spacing w:val="3"/>
        </w:rPr>
        <w:t xml:space="preserve"> </w:t>
      </w:r>
      <w:r w:rsidRPr="00DA2241">
        <w:rPr>
          <w:rFonts w:cs="Arial"/>
        </w:rPr>
        <w:t>borne</w:t>
      </w:r>
      <w:r w:rsidRPr="00DA2241">
        <w:rPr>
          <w:rFonts w:cs="Arial"/>
          <w:spacing w:val="26"/>
          <w:w w:val="99"/>
        </w:rPr>
        <w:t xml:space="preserve"> </w:t>
      </w:r>
      <w:r w:rsidRPr="00DA2241">
        <w:rPr>
          <w:rFonts w:cs="Arial"/>
        </w:rPr>
        <w:t>by</w:t>
      </w:r>
      <w:r w:rsidRPr="00DA2241">
        <w:rPr>
          <w:rFonts w:cs="Arial"/>
          <w:spacing w:val="-11"/>
        </w:rPr>
        <w:t xml:space="preserve"> </w:t>
      </w:r>
      <w:r w:rsidRPr="00DA2241">
        <w:rPr>
          <w:rFonts w:cs="Arial"/>
        </w:rPr>
        <w:t>the</w:t>
      </w:r>
      <w:r w:rsidRPr="00DA2241">
        <w:rPr>
          <w:rFonts w:cs="Arial"/>
          <w:spacing w:val="-7"/>
        </w:rPr>
        <w:t xml:space="preserve"> </w:t>
      </w:r>
      <w:r w:rsidRPr="00DA2241">
        <w:rPr>
          <w:rFonts w:cs="Arial"/>
        </w:rPr>
        <w:t>Customer and the Assignor.</w:t>
      </w:r>
    </w:p>
    <w:p w:rsidR="005F7A0B" w:rsidRPr="00DA2241" w:rsidRDefault="005F7A0B" w:rsidP="005F7A0B">
      <w:pPr>
        <w:spacing w:before="10"/>
        <w:rPr>
          <w:rFonts w:ascii="Arial" w:hAnsi="Arial"/>
          <w:sz w:val="20"/>
        </w:rPr>
      </w:pPr>
    </w:p>
    <w:p w:rsidR="005F7A0B" w:rsidRPr="00DA2241" w:rsidRDefault="005F7A0B" w:rsidP="005F7A0B">
      <w:pPr>
        <w:pStyle w:val="Heading1"/>
        <w:tabs>
          <w:tab w:val="left" w:pos="720"/>
          <w:tab w:val="left" w:pos="1541"/>
        </w:tabs>
        <w:ind w:left="720" w:firstLine="0"/>
        <w:rPr>
          <w:rFonts w:cs="Arial"/>
          <w:b w:val="0"/>
          <w:bCs w:val="0"/>
        </w:rPr>
      </w:pPr>
      <w:r w:rsidRPr="00DA2241">
        <w:rPr>
          <w:rFonts w:cs="Arial"/>
        </w:rPr>
        <w:t>16.2      Payments</w:t>
      </w:r>
      <w:r w:rsidRPr="00DA2241">
        <w:rPr>
          <w:rFonts w:cs="Arial"/>
          <w:spacing w:val="-10"/>
        </w:rPr>
        <w:t xml:space="preserve"> </w:t>
      </w:r>
      <w:r w:rsidRPr="00DA2241">
        <w:rPr>
          <w:rFonts w:cs="Arial"/>
          <w:spacing w:val="1"/>
        </w:rPr>
        <w:t>by</w:t>
      </w:r>
      <w:r w:rsidRPr="00DA2241">
        <w:rPr>
          <w:rFonts w:cs="Arial"/>
          <w:spacing w:val="-10"/>
        </w:rPr>
        <w:t xml:space="preserve"> </w:t>
      </w:r>
      <w:r w:rsidR="00F168AB" w:rsidRPr="00DA2241">
        <w:rPr>
          <w:rFonts w:cs="Arial"/>
          <w:spacing w:val="-10"/>
        </w:rPr>
        <w:t xml:space="preserve">the </w:t>
      </w:r>
      <w:r w:rsidRPr="00DA2241">
        <w:rPr>
          <w:rFonts w:cs="Arial"/>
        </w:rPr>
        <w:t>Bank</w:t>
      </w:r>
    </w:p>
    <w:p w:rsidR="005F7A0B" w:rsidRPr="00DA2241" w:rsidRDefault="005F7A0B" w:rsidP="005F7A0B">
      <w:pPr>
        <w:spacing w:before="3"/>
        <w:rPr>
          <w:rFonts w:ascii="Arial" w:eastAsia="Arial" w:hAnsi="Arial" w:cs="Arial"/>
          <w:b/>
          <w:bCs/>
          <w:sz w:val="20"/>
          <w:szCs w:val="20"/>
        </w:rPr>
      </w:pPr>
    </w:p>
    <w:p w:rsidR="005F7A0B" w:rsidRPr="00DA2241" w:rsidRDefault="001E7BA9" w:rsidP="004E5302">
      <w:pPr>
        <w:pStyle w:val="BodyText"/>
        <w:tabs>
          <w:tab w:val="left" w:pos="2261"/>
        </w:tabs>
        <w:ind w:left="2148" w:right="10" w:hanging="708"/>
        <w:jc w:val="both"/>
        <w:rPr>
          <w:rFonts w:cs="Arial"/>
          <w:spacing w:val="-10"/>
        </w:rPr>
      </w:pPr>
      <w:r w:rsidRPr="00DA2241">
        <w:rPr>
          <w:rFonts w:cs="Arial"/>
        </w:rPr>
        <w:t xml:space="preserve">(a) </w:t>
      </w:r>
      <w:r w:rsidRPr="00DA2241">
        <w:rPr>
          <w:rFonts w:cs="Arial"/>
        </w:rPr>
        <w:tab/>
      </w:r>
      <w:r w:rsidR="005F7A0B" w:rsidRPr="00DA2241">
        <w:rPr>
          <w:rFonts w:cs="Arial"/>
        </w:rPr>
        <w:t>All</w:t>
      </w:r>
      <w:r w:rsidR="005F7A0B" w:rsidRPr="00DA2241">
        <w:rPr>
          <w:rFonts w:cs="Arial"/>
          <w:spacing w:val="12"/>
        </w:rPr>
        <w:t xml:space="preserve"> </w:t>
      </w:r>
      <w:r w:rsidR="005F7A0B" w:rsidRPr="00DA2241">
        <w:rPr>
          <w:rFonts w:cs="Arial"/>
        </w:rPr>
        <w:t>costs,</w:t>
      </w:r>
      <w:r w:rsidR="005F7A0B" w:rsidRPr="00DA2241">
        <w:rPr>
          <w:rFonts w:cs="Arial"/>
          <w:spacing w:val="13"/>
        </w:rPr>
        <w:t xml:space="preserve"> </w:t>
      </w:r>
      <w:r w:rsidR="005F7A0B" w:rsidRPr="00DA2241">
        <w:rPr>
          <w:rFonts w:cs="Arial"/>
        </w:rPr>
        <w:t>charges,</w:t>
      </w:r>
      <w:r w:rsidR="005F7A0B" w:rsidRPr="00DA2241">
        <w:rPr>
          <w:rFonts w:cs="Arial"/>
          <w:spacing w:val="13"/>
        </w:rPr>
        <w:t xml:space="preserve"> </w:t>
      </w:r>
      <w:r w:rsidR="005F7A0B" w:rsidRPr="00DA2241">
        <w:rPr>
          <w:rFonts w:cs="Arial"/>
          <w:spacing w:val="-1"/>
        </w:rPr>
        <w:t>and</w:t>
      </w:r>
      <w:r w:rsidR="005F7A0B" w:rsidRPr="00DA2241">
        <w:rPr>
          <w:rFonts w:cs="Arial"/>
          <w:spacing w:val="15"/>
        </w:rPr>
        <w:t xml:space="preserve"> </w:t>
      </w:r>
      <w:r w:rsidR="005F7A0B" w:rsidRPr="00DA2241">
        <w:rPr>
          <w:rFonts w:cs="Arial"/>
          <w:spacing w:val="-1"/>
        </w:rPr>
        <w:t>expenses</w:t>
      </w:r>
      <w:r w:rsidR="005F7A0B" w:rsidRPr="00DA2241">
        <w:rPr>
          <w:rFonts w:cs="Arial"/>
          <w:spacing w:val="13"/>
        </w:rPr>
        <w:t xml:space="preserve"> </w:t>
      </w:r>
      <w:r w:rsidR="005F7A0B" w:rsidRPr="00DA2241">
        <w:rPr>
          <w:rFonts w:cs="Arial"/>
        </w:rPr>
        <w:t>incurred</w:t>
      </w:r>
      <w:r w:rsidR="005F7A0B" w:rsidRPr="00DA2241">
        <w:rPr>
          <w:rFonts w:cs="Arial"/>
          <w:spacing w:val="12"/>
        </w:rPr>
        <w:t xml:space="preserve"> </w:t>
      </w:r>
      <w:r w:rsidR="005F7A0B" w:rsidRPr="00DA2241">
        <w:rPr>
          <w:rFonts w:cs="Arial"/>
        </w:rPr>
        <w:t>by</w:t>
      </w:r>
      <w:r w:rsidR="005F7A0B" w:rsidRPr="00DA2241">
        <w:rPr>
          <w:rFonts w:cs="Arial"/>
          <w:spacing w:val="9"/>
        </w:rPr>
        <w:t xml:space="preserve"> </w:t>
      </w:r>
      <w:r w:rsidR="005F7A0B" w:rsidRPr="00DA2241">
        <w:rPr>
          <w:rFonts w:cs="Arial"/>
        </w:rPr>
        <w:t>the</w:t>
      </w:r>
      <w:r w:rsidR="005F7A0B" w:rsidRPr="00DA2241">
        <w:rPr>
          <w:rFonts w:cs="Arial"/>
          <w:spacing w:val="21"/>
        </w:rPr>
        <w:t xml:space="preserve"> </w:t>
      </w:r>
      <w:r w:rsidR="005F7A0B" w:rsidRPr="00DA2241">
        <w:rPr>
          <w:rFonts w:cs="Arial"/>
          <w:spacing w:val="-1"/>
        </w:rPr>
        <w:t>Bank</w:t>
      </w:r>
      <w:r w:rsidR="005F7A0B" w:rsidRPr="00DA2241">
        <w:rPr>
          <w:rFonts w:cs="Arial"/>
          <w:spacing w:val="17"/>
        </w:rPr>
        <w:t xml:space="preserve"> </w:t>
      </w:r>
      <w:r w:rsidR="005F7A0B" w:rsidRPr="00DA2241">
        <w:rPr>
          <w:rFonts w:cs="Arial"/>
          <w:spacing w:val="-1"/>
        </w:rPr>
        <w:t>under</w:t>
      </w:r>
      <w:r w:rsidR="005F7A0B" w:rsidRPr="00DA2241">
        <w:rPr>
          <w:rFonts w:cs="Arial"/>
          <w:spacing w:val="13"/>
        </w:rPr>
        <w:t xml:space="preserve"> </w:t>
      </w:r>
      <w:r w:rsidR="005F7A0B" w:rsidRPr="00DA2241">
        <w:rPr>
          <w:rFonts w:cs="Arial"/>
          <w:spacing w:val="-1"/>
        </w:rPr>
        <w:t>this</w:t>
      </w:r>
      <w:r w:rsidR="005F7A0B" w:rsidRPr="00DA2241">
        <w:rPr>
          <w:rFonts w:cs="Arial"/>
          <w:spacing w:val="41"/>
          <w:w w:val="99"/>
        </w:rPr>
        <w:t xml:space="preserve"> </w:t>
      </w:r>
      <w:r w:rsidR="005F7A0B" w:rsidRPr="00DA2241">
        <w:rPr>
          <w:rFonts w:cs="Arial"/>
        </w:rPr>
        <w:t>Assignment,</w:t>
      </w:r>
      <w:r w:rsidR="005F7A0B" w:rsidRPr="00DA2241">
        <w:rPr>
          <w:rFonts w:cs="Arial"/>
          <w:spacing w:val="-11"/>
        </w:rPr>
        <w:t xml:space="preserve"> </w:t>
      </w:r>
      <w:r w:rsidR="005F7A0B" w:rsidRPr="00DA2241">
        <w:rPr>
          <w:rFonts w:cs="Arial"/>
        </w:rPr>
        <w:t>including</w:t>
      </w:r>
      <w:r w:rsidR="005F7A0B" w:rsidRPr="00DA2241">
        <w:rPr>
          <w:rFonts w:cs="Arial"/>
          <w:spacing w:val="-10"/>
        </w:rPr>
        <w:t>:</w:t>
      </w:r>
    </w:p>
    <w:p w:rsidR="00107C9F" w:rsidRPr="00DA2241" w:rsidRDefault="00107C9F" w:rsidP="004E5302">
      <w:pPr>
        <w:pStyle w:val="BodyText"/>
        <w:tabs>
          <w:tab w:val="left" w:pos="2261"/>
        </w:tabs>
        <w:ind w:left="2160" w:right="10"/>
        <w:jc w:val="both"/>
        <w:rPr>
          <w:rFonts w:cs="Arial"/>
        </w:rPr>
      </w:pPr>
    </w:p>
    <w:p w:rsidR="005F7A0B" w:rsidRPr="00DA2241" w:rsidRDefault="005F7A0B" w:rsidP="005F7A0B">
      <w:pPr>
        <w:pStyle w:val="BodyText"/>
        <w:numPr>
          <w:ilvl w:val="3"/>
          <w:numId w:val="9"/>
        </w:numPr>
        <w:ind w:left="2880" w:right="10"/>
        <w:jc w:val="both"/>
        <w:rPr>
          <w:rFonts w:cs="Arial"/>
        </w:rPr>
      </w:pPr>
      <w:r w:rsidRPr="00DA2241">
        <w:rPr>
          <w:rFonts w:cs="Arial"/>
        </w:rPr>
        <w:t>any</w:t>
      </w:r>
      <w:r w:rsidRPr="00DA2241">
        <w:rPr>
          <w:rFonts w:cs="Arial"/>
          <w:spacing w:val="4"/>
        </w:rPr>
        <w:t xml:space="preserve"> </w:t>
      </w:r>
      <w:r w:rsidRPr="00DA2241">
        <w:rPr>
          <w:rFonts w:cs="Arial"/>
        </w:rPr>
        <w:t>expenditure</w:t>
      </w:r>
      <w:r w:rsidRPr="00DA2241">
        <w:rPr>
          <w:rFonts w:cs="Arial"/>
          <w:spacing w:val="8"/>
        </w:rPr>
        <w:t xml:space="preserve"> </w:t>
      </w:r>
      <w:r w:rsidRPr="00DA2241">
        <w:rPr>
          <w:rFonts w:cs="Arial"/>
        </w:rPr>
        <w:t>incurred</w:t>
      </w:r>
      <w:r w:rsidRPr="00DA2241">
        <w:rPr>
          <w:rFonts w:cs="Arial"/>
          <w:spacing w:val="5"/>
        </w:rPr>
        <w:t xml:space="preserve"> </w:t>
      </w:r>
      <w:r w:rsidRPr="00DA2241">
        <w:rPr>
          <w:rFonts w:cs="Arial"/>
          <w:spacing w:val="-1"/>
        </w:rPr>
        <w:t>in</w:t>
      </w:r>
      <w:r w:rsidRPr="00DA2241">
        <w:rPr>
          <w:rFonts w:cs="Arial"/>
          <w:spacing w:val="7"/>
        </w:rPr>
        <w:t xml:space="preserve"> </w:t>
      </w:r>
      <w:r w:rsidRPr="00DA2241">
        <w:rPr>
          <w:rFonts w:cs="Arial"/>
        </w:rPr>
        <w:t>the</w:t>
      </w:r>
      <w:r w:rsidRPr="00DA2241">
        <w:rPr>
          <w:rFonts w:cs="Arial"/>
          <w:spacing w:val="4"/>
        </w:rPr>
        <w:t xml:space="preserve"> </w:t>
      </w:r>
      <w:r w:rsidRPr="00DA2241">
        <w:rPr>
          <w:rFonts w:cs="Arial"/>
        </w:rPr>
        <w:t>creation,</w:t>
      </w:r>
      <w:r w:rsidRPr="00DA2241">
        <w:rPr>
          <w:rFonts w:cs="Arial"/>
          <w:spacing w:val="9"/>
        </w:rPr>
        <w:t xml:space="preserve"> </w:t>
      </w:r>
      <w:r w:rsidRPr="00DA2241">
        <w:rPr>
          <w:rFonts w:cs="Arial"/>
          <w:spacing w:val="-1"/>
        </w:rPr>
        <w:t>registration,</w:t>
      </w:r>
      <w:r w:rsidRPr="00DA2241">
        <w:rPr>
          <w:rFonts w:cs="Arial"/>
          <w:spacing w:val="34"/>
          <w:w w:val="99"/>
        </w:rPr>
        <w:t xml:space="preserve"> </w:t>
      </w:r>
      <w:r w:rsidRPr="00DA2241">
        <w:rPr>
          <w:rFonts w:cs="Arial"/>
        </w:rPr>
        <w:t>enforcement,</w:t>
      </w:r>
      <w:r w:rsidRPr="00DA2241">
        <w:rPr>
          <w:rFonts w:cs="Arial"/>
          <w:spacing w:val="38"/>
        </w:rPr>
        <w:t xml:space="preserve"> </w:t>
      </w:r>
      <w:r w:rsidRPr="00DA2241">
        <w:rPr>
          <w:rFonts w:cs="Arial"/>
        </w:rPr>
        <w:t>and/or</w:t>
      </w:r>
      <w:r w:rsidRPr="00DA2241">
        <w:rPr>
          <w:rFonts w:cs="Arial"/>
          <w:spacing w:val="42"/>
        </w:rPr>
        <w:t xml:space="preserve"> </w:t>
      </w:r>
      <w:r w:rsidRPr="00DA2241">
        <w:rPr>
          <w:rFonts w:cs="Arial"/>
        </w:rPr>
        <w:t>preparation</w:t>
      </w:r>
      <w:r w:rsidRPr="00DA2241">
        <w:rPr>
          <w:rFonts w:cs="Arial"/>
          <w:spacing w:val="40"/>
        </w:rPr>
        <w:t xml:space="preserve"> </w:t>
      </w:r>
      <w:r w:rsidRPr="00DA2241">
        <w:rPr>
          <w:rFonts w:cs="Arial"/>
        </w:rPr>
        <w:t>of</w:t>
      </w:r>
      <w:r w:rsidRPr="00DA2241">
        <w:rPr>
          <w:rFonts w:cs="Arial"/>
          <w:spacing w:val="41"/>
        </w:rPr>
        <w:t xml:space="preserve"> </w:t>
      </w:r>
      <w:r w:rsidRPr="00DA2241">
        <w:rPr>
          <w:rFonts w:cs="Arial"/>
        </w:rPr>
        <w:t>this</w:t>
      </w:r>
      <w:r w:rsidRPr="00DA2241">
        <w:rPr>
          <w:rFonts w:cs="Arial"/>
          <w:spacing w:val="44"/>
        </w:rPr>
        <w:t xml:space="preserve"> </w:t>
      </w:r>
      <w:r w:rsidRPr="00DA2241">
        <w:rPr>
          <w:rFonts w:cs="Arial"/>
        </w:rPr>
        <w:t>Assignment,</w:t>
      </w:r>
      <w:r w:rsidRPr="00DA2241">
        <w:rPr>
          <w:rFonts w:cs="Arial"/>
          <w:spacing w:val="39"/>
        </w:rPr>
        <w:t xml:space="preserve"> </w:t>
      </w:r>
      <w:r w:rsidRPr="00DA2241">
        <w:rPr>
          <w:rFonts w:cs="Arial"/>
        </w:rPr>
        <w:t>or</w:t>
      </w:r>
      <w:r w:rsidRPr="00DA2241">
        <w:rPr>
          <w:rFonts w:cs="Arial"/>
          <w:spacing w:val="40"/>
        </w:rPr>
        <w:t xml:space="preserve"> </w:t>
      </w:r>
      <w:r w:rsidRPr="00DA2241">
        <w:rPr>
          <w:rFonts w:cs="Arial"/>
        </w:rPr>
        <w:t>in</w:t>
      </w:r>
      <w:r w:rsidRPr="00DA2241">
        <w:rPr>
          <w:rFonts w:cs="Arial"/>
          <w:spacing w:val="39"/>
        </w:rPr>
        <w:t xml:space="preserve"> </w:t>
      </w:r>
      <w:r w:rsidRPr="00DA2241">
        <w:rPr>
          <w:rFonts w:cs="Arial"/>
        </w:rPr>
        <w:t>the</w:t>
      </w:r>
      <w:r w:rsidRPr="00DA2241">
        <w:rPr>
          <w:rFonts w:cs="Arial"/>
          <w:spacing w:val="29"/>
          <w:w w:val="99"/>
        </w:rPr>
        <w:t xml:space="preserve"> </w:t>
      </w:r>
      <w:r w:rsidRPr="00DA2241">
        <w:rPr>
          <w:rFonts w:cs="Arial"/>
          <w:spacing w:val="-1"/>
        </w:rPr>
        <w:t>giving</w:t>
      </w:r>
      <w:r w:rsidRPr="00DA2241">
        <w:rPr>
          <w:rFonts w:cs="Arial"/>
          <w:spacing w:val="32"/>
        </w:rPr>
        <w:t xml:space="preserve"> </w:t>
      </w:r>
      <w:r w:rsidRPr="00DA2241">
        <w:rPr>
          <w:rFonts w:cs="Arial"/>
        </w:rPr>
        <w:t>of</w:t>
      </w:r>
      <w:r w:rsidRPr="00DA2241">
        <w:rPr>
          <w:rFonts w:cs="Arial"/>
          <w:spacing w:val="35"/>
        </w:rPr>
        <w:t xml:space="preserve"> </w:t>
      </w:r>
      <w:r w:rsidRPr="00DA2241">
        <w:rPr>
          <w:rFonts w:cs="Arial"/>
          <w:spacing w:val="1"/>
        </w:rPr>
        <w:t>any</w:t>
      </w:r>
      <w:r w:rsidRPr="00DA2241">
        <w:rPr>
          <w:rFonts w:cs="Arial"/>
          <w:spacing w:val="30"/>
        </w:rPr>
        <w:t xml:space="preserve"> </w:t>
      </w:r>
      <w:r w:rsidRPr="00DA2241">
        <w:rPr>
          <w:rFonts w:cs="Arial"/>
        </w:rPr>
        <w:t>notice,</w:t>
      </w:r>
      <w:r w:rsidRPr="00DA2241">
        <w:rPr>
          <w:rFonts w:cs="Arial"/>
          <w:spacing w:val="36"/>
        </w:rPr>
        <w:t xml:space="preserve"> </w:t>
      </w:r>
      <w:r w:rsidRPr="00DA2241">
        <w:rPr>
          <w:rFonts w:cs="Arial"/>
        </w:rPr>
        <w:t>or</w:t>
      </w:r>
      <w:r w:rsidRPr="00DA2241">
        <w:rPr>
          <w:rFonts w:cs="Arial"/>
          <w:spacing w:val="34"/>
        </w:rPr>
        <w:t xml:space="preserve"> </w:t>
      </w:r>
      <w:r w:rsidRPr="00DA2241">
        <w:rPr>
          <w:rFonts w:cs="Arial"/>
          <w:spacing w:val="-1"/>
        </w:rPr>
        <w:t>in</w:t>
      </w:r>
      <w:r w:rsidRPr="00DA2241">
        <w:rPr>
          <w:rFonts w:cs="Arial"/>
          <w:spacing w:val="36"/>
        </w:rPr>
        <w:t xml:space="preserve"> </w:t>
      </w:r>
      <w:r w:rsidRPr="00DA2241">
        <w:rPr>
          <w:rFonts w:cs="Arial"/>
        </w:rPr>
        <w:t>the</w:t>
      </w:r>
      <w:r w:rsidRPr="00DA2241">
        <w:rPr>
          <w:rFonts w:cs="Arial"/>
          <w:spacing w:val="33"/>
        </w:rPr>
        <w:t xml:space="preserve"> </w:t>
      </w:r>
      <w:r w:rsidRPr="00DA2241">
        <w:rPr>
          <w:rFonts w:cs="Arial"/>
        </w:rPr>
        <w:t>making</w:t>
      </w:r>
      <w:r w:rsidRPr="00DA2241">
        <w:rPr>
          <w:rFonts w:cs="Arial"/>
          <w:spacing w:val="33"/>
        </w:rPr>
        <w:t xml:space="preserve"> </w:t>
      </w:r>
      <w:r w:rsidRPr="00DA2241">
        <w:rPr>
          <w:rFonts w:cs="Arial"/>
        </w:rPr>
        <w:t>of</w:t>
      </w:r>
      <w:r w:rsidRPr="00DA2241">
        <w:rPr>
          <w:rFonts w:cs="Arial"/>
          <w:spacing w:val="35"/>
        </w:rPr>
        <w:t xml:space="preserve"> </w:t>
      </w:r>
      <w:r w:rsidRPr="00DA2241">
        <w:rPr>
          <w:rFonts w:cs="Arial"/>
        </w:rPr>
        <w:t>any</w:t>
      </w:r>
      <w:r w:rsidRPr="00DA2241">
        <w:rPr>
          <w:rFonts w:cs="Arial"/>
          <w:spacing w:val="33"/>
        </w:rPr>
        <w:t xml:space="preserve"> </w:t>
      </w:r>
      <w:r w:rsidRPr="00DA2241">
        <w:rPr>
          <w:rFonts w:cs="Arial"/>
        </w:rPr>
        <w:t>demand</w:t>
      </w:r>
      <w:r w:rsidRPr="00DA2241">
        <w:rPr>
          <w:rFonts w:cs="Arial"/>
          <w:spacing w:val="33"/>
        </w:rPr>
        <w:t xml:space="preserve"> </w:t>
      </w:r>
      <w:r w:rsidRPr="00DA2241">
        <w:rPr>
          <w:rFonts w:cs="Arial"/>
        </w:rPr>
        <w:t>for</w:t>
      </w:r>
      <w:r w:rsidRPr="00DA2241">
        <w:rPr>
          <w:rFonts w:cs="Arial"/>
          <w:spacing w:val="34"/>
        </w:rPr>
        <w:t xml:space="preserve"> </w:t>
      </w:r>
      <w:r w:rsidRPr="00DA2241">
        <w:rPr>
          <w:rFonts w:cs="Arial"/>
        </w:rPr>
        <w:t>any</w:t>
      </w:r>
      <w:r w:rsidRPr="00DA2241">
        <w:rPr>
          <w:rFonts w:cs="Arial"/>
          <w:spacing w:val="30"/>
          <w:w w:val="99"/>
        </w:rPr>
        <w:t xml:space="preserve"> </w:t>
      </w:r>
      <w:r w:rsidRPr="00DA2241">
        <w:rPr>
          <w:rFonts w:cs="Arial"/>
        </w:rPr>
        <w:t>monies</w:t>
      </w:r>
      <w:r w:rsidRPr="00DA2241">
        <w:rPr>
          <w:rFonts w:cs="Arial"/>
          <w:spacing w:val="32"/>
        </w:rPr>
        <w:t xml:space="preserve"> </w:t>
      </w:r>
      <w:r w:rsidRPr="00DA2241">
        <w:rPr>
          <w:rFonts w:cs="Arial"/>
        </w:rPr>
        <w:t>secured</w:t>
      </w:r>
      <w:r w:rsidRPr="00DA2241">
        <w:rPr>
          <w:rFonts w:cs="Arial"/>
          <w:spacing w:val="32"/>
        </w:rPr>
        <w:t xml:space="preserve"> </w:t>
      </w:r>
      <w:r w:rsidRPr="00DA2241">
        <w:rPr>
          <w:rFonts w:cs="Arial"/>
        </w:rPr>
        <w:t>by</w:t>
      </w:r>
      <w:r w:rsidRPr="00DA2241">
        <w:rPr>
          <w:rFonts w:cs="Arial"/>
          <w:spacing w:val="27"/>
        </w:rPr>
        <w:t xml:space="preserve"> </w:t>
      </w:r>
      <w:r w:rsidRPr="00DA2241">
        <w:rPr>
          <w:rFonts w:cs="Arial"/>
        </w:rPr>
        <w:t>this</w:t>
      </w:r>
      <w:r w:rsidRPr="00DA2241">
        <w:rPr>
          <w:rFonts w:cs="Arial"/>
          <w:spacing w:val="37"/>
        </w:rPr>
        <w:t xml:space="preserve"> </w:t>
      </w:r>
      <w:r w:rsidRPr="00DA2241">
        <w:rPr>
          <w:rFonts w:cs="Arial"/>
        </w:rPr>
        <w:t>Assignment</w:t>
      </w:r>
      <w:r w:rsidRPr="00DA2241">
        <w:rPr>
          <w:rFonts w:cs="Arial"/>
          <w:spacing w:val="33"/>
        </w:rPr>
        <w:t xml:space="preserve"> </w:t>
      </w:r>
      <w:r w:rsidRPr="00DA2241">
        <w:rPr>
          <w:rFonts w:cs="Arial"/>
          <w:spacing w:val="-1"/>
        </w:rPr>
        <w:t>(including</w:t>
      </w:r>
      <w:r w:rsidRPr="00DA2241">
        <w:rPr>
          <w:rFonts w:cs="Arial"/>
          <w:spacing w:val="32"/>
        </w:rPr>
        <w:t xml:space="preserve"> </w:t>
      </w:r>
      <w:r w:rsidRPr="00DA2241">
        <w:rPr>
          <w:rFonts w:cs="Arial"/>
        </w:rPr>
        <w:t>legal</w:t>
      </w:r>
      <w:r w:rsidRPr="00DA2241">
        <w:rPr>
          <w:rFonts w:cs="Arial"/>
          <w:spacing w:val="33"/>
        </w:rPr>
        <w:t xml:space="preserve"> </w:t>
      </w:r>
      <w:r w:rsidRPr="00DA2241">
        <w:rPr>
          <w:rFonts w:cs="Arial"/>
        </w:rPr>
        <w:t>fees</w:t>
      </w:r>
      <w:r w:rsidRPr="00DA2241">
        <w:rPr>
          <w:rFonts w:cs="Arial"/>
          <w:spacing w:val="33"/>
        </w:rPr>
        <w:t xml:space="preserve"> </w:t>
      </w:r>
      <w:r w:rsidRPr="00DA2241">
        <w:rPr>
          <w:rFonts w:cs="Arial"/>
        </w:rPr>
        <w:t>on</w:t>
      </w:r>
      <w:r w:rsidRPr="00DA2241">
        <w:rPr>
          <w:rFonts w:cs="Arial"/>
          <w:spacing w:val="32"/>
        </w:rPr>
        <w:t xml:space="preserve"> </w:t>
      </w:r>
      <w:r w:rsidRPr="00DA2241">
        <w:rPr>
          <w:rFonts w:cs="Arial"/>
        </w:rPr>
        <w:t>a</w:t>
      </w:r>
      <w:r w:rsidRPr="00DA2241">
        <w:rPr>
          <w:rFonts w:cs="Arial"/>
          <w:spacing w:val="36"/>
          <w:w w:val="99"/>
        </w:rPr>
        <w:t xml:space="preserve"> </w:t>
      </w:r>
      <w:r w:rsidRPr="00DA2241">
        <w:rPr>
          <w:rFonts w:cs="Arial"/>
        </w:rPr>
        <w:t>solicitor</w:t>
      </w:r>
      <w:r w:rsidRPr="00DA2241">
        <w:rPr>
          <w:rFonts w:cs="Arial"/>
          <w:spacing w:val="-8"/>
        </w:rPr>
        <w:t xml:space="preserve"> </w:t>
      </w:r>
      <w:r w:rsidRPr="00DA2241">
        <w:rPr>
          <w:rFonts w:cs="Arial"/>
        </w:rPr>
        <w:t>and</w:t>
      </w:r>
      <w:r w:rsidRPr="00DA2241">
        <w:rPr>
          <w:rFonts w:cs="Arial"/>
          <w:spacing w:val="-8"/>
        </w:rPr>
        <w:t xml:space="preserve"> </w:t>
      </w:r>
      <w:r w:rsidRPr="00DA2241">
        <w:rPr>
          <w:rFonts w:cs="Arial"/>
          <w:spacing w:val="-1"/>
        </w:rPr>
        <w:t>client</w:t>
      </w:r>
      <w:r w:rsidRPr="00DA2241">
        <w:rPr>
          <w:rFonts w:cs="Arial"/>
          <w:spacing w:val="-6"/>
        </w:rPr>
        <w:t xml:space="preserve"> </w:t>
      </w:r>
      <w:r w:rsidRPr="00DA2241">
        <w:rPr>
          <w:rFonts w:cs="Arial"/>
        </w:rPr>
        <w:t>basis);</w:t>
      </w:r>
    </w:p>
    <w:p w:rsidR="005F7A0B" w:rsidRPr="00DA2241" w:rsidRDefault="005F7A0B" w:rsidP="005F7A0B">
      <w:pPr>
        <w:spacing w:before="1"/>
        <w:ind w:left="2880" w:right="10"/>
        <w:rPr>
          <w:rFonts w:ascii="Arial" w:eastAsia="Arial" w:hAnsi="Arial" w:cs="Arial"/>
          <w:sz w:val="20"/>
          <w:szCs w:val="20"/>
        </w:rPr>
      </w:pPr>
    </w:p>
    <w:p w:rsidR="005F7A0B" w:rsidRPr="00DA2241" w:rsidRDefault="005F7A0B" w:rsidP="005F7A0B">
      <w:pPr>
        <w:pStyle w:val="BodyText"/>
        <w:numPr>
          <w:ilvl w:val="3"/>
          <w:numId w:val="9"/>
        </w:numPr>
        <w:ind w:left="2880" w:right="10"/>
        <w:jc w:val="both"/>
        <w:rPr>
          <w:rFonts w:cs="Arial"/>
        </w:rPr>
      </w:pPr>
      <w:r w:rsidRPr="00DA2241">
        <w:rPr>
          <w:rFonts w:cs="Arial"/>
          <w:spacing w:val="-1"/>
        </w:rPr>
        <w:t>paying</w:t>
      </w:r>
      <w:r w:rsidRPr="00DA2241">
        <w:rPr>
          <w:rFonts w:cs="Arial"/>
          <w:spacing w:val="33"/>
        </w:rPr>
        <w:t xml:space="preserve"> </w:t>
      </w:r>
      <w:r w:rsidRPr="00DA2241">
        <w:rPr>
          <w:rFonts w:cs="Arial"/>
          <w:spacing w:val="1"/>
        </w:rPr>
        <w:t>any</w:t>
      </w:r>
      <w:r w:rsidRPr="00DA2241">
        <w:rPr>
          <w:rFonts w:cs="Arial"/>
          <w:spacing w:val="28"/>
        </w:rPr>
        <w:t xml:space="preserve"> </w:t>
      </w:r>
      <w:r w:rsidRPr="00DA2241">
        <w:rPr>
          <w:rFonts w:cs="Arial"/>
        </w:rPr>
        <w:t>expenses</w:t>
      </w:r>
      <w:r w:rsidRPr="00DA2241">
        <w:rPr>
          <w:rFonts w:cs="Arial"/>
          <w:spacing w:val="34"/>
        </w:rPr>
        <w:t xml:space="preserve"> </w:t>
      </w:r>
      <w:r w:rsidRPr="00DA2241">
        <w:rPr>
          <w:rFonts w:cs="Arial"/>
        </w:rPr>
        <w:t>or</w:t>
      </w:r>
      <w:r w:rsidRPr="00DA2241">
        <w:rPr>
          <w:rFonts w:cs="Arial"/>
          <w:spacing w:val="37"/>
        </w:rPr>
        <w:t xml:space="preserve"> </w:t>
      </w:r>
      <w:r w:rsidRPr="00DA2241">
        <w:rPr>
          <w:rFonts w:cs="Arial"/>
          <w:spacing w:val="-1"/>
        </w:rPr>
        <w:t>outgoings</w:t>
      </w:r>
      <w:r w:rsidRPr="00DA2241">
        <w:rPr>
          <w:rFonts w:cs="Arial"/>
          <w:spacing w:val="36"/>
        </w:rPr>
        <w:t xml:space="preserve"> </w:t>
      </w:r>
      <w:r w:rsidRPr="00DA2241">
        <w:rPr>
          <w:rFonts w:cs="Arial"/>
          <w:spacing w:val="-1"/>
        </w:rPr>
        <w:t>in</w:t>
      </w:r>
      <w:r w:rsidRPr="00DA2241">
        <w:rPr>
          <w:rFonts w:cs="Arial"/>
          <w:spacing w:val="33"/>
        </w:rPr>
        <w:t xml:space="preserve"> </w:t>
      </w:r>
      <w:r w:rsidRPr="00DA2241">
        <w:rPr>
          <w:rFonts w:cs="Arial"/>
        </w:rPr>
        <w:t>respect</w:t>
      </w:r>
      <w:r w:rsidRPr="00DA2241">
        <w:rPr>
          <w:rFonts w:cs="Arial"/>
          <w:spacing w:val="34"/>
        </w:rPr>
        <w:t xml:space="preserve"> </w:t>
      </w:r>
      <w:r w:rsidRPr="00DA2241">
        <w:rPr>
          <w:rFonts w:cs="Arial"/>
        </w:rPr>
        <w:t>of</w:t>
      </w:r>
      <w:r w:rsidRPr="00DA2241">
        <w:rPr>
          <w:rFonts w:cs="Arial"/>
          <w:spacing w:val="33"/>
        </w:rPr>
        <w:t xml:space="preserve"> </w:t>
      </w:r>
      <w:r w:rsidRPr="00DA2241">
        <w:rPr>
          <w:rFonts w:cs="Arial"/>
          <w:spacing w:val="-1"/>
        </w:rPr>
        <w:t>insuring/covering,</w:t>
      </w:r>
      <w:r w:rsidRPr="00DA2241">
        <w:rPr>
          <w:rFonts w:cs="Arial"/>
          <w:spacing w:val="48"/>
          <w:w w:val="99"/>
        </w:rPr>
        <w:t xml:space="preserve"> </w:t>
      </w:r>
      <w:r w:rsidRPr="00DA2241">
        <w:rPr>
          <w:rFonts w:cs="Arial"/>
          <w:spacing w:val="-1"/>
        </w:rPr>
        <w:t>repairing,</w:t>
      </w:r>
      <w:r w:rsidRPr="00DA2241">
        <w:rPr>
          <w:rFonts w:cs="Arial"/>
          <w:spacing w:val="39"/>
        </w:rPr>
        <w:t xml:space="preserve"> </w:t>
      </w:r>
      <w:r w:rsidRPr="00DA2241">
        <w:rPr>
          <w:rFonts w:cs="Arial"/>
        </w:rPr>
        <w:t>maintaining,</w:t>
      </w:r>
      <w:r w:rsidRPr="00DA2241">
        <w:rPr>
          <w:rFonts w:cs="Arial"/>
          <w:spacing w:val="39"/>
        </w:rPr>
        <w:t xml:space="preserve"> </w:t>
      </w:r>
      <w:r w:rsidRPr="00DA2241">
        <w:rPr>
          <w:rFonts w:cs="Arial"/>
        </w:rPr>
        <w:t>managing,</w:t>
      </w:r>
      <w:r w:rsidRPr="00DA2241">
        <w:rPr>
          <w:rFonts w:cs="Arial"/>
          <w:spacing w:val="38"/>
        </w:rPr>
        <w:t xml:space="preserve"> </w:t>
      </w:r>
      <w:r w:rsidRPr="00DA2241">
        <w:rPr>
          <w:rFonts w:cs="Arial"/>
        </w:rPr>
        <w:t>or</w:t>
      </w:r>
      <w:r w:rsidRPr="00DA2241">
        <w:rPr>
          <w:rFonts w:cs="Arial"/>
          <w:spacing w:val="39"/>
        </w:rPr>
        <w:t xml:space="preserve"> </w:t>
      </w:r>
      <w:r w:rsidRPr="00DA2241">
        <w:rPr>
          <w:rFonts w:cs="Arial"/>
        </w:rPr>
        <w:t>realising</w:t>
      </w:r>
      <w:r w:rsidRPr="00DA2241">
        <w:rPr>
          <w:rFonts w:cs="Arial"/>
          <w:spacing w:val="38"/>
        </w:rPr>
        <w:t xml:space="preserve"> </w:t>
      </w:r>
      <w:r w:rsidRPr="00DA2241">
        <w:rPr>
          <w:rFonts w:cs="Arial"/>
        </w:rPr>
        <w:t>the</w:t>
      </w:r>
      <w:r w:rsidRPr="00DA2241">
        <w:rPr>
          <w:rFonts w:cs="Arial"/>
          <w:spacing w:val="40"/>
        </w:rPr>
        <w:t xml:space="preserve"> </w:t>
      </w:r>
      <w:r w:rsidRPr="00DA2241">
        <w:rPr>
          <w:rFonts w:cs="Arial"/>
        </w:rPr>
        <w:t>Property</w:t>
      </w:r>
      <w:r w:rsidRPr="00DA2241">
        <w:rPr>
          <w:rFonts w:cs="Arial"/>
          <w:spacing w:val="28"/>
          <w:w w:val="99"/>
        </w:rPr>
        <w:t xml:space="preserve"> </w:t>
      </w:r>
      <w:r w:rsidRPr="00DA2241">
        <w:rPr>
          <w:rFonts w:cs="Arial"/>
        </w:rPr>
        <w:t>and/or</w:t>
      </w:r>
      <w:r w:rsidRPr="00DA2241">
        <w:rPr>
          <w:rFonts w:cs="Arial"/>
          <w:spacing w:val="-7"/>
        </w:rPr>
        <w:t xml:space="preserve"> </w:t>
      </w:r>
      <w:r w:rsidRPr="00DA2241">
        <w:rPr>
          <w:rFonts w:cs="Arial"/>
          <w:spacing w:val="1"/>
        </w:rPr>
        <w:t>any</w:t>
      </w:r>
      <w:r w:rsidRPr="00DA2241">
        <w:rPr>
          <w:rFonts w:cs="Arial"/>
          <w:spacing w:val="-9"/>
        </w:rPr>
        <w:t xml:space="preserve"> </w:t>
      </w:r>
      <w:r w:rsidRPr="00DA2241">
        <w:rPr>
          <w:rFonts w:cs="Arial"/>
        </w:rPr>
        <w:t>fixtures,</w:t>
      </w:r>
      <w:r w:rsidRPr="00DA2241">
        <w:rPr>
          <w:rFonts w:cs="Arial"/>
          <w:spacing w:val="-6"/>
        </w:rPr>
        <w:t xml:space="preserve"> </w:t>
      </w:r>
      <w:r w:rsidRPr="00DA2241">
        <w:rPr>
          <w:rFonts w:cs="Arial"/>
        </w:rPr>
        <w:t>crops,</w:t>
      </w:r>
      <w:r w:rsidRPr="00DA2241">
        <w:rPr>
          <w:rFonts w:cs="Arial"/>
          <w:spacing w:val="-4"/>
        </w:rPr>
        <w:t xml:space="preserve"> </w:t>
      </w:r>
      <w:r w:rsidRPr="00DA2241">
        <w:rPr>
          <w:rFonts w:cs="Arial"/>
        </w:rPr>
        <w:t>or</w:t>
      </w:r>
      <w:r w:rsidRPr="00DA2241">
        <w:rPr>
          <w:rFonts w:cs="Arial"/>
          <w:spacing w:val="-6"/>
        </w:rPr>
        <w:t xml:space="preserve"> </w:t>
      </w:r>
      <w:r w:rsidRPr="00DA2241">
        <w:rPr>
          <w:rFonts w:cs="Arial"/>
        </w:rPr>
        <w:t>plants</w:t>
      </w:r>
      <w:r w:rsidRPr="00DA2241">
        <w:rPr>
          <w:rFonts w:cs="Arial"/>
          <w:spacing w:val="-6"/>
        </w:rPr>
        <w:t xml:space="preserve"> </w:t>
      </w:r>
      <w:r w:rsidRPr="00DA2241">
        <w:rPr>
          <w:rFonts w:cs="Arial"/>
        </w:rPr>
        <w:t>on</w:t>
      </w:r>
      <w:r w:rsidRPr="00DA2241">
        <w:rPr>
          <w:rFonts w:cs="Arial"/>
          <w:spacing w:val="-4"/>
        </w:rPr>
        <w:t xml:space="preserve"> </w:t>
      </w:r>
      <w:r w:rsidRPr="00DA2241">
        <w:rPr>
          <w:rFonts w:cs="Arial"/>
        </w:rPr>
        <w:t>the</w:t>
      </w:r>
      <w:r w:rsidRPr="00DA2241">
        <w:rPr>
          <w:rFonts w:cs="Arial"/>
          <w:spacing w:val="-6"/>
        </w:rPr>
        <w:t xml:space="preserve"> </w:t>
      </w:r>
      <w:r w:rsidRPr="00DA2241">
        <w:rPr>
          <w:rFonts w:cs="Arial"/>
          <w:spacing w:val="-1"/>
        </w:rPr>
        <w:t>Property;</w:t>
      </w:r>
    </w:p>
    <w:p w:rsidR="005F7A0B" w:rsidRPr="00DA2241" w:rsidRDefault="005F7A0B" w:rsidP="005F7A0B">
      <w:pPr>
        <w:spacing w:before="10"/>
        <w:ind w:left="2880" w:right="10"/>
        <w:rPr>
          <w:rFonts w:ascii="Arial" w:hAnsi="Arial"/>
          <w:sz w:val="20"/>
        </w:rPr>
      </w:pPr>
    </w:p>
    <w:p w:rsidR="005F7A0B" w:rsidRPr="00DA2241" w:rsidRDefault="005F7A0B" w:rsidP="005F7A0B">
      <w:pPr>
        <w:pStyle w:val="BodyText"/>
        <w:numPr>
          <w:ilvl w:val="3"/>
          <w:numId w:val="9"/>
        </w:numPr>
        <w:ind w:left="2880" w:right="10"/>
        <w:jc w:val="both"/>
        <w:rPr>
          <w:rFonts w:cs="Arial"/>
        </w:rPr>
      </w:pPr>
      <w:r w:rsidRPr="00DA2241">
        <w:rPr>
          <w:rFonts w:cs="Arial"/>
          <w:spacing w:val="-1"/>
        </w:rPr>
        <w:t>all</w:t>
      </w:r>
      <w:r w:rsidRPr="00DA2241">
        <w:rPr>
          <w:rFonts w:cs="Arial"/>
          <w:spacing w:val="17"/>
        </w:rPr>
        <w:t xml:space="preserve"> </w:t>
      </w:r>
      <w:r w:rsidRPr="00DA2241">
        <w:rPr>
          <w:rFonts w:cs="Arial"/>
        </w:rPr>
        <w:t>other</w:t>
      </w:r>
      <w:r w:rsidRPr="00DA2241">
        <w:rPr>
          <w:rFonts w:cs="Arial"/>
          <w:spacing w:val="17"/>
        </w:rPr>
        <w:t xml:space="preserve"> </w:t>
      </w:r>
      <w:r w:rsidRPr="00DA2241">
        <w:rPr>
          <w:rFonts w:cs="Arial"/>
        </w:rPr>
        <w:t>monies</w:t>
      </w:r>
      <w:r w:rsidRPr="00DA2241">
        <w:rPr>
          <w:rFonts w:cs="Arial"/>
          <w:spacing w:val="17"/>
        </w:rPr>
        <w:t xml:space="preserve"> </w:t>
      </w:r>
      <w:r w:rsidRPr="00DA2241">
        <w:rPr>
          <w:rFonts w:cs="Arial"/>
        </w:rPr>
        <w:t>whatsoever</w:t>
      </w:r>
      <w:r w:rsidRPr="00DA2241">
        <w:rPr>
          <w:rFonts w:cs="Arial"/>
          <w:spacing w:val="17"/>
        </w:rPr>
        <w:t xml:space="preserve"> </w:t>
      </w:r>
      <w:r w:rsidRPr="00DA2241">
        <w:rPr>
          <w:rFonts w:cs="Arial"/>
        </w:rPr>
        <w:t>paid</w:t>
      </w:r>
      <w:r w:rsidRPr="00DA2241">
        <w:rPr>
          <w:rFonts w:cs="Arial"/>
          <w:spacing w:val="16"/>
        </w:rPr>
        <w:t xml:space="preserve"> </w:t>
      </w:r>
      <w:r w:rsidRPr="00DA2241">
        <w:rPr>
          <w:rFonts w:cs="Arial"/>
          <w:spacing w:val="2"/>
        </w:rPr>
        <w:t>by</w:t>
      </w:r>
      <w:r w:rsidRPr="00DA2241">
        <w:rPr>
          <w:rFonts w:cs="Arial"/>
          <w:spacing w:val="13"/>
        </w:rPr>
        <w:t xml:space="preserve"> </w:t>
      </w:r>
      <w:r w:rsidRPr="00DA2241">
        <w:rPr>
          <w:rFonts w:cs="Arial"/>
        </w:rPr>
        <w:t>the</w:t>
      </w:r>
      <w:r w:rsidRPr="00DA2241">
        <w:rPr>
          <w:rFonts w:cs="Arial"/>
          <w:spacing w:val="20"/>
        </w:rPr>
        <w:t xml:space="preserve"> </w:t>
      </w:r>
      <w:r w:rsidRPr="00DA2241">
        <w:rPr>
          <w:rFonts w:cs="Arial"/>
        </w:rPr>
        <w:t>Bank</w:t>
      </w:r>
      <w:r w:rsidRPr="00DA2241">
        <w:rPr>
          <w:rFonts w:cs="Arial"/>
          <w:spacing w:val="21"/>
        </w:rPr>
        <w:t xml:space="preserve"> </w:t>
      </w:r>
      <w:r w:rsidRPr="00DA2241">
        <w:rPr>
          <w:rFonts w:cs="Arial"/>
          <w:spacing w:val="-1"/>
        </w:rPr>
        <w:t>in</w:t>
      </w:r>
      <w:r w:rsidRPr="00DA2241">
        <w:rPr>
          <w:rFonts w:cs="Arial"/>
          <w:spacing w:val="16"/>
        </w:rPr>
        <w:t xml:space="preserve"> </w:t>
      </w:r>
      <w:r w:rsidRPr="00DA2241">
        <w:rPr>
          <w:rFonts w:cs="Arial"/>
        </w:rPr>
        <w:t>respect</w:t>
      </w:r>
      <w:r w:rsidRPr="00DA2241">
        <w:rPr>
          <w:rFonts w:cs="Arial"/>
          <w:spacing w:val="15"/>
        </w:rPr>
        <w:t xml:space="preserve"> </w:t>
      </w:r>
      <w:r w:rsidRPr="00DA2241">
        <w:rPr>
          <w:rFonts w:cs="Arial"/>
        </w:rPr>
        <w:t>of</w:t>
      </w:r>
      <w:r w:rsidRPr="00DA2241">
        <w:rPr>
          <w:rFonts w:cs="Arial"/>
          <w:spacing w:val="18"/>
        </w:rPr>
        <w:t xml:space="preserve"> </w:t>
      </w:r>
      <w:r w:rsidRPr="00DA2241">
        <w:rPr>
          <w:rFonts w:cs="Arial"/>
        </w:rPr>
        <w:t>the</w:t>
      </w:r>
      <w:r w:rsidRPr="00DA2241">
        <w:rPr>
          <w:rFonts w:cs="Arial"/>
          <w:spacing w:val="27"/>
          <w:w w:val="99"/>
        </w:rPr>
        <w:t xml:space="preserve"> </w:t>
      </w:r>
      <w:r w:rsidRPr="00DA2241">
        <w:rPr>
          <w:rFonts w:cs="Arial"/>
          <w:spacing w:val="-1"/>
        </w:rPr>
        <w:t>said</w:t>
      </w:r>
      <w:r w:rsidRPr="00DA2241">
        <w:rPr>
          <w:rFonts w:cs="Arial"/>
          <w:spacing w:val="38"/>
        </w:rPr>
        <w:t xml:space="preserve"> </w:t>
      </w:r>
      <w:r w:rsidRPr="00DA2241">
        <w:rPr>
          <w:rFonts w:cs="Arial"/>
        </w:rPr>
        <w:t>costs,</w:t>
      </w:r>
      <w:r w:rsidRPr="00DA2241">
        <w:rPr>
          <w:rFonts w:cs="Arial"/>
          <w:spacing w:val="38"/>
        </w:rPr>
        <w:t xml:space="preserve"> </w:t>
      </w:r>
      <w:r w:rsidRPr="00DA2241">
        <w:rPr>
          <w:rFonts w:cs="Arial"/>
        </w:rPr>
        <w:t>charges,</w:t>
      </w:r>
      <w:r w:rsidRPr="00DA2241">
        <w:rPr>
          <w:rFonts w:cs="Arial"/>
          <w:spacing w:val="39"/>
        </w:rPr>
        <w:t xml:space="preserve"> </w:t>
      </w:r>
      <w:r w:rsidRPr="00DA2241">
        <w:rPr>
          <w:rFonts w:cs="Arial"/>
        </w:rPr>
        <w:t>expenses,</w:t>
      </w:r>
      <w:r w:rsidRPr="00DA2241">
        <w:rPr>
          <w:rFonts w:cs="Arial"/>
          <w:spacing w:val="38"/>
        </w:rPr>
        <w:t xml:space="preserve"> </w:t>
      </w:r>
      <w:r w:rsidRPr="00DA2241">
        <w:rPr>
          <w:rFonts w:cs="Arial"/>
        </w:rPr>
        <w:t>and</w:t>
      </w:r>
      <w:r w:rsidRPr="00DA2241">
        <w:rPr>
          <w:rFonts w:cs="Arial"/>
          <w:spacing w:val="38"/>
        </w:rPr>
        <w:t xml:space="preserve"> </w:t>
      </w:r>
      <w:r w:rsidRPr="00DA2241">
        <w:rPr>
          <w:rFonts w:cs="Arial"/>
        </w:rPr>
        <w:t>expenditure,</w:t>
      </w:r>
      <w:r w:rsidRPr="00DA2241">
        <w:rPr>
          <w:rFonts w:cs="Arial"/>
          <w:spacing w:val="40"/>
        </w:rPr>
        <w:t xml:space="preserve"> </w:t>
      </w:r>
      <w:r w:rsidRPr="00DA2241">
        <w:rPr>
          <w:rFonts w:cs="Arial"/>
        </w:rPr>
        <w:t>or</w:t>
      </w:r>
      <w:r w:rsidRPr="00DA2241">
        <w:rPr>
          <w:rFonts w:cs="Arial"/>
          <w:spacing w:val="39"/>
        </w:rPr>
        <w:t xml:space="preserve"> </w:t>
      </w:r>
      <w:r w:rsidRPr="00DA2241">
        <w:rPr>
          <w:rFonts w:cs="Arial"/>
        </w:rPr>
        <w:t>otherwise</w:t>
      </w:r>
      <w:r w:rsidRPr="00DA2241">
        <w:rPr>
          <w:rFonts w:cs="Arial"/>
          <w:spacing w:val="30"/>
          <w:w w:val="99"/>
        </w:rPr>
        <w:t xml:space="preserve"> </w:t>
      </w:r>
      <w:r w:rsidRPr="00DA2241">
        <w:rPr>
          <w:rFonts w:cs="Arial"/>
          <w:spacing w:val="-1"/>
        </w:rPr>
        <w:t>howsoever;</w:t>
      </w:r>
    </w:p>
    <w:p w:rsidR="005F7A0B" w:rsidRPr="00DA2241" w:rsidRDefault="005F7A0B" w:rsidP="005F7A0B">
      <w:pPr>
        <w:spacing w:before="1"/>
        <w:ind w:left="2880" w:right="10"/>
        <w:rPr>
          <w:rFonts w:ascii="Arial" w:eastAsia="Arial" w:hAnsi="Arial" w:cs="Arial"/>
          <w:sz w:val="20"/>
          <w:szCs w:val="20"/>
        </w:rPr>
      </w:pPr>
    </w:p>
    <w:p w:rsidR="005F7A0B" w:rsidRPr="00DA2241" w:rsidRDefault="005F7A0B" w:rsidP="005F7A0B">
      <w:pPr>
        <w:pStyle w:val="BodyText"/>
        <w:numPr>
          <w:ilvl w:val="3"/>
          <w:numId w:val="9"/>
        </w:numPr>
        <w:ind w:left="2880" w:right="10"/>
        <w:jc w:val="both"/>
        <w:rPr>
          <w:rFonts w:cs="Arial"/>
        </w:rPr>
      </w:pPr>
      <w:r w:rsidRPr="00DA2241">
        <w:rPr>
          <w:rFonts w:cs="Arial"/>
          <w:spacing w:val="-1"/>
        </w:rPr>
        <w:t>defending,</w:t>
      </w:r>
      <w:r w:rsidRPr="00DA2241">
        <w:rPr>
          <w:rFonts w:cs="Arial"/>
          <w:spacing w:val="21"/>
        </w:rPr>
        <w:t xml:space="preserve"> </w:t>
      </w:r>
      <w:r w:rsidRPr="00DA2241">
        <w:rPr>
          <w:rFonts w:cs="Arial"/>
        </w:rPr>
        <w:t>prosecuting,</w:t>
      </w:r>
      <w:r w:rsidRPr="00DA2241">
        <w:rPr>
          <w:rFonts w:cs="Arial"/>
          <w:spacing w:val="22"/>
        </w:rPr>
        <w:t xml:space="preserve"> </w:t>
      </w:r>
      <w:r w:rsidRPr="00DA2241">
        <w:rPr>
          <w:rFonts w:cs="Arial"/>
        </w:rPr>
        <w:t>or</w:t>
      </w:r>
      <w:r w:rsidRPr="00DA2241">
        <w:rPr>
          <w:rFonts w:cs="Arial"/>
          <w:spacing w:val="23"/>
        </w:rPr>
        <w:t xml:space="preserve"> </w:t>
      </w:r>
      <w:r w:rsidRPr="00DA2241">
        <w:rPr>
          <w:rFonts w:cs="Arial"/>
        </w:rPr>
        <w:t>otherwise</w:t>
      </w:r>
      <w:r w:rsidRPr="00DA2241">
        <w:rPr>
          <w:rFonts w:cs="Arial"/>
          <w:spacing w:val="19"/>
        </w:rPr>
        <w:t xml:space="preserve"> </w:t>
      </w:r>
      <w:r w:rsidRPr="00DA2241">
        <w:rPr>
          <w:rFonts w:cs="Arial"/>
        </w:rPr>
        <w:t>taking</w:t>
      </w:r>
      <w:r w:rsidRPr="00DA2241">
        <w:rPr>
          <w:rFonts w:cs="Arial"/>
          <w:spacing w:val="21"/>
        </w:rPr>
        <w:t xml:space="preserve"> </w:t>
      </w:r>
      <w:r w:rsidRPr="00DA2241">
        <w:rPr>
          <w:rFonts w:cs="Arial"/>
          <w:spacing w:val="-1"/>
        </w:rPr>
        <w:t>part</w:t>
      </w:r>
      <w:r w:rsidRPr="00DA2241">
        <w:rPr>
          <w:rFonts w:cs="Arial"/>
          <w:spacing w:val="22"/>
        </w:rPr>
        <w:t xml:space="preserve"> </w:t>
      </w:r>
      <w:r w:rsidRPr="00DA2241">
        <w:rPr>
          <w:rFonts w:cs="Arial"/>
          <w:spacing w:val="-1"/>
        </w:rPr>
        <w:t>in</w:t>
      </w:r>
      <w:r w:rsidRPr="00DA2241">
        <w:rPr>
          <w:rFonts w:cs="Arial"/>
          <w:spacing w:val="22"/>
        </w:rPr>
        <w:t xml:space="preserve"> </w:t>
      </w:r>
      <w:r w:rsidRPr="00DA2241">
        <w:rPr>
          <w:rFonts w:cs="Arial"/>
        </w:rPr>
        <w:t>or</w:t>
      </w:r>
      <w:r w:rsidRPr="00DA2241">
        <w:rPr>
          <w:rFonts w:cs="Arial"/>
          <w:spacing w:val="20"/>
        </w:rPr>
        <w:t xml:space="preserve"> </w:t>
      </w:r>
      <w:r w:rsidRPr="00DA2241">
        <w:rPr>
          <w:rFonts w:cs="Arial"/>
        </w:rPr>
        <w:t>attending</w:t>
      </w:r>
      <w:r w:rsidRPr="00DA2241">
        <w:rPr>
          <w:rFonts w:cs="Arial"/>
          <w:spacing w:val="30"/>
          <w:w w:val="99"/>
        </w:rPr>
        <w:t xml:space="preserve"> </w:t>
      </w:r>
      <w:r w:rsidRPr="00DA2241">
        <w:rPr>
          <w:rFonts w:cs="Arial"/>
          <w:spacing w:val="-1"/>
        </w:rPr>
        <w:t>(whether</w:t>
      </w:r>
      <w:r w:rsidRPr="00DA2241">
        <w:rPr>
          <w:rFonts w:cs="Arial"/>
          <w:spacing w:val="1"/>
        </w:rPr>
        <w:t xml:space="preserve"> </w:t>
      </w:r>
      <w:r w:rsidRPr="00DA2241">
        <w:rPr>
          <w:rFonts w:cs="Arial"/>
        </w:rPr>
        <w:t>on a</w:t>
      </w:r>
      <w:r w:rsidRPr="00DA2241">
        <w:rPr>
          <w:rFonts w:cs="Arial"/>
          <w:spacing w:val="2"/>
        </w:rPr>
        <w:t xml:space="preserve"> </w:t>
      </w:r>
      <w:r w:rsidRPr="00DA2241">
        <w:rPr>
          <w:rFonts w:cs="Arial"/>
          <w:spacing w:val="-1"/>
        </w:rPr>
        <w:t>watching</w:t>
      </w:r>
      <w:r w:rsidRPr="00DA2241">
        <w:rPr>
          <w:rFonts w:cs="Arial"/>
        </w:rPr>
        <w:t xml:space="preserve"> </w:t>
      </w:r>
      <w:r w:rsidRPr="00DA2241">
        <w:rPr>
          <w:rFonts w:cs="Arial"/>
          <w:spacing w:val="-1"/>
        </w:rPr>
        <w:t>brief</w:t>
      </w:r>
      <w:r w:rsidRPr="00DA2241">
        <w:rPr>
          <w:rFonts w:cs="Arial"/>
        </w:rPr>
        <w:t xml:space="preserve"> as</w:t>
      </w:r>
      <w:r w:rsidRPr="00DA2241">
        <w:rPr>
          <w:rFonts w:cs="Arial"/>
          <w:spacing w:val="55"/>
        </w:rPr>
        <w:t xml:space="preserve"> </w:t>
      </w:r>
      <w:r w:rsidRPr="00DA2241">
        <w:rPr>
          <w:rFonts w:cs="Arial"/>
        </w:rPr>
        <w:t>observer</w:t>
      </w:r>
      <w:r w:rsidRPr="00DA2241">
        <w:rPr>
          <w:rFonts w:cs="Arial"/>
          <w:spacing w:val="55"/>
        </w:rPr>
        <w:t xml:space="preserve"> </w:t>
      </w:r>
      <w:r w:rsidRPr="00DA2241">
        <w:rPr>
          <w:rFonts w:cs="Arial"/>
        </w:rPr>
        <w:t>or</w:t>
      </w:r>
      <w:r w:rsidRPr="00DA2241">
        <w:rPr>
          <w:rFonts w:cs="Arial"/>
          <w:spacing w:val="1"/>
        </w:rPr>
        <w:t xml:space="preserve"> </w:t>
      </w:r>
      <w:r w:rsidRPr="00DA2241">
        <w:rPr>
          <w:rFonts w:cs="Arial"/>
          <w:spacing w:val="-1"/>
        </w:rPr>
        <w:t>otherwise)</w:t>
      </w:r>
      <w:r w:rsidRPr="00DA2241">
        <w:rPr>
          <w:rFonts w:cs="Arial"/>
          <w:spacing w:val="1"/>
        </w:rPr>
        <w:t xml:space="preserve"> any</w:t>
      </w:r>
      <w:r w:rsidRPr="00DA2241">
        <w:rPr>
          <w:rFonts w:cs="Arial"/>
          <w:spacing w:val="54"/>
          <w:w w:val="99"/>
        </w:rPr>
        <w:t xml:space="preserve"> </w:t>
      </w:r>
      <w:r w:rsidRPr="00DA2241">
        <w:rPr>
          <w:rFonts w:cs="Arial"/>
          <w:spacing w:val="-1"/>
        </w:rPr>
        <w:t>action,</w:t>
      </w:r>
      <w:r w:rsidRPr="00DA2241">
        <w:rPr>
          <w:rFonts w:cs="Arial"/>
          <w:spacing w:val="12"/>
        </w:rPr>
        <w:t xml:space="preserve"> </w:t>
      </w:r>
      <w:r w:rsidRPr="00DA2241">
        <w:rPr>
          <w:rFonts w:cs="Arial"/>
          <w:spacing w:val="-1"/>
        </w:rPr>
        <w:t>enquiry,</w:t>
      </w:r>
      <w:r w:rsidRPr="00DA2241">
        <w:rPr>
          <w:rFonts w:cs="Arial"/>
          <w:spacing w:val="14"/>
        </w:rPr>
        <w:t xml:space="preserve"> </w:t>
      </w:r>
      <w:r w:rsidRPr="00DA2241">
        <w:rPr>
          <w:rFonts w:cs="Arial"/>
        </w:rPr>
        <w:t>hearing,</w:t>
      </w:r>
      <w:r w:rsidRPr="00DA2241">
        <w:rPr>
          <w:rFonts w:cs="Arial"/>
          <w:spacing w:val="12"/>
        </w:rPr>
        <w:t xml:space="preserve"> </w:t>
      </w:r>
      <w:r w:rsidRPr="00DA2241">
        <w:rPr>
          <w:rFonts w:cs="Arial"/>
        </w:rPr>
        <w:t>suit,</w:t>
      </w:r>
      <w:r w:rsidRPr="00DA2241">
        <w:rPr>
          <w:rFonts w:cs="Arial"/>
          <w:spacing w:val="15"/>
        </w:rPr>
        <w:t xml:space="preserve"> </w:t>
      </w:r>
      <w:r w:rsidRPr="00DA2241">
        <w:rPr>
          <w:rFonts w:cs="Arial"/>
        </w:rPr>
        <w:t>or</w:t>
      </w:r>
      <w:r w:rsidRPr="00DA2241">
        <w:rPr>
          <w:rFonts w:cs="Arial"/>
          <w:spacing w:val="13"/>
        </w:rPr>
        <w:t xml:space="preserve"> </w:t>
      </w:r>
      <w:r w:rsidRPr="00DA2241">
        <w:rPr>
          <w:rFonts w:cs="Arial"/>
        </w:rPr>
        <w:t>other</w:t>
      </w:r>
      <w:r w:rsidRPr="00DA2241">
        <w:rPr>
          <w:rFonts w:cs="Arial"/>
          <w:spacing w:val="15"/>
        </w:rPr>
        <w:t xml:space="preserve"> </w:t>
      </w:r>
      <w:r w:rsidRPr="00DA2241">
        <w:rPr>
          <w:rFonts w:cs="Arial"/>
        </w:rPr>
        <w:t>proceedings</w:t>
      </w:r>
      <w:r w:rsidRPr="00DA2241">
        <w:rPr>
          <w:rFonts w:cs="Arial"/>
          <w:spacing w:val="13"/>
        </w:rPr>
        <w:t xml:space="preserve"> </w:t>
      </w:r>
      <w:r w:rsidRPr="00DA2241">
        <w:rPr>
          <w:rFonts w:cs="Arial"/>
        </w:rPr>
        <w:t>affecting</w:t>
      </w:r>
      <w:r w:rsidRPr="00DA2241">
        <w:rPr>
          <w:rFonts w:cs="Arial"/>
          <w:spacing w:val="12"/>
        </w:rPr>
        <w:t xml:space="preserve"> </w:t>
      </w:r>
      <w:r w:rsidRPr="00DA2241">
        <w:rPr>
          <w:rFonts w:cs="Arial"/>
        </w:rPr>
        <w:t>the</w:t>
      </w:r>
      <w:r w:rsidRPr="00DA2241">
        <w:rPr>
          <w:rFonts w:cs="Arial"/>
          <w:spacing w:val="52"/>
          <w:w w:val="99"/>
        </w:rPr>
        <w:t xml:space="preserve"> </w:t>
      </w:r>
      <w:r w:rsidRPr="00DA2241">
        <w:rPr>
          <w:rFonts w:cs="Arial"/>
        </w:rPr>
        <w:t>Property</w:t>
      </w:r>
      <w:r w:rsidRPr="00DA2241">
        <w:rPr>
          <w:rFonts w:cs="Arial"/>
          <w:spacing w:val="-5"/>
        </w:rPr>
        <w:t xml:space="preserve"> </w:t>
      </w:r>
      <w:r w:rsidRPr="00DA2241">
        <w:rPr>
          <w:rFonts w:cs="Arial"/>
        </w:rPr>
        <w:t xml:space="preserve">and/or </w:t>
      </w:r>
      <w:r w:rsidRPr="00DA2241">
        <w:rPr>
          <w:rFonts w:cs="Arial"/>
          <w:spacing w:val="1"/>
        </w:rPr>
        <w:t>any</w:t>
      </w:r>
      <w:r w:rsidRPr="00DA2241">
        <w:rPr>
          <w:rFonts w:cs="Arial"/>
          <w:spacing w:val="-5"/>
        </w:rPr>
        <w:t xml:space="preserve"> </w:t>
      </w:r>
      <w:r w:rsidRPr="00DA2241">
        <w:rPr>
          <w:rFonts w:cs="Arial"/>
        </w:rPr>
        <w:t>fixture,</w:t>
      </w:r>
      <w:r w:rsidRPr="00DA2241">
        <w:rPr>
          <w:rFonts w:cs="Arial"/>
          <w:spacing w:val="2"/>
        </w:rPr>
        <w:t xml:space="preserve"> </w:t>
      </w:r>
      <w:r w:rsidRPr="00DA2241">
        <w:rPr>
          <w:rFonts w:cs="Arial"/>
        </w:rPr>
        <w:t>crops,</w:t>
      </w:r>
      <w:r w:rsidRPr="00DA2241">
        <w:rPr>
          <w:rFonts w:cs="Arial"/>
          <w:spacing w:val="-2"/>
        </w:rPr>
        <w:t xml:space="preserve"> </w:t>
      </w:r>
      <w:r w:rsidRPr="00DA2241">
        <w:rPr>
          <w:rFonts w:cs="Arial"/>
        </w:rPr>
        <w:t>or</w:t>
      </w:r>
      <w:r w:rsidRPr="00DA2241">
        <w:rPr>
          <w:rFonts w:cs="Arial"/>
          <w:spacing w:val="-1"/>
        </w:rPr>
        <w:t xml:space="preserve"> plants</w:t>
      </w:r>
      <w:r w:rsidRPr="00DA2241">
        <w:rPr>
          <w:rFonts w:cs="Arial"/>
        </w:rPr>
        <w:t xml:space="preserve"> on the </w:t>
      </w:r>
      <w:r w:rsidRPr="00DA2241">
        <w:rPr>
          <w:rFonts w:cs="Arial"/>
          <w:spacing w:val="-1"/>
        </w:rPr>
        <w:t>Property,</w:t>
      </w:r>
      <w:r w:rsidRPr="00DA2241">
        <w:rPr>
          <w:rFonts w:cs="Arial"/>
          <w:spacing w:val="2"/>
        </w:rPr>
        <w:t xml:space="preserve"> </w:t>
      </w:r>
      <w:r w:rsidRPr="00DA2241">
        <w:rPr>
          <w:rFonts w:cs="Arial"/>
        </w:rPr>
        <w:t>and</w:t>
      </w:r>
      <w:r w:rsidRPr="00DA2241">
        <w:rPr>
          <w:rFonts w:cs="Arial"/>
          <w:spacing w:val="40"/>
          <w:w w:val="99"/>
        </w:rPr>
        <w:t xml:space="preserve"> </w:t>
      </w:r>
      <w:r w:rsidRPr="00DA2241">
        <w:rPr>
          <w:rFonts w:cs="Arial"/>
          <w:spacing w:val="-1"/>
        </w:rPr>
        <w:t>all</w:t>
      </w:r>
      <w:r w:rsidRPr="00DA2241">
        <w:rPr>
          <w:rFonts w:cs="Arial"/>
          <w:spacing w:val="-2"/>
        </w:rPr>
        <w:t xml:space="preserve"> </w:t>
      </w:r>
      <w:r w:rsidRPr="00DA2241">
        <w:rPr>
          <w:rFonts w:cs="Arial"/>
        </w:rPr>
        <w:t>other</w:t>
      </w:r>
      <w:r w:rsidRPr="00DA2241">
        <w:rPr>
          <w:rFonts w:cs="Arial"/>
          <w:spacing w:val="-1"/>
        </w:rPr>
        <w:t xml:space="preserve"> </w:t>
      </w:r>
      <w:r w:rsidRPr="00DA2241">
        <w:rPr>
          <w:rFonts w:cs="Arial"/>
        </w:rPr>
        <w:t>payments and</w:t>
      </w:r>
      <w:r w:rsidRPr="00DA2241">
        <w:rPr>
          <w:rFonts w:cs="Arial"/>
          <w:spacing w:val="-2"/>
        </w:rPr>
        <w:t xml:space="preserve"> </w:t>
      </w:r>
      <w:r w:rsidRPr="00DA2241">
        <w:rPr>
          <w:rFonts w:cs="Arial"/>
        </w:rPr>
        <w:t>sums</w:t>
      </w:r>
      <w:r w:rsidRPr="00DA2241">
        <w:rPr>
          <w:rFonts w:cs="Arial"/>
          <w:spacing w:val="-3"/>
        </w:rPr>
        <w:t xml:space="preserve"> </w:t>
      </w:r>
      <w:r w:rsidRPr="00DA2241">
        <w:rPr>
          <w:rFonts w:cs="Arial"/>
          <w:spacing w:val="-1"/>
        </w:rPr>
        <w:t xml:space="preserve">stipulated </w:t>
      </w:r>
      <w:r w:rsidRPr="00DA2241">
        <w:rPr>
          <w:rFonts w:cs="Arial"/>
        </w:rPr>
        <w:t>on</w:t>
      </w:r>
      <w:r w:rsidRPr="00DA2241">
        <w:rPr>
          <w:rFonts w:cs="Arial"/>
          <w:spacing w:val="-2"/>
        </w:rPr>
        <w:t xml:space="preserve"> </w:t>
      </w:r>
      <w:r w:rsidRPr="00DA2241">
        <w:rPr>
          <w:rFonts w:cs="Arial"/>
        </w:rPr>
        <w:t>a</w:t>
      </w:r>
      <w:r w:rsidRPr="00DA2241">
        <w:rPr>
          <w:rFonts w:cs="Arial"/>
          <w:spacing w:val="-1"/>
        </w:rPr>
        <w:t xml:space="preserve"> </w:t>
      </w:r>
      <w:r w:rsidRPr="00DA2241">
        <w:rPr>
          <w:rFonts w:cs="Arial"/>
        </w:rPr>
        <w:t>full</w:t>
      </w:r>
      <w:r w:rsidRPr="00DA2241">
        <w:rPr>
          <w:rFonts w:cs="Arial"/>
          <w:spacing w:val="-2"/>
        </w:rPr>
        <w:t xml:space="preserve"> </w:t>
      </w:r>
      <w:r w:rsidRPr="00DA2241">
        <w:rPr>
          <w:rFonts w:cs="Arial"/>
        </w:rPr>
        <w:t>indemnity</w:t>
      </w:r>
      <w:r w:rsidRPr="00DA2241">
        <w:rPr>
          <w:rFonts w:cs="Arial"/>
          <w:spacing w:val="-6"/>
        </w:rPr>
        <w:t xml:space="preserve"> </w:t>
      </w:r>
      <w:r w:rsidRPr="00DA2241">
        <w:rPr>
          <w:rFonts w:cs="Arial"/>
        </w:rPr>
        <w:t>basis;</w:t>
      </w:r>
      <w:r w:rsidRPr="00DA2241">
        <w:rPr>
          <w:rFonts w:cs="Arial"/>
          <w:spacing w:val="42"/>
          <w:w w:val="99"/>
        </w:rPr>
        <w:t xml:space="preserve"> </w:t>
      </w:r>
      <w:r w:rsidRPr="00DA2241">
        <w:rPr>
          <w:rFonts w:cs="Arial"/>
          <w:spacing w:val="-1"/>
        </w:rPr>
        <w:t>and</w:t>
      </w:r>
    </w:p>
    <w:p w:rsidR="005F7A0B" w:rsidRPr="00DA2241" w:rsidRDefault="005F7A0B" w:rsidP="005F7A0B">
      <w:pPr>
        <w:pStyle w:val="BodyText"/>
        <w:ind w:left="0" w:right="10"/>
        <w:jc w:val="both"/>
        <w:rPr>
          <w:rFonts w:cs="Arial"/>
        </w:rPr>
      </w:pPr>
    </w:p>
    <w:p w:rsidR="005F7A0B" w:rsidRPr="00DA2241" w:rsidRDefault="005F7A0B" w:rsidP="005F7A0B">
      <w:pPr>
        <w:pStyle w:val="BodyText"/>
        <w:numPr>
          <w:ilvl w:val="3"/>
          <w:numId w:val="9"/>
        </w:numPr>
        <w:ind w:left="2880" w:right="10"/>
        <w:jc w:val="both"/>
        <w:rPr>
          <w:rFonts w:cs="Arial"/>
        </w:rPr>
      </w:pPr>
      <w:r w:rsidRPr="00DA2241">
        <w:rPr>
          <w:rFonts w:cs="Arial"/>
          <w:spacing w:val="-1"/>
        </w:rPr>
        <w:t>all</w:t>
      </w:r>
      <w:r w:rsidRPr="00DA2241">
        <w:rPr>
          <w:rFonts w:cs="Arial"/>
          <w:spacing w:val="3"/>
        </w:rPr>
        <w:t xml:space="preserve"> </w:t>
      </w:r>
      <w:r w:rsidRPr="00DA2241">
        <w:rPr>
          <w:rFonts w:cs="Arial"/>
        </w:rPr>
        <w:t>or</w:t>
      </w:r>
      <w:r w:rsidRPr="00DA2241">
        <w:rPr>
          <w:rFonts w:cs="Arial"/>
          <w:spacing w:val="3"/>
        </w:rPr>
        <w:t xml:space="preserve"> </w:t>
      </w:r>
      <w:r w:rsidRPr="00DA2241">
        <w:rPr>
          <w:rFonts w:cs="Arial"/>
        </w:rPr>
        <w:t>any</w:t>
      </w:r>
      <w:r w:rsidRPr="00DA2241">
        <w:rPr>
          <w:rFonts w:cs="Arial"/>
          <w:spacing w:val="1"/>
        </w:rPr>
        <w:t xml:space="preserve"> </w:t>
      </w:r>
      <w:r w:rsidRPr="00DA2241">
        <w:rPr>
          <w:rFonts w:cs="Arial"/>
        </w:rPr>
        <w:t>other</w:t>
      </w:r>
      <w:r w:rsidRPr="00DA2241">
        <w:rPr>
          <w:rFonts w:cs="Arial"/>
          <w:spacing w:val="3"/>
        </w:rPr>
        <w:t xml:space="preserve"> </w:t>
      </w:r>
      <w:r w:rsidRPr="00DA2241">
        <w:rPr>
          <w:rFonts w:cs="Arial"/>
          <w:spacing w:val="1"/>
        </w:rPr>
        <w:t>sums</w:t>
      </w:r>
      <w:r w:rsidRPr="00DA2241">
        <w:rPr>
          <w:rFonts w:cs="Arial"/>
          <w:spacing w:val="4"/>
        </w:rPr>
        <w:t xml:space="preserve"> </w:t>
      </w:r>
      <w:r w:rsidRPr="00DA2241">
        <w:rPr>
          <w:rFonts w:cs="Arial"/>
          <w:spacing w:val="-1"/>
        </w:rPr>
        <w:t>and</w:t>
      </w:r>
      <w:r w:rsidRPr="00DA2241">
        <w:rPr>
          <w:rFonts w:cs="Arial"/>
          <w:spacing w:val="4"/>
        </w:rPr>
        <w:t xml:space="preserve"> </w:t>
      </w:r>
      <w:r w:rsidRPr="00DA2241">
        <w:rPr>
          <w:rFonts w:cs="Arial"/>
        </w:rPr>
        <w:t>monies</w:t>
      </w:r>
      <w:r w:rsidRPr="00DA2241">
        <w:rPr>
          <w:rFonts w:cs="Arial"/>
          <w:spacing w:val="3"/>
        </w:rPr>
        <w:t xml:space="preserve"> </w:t>
      </w:r>
      <w:r w:rsidRPr="00DA2241">
        <w:rPr>
          <w:rFonts w:cs="Arial"/>
        </w:rPr>
        <w:t>paid</w:t>
      </w:r>
      <w:r w:rsidRPr="00DA2241">
        <w:rPr>
          <w:rFonts w:cs="Arial"/>
          <w:spacing w:val="2"/>
        </w:rPr>
        <w:t xml:space="preserve"> </w:t>
      </w:r>
      <w:r w:rsidRPr="00DA2241">
        <w:rPr>
          <w:rFonts w:cs="Arial"/>
        </w:rPr>
        <w:t>or</w:t>
      </w:r>
      <w:r w:rsidRPr="00DA2241">
        <w:rPr>
          <w:rFonts w:cs="Arial"/>
          <w:spacing w:val="5"/>
        </w:rPr>
        <w:t xml:space="preserve"> </w:t>
      </w:r>
      <w:r w:rsidRPr="00DA2241">
        <w:rPr>
          <w:rFonts w:cs="Arial"/>
          <w:spacing w:val="-1"/>
        </w:rPr>
        <w:t>expended</w:t>
      </w:r>
      <w:r w:rsidRPr="00DA2241">
        <w:rPr>
          <w:rFonts w:cs="Arial"/>
          <w:spacing w:val="4"/>
        </w:rPr>
        <w:t xml:space="preserve"> </w:t>
      </w:r>
      <w:r w:rsidRPr="00DA2241">
        <w:rPr>
          <w:rFonts w:cs="Arial"/>
        </w:rPr>
        <w:t>by</w:t>
      </w:r>
      <w:r w:rsidRPr="00DA2241">
        <w:rPr>
          <w:rFonts w:cs="Arial"/>
          <w:spacing w:val="2"/>
        </w:rPr>
        <w:t xml:space="preserve"> </w:t>
      </w:r>
      <w:r w:rsidRPr="00DA2241">
        <w:rPr>
          <w:rFonts w:cs="Arial"/>
        </w:rPr>
        <w:t>the</w:t>
      </w:r>
      <w:r w:rsidRPr="00DA2241">
        <w:rPr>
          <w:rFonts w:cs="Arial"/>
          <w:spacing w:val="11"/>
        </w:rPr>
        <w:t xml:space="preserve"> </w:t>
      </w:r>
      <w:r w:rsidRPr="00DA2241">
        <w:rPr>
          <w:rFonts w:cs="Arial"/>
          <w:spacing w:val="-1"/>
        </w:rPr>
        <w:t>Bank</w:t>
      </w:r>
      <w:r w:rsidRPr="00DA2241">
        <w:rPr>
          <w:rFonts w:cs="Arial"/>
          <w:spacing w:val="38"/>
          <w:w w:val="99"/>
        </w:rPr>
        <w:t xml:space="preserve"> </w:t>
      </w:r>
      <w:r w:rsidRPr="00DA2241">
        <w:rPr>
          <w:rFonts w:cs="Arial"/>
          <w:spacing w:val="-1"/>
        </w:rPr>
        <w:t>under</w:t>
      </w:r>
      <w:r w:rsidRPr="00DA2241">
        <w:rPr>
          <w:rFonts w:cs="Arial"/>
          <w:spacing w:val="38"/>
        </w:rPr>
        <w:t xml:space="preserve"> </w:t>
      </w:r>
      <w:r w:rsidRPr="00DA2241">
        <w:rPr>
          <w:rFonts w:cs="Arial"/>
        </w:rPr>
        <w:t>or</w:t>
      </w:r>
      <w:r w:rsidRPr="00DA2241">
        <w:rPr>
          <w:rFonts w:cs="Arial"/>
          <w:spacing w:val="38"/>
        </w:rPr>
        <w:t xml:space="preserve"> </w:t>
      </w:r>
      <w:r w:rsidRPr="00DA2241">
        <w:rPr>
          <w:rFonts w:cs="Arial"/>
        </w:rPr>
        <w:t>pursuant</w:t>
      </w:r>
      <w:r w:rsidRPr="00DA2241">
        <w:rPr>
          <w:rFonts w:cs="Arial"/>
          <w:spacing w:val="37"/>
        </w:rPr>
        <w:t xml:space="preserve"> </w:t>
      </w:r>
      <w:r w:rsidRPr="00DA2241">
        <w:rPr>
          <w:rFonts w:cs="Arial"/>
          <w:spacing w:val="1"/>
        </w:rPr>
        <w:t>to</w:t>
      </w:r>
      <w:r w:rsidRPr="00DA2241">
        <w:rPr>
          <w:rFonts w:cs="Arial"/>
          <w:spacing w:val="37"/>
        </w:rPr>
        <w:t xml:space="preserve"> </w:t>
      </w:r>
      <w:r w:rsidRPr="00DA2241">
        <w:rPr>
          <w:rFonts w:cs="Arial"/>
        </w:rPr>
        <w:t>the</w:t>
      </w:r>
      <w:r w:rsidRPr="00DA2241">
        <w:rPr>
          <w:rFonts w:cs="Arial"/>
          <w:spacing w:val="39"/>
        </w:rPr>
        <w:t xml:space="preserve"> </w:t>
      </w:r>
      <w:r w:rsidRPr="00DA2241">
        <w:rPr>
          <w:rFonts w:cs="Arial"/>
        </w:rPr>
        <w:t>express</w:t>
      </w:r>
      <w:r w:rsidRPr="00DA2241">
        <w:rPr>
          <w:rFonts w:cs="Arial"/>
          <w:spacing w:val="39"/>
        </w:rPr>
        <w:t xml:space="preserve"> </w:t>
      </w:r>
      <w:r w:rsidRPr="00DA2241">
        <w:rPr>
          <w:rFonts w:cs="Arial"/>
        </w:rPr>
        <w:t>or</w:t>
      </w:r>
      <w:r w:rsidRPr="00DA2241">
        <w:rPr>
          <w:rFonts w:cs="Arial"/>
          <w:spacing w:val="38"/>
        </w:rPr>
        <w:t xml:space="preserve"> </w:t>
      </w:r>
      <w:r w:rsidRPr="00DA2241">
        <w:rPr>
          <w:rFonts w:cs="Arial"/>
        </w:rPr>
        <w:t>implied</w:t>
      </w:r>
      <w:r w:rsidRPr="00DA2241">
        <w:rPr>
          <w:rFonts w:cs="Arial"/>
          <w:spacing w:val="37"/>
        </w:rPr>
        <w:t xml:space="preserve"> </w:t>
      </w:r>
      <w:r w:rsidRPr="00DA2241">
        <w:rPr>
          <w:rFonts w:cs="Arial"/>
        </w:rPr>
        <w:t>provisions</w:t>
      </w:r>
      <w:r w:rsidRPr="00DA2241">
        <w:rPr>
          <w:rFonts w:cs="Arial"/>
          <w:spacing w:val="39"/>
        </w:rPr>
        <w:t xml:space="preserve"> </w:t>
      </w:r>
      <w:r w:rsidRPr="00DA2241">
        <w:rPr>
          <w:rFonts w:cs="Arial"/>
        </w:rPr>
        <w:t>of</w:t>
      </w:r>
      <w:r w:rsidRPr="00DA2241">
        <w:rPr>
          <w:rFonts w:cs="Arial"/>
          <w:spacing w:val="39"/>
        </w:rPr>
        <w:t xml:space="preserve"> </w:t>
      </w:r>
      <w:r w:rsidRPr="00DA2241">
        <w:rPr>
          <w:rFonts w:cs="Arial"/>
        </w:rPr>
        <w:t>the</w:t>
      </w:r>
      <w:r w:rsidRPr="00DA2241">
        <w:rPr>
          <w:rFonts w:cs="Arial"/>
          <w:spacing w:val="28"/>
          <w:w w:val="99"/>
        </w:rPr>
        <w:t xml:space="preserve"> </w:t>
      </w:r>
      <w:r w:rsidRPr="00DA2241">
        <w:rPr>
          <w:rFonts w:cs="Arial"/>
          <w:spacing w:val="-1"/>
        </w:rPr>
        <w:t>Land</w:t>
      </w:r>
      <w:r w:rsidRPr="00DA2241">
        <w:rPr>
          <w:rFonts w:cs="Arial"/>
          <w:spacing w:val="38"/>
        </w:rPr>
        <w:t xml:space="preserve"> </w:t>
      </w:r>
      <w:r w:rsidRPr="00DA2241">
        <w:rPr>
          <w:rFonts w:cs="Arial"/>
        </w:rPr>
        <w:t>Code</w:t>
      </w:r>
      <w:r w:rsidRPr="00DA2241">
        <w:rPr>
          <w:rFonts w:cs="Arial"/>
          <w:spacing w:val="39"/>
        </w:rPr>
        <w:t xml:space="preserve"> </w:t>
      </w:r>
      <w:r w:rsidRPr="00DA2241">
        <w:rPr>
          <w:rFonts w:cs="Arial"/>
        </w:rPr>
        <w:t>and/or</w:t>
      </w:r>
      <w:r w:rsidRPr="00DA2241">
        <w:rPr>
          <w:rFonts w:cs="Arial"/>
          <w:spacing w:val="39"/>
        </w:rPr>
        <w:t xml:space="preserve"> </w:t>
      </w:r>
      <w:r w:rsidRPr="00DA2241">
        <w:rPr>
          <w:rFonts w:cs="Arial"/>
        </w:rPr>
        <w:t>this</w:t>
      </w:r>
      <w:r w:rsidRPr="00DA2241">
        <w:rPr>
          <w:rFonts w:cs="Arial"/>
          <w:spacing w:val="42"/>
        </w:rPr>
        <w:t xml:space="preserve"> </w:t>
      </w:r>
      <w:r w:rsidRPr="00DA2241">
        <w:rPr>
          <w:rFonts w:cs="Arial"/>
        </w:rPr>
        <w:t>Assignment,</w:t>
      </w:r>
      <w:r w:rsidRPr="00DA2241">
        <w:rPr>
          <w:rFonts w:cs="Arial"/>
          <w:spacing w:val="39"/>
        </w:rPr>
        <w:t xml:space="preserve"> </w:t>
      </w:r>
      <w:r w:rsidRPr="00DA2241">
        <w:rPr>
          <w:rFonts w:cs="Arial"/>
          <w:spacing w:val="-1"/>
        </w:rPr>
        <w:t>and</w:t>
      </w:r>
      <w:r w:rsidRPr="00DA2241">
        <w:rPr>
          <w:rFonts w:cs="Arial"/>
          <w:spacing w:val="40"/>
        </w:rPr>
        <w:t xml:space="preserve"> </w:t>
      </w:r>
      <w:r w:rsidRPr="00DA2241">
        <w:rPr>
          <w:rFonts w:cs="Arial"/>
          <w:spacing w:val="-1"/>
        </w:rPr>
        <w:t>other</w:t>
      </w:r>
      <w:r w:rsidRPr="00DA2241">
        <w:rPr>
          <w:rFonts w:cs="Arial"/>
          <w:spacing w:val="39"/>
        </w:rPr>
        <w:t xml:space="preserve"> </w:t>
      </w:r>
      <w:r w:rsidRPr="00DA2241">
        <w:rPr>
          <w:rFonts w:cs="Arial"/>
        </w:rPr>
        <w:t>usual</w:t>
      </w:r>
      <w:r w:rsidRPr="00DA2241">
        <w:rPr>
          <w:rFonts w:cs="Arial"/>
          <w:spacing w:val="40"/>
        </w:rPr>
        <w:t xml:space="preserve"> </w:t>
      </w:r>
      <w:r w:rsidRPr="00DA2241">
        <w:rPr>
          <w:rFonts w:cs="Arial"/>
        </w:rPr>
        <w:t>banker’s</w:t>
      </w:r>
      <w:r w:rsidRPr="00DA2241">
        <w:rPr>
          <w:rFonts w:cs="Arial"/>
          <w:spacing w:val="34"/>
          <w:w w:val="93"/>
        </w:rPr>
        <w:t xml:space="preserve"> </w:t>
      </w:r>
      <w:r w:rsidRPr="00DA2241">
        <w:rPr>
          <w:rFonts w:cs="Arial"/>
        </w:rPr>
        <w:t>charges,</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ind w:left="2160"/>
        <w:rPr>
          <w:rFonts w:cs="Arial"/>
        </w:rPr>
      </w:pPr>
      <w:r w:rsidRPr="00DA2241">
        <w:rPr>
          <w:rFonts w:cs="Arial"/>
        </w:rPr>
        <w:t>will</w:t>
      </w:r>
      <w:r w:rsidRPr="00DA2241">
        <w:rPr>
          <w:rFonts w:cs="Arial"/>
          <w:spacing w:val="-7"/>
        </w:rPr>
        <w:t xml:space="preserve"> </w:t>
      </w:r>
      <w:r w:rsidRPr="00DA2241">
        <w:rPr>
          <w:rFonts w:cs="Arial"/>
        </w:rPr>
        <w:t>be</w:t>
      </w:r>
      <w:r w:rsidRPr="00DA2241">
        <w:rPr>
          <w:rFonts w:cs="Arial"/>
          <w:spacing w:val="-5"/>
        </w:rPr>
        <w:t xml:space="preserve"> </w:t>
      </w:r>
      <w:r w:rsidRPr="00DA2241">
        <w:rPr>
          <w:rFonts w:cs="Arial"/>
        </w:rPr>
        <w:t>payable</w:t>
      </w:r>
      <w:r w:rsidRPr="00DA2241">
        <w:rPr>
          <w:rFonts w:cs="Arial"/>
          <w:spacing w:val="-6"/>
        </w:rPr>
        <w:t xml:space="preserve"> </w:t>
      </w:r>
      <w:r w:rsidRPr="00DA2241">
        <w:rPr>
          <w:rFonts w:cs="Arial"/>
          <w:spacing w:val="1"/>
        </w:rPr>
        <w:t>by</w:t>
      </w:r>
      <w:r w:rsidRPr="00DA2241">
        <w:rPr>
          <w:rFonts w:cs="Arial"/>
          <w:spacing w:val="-8"/>
        </w:rPr>
        <w:t xml:space="preserve"> </w:t>
      </w:r>
      <w:r w:rsidRPr="00DA2241">
        <w:rPr>
          <w:rFonts w:cs="Arial"/>
        </w:rPr>
        <w:t>the</w:t>
      </w:r>
      <w:r w:rsidRPr="00DA2241">
        <w:rPr>
          <w:rFonts w:cs="Arial"/>
          <w:spacing w:val="-3"/>
        </w:rPr>
        <w:t xml:space="preserve"> </w:t>
      </w:r>
      <w:r w:rsidRPr="00DA2241">
        <w:rPr>
          <w:rFonts w:cs="Arial"/>
          <w:spacing w:val="-1"/>
        </w:rPr>
        <w:t>Customer</w:t>
      </w:r>
      <w:r w:rsidRPr="00DA2241">
        <w:rPr>
          <w:rFonts w:cs="Arial"/>
          <w:spacing w:val="-6"/>
        </w:rPr>
        <w:t xml:space="preserve"> </w:t>
      </w:r>
      <w:r w:rsidRPr="00DA2241">
        <w:rPr>
          <w:rFonts w:cs="Arial"/>
        </w:rPr>
        <w:t>and/or</w:t>
      </w:r>
      <w:r w:rsidRPr="00DA2241">
        <w:rPr>
          <w:rFonts w:cs="Arial"/>
          <w:spacing w:val="-4"/>
        </w:rPr>
        <w:t xml:space="preserve"> </w:t>
      </w:r>
      <w:r w:rsidRPr="00DA2241">
        <w:rPr>
          <w:rFonts w:cs="Arial"/>
        </w:rPr>
        <w:t>the</w:t>
      </w:r>
      <w:r w:rsidRPr="00DA2241">
        <w:rPr>
          <w:rFonts w:cs="Arial"/>
          <w:spacing w:val="-3"/>
        </w:rPr>
        <w:t xml:space="preserve"> </w:t>
      </w:r>
      <w:r w:rsidRPr="00DA2241">
        <w:rPr>
          <w:rFonts w:cs="Arial"/>
        </w:rPr>
        <w:t>Assignor</w:t>
      </w:r>
      <w:r w:rsidRPr="00DA2241">
        <w:rPr>
          <w:rFonts w:cs="Arial"/>
          <w:spacing w:val="-4"/>
        </w:rPr>
        <w:t xml:space="preserve"> </w:t>
      </w:r>
      <w:r w:rsidRPr="00DA2241">
        <w:rPr>
          <w:rFonts w:cs="Arial"/>
        </w:rPr>
        <w:t>to</w:t>
      </w:r>
      <w:r w:rsidRPr="00DA2241">
        <w:rPr>
          <w:rFonts w:cs="Arial"/>
          <w:spacing w:val="-3"/>
        </w:rPr>
        <w:t xml:space="preserve"> </w:t>
      </w:r>
      <w:r w:rsidRPr="00DA2241">
        <w:rPr>
          <w:rFonts w:cs="Arial"/>
          <w:spacing w:val="-1"/>
        </w:rPr>
        <w:t>the</w:t>
      </w:r>
      <w:r w:rsidRPr="00DA2241">
        <w:rPr>
          <w:rFonts w:cs="Arial"/>
          <w:spacing w:val="-3"/>
        </w:rPr>
        <w:t xml:space="preserve"> </w:t>
      </w:r>
      <w:r w:rsidRPr="00DA2241">
        <w:rPr>
          <w:rFonts w:cs="Arial"/>
        </w:rPr>
        <w:t>Bank.</w:t>
      </w:r>
    </w:p>
    <w:p w:rsidR="005F7A0B" w:rsidRPr="00DA2241" w:rsidRDefault="005F7A0B" w:rsidP="005F7A0B">
      <w:pPr>
        <w:pStyle w:val="BodyText"/>
        <w:ind w:left="2160"/>
        <w:rPr>
          <w:rFonts w:cs="Arial"/>
        </w:rPr>
      </w:pPr>
    </w:p>
    <w:p w:rsidR="005F7A0B" w:rsidRPr="00DA2241" w:rsidRDefault="005F7A0B" w:rsidP="005F7A0B">
      <w:pPr>
        <w:pStyle w:val="BodyText"/>
        <w:ind w:left="2160" w:right="10" w:hanging="720"/>
        <w:jc w:val="both"/>
        <w:rPr>
          <w:rFonts w:cs="Arial"/>
        </w:rPr>
      </w:pPr>
      <w:r w:rsidRPr="00DA2241">
        <w:rPr>
          <w:rFonts w:cs="Arial"/>
        </w:rPr>
        <w:t xml:space="preserve">(b) </w:t>
      </w:r>
      <w:r w:rsidRPr="00DA2241">
        <w:rPr>
          <w:rFonts w:cs="Arial"/>
        </w:rPr>
        <w:tab/>
        <w:t>The said sums will</w:t>
      </w:r>
      <w:r w:rsidRPr="00DA2241">
        <w:rPr>
          <w:rFonts w:cs="Arial"/>
          <w:spacing w:val="28"/>
        </w:rPr>
        <w:t xml:space="preserve"> </w:t>
      </w:r>
      <w:r w:rsidRPr="00DA2241">
        <w:rPr>
          <w:rFonts w:cs="Arial"/>
        </w:rPr>
        <w:t>be</w:t>
      </w:r>
      <w:r w:rsidRPr="00DA2241">
        <w:rPr>
          <w:rFonts w:cs="Arial"/>
          <w:spacing w:val="30"/>
        </w:rPr>
        <w:t xml:space="preserve"> </w:t>
      </w:r>
      <w:r w:rsidRPr="00DA2241">
        <w:rPr>
          <w:rFonts w:cs="Arial"/>
        </w:rPr>
        <w:t>debited</w:t>
      </w:r>
      <w:r w:rsidRPr="00DA2241">
        <w:rPr>
          <w:rFonts w:cs="Arial"/>
          <w:spacing w:val="30"/>
        </w:rPr>
        <w:t xml:space="preserve"> </w:t>
      </w:r>
      <w:r w:rsidRPr="00DA2241">
        <w:rPr>
          <w:rFonts w:cs="Arial"/>
        </w:rPr>
        <w:t>to</w:t>
      </w:r>
      <w:r w:rsidRPr="00DA2241">
        <w:rPr>
          <w:rFonts w:cs="Arial"/>
          <w:spacing w:val="28"/>
        </w:rPr>
        <w:t xml:space="preserve"> </w:t>
      </w:r>
      <w:r w:rsidRPr="00DA2241">
        <w:rPr>
          <w:rFonts w:cs="Arial"/>
        </w:rPr>
        <w:t>the</w:t>
      </w:r>
      <w:r w:rsidRPr="00DA2241">
        <w:rPr>
          <w:rFonts w:cs="Arial"/>
          <w:spacing w:val="30"/>
        </w:rPr>
        <w:t xml:space="preserve"> </w:t>
      </w:r>
      <w:r w:rsidRPr="00DA2241">
        <w:rPr>
          <w:rFonts w:cs="Arial"/>
          <w:spacing w:val="-1"/>
        </w:rPr>
        <w:t>Customer’s</w:t>
      </w:r>
      <w:r w:rsidRPr="00DA2241">
        <w:rPr>
          <w:rFonts w:cs="Arial"/>
          <w:spacing w:val="46"/>
          <w:w w:val="99"/>
        </w:rPr>
        <w:t xml:space="preserve"> </w:t>
      </w:r>
      <w:r w:rsidRPr="00DA2241">
        <w:rPr>
          <w:rFonts w:cs="Arial"/>
        </w:rPr>
        <w:t>and/or</w:t>
      </w:r>
      <w:r w:rsidRPr="00DA2241">
        <w:rPr>
          <w:rFonts w:cs="Arial"/>
          <w:spacing w:val="4"/>
        </w:rPr>
        <w:t xml:space="preserve"> </w:t>
      </w:r>
      <w:r w:rsidRPr="00DA2241">
        <w:rPr>
          <w:rFonts w:cs="Arial"/>
        </w:rPr>
        <w:t>the</w:t>
      </w:r>
      <w:r w:rsidRPr="00DA2241">
        <w:rPr>
          <w:rFonts w:cs="Arial"/>
          <w:spacing w:val="5"/>
        </w:rPr>
        <w:t xml:space="preserve"> </w:t>
      </w:r>
      <w:r w:rsidRPr="00DA2241">
        <w:rPr>
          <w:rFonts w:cs="Arial"/>
        </w:rPr>
        <w:t>Assignor’s</w:t>
      </w:r>
      <w:r w:rsidRPr="00DA2241">
        <w:rPr>
          <w:rFonts w:cs="Arial"/>
          <w:spacing w:val="6"/>
        </w:rPr>
        <w:t xml:space="preserve"> </w:t>
      </w:r>
      <w:r w:rsidRPr="00DA2241">
        <w:rPr>
          <w:rFonts w:cs="Arial"/>
        </w:rPr>
        <w:t>account,</w:t>
      </w:r>
      <w:r w:rsidRPr="00DA2241">
        <w:rPr>
          <w:rFonts w:cs="Arial"/>
          <w:spacing w:val="5"/>
        </w:rPr>
        <w:t xml:space="preserve"> </w:t>
      </w:r>
      <w:r w:rsidRPr="00DA2241">
        <w:rPr>
          <w:rFonts w:cs="Arial"/>
        </w:rPr>
        <w:t>and</w:t>
      </w:r>
      <w:r w:rsidRPr="00DA2241">
        <w:rPr>
          <w:rFonts w:cs="Arial"/>
          <w:spacing w:val="6"/>
        </w:rPr>
        <w:t xml:space="preserve"> </w:t>
      </w:r>
      <w:r w:rsidRPr="00DA2241">
        <w:rPr>
          <w:rFonts w:cs="Arial"/>
          <w:spacing w:val="-1"/>
        </w:rPr>
        <w:t>will</w:t>
      </w:r>
      <w:r w:rsidRPr="00DA2241">
        <w:rPr>
          <w:rFonts w:cs="Arial"/>
          <w:spacing w:val="4"/>
        </w:rPr>
        <w:t xml:space="preserve"> </w:t>
      </w:r>
      <w:r w:rsidRPr="00DA2241">
        <w:rPr>
          <w:rFonts w:cs="Arial"/>
        </w:rPr>
        <w:t>be</w:t>
      </w:r>
      <w:r w:rsidRPr="00DA2241">
        <w:rPr>
          <w:rFonts w:cs="Arial"/>
          <w:spacing w:val="5"/>
        </w:rPr>
        <w:t xml:space="preserve"> </w:t>
      </w:r>
      <w:r w:rsidRPr="00DA2241">
        <w:rPr>
          <w:rFonts w:cs="Arial"/>
        </w:rPr>
        <w:t>deemed</w:t>
      </w:r>
      <w:r w:rsidRPr="00DA2241">
        <w:rPr>
          <w:rFonts w:cs="Arial"/>
          <w:spacing w:val="4"/>
        </w:rPr>
        <w:t xml:space="preserve"> </w:t>
      </w:r>
      <w:r w:rsidRPr="00DA2241">
        <w:rPr>
          <w:rFonts w:cs="Arial"/>
          <w:spacing w:val="1"/>
        </w:rPr>
        <w:t>to</w:t>
      </w:r>
      <w:r w:rsidRPr="00DA2241">
        <w:rPr>
          <w:rFonts w:cs="Arial"/>
          <w:spacing w:val="5"/>
        </w:rPr>
        <w:t xml:space="preserve"> </w:t>
      </w:r>
      <w:r w:rsidRPr="00DA2241">
        <w:rPr>
          <w:rFonts w:cs="Arial"/>
        </w:rPr>
        <w:t>be</w:t>
      </w:r>
      <w:r w:rsidRPr="00DA2241">
        <w:rPr>
          <w:rFonts w:cs="Arial"/>
          <w:spacing w:val="4"/>
        </w:rPr>
        <w:t xml:space="preserve"> </w:t>
      </w:r>
      <w:r w:rsidRPr="00DA2241">
        <w:rPr>
          <w:rFonts w:cs="Arial"/>
        </w:rPr>
        <w:t>charged</w:t>
      </w:r>
      <w:r w:rsidRPr="00DA2241">
        <w:rPr>
          <w:rFonts w:cs="Arial"/>
          <w:spacing w:val="5"/>
        </w:rPr>
        <w:t xml:space="preserve"> </w:t>
      </w:r>
      <w:r w:rsidRPr="00DA2241">
        <w:rPr>
          <w:rFonts w:cs="Arial"/>
        </w:rPr>
        <w:t>on</w:t>
      </w:r>
      <w:r w:rsidRPr="00DA2241">
        <w:rPr>
          <w:rFonts w:cs="Arial"/>
          <w:spacing w:val="4"/>
        </w:rPr>
        <w:t xml:space="preserve"> </w:t>
      </w:r>
      <w:r w:rsidRPr="00DA2241">
        <w:rPr>
          <w:rFonts w:cs="Arial"/>
        </w:rPr>
        <w:t>the</w:t>
      </w:r>
      <w:r w:rsidRPr="00DA2241">
        <w:rPr>
          <w:rFonts w:cs="Arial"/>
          <w:spacing w:val="30"/>
          <w:w w:val="99"/>
        </w:rPr>
        <w:t xml:space="preserve"> </w:t>
      </w:r>
      <w:r w:rsidRPr="00DA2241">
        <w:rPr>
          <w:rFonts w:cs="Arial"/>
        </w:rPr>
        <w:t>Property</w:t>
      </w:r>
      <w:r w:rsidRPr="00DA2241">
        <w:rPr>
          <w:rFonts w:cs="Arial"/>
          <w:spacing w:val="13"/>
        </w:rPr>
        <w:t xml:space="preserve"> </w:t>
      </w:r>
      <w:r w:rsidRPr="00DA2241">
        <w:rPr>
          <w:rFonts w:cs="Arial"/>
        </w:rPr>
        <w:t>and</w:t>
      </w:r>
      <w:r w:rsidRPr="00DA2241">
        <w:rPr>
          <w:rFonts w:cs="Arial"/>
          <w:spacing w:val="15"/>
        </w:rPr>
        <w:t xml:space="preserve"> </w:t>
      </w:r>
      <w:r w:rsidRPr="00DA2241">
        <w:rPr>
          <w:rFonts w:cs="Arial"/>
        </w:rPr>
        <w:t>will</w:t>
      </w:r>
      <w:r w:rsidRPr="00DA2241">
        <w:rPr>
          <w:rFonts w:cs="Arial"/>
          <w:spacing w:val="12"/>
        </w:rPr>
        <w:t xml:space="preserve"> </w:t>
      </w:r>
      <w:r w:rsidRPr="00DA2241">
        <w:rPr>
          <w:rFonts w:cs="Arial"/>
        </w:rPr>
        <w:t>form</w:t>
      </w:r>
      <w:r w:rsidRPr="00DA2241">
        <w:rPr>
          <w:rFonts w:cs="Arial"/>
          <w:spacing w:val="26"/>
          <w:w w:val="99"/>
        </w:rPr>
        <w:t xml:space="preserve"> </w:t>
      </w:r>
      <w:r w:rsidRPr="00DA2241">
        <w:rPr>
          <w:rFonts w:cs="Arial"/>
          <w:spacing w:val="-1"/>
        </w:rPr>
        <w:t>part</w:t>
      </w:r>
      <w:r w:rsidRPr="00DA2241">
        <w:rPr>
          <w:rFonts w:cs="Arial"/>
          <w:spacing w:val="-7"/>
        </w:rPr>
        <w:t xml:space="preserve"> </w:t>
      </w:r>
      <w:r w:rsidRPr="00DA2241">
        <w:rPr>
          <w:rFonts w:cs="Arial"/>
          <w:spacing w:val="-1"/>
        </w:rPr>
        <w:t>of</w:t>
      </w:r>
      <w:r w:rsidRPr="00DA2241">
        <w:rPr>
          <w:rFonts w:cs="Arial"/>
          <w:spacing w:val="-4"/>
        </w:rPr>
        <w:t xml:space="preserve"> </w:t>
      </w:r>
      <w:r w:rsidRPr="00DA2241">
        <w:rPr>
          <w:rFonts w:cs="Arial"/>
          <w:spacing w:val="-1"/>
        </w:rPr>
        <w:t>the</w:t>
      </w:r>
      <w:r w:rsidRPr="00DA2241">
        <w:rPr>
          <w:rFonts w:cs="Arial"/>
          <w:spacing w:val="-6"/>
        </w:rPr>
        <w:t xml:space="preserve"> </w:t>
      </w:r>
      <w:r w:rsidRPr="00DA2241">
        <w:rPr>
          <w:rFonts w:cs="Arial"/>
        </w:rPr>
        <w:t>first</w:t>
      </w:r>
      <w:r w:rsidRPr="00DA2241">
        <w:rPr>
          <w:rFonts w:cs="Arial"/>
          <w:spacing w:val="-6"/>
        </w:rPr>
        <w:t xml:space="preserve"> </w:t>
      </w:r>
      <w:r w:rsidRPr="00DA2241">
        <w:rPr>
          <w:rFonts w:cs="Arial"/>
          <w:spacing w:val="-1"/>
        </w:rPr>
        <w:t>payment</w:t>
      </w:r>
      <w:r w:rsidRPr="00DA2241">
        <w:rPr>
          <w:rFonts w:cs="Arial"/>
          <w:spacing w:val="-4"/>
        </w:rPr>
        <w:t xml:space="preserve"> </w:t>
      </w:r>
      <w:r w:rsidRPr="00DA2241">
        <w:rPr>
          <w:rFonts w:cs="Arial"/>
        </w:rPr>
        <w:t>due</w:t>
      </w:r>
      <w:r w:rsidRPr="00DA2241">
        <w:rPr>
          <w:rFonts w:cs="Arial"/>
          <w:spacing w:val="-6"/>
        </w:rPr>
        <w:t xml:space="preserve"> </w:t>
      </w:r>
      <w:r w:rsidRPr="00DA2241">
        <w:rPr>
          <w:rFonts w:cs="Arial"/>
          <w:spacing w:val="-1"/>
        </w:rPr>
        <w:t>under</w:t>
      </w:r>
      <w:r w:rsidRPr="00DA2241">
        <w:rPr>
          <w:rFonts w:cs="Arial"/>
          <w:spacing w:val="-5"/>
        </w:rPr>
        <w:t xml:space="preserve"> </w:t>
      </w:r>
      <w:r w:rsidRPr="00DA2241">
        <w:rPr>
          <w:rFonts w:cs="Arial"/>
        </w:rPr>
        <w:t>this</w:t>
      </w:r>
      <w:r w:rsidRPr="00DA2241">
        <w:rPr>
          <w:rFonts w:cs="Arial"/>
          <w:spacing w:val="-2"/>
        </w:rPr>
        <w:t xml:space="preserve"> </w:t>
      </w:r>
      <w:r w:rsidRPr="00DA2241">
        <w:rPr>
          <w:rFonts w:cs="Arial"/>
        </w:rPr>
        <w:t>Assignment.</w:t>
      </w:r>
    </w:p>
    <w:p w:rsidR="005F7A0B" w:rsidRPr="00DA2241" w:rsidRDefault="005F7A0B" w:rsidP="005F7A0B">
      <w:pPr>
        <w:spacing w:before="10"/>
        <w:rPr>
          <w:rFonts w:ascii="Arial" w:hAnsi="Arial"/>
          <w:sz w:val="20"/>
        </w:rPr>
      </w:pPr>
    </w:p>
    <w:p w:rsidR="005F7A0B" w:rsidRPr="00DA2241" w:rsidRDefault="005F7A0B" w:rsidP="005F7A0B">
      <w:pPr>
        <w:pStyle w:val="Heading1"/>
        <w:tabs>
          <w:tab w:val="left" w:pos="1440"/>
        </w:tabs>
        <w:ind w:left="0" w:firstLine="720"/>
        <w:rPr>
          <w:rFonts w:cs="Arial"/>
          <w:b w:val="0"/>
          <w:bCs w:val="0"/>
        </w:rPr>
      </w:pPr>
      <w:r w:rsidRPr="00DA2241">
        <w:rPr>
          <w:rFonts w:cs="Arial"/>
        </w:rPr>
        <w:t>16.3      Taxes,</w:t>
      </w:r>
      <w:r w:rsidRPr="00DA2241">
        <w:rPr>
          <w:rFonts w:cs="Arial"/>
          <w:spacing w:val="-8"/>
        </w:rPr>
        <w:t xml:space="preserve"> </w:t>
      </w:r>
      <w:r w:rsidRPr="00DA2241">
        <w:rPr>
          <w:rFonts w:cs="Arial"/>
        </w:rPr>
        <w:t>Duties</w:t>
      </w:r>
      <w:r w:rsidRPr="00DA2241">
        <w:rPr>
          <w:rFonts w:cs="Arial"/>
          <w:spacing w:val="-8"/>
        </w:rPr>
        <w:t xml:space="preserve"> </w:t>
      </w:r>
      <w:r w:rsidRPr="00DA2241">
        <w:rPr>
          <w:rFonts w:cs="Arial"/>
          <w:spacing w:val="1"/>
        </w:rPr>
        <w:t>or</w:t>
      </w:r>
      <w:r w:rsidRPr="00DA2241">
        <w:rPr>
          <w:rFonts w:cs="Arial"/>
          <w:spacing w:val="-8"/>
        </w:rPr>
        <w:t xml:space="preserve"> </w:t>
      </w:r>
      <w:r w:rsidRPr="00DA2241">
        <w:rPr>
          <w:rFonts w:cs="Arial"/>
        </w:rPr>
        <w:t>Levies</w:t>
      </w:r>
    </w:p>
    <w:p w:rsidR="005F7A0B" w:rsidRPr="00DA2241" w:rsidRDefault="005F7A0B" w:rsidP="005F7A0B">
      <w:pPr>
        <w:spacing w:before="1"/>
        <w:rPr>
          <w:rFonts w:ascii="Arial" w:eastAsia="Arial" w:hAnsi="Arial" w:cs="Arial"/>
          <w:b/>
          <w:bCs/>
          <w:sz w:val="20"/>
          <w:szCs w:val="20"/>
        </w:rPr>
      </w:pPr>
    </w:p>
    <w:p w:rsidR="005F7A0B" w:rsidRPr="00DA2241" w:rsidRDefault="0051440A" w:rsidP="0041459B">
      <w:pPr>
        <w:pStyle w:val="BodyText"/>
        <w:numPr>
          <w:ilvl w:val="0"/>
          <w:numId w:val="74"/>
        </w:numPr>
        <w:tabs>
          <w:tab w:val="left" w:pos="2261"/>
        </w:tabs>
        <w:ind w:left="2160" w:right="10" w:hanging="720"/>
        <w:jc w:val="both"/>
        <w:rPr>
          <w:rFonts w:cs="Arial"/>
        </w:rPr>
      </w:pPr>
      <w:r w:rsidRPr="00DA2241">
        <w:rPr>
          <w:rFonts w:cs="Arial"/>
          <w:spacing w:val="1"/>
        </w:rPr>
        <w:t>T</w:t>
      </w:r>
      <w:r w:rsidR="005F7A0B" w:rsidRPr="00DA2241">
        <w:rPr>
          <w:rFonts w:cs="Arial"/>
          <w:spacing w:val="1"/>
        </w:rPr>
        <w:t>he Customer and/or Assignor is liable to pay for any goods and services tax or other taxes or levies which as at the date of the Letter of Offer or at any date subsequent to the date of the Letter of Offer, is required by law (including the Goods and Services Tax Act 2014) or regulations, guidelines, decisions or directives issued under such laws (and shall include any amendments made to such laws, regulations, guidelines, decisions or directives) to be paid to anybody or authority having jurisdiction over the Bank, in respect of any moneys charged or incurred by the Bank, during the continuation of the Facilities and/or for so long as the Facilities or any part of it remains outstanding and unpaid. Unless otherwise stated by the Bank at any time, any fees and charges notified to the Customer and/or Assignor are inclusive of any applicable goods and services tax at the prevailing rate. Where the Bank has stated otherwise, the Customer and/or Assignor shall be liable to pay the applicable goods and services tax in addition to the Bank’s fees and charges.</w:t>
      </w:r>
    </w:p>
    <w:p w:rsidR="005F7A0B" w:rsidRPr="00DA2241" w:rsidRDefault="005F7A0B" w:rsidP="005F7A0B">
      <w:pPr>
        <w:pStyle w:val="BodyText"/>
        <w:tabs>
          <w:tab w:val="left" w:pos="2261"/>
        </w:tabs>
        <w:ind w:left="1800" w:right="10"/>
        <w:jc w:val="both"/>
        <w:rPr>
          <w:rFonts w:cs="Arial"/>
        </w:rPr>
      </w:pPr>
    </w:p>
    <w:p w:rsidR="005F7A0B" w:rsidRPr="00DA2241" w:rsidRDefault="005F7A0B" w:rsidP="0041459B">
      <w:pPr>
        <w:pStyle w:val="BodyText"/>
        <w:numPr>
          <w:ilvl w:val="0"/>
          <w:numId w:val="74"/>
        </w:numPr>
        <w:tabs>
          <w:tab w:val="left" w:pos="2261"/>
        </w:tabs>
        <w:ind w:left="2160" w:right="10" w:hanging="720"/>
        <w:jc w:val="both"/>
        <w:rPr>
          <w:rFonts w:cs="Arial"/>
        </w:rPr>
      </w:pPr>
      <w:r w:rsidRPr="00DA2241">
        <w:rPr>
          <w:rFonts w:cs="Arial"/>
          <w:spacing w:val="1"/>
        </w:rPr>
        <w:t>Any goods and services tax or other taxes or levies incurred by the Bank in relation to the Facilities and any other goods or services provided under the Facilities shall be borne by and charged to the Customer and/or Assignor and in the event that the Bank shall effect any payment, the Customer and/or Assignor shall be liable to reimburse the Bank for such amounts paid.</w:t>
      </w:r>
    </w:p>
    <w:p w:rsidR="006025A8" w:rsidRPr="00DA2241" w:rsidRDefault="006025A8" w:rsidP="0041459B">
      <w:pPr>
        <w:pStyle w:val="BodyText"/>
        <w:tabs>
          <w:tab w:val="left" w:pos="2261"/>
        </w:tabs>
        <w:ind w:left="2160" w:right="10"/>
        <w:jc w:val="both"/>
        <w:rPr>
          <w:spacing w:val="1"/>
        </w:rPr>
      </w:pPr>
    </w:p>
    <w:p w:rsidR="005F7A0B" w:rsidRPr="00DA2241" w:rsidRDefault="005F7A0B" w:rsidP="005F7A0B">
      <w:pPr>
        <w:pStyle w:val="Heading1"/>
        <w:tabs>
          <w:tab w:val="left" w:pos="1440"/>
          <w:tab w:val="left" w:pos="1541"/>
        </w:tabs>
        <w:ind w:left="0" w:firstLine="720"/>
        <w:rPr>
          <w:rFonts w:cs="Arial"/>
          <w:b w:val="0"/>
          <w:bCs w:val="0"/>
        </w:rPr>
      </w:pPr>
      <w:r w:rsidRPr="00DA2241">
        <w:rPr>
          <w:rFonts w:cs="Arial"/>
        </w:rPr>
        <w:t>16.4      Waiver</w:t>
      </w:r>
    </w:p>
    <w:p w:rsidR="005F7A0B" w:rsidRPr="00DA2241" w:rsidRDefault="005F7A0B" w:rsidP="005F7A0B">
      <w:pPr>
        <w:spacing w:before="4"/>
        <w:rPr>
          <w:rFonts w:ascii="Arial" w:eastAsia="Arial" w:hAnsi="Arial" w:cs="Arial"/>
          <w:b/>
          <w:bCs/>
          <w:sz w:val="20"/>
          <w:szCs w:val="20"/>
        </w:rPr>
      </w:pPr>
    </w:p>
    <w:p w:rsidR="005F7A0B" w:rsidRPr="00DA2241" w:rsidRDefault="005F7A0B" w:rsidP="005F7A0B">
      <w:pPr>
        <w:pStyle w:val="BodyText"/>
        <w:numPr>
          <w:ilvl w:val="0"/>
          <w:numId w:val="75"/>
        </w:numPr>
        <w:tabs>
          <w:tab w:val="left" w:pos="2261"/>
        </w:tabs>
        <w:ind w:left="2160" w:hanging="720"/>
        <w:rPr>
          <w:rFonts w:cs="Arial"/>
        </w:rPr>
      </w:pPr>
      <w:r w:rsidRPr="00DA2241">
        <w:rPr>
          <w:rFonts w:cs="Arial"/>
        </w:rPr>
        <w:t>Time</w:t>
      </w:r>
      <w:r w:rsidRPr="00DA2241">
        <w:rPr>
          <w:rFonts w:cs="Arial"/>
          <w:spacing w:val="-6"/>
        </w:rPr>
        <w:t xml:space="preserve"> </w:t>
      </w:r>
      <w:r w:rsidRPr="00DA2241">
        <w:rPr>
          <w:rFonts w:cs="Arial"/>
          <w:spacing w:val="-1"/>
        </w:rPr>
        <w:t>will</w:t>
      </w:r>
      <w:r w:rsidRPr="00DA2241">
        <w:rPr>
          <w:rFonts w:cs="Arial"/>
          <w:spacing w:val="-5"/>
        </w:rPr>
        <w:t xml:space="preserve"> </w:t>
      </w:r>
      <w:r w:rsidRPr="00DA2241">
        <w:rPr>
          <w:rFonts w:cs="Arial"/>
        </w:rPr>
        <w:t>be</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essence</w:t>
      </w:r>
      <w:r w:rsidRPr="00DA2241">
        <w:rPr>
          <w:rFonts w:cs="Arial"/>
          <w:spacing w:val="-6"/>
        </w:rPr>
        <w:t xml:space="preserve"> </w:t>
      </w:r>
      <w:r w:rsidRPr="00DA2241">
        <w:rPr>
          <w:rFonts w:cs="Arial"/>
          <w:spacing w:val="-1"/>
        </w:rPr>
        <w:t>of</w:t>
      </w:r>
      <w:r w:rsidRPr="00DA2241">
        <w:rPr>
          <w:rFonts w:cs="Arial"/>
          <w:spacing w:val="-4"/>
        </w:rPr>
        <w:t xml:space="preserve"> </w:t>
      </w:r>
      <w:r w:rsidRPr="00DA2241">
        <w:rPr>
          <w:rFonts w:cs="Arial"/>
          <w:spacing w:val="-1"/>
        </w:rPr>
        <w:t xml:space="preserve">this </w:t>
      </w:r>
      <w:r w:rsidRPr="00DA2241">
        <w:rPr>
          <w:rFonts w:cs="Arial"/>
        </w:rPr>
        <w:t>Assignment.</w:t>
      </w:r>
    </w:p>
    <w:p w:rsidR="005F7A0B" w:rsidRPr="00DA2241" w:rsidRDefault="005F7A0B" w:rsidP="005F7A0B">
      <w:pPr>
        <w:spacing w:before="1"/>
        <w:ind w:left="2160" w:hanging="720"/>
        <w:rPr>
          <w:rFonts w:ascii="Arial" w:eastAsia="Arial" w:hAnsi="Arial" w:cs="Arial"/>
          <w:sz w:val="20"/>
          <w:szCs w:val="20"/>
        </w:rPr>
      </w:pPr>
    </w:p>
    <w:p w:rsidR="005F7A0B" w:rsidRPr="00DA2241" w:rsidRDefault="005F7A0B" w:rsidP="005F7A0B">
      <w:pPr>
        <w:pStyle w:val="BodyText"/>
        <w:numPr>
          <w:ilvl w:val="0"/>
          <w:numId w:val="75"/>
        </w:numPr>
        <w:tabs>
          <w:tab w:val="left" w:pos="2261"/>
        </w:tabs>
        <w:ind w:left="2160" w:right="10" w:hanging="720"/>
        <w:jc w:val="both"/>
        <w:rPr>
          <w:rFonts w:cs="Arial"/>
        </w:rPr>
      </w:pPr>
      <w:r w:rsidRPr="00DA2241">
        <w:rPr>
          <w:rFonts w:cs="Arial"/>
        </w:rPr>
        <w:t>No</w:t>
      </w:r>
      <w:r w:rsidRPr="00DA2241">
        <w:rPr>
          <w:rFonts w:cs="Arial"/>
          <w:spacing w:val="9"/>
        </w:rPr>
        <w:t xml:space="preserve"> </w:t>
      </w:r>
      <w:r w:rsidRPr="00DA2241">
        <w:rPr>
          <w:rFonts w:cs="Arial"/>
        </w:rPr>
        <w:t>failure</w:t>
      </w:r>
      <w:r w:rsidRPr="00DA2241">
        <w:rPr>
          <w:rFonts w:cs="Arial"/>
          <w:spacing w:val="11"/>
        </w:rPr>
        <w:t xml:space="preserve"> </w:t>
      </w:r>
      <w:r w:rsidRPr="00DA2241">
        <w:rPr>
          <w:rFonts w:cs="Arial"/>
        </w:rPr>
        <w:t>or</w:t>
      </w:r>
      <w:r w:rsidRPr="00DA2241">
        <w:rPr>
          <w:rFonts w:cs="Arial"/>
          <w:spacing w:val="9"/>
        </w:rPr>
        <w:t xml:space="preserve"> </w:t>
      </w:r>
      <w:r w:rsidRPr="00DA2241">
        <w:rPr>
          <w:rFonts w:cs="Arial"/>
        </w:rPr>
        <w:t>delay</w:t>
      </w:r>
      <w:r w:rsidRPr="00DA2241">
        <w:rPr>
          <w:rFonts w:cs="Arial"/>
          <w:spacing w:val="8"/>
        </w:rPr>
        <w:t xml:space="preserve"> </w:t>
      </w:r>
      <w:r w:rsidRPr="00DA2241">
        <w:rPr>
          <w:rFonts w:cs="Arial"/>
          <w:spacing w:val="2"/>
        </w:rPr>
        <w:t>by</w:t>
      </w:r>
      <w:r w:rsidRPr="00DA2241">
        <w:rPr>
          <w:rFonts w:cs="Arial"/>
          <w:spacing w:val="5"/>
        </w:rPr>
        <w:t xml:space="preserve"> </w:t>
      </w:r>
      <w:r w:rsidRPr="00DA2241">
        <w:rPr>
          <w:rFonts w:cs="Arial"/>
        </w:rPr>
        <w:t>the</w:t>
      </w:r>
      <w:r w:rsidRPr="00DA2241">
        <w:rPr>
          <w:rFonts w:cs="Arial"/>
          <w:spacing w:val="14"/>
        </w:rPr>
        <w:t xml:space="preserve"> </w:t>
      </w:r>
      <w:r w:rsidRPr="00DA2241">
        <w:rPr>
          <w:rFonts w:cs="Arial"/>
          <w:spacing w:val="-1"/>
        </w:rPr>
        <w:t>Bank</w:t>
      </w:r>
      <w:r w:rsidRPr="00DA2241">
        <w:rPr>
          <w:rFonts w:cs="Arial"/>
          <w:spacing w:val="13"/>
        </w:rPr>
        <w:t xml:space="preserve"> </w:t>
      </w:r>
      <w:r w:rsidRPr="00DA2241">
        <w:rPr>
          <w:rFonts w:cs="Arial"/>
          <w:spacing w:val="-1"/>
        </w:rPr>
        <w:t>in</w:t>
      </w:r>
      <w:r w:rsidRPr="00DA2241">
        <w:rPr>
          <w:rFonts w:cs="Arial"/>
          <w:spacing w:val="11"/>
        </w:rPr>
        <w:t xml:space="preserve"> </w:t>
      </w:r>
      <w:r w:rsidRPr="00DA2241">
        <w:rPr>
          <w:rFonts w:cs="Arial"/>
        </w:rPr>
        <w:t>exercising,</w:t>
      </w:r>
      <w:r w:rsidRPr="00DA2241">
        <w:rPr>
          <w:rFonts w:cs="Arial"/>
          <w:spacing w:val="11"/>
        </w:rPr>
        <w:t xml:space="preserve"> </w:t>
      </w:r>
      <w:r w:rsidRPr="00DA2241">
        <w:rPr>
          <w:rFonts w:cs="Arial"/>
        </w:rPr>
        <w:t>or</w:t>
      </w:r>
      <w:r w:rsidRPr="00DA2241">
        <w:rPr>
          <w:rFonts w:cs="Arial"/>
          <w:spacing w:val="10"/>
        </w:rPr>
        <w:t xml:space="preserve"> </w:t>
      </w:r>
      <w:r w:rsidRPr="00DA2241">
        <w:rPr>
          <w:rFonts w:cs="Arial"/>
          <w:spacing w:val="2"/>
        </w:rPr>
        <w:t>any</w:t>
      </w:r>
      <w:r w:rsidRPr="00DA2241">
        <w:rPr>
          <w:rFonts w:cs="Arial"/>
          <w:spacing w:val="5"/>
        </w:rPr>
        <w:t xml:space="preserve"> </w:t>
      </w:r>
      <w:r w:rsidRPr="00DA2241">
        <w:rPr>
          <w:rFonts w:cs="Arial"/>
        </w:rPr>
        <w:t>omission</w:t>
      </w:r>
      <w:r w:rsidRPr="00DA2241">
        <w:rPr>
          <w:rFonts w:cs="Arial"/>
          <w:spacing w:val="8"/>
        </w:rPr>
        <w:t xml:space="preserve"> </w:t>
      </w:r>
      <w:r w:rsidRPr="00DA2241">
        <w:rPr>
          <w:rFonts w:cs="Arial"/>
          <w:spacing w:val="1"/>
        </w:rPr>
        <w:t>to</w:t>
      </w:r>
      <w:r w:rsidRPr="00DA2241">
        <w:rPr>
          <w:rFonts w:cs="Arial"/>
          <w:spacing w:val="28"/>
          <w:w w:val="99"/>
        </w:rPr>
        <w:t xml:space="preserve"> </w:t>
      </w:r>
      <w:r w:rsidRPr="00DA2241">
        <w:rPr>
          <w:rFonts w:cs="Arial"/>
        </w:rPr>
        <w:t>exercise,</w:t>
      </w:r>
      <w:r w:rsidRPr="00DA2241">
        <w:rPr>
          <w:rFonts w:cs="Arial"/>
          <w:spacing w:val="-4"/>
        </w:rPr>
        <w:t xml:space="preserve"> </w:t>
      </w:r>
      <w:r w:rsidRPr="00DA2241">
        <w:rPr>
          <w:rFonts w:cs="Arial"/>
        </w:rPr>
        <w:t>any</w:t>
      </w:r>
      <w:r w:rsidRPr="00DA2241">
        <w:rPr>
          <w:rFonts w:cs="Arial"/>
          <w:spacing w:val="-7"/>
        </w:rPr>
        <w:t xml:space="preserve"> </w:t>
      </w:r>
      <w:r w:rsidRPr="00DA2241">
        <w:rPr>
          <w:rFonts w:cs="Arial"/>
        </w:rPr>
        <w:t>right,</w:t>
      </w:r>
      <w:r w:rsidRPr="00DA2241">
        <w:rPr>
          <w:rFonts w:cs="Arial"/>
          <w:spacing w:val="-4"/>
        </w:rPr>
        <w:t xml:space="preserve"> </w:t>
      </w:r>
      <w:r w:rsidRPr="00DA2241">
        <w:rPr>
          <w:rFonts w:cs="Arial"/>
        </w:rPr>
        <w:t>power,</w:t>
      </w:r>
      <w:r w:rsidRPr="00DA2241">
        <w:rPr>
          <w:rFonts w:cs="Arial"/>
          <w:spacing w:val="-3"/>
        </w:rPr>
        <w:t xml:space="preserve"> </w:t>
      </w:r>
      <w:r w:rsidRPr="00DA2241">
        <w:rPr>
          <w:rFonts w:cs="Arial"/>
          <w:spacing w:val="-1"/>
        </w:rPr>
        <w:t>privilege</w:t>
      </w:r>
      <w:r w:rsidRPr="00DA2241">
        <w:rPr>
          <w:rFonts w:cs="Arial"/>
          <w:spacing w:val="-4"/>
        </w:rPr>
        <w:t xml:space="preserve"> </w:t>
      </w:r>
      <w:r w:rsidRPr="00DA2241">
        <w:rPr>
          <w:rFonts w:cs="Arial"/>
        </w:rPr>
        <w:t>or</w:t>
      </w:r>
      <w:r w:rsidRPr="00DA2241">
        <w:rPr>
          <w:rFonts w:cs="Arial"/>
          <w:spacing w:val="-3"/>
        </w:rPr>
        <w:t xml:space="preserve"> </w:t>
      </w:r>
      <w:r w:rsidRPr="00DA2241">
        <w:rPr>
          <w:rFonts w:cs="Arial"/>
        </w:rPr>
        <w:t>remedy</w:t>
      </w:r>
      <w:r w:rsidRPr="00DA2241">
        <w:rPr>
          <w:rFonts w:cs="Arial"/>
          <w:spacing w:val="-9"/>
        </w:rPr>
        <w:t xml:space="preserve"> </w:t>
      </w:r>
      <w:r w:rsidRPr="00DA2241">
        <w:rPr>
          <w:rFonts w:cs="Arial"/>
        </w:rPr>
        <w:t>accruing</w:t>
      </w:r>
      <w:r w:rsidRPr="00DA2241">
        <w:rPr>
          <w:rFonts w:cs="Arial"/>
          <w:spacing w:val="-4"/>
        </w:rPr>
        <w:t xml:space="preserve"> </w:t>
      </w:r>
      <w:r w:rsidRPr="00DA2241">
        <w:rPr>
          <w:rFonts w:cs="Arial"/>
        </w:rPr>
        <w:t>to</w:t>
      </w:r>
      <w:r w:rsidRPr="00DA2241">
        <w:rPr>
          <w:rFonts w:cs="Arial"/>
          <w:spacing w:val="-4"/>
        </w:rPr>
        <w:t xml:space="preserve"> </w:t>
      </w:r>
      <w:r w:rsidRPr="00DA2241">
        <w:rPr>
          <w:rFonts w:cs="Arial"/>
        </w:rPr>
        <w:t>the</w:t>
      </w:r>
      <w:r w:rsidRPr="00DA2241">
        <w:rPr>
          <w:rFonts w:cs="Arial"/>
          <w:spacing w:val="3"/>
        </w:rPr>
        <w:t xml:space="preserve"> </w:t>
      </w:r>
      <w:r w:rsidRPr="00DA2241">
        <w:rPr>
          <w:rFonts w:cs="Arial"/>
        </w:rPr>
        <w:t xml:space="preserve">Bank </w:t>
      </w:r>
      <w:r w:rsidRPr="00DA2241">
        <w:rPr>
          <w:rFonts w:cs="Arial"/>
          <w:spacing w:val="-1"/>
        </w:rPr>
        <w:t>upon</w:t>
      </w:r>
      <w:r w:rsidRPr="00DA2241">
        <w:rPr>
          <w:rFonts w:cs="Arial"/>
          <w:spacing w:val="35"/>
          <w:w w:val="99"/>
        </w:rPr>
        <w:t xml:space="preserve"> </w:t>
      </w:r>
      <w:r w:rsidRPr="00DA2241">
        <w:rPr>
          <w:rFonts w:cs="Arial"/>
        </w:rPr>
        <w:t>any</w:t>
      </w:r>
      <w:r w:rsidRPr="00DA2241">
        <w:rPr>
          <w:rFonts w:cs="Arial"/>
          <w:spacing w:val="-7"/>
        </w:rPr>
        <w:t xml:space="preserve"> </w:t>
      </w:r>
      <w:r w:rsidRPr="00DA2241">
        <w:rPr>
          <w:rFonts w:cs="Arial"/>
        </w:rPr>
        <w:t>default</w:t>
      </w:r>
      <w:r w:rsidRPr="00DA2241">
        <w:rPr>
          <w:rFonts w:cs="Arial"/>
          <w:spacing w:val="-6"/>
        </w:rPr>
        <w:t xml:space="preserve"> </w:t>
      </w:r>
      <w:r w:rsidRPr="00DA2241">
        <w:rPr>
          <w:rFonts w:cs="Arial"/>
          <w:spacing w:val="2"/>
        </w:rPr>
        <w:t>by</w:t>
      </w:r>
      <w:r w:rsidRPr="00DA2241">
        <w:rPr>
          <w:rFonts w:cs="Arial"/>
          <w:spacing w:val="-8"/>
        </w:rPr>
        <w:t xml:space="preserve"> </w:t>
      </w:r>
      <w:r w:rsidRPr="00DA2241">
        <w:rPr>
          <w:rFonts w:cs="Arial"/>
        </w:rPr>
        <w:t>the</w:t>
      </w:r>
      <w:r w:rsidRPr="00DA2241">
        <w:rPr>
          <w:rFonts w:cs="Arial"/>
          <w:spacing w:val="-5"/>
        </w:rPr>
        <w:t xml:space="preserve"> </w:t>
      </w:r>
      <w:r w:rsidRPr="00DA2241">
        <w:rPr>
          <w:rFonts w:cs="Arial"/>
          <w:spacing w:val="-1"/>
        </w:rPr>
        <w:t>Customer</w:t>
      </w:r>
      <w:r w:rsidRPr="00DA2241">
        <w:rPr>
          <w:rFonts w:cs="Arial"/>
          <w:spacing w:val="-3"/>
        </w:rPr>
        <w:t xml:space="preserve"> </w:t>
      </w:r>
      <w:r w:rsidRPr="00DA2241">
        <w:rPr>
          <w:rFonts w:cs="Arial"/>
        </w:rPr>
        <w:t>and/or</w:t>
      </w:r>
      <w:r w:rsidRPr="00DA2241">
        <w:rPr>
          <w:rFonts w:cs="Arial"/>
          <w:spacing w:val="-5"/>
        </w:rPr>
        <w:t xml:space="preserve"> </w:t>
      </w:r>
      <w:r w:rsidRPr="00DA2241">
        <w:rPr>
          <w:rFonts w:cs="Arial"/>
        </w:rPr>
        <w:t>the</w:t>
      </w:r>
      <w:r w:rsidRPr="00DA2241">
        <w:rPr>
          <w:rFonts w:cs="Arial"/>
          <w:spacing w:val="-1"/>
        </w:rPr>
        <w:t xml:space="preserve"> </w:t>
      </w:r>
      <w:r w:rsidRPr="00DA2241">
        <w:rPr>
          <w:rFonts w:cs="Arial"/>
        </w:rPr>
        <w:t>Assignor</w:t>
      </w:r>
      <w:r w:rsidRPr="00DA2241">
        <w:rPr>
          <w:rFonts w:cs="Arial"/>
          <w:spacing w:val="-1"/>
        </w:rPr>
        <w:t xml:space="preserve"> </w:t>
      </w:r>
      <w:r w:rsidRPr="00DA2241">
        <w:rPr>
          <w:rFonts w:cs="Arial"/>
        </w:rPr>
        <w:t>will</w:t>
      </w:r>
      <w:r w:rsidRPr="00DA2241">
        <w:rPr>
          <w:rFonts w:cs="Arial"/>
          <w:spacing w:val="-7"/>
        </w:rPr>
        <w: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tabs>
          <w:tab w:val="left" w:pos="2880"/>
        </w:tabs>
        <w:ind w:left="2160"/>
        <w:jc w:val="both"/>
        <w:rPr>
          <w:rFonts w:cs="Arial"/>
        </w:rPr>
      </w:pPr>
      <w:r w:rsidRPr="00DA2241">
        <w:rPr>
          <w:rFonts w:cs="Arial"/>
        </w:rPr>
        <w:t xml:space="preserve">(i) </w:t>
      </w:r>
      <w:r w:rsidRPr="00DA2241">
        <w:rPr>
          <w:rFonts w:cs="Arial"/>
        </w:rPr>
        <w:tab/>
        <w:t>affect</w:t>
      </w:r>
      <w:r w:rsidRPr="00DA2241">
        <w:rPr>
          <w:rFonts w:cs="Arial"/>
          <w:spacing w:val="-7"/>
        </w:rPr>
        <w:t xml:space="preserve"> </w:t>
      </w:r>
      <w:r w:rsidRPr="00DA2241">
        <w:rPr>
          <w:rFonts w:cs="Arial"/>
          <w:spacing w:val="-1"/>
        </w:rPr>
        <w:t>or</w:t>
      </w:r>
      <w:r w:rsidRPr="00DA2241">
        <w:rPr>
          <w:rFonts w:cs="Arial"/>
          <w:spacing w:val="-5"/>
        </w:rPr>
        <w:t xml:space="preserve"> </w:t>
      </w:r>
      <w:r w:rsidRPr="00DA2241">
        <w:rPr>
          <w:rFonts w:cs="Arial"/>
          <w:spacing w:val="-1"/>
        </w:rPr>
        <w:t>impair</w:t>
      </w:r>
      <w:r w:rsidRPr="00DA2241">
        <w:rPr>
          <w:rFonts w:cs="Arial"/>
          <w:spacing w:val="-5"/>
        </w:rPr>
        <w:t xml:space="preserve"> </w:t>
      </w:r>
      <w:r w:rsidRPr="00DA2241">
        <w:rPr>
          <w:rFonts w:cs="Arial"/>
          <w:spacing w:val="1"/>
        </w:rPr>
        <w:t>any</w:t>
      </w:r>
      <w:r w:rsidRPr="00DA2241">
        <w:rPr>
          <w:rFonts w:cs="Arial"/>
          <w:spacing w:val="-9"/>
        </w:rPr>
        <w:t xml:space="preserve"> </w:t>
      </w:r>
      <w:r w:rsidRPr="00DA2241">
        <w:rPr>
          <w:rFonts w:cs="Arial"/>
        </w:rPr>
        <w:t>such</w:t>
      </w:r>
      <w:r w:rsidRPr="00DA2241">
        <w:rPr>
          <w:rFonts w:cs="Arial"/>
          <w:spacing w:val="-6"/>
        </w:rPr>
        <w:t xml:space="preserve"> </w:t>
      </w:r>
      <w:r w:rsidRPr="00DA2241">
        <w:rPr>
          <w:rFonts w:cs="Arial"/>
        </w:rPr>
        <w:t>right,</w:t>
      </w:r>
      <w:r w:rsidRPr="00DA2241">
        <w:rPr>
          <w:rFonts w:cs="Arial"/>
          <w:spacing w:val="-5"/>
        </w:rPr>
        <w:t xml:space="preserve"> </w:t>
      </w:r>
      <w:r w:rsidRPr="00DA2241">
        <w:rPr>
          <w:rFonts w:cs="Arial"/>
          <w:spacing w:val="-1"/>
        </w:rPr>
        <w:t>power,</w:t>
      </w:r>
      <w:r w:rsidRPr="00DA2241">
        <w:rPr>
          <w:rFonts w:cs="Arial"/>
          <w:spacing w:val="-3"/>
        </w:rPr>
        <w:t xml:space="preserve"> </w:t>
      </w:r>
      <w:r w:rsidRPr="00DA2241">
        <w:rPr>
          <w:rFonts w:cs="Arial"/>
        </w:rPr>
        <w:t>privilege,</w:t>
      </w:r>
      <w:r w:rsidRPr="00DA2241">
        <w:rPr>
          <w:rFonts w:cs="Arial"/>
          <w:spacing w:val="-6"/>
        </w:rPr>
        <w:t xml:space="preserve"> </w:t>
      </w:r>
      <w:r w:rsidRPr="00DA2241">
        <w:rPr>
          <w:rFonts w:cs="Arial"/>
        </w:rPr>
        <w:t>or</w:t>
      </w:r>
      <w:r w:rsidRPr="00DA2241">
        <w:rPr>
          <w:rFonts w:cs="Arial"/>
          <w:spacing w:val="-6"/>
        </w:rPr>
        <w:t xml:space="preserve"> </w:t>
      </w:r>
      <w:r w:rsidRPr="00DA2241">
        <w:rPr>
          <w:rFonts w:cs="Arial"/>
        </w:rPr>
        <w:t>remedy;</w:t>
      </w:r>
    </w:p>
    <w:p w:rsidR="005F7A0B" w:rsidRPr="00DA2241" w:rsidRDefault="005F7A0B" w:rsidP="005F7A0B">
      <w:pPr>
        <w:spacing w:before="10"/>
        <w:rPr>
          <w:rFonts w:ascii="Arial" w:hAnsi="Arial"/>
          <w:sz w:val="20"/>
        </w:rPr>
      </w:pPr>
    </w:p>
    <w:p w:rsidR="005F7A0B" w:rsidRPr="00DA2241" w:rsidRDefault="005F7A0B" w:rsidP="005F7A0B">
      <w:pPr>
        <w:pStyle w:val="BodyText"/>
        <w:tabs>
          <w:tab w:val="left" w:pos="2993"/>
        </w:tabs>
        <w:ind w:left="2880" w:right="186" w:hanging="720"/>
        <w:jc w:val="both"/>
        <w:rPr>
          <w:rFonts w:cs="Arial"/>
        </w:rPr>
      </w:pPr>
      <w:r w:rsidRPr="00DA2241">
        <w:rPr>
          <w:rFonts w:cs="Arial"/>
        </w:rPr>
        <w:t xml:space="preserve">(ii) </w:t>
      </w:r>
      <w:r w:rsidRPr="00DA2241">
        <w:rPr>
          <w:rFonts w:cs="Arial"/>
        </w:rPr>
        <w:tab/>
        <w:t>be</w:t>
      </w:r>
      <w:r w:rsidRPr="00DA2241">
        <w:rPr>
          <w:rFonts w:cs="Arial"/>
          <w:spacing w:val="25"/>
        </w:rPr>
        <w:t xml:space="preserve"> </w:t>
      </w:r>
      <w:r w:rsidRPr="00DA2241">
        <w:rPr>
          <w:rFonts w:cs="Arial"/>
        </w:rPr>
        <w:t>construed</w:t>
      </w:r>
      <w:r w:rsidRPr="00DA2241">
        <w:rPr>
          <w:rFonts w:cs="Arial"/>
          <w:spacing w:val="25"/>
        </w:rPr>
        <w:t xml:space="preserve"> </w:t>
      </w:r>
      <w:r w:rsidRPr="00DA2241">
        <w:rPr>
          <w:rFonts w:cs="Arial"/>
          <w:spacing w:val="1"/>
        </w:rPr>
        <w:t>to</w:t>
      </w:r>
      <w:r w:rsidRPr="00DA2241">
        <w:rPr>
          <w:rFonts w:cs="Arial"/>
          <w:spacing w:val="25"/>
        </w:rPr>
        <w:t xml:space="preserve"> </w:t>
      </w:r>
      <w:r w:rsidRPr="00DA2241">
        <w:rPr>
          <w:rFonts w:cs="Arial"/>
        </w:rPr>
        <w:t>be</w:t>
      </w:r>
      <w:r w:rsidRPr="00DA2241">
        <w:rPr>
          <w:rFonts w:cs="Arial"/>
          <w:spacing w:val="26"/>
        </w:rPr>
        <w:t xml:space="preserve"> </w:t>
      </w:r>
      <w:r w:rsidRPr="00DA2241">
        <w:rPr>
          <w:rFonts w:cs="Arial"/>
        </w:rPr>
        <w:t>a</w:t>
      </w:r>
      <w:r w:rsidRPr="00DA2241">
        <w:rPr>
          <w:rFonts w:cs="Arial"/>
          <w:spacing w:val="30"/>
        </w:rPr>
        <w:t xml:space="preserve"> </w:t>
      </w:r>
      <w:r w:rsidRPr="00DA2241">
        <w:rPr>
          <w:rFonts w:cs="Arial"/>
          <w:spacing w:val="-1"/>
        </w:rPr>
        <w:t>waiver</w:t>
      </w:r>
      <w:r w:rsidRPr="00DA2241">
        <w:rPr>
          <w:rFonts w:cs="Arial"/>
          <w:spacing w:val="26"/>
        </w:rPr>
        <w:t xml:space="preserve"> </w:t>
      </w:r>
      <w:r w:rsidRPr="00DA2241">
        <w:rPr>
          <w:rFonts w:cs="Arial"/>
        </w:rPr>
        <w:t>of</w:t>
      </w:r>
      <w:r w:rsidRPr="00DA2241">
        <w:rPr>
          <w:rFonts w:cs="Arial"/>
          <w:spacing w:val="27"/>
        </w:rPr>
        <w:t xml:space="preserve"> </w:t>
      </w:r>
      <w:r w:rsidRPr="00DA2241">
        <w:rPr>
          <w:rFonts w:cs="Arial"/>
        </w:rPr>
        <w:t>such</w:t>
      </w:r>
      <w:r w:rsidRPr="00DA2241">
        <w:rPr>
          <w:rFonts w:cs="Arial"/>
          <w:spacing w:val="26"/>
        </w:rPr>
        <w:t xml:space="preserve"> </w:t>
      </w:r>
      <w:r w:rsidRPr="00DA2241">
        <w:rPr>
          <w:rFonts w:cs="Arial"/>
        </w:rPr>
        <w:t>right,</w:t>
      </w:r>
      <w:r w:rsidRPr="00DA2241">
        <w:rPr>
          <w:rFonts w:cs="Arial"/>
          <w:spacing w:val="25"/>
        </w:rPr>
        <w:t xml:space="preserve"> </w:t>
      </w:r>
      <w:r w:rsidRPr="00DA2241">
        <w:rPr>
          <w:rFonts w:cs="Arial"/>
          <w:spacing w:val="-1"/>
        </w:rPr>
        <w:t>power,</w:t>
      </w:r>
      <w:r w:rsidRPr="00DA2241">
        <w:rPr>
          <w:rFonts w:cs="Arial"/>
          <w:spacing w:val="28"/>
        </w:rPr>
        <w:t xml:space="preserve"> </w:t>
      </w:r>
      <w:r w:rsidRPr="00DA2241">
        <w:rPr>
          <w:rFonts w:cs="Arial"/>
        </w:rPr>
        <w:t>privilege,</w:t>
      </w:r>
      <w:r w:rsidRPr="00DA2241">
        <w:rPr>
          <w:rFonts w:cs="Arial"/>
          <w:spacing w:val="27"/>
        </w:rPr>
        <w:t xml:space="preserve"> </w:t>
      </w:r>
      <w:r w:rsidRPr="00DA2241">
        <w:rPr>
          <w:rFonts w:cs="Arial"/>
        </w:rPr>
        <w:t>or</w:t>
      </w:r>
      <w:r w:rsidRPr="00DA2241">
        <w:rPr>
          <w:rFonts w:cs="Arial"/>
          <w:spacing w:val="38"/>
          <w:w w:val="99"/>
        </w:rPr>
        <w:t xml:space="preserve"> </w:t>
      </w:r>
      <w:r w:rsidRPr="00DA2241">
        <w:rPr>
          <w:rFonts w:cs="Arial"/>
          <w:spacing w:val="-1"/>
        </w:rPr>
        <w:t>remedy;</w:t>
      </w:r>
      <w:r w:rsidRPr="00DA2241">
        <w:rPr>
          <w:rFonts w:cs="Arial"/>
          <w:spacing w:val="-8"/>
        </w:rPr>
        <w:t xml:space="preserve"> </w:t>
      </w:r>
      <w:r w:rsidR="0029386B" w:rsidRPr="00DA2241">
        <w:rPr>
          <w:rFonts w:cs="Arial"/>
          <w:spacing w:val="-8"/>
        </w:rPr>
        <w:t>or</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ind w:left="2880" w:hanging="720"/>
        <w:rPr>
          <w:rFonts w:cs="Arial"/>
        </w:rPr>
      </w:pPr>
      <w:r w:rsidRPr="00DA2241">
        <w:rPr>
          <w:rFonts w:cs="Arial"/>
        </w:rPr>
        <w:t xml:space="preserve">(iii) </w:t>
      </w:r>
      <w:r w:rsidRPr="00DA2241">
        <w:rPr>
          <w:rFonts w:cs="Arial"/>
        </w:rPr>
        <w:tab/>
      </w:r>
      <w:r w:rsidR="005D055C" w:rsidRPr="00DA2241">
        <w:rPr>
          <w:rFonts w:cs="Arial"/>
        </w:rPr>
        <w:t xml:space="preserve">be construed as </w:t>
      </w:r>
      <w:r w:rsidRPr="00DA2241">
        <w:rPr>
          <w:rFonts w:cs="Arial"/>
        </w:rPr>
        <w:t>an</w:t>
      </w:r>
      <w:r w:rsidRPr="00DA2241">
        <w:rPr>
          <w:rFonts w:cs="Arial"/>
          <w:spacing w:val="-7"/>
        </w:rPr>
        <w:t xml:space="preserve"> </w:t>
      </w:r>
      <w:r w:rsidRPr="00DA2241">
        <w:rPr>
          <w:rFonts w:cs="Arial"/>
        </w:rPr>
        <w:t>agreement</w:t>
      </w:r>
      <w:r w:rsidRPr="00DA2241">
        <w:rPr>
          <w:rFonts w:cs="Arial"/>
          <w:spacing w:val="-7"/>
        </w:rPr>
        <w:t xml:space="preserve"> </w:t>
      </w:r>
      <w:r w:rsidRPr="00DA2241">
        <w:rPr>
          <w:rFonts w:cs="Arial"/>
        </w:rPr>
        <w:t>to</w:t>
      </w:r>
      <w:r w:rsidRPr="00DA2241">
        <w:rPr>
          <w:rFonts w:cs="Arial"/>
          <w:spacing w:val="-7"/>
        </w:rPr>
        <w:t xml:space="preserve"> </w:t>
      </w:r>
      <w:r w:rsidRPr="00DA2241">
        <w:rPr>
          <w:rFonts w:cs="Arial"/>
        </w:rPr>
        <w:t>such</w:t>
      </w:r>
      <w:r w:rsidRPr="00DA2241">
        <w:rPr>
          <w:rFonts w:cs="Arial"/>
          <w:spacing w:val="-6"/>
        </w:rPr>
        <w:t xml:space="preserve"> </w:t>
      </w:r>
      <w:r w:rsidRPr="00DA2241">
        <w:rPr>
          <w:rFonts w:cs="Arial"/>
          <w:spacing w:val="-1"/>
        </w:rPr>
        <w:t>default</w:t>
      </w:r>
      <w:r w:rsidR="0029386B" w:rsidRPr="00DA2241">
        <w:rPr>
          <w:rFonts w:cs="Arial"/>
          <w:spacing w:val="-1"/>
        </w:rPr>
        <w:t>.</w:t>
      </w:r>
    </w:p>
    <w:p w:rsidR="005F7A0B" w:rsidRPr="00DA2241" w:rsidRDefault="005F7A0B" w:rsidP="005F7A0B">
      <w:pPr>
        <w:spacing w:before="1"/>
        <w:ind w:left="2880" w:hanging="720"/>
        <w:rPr>
          <w:rFonts w:ascii="Arial" w:eastAsia="Arial" w:hAnsi="Arial" w:cs="Arial"/>
          <w:sz w:val="20"/>
          <w:szCs w:val="20"/>
        </w:rPr>
      </w:pPr>
    </w:p>
    <w:p w:rsidR="005F7A0B" w:rsidRPr="00DA2241" w:rsidRDefault="005F7A0B" w:rsidP="0041459B">
      <w:pPr>
        <w:pStyle w:val="BodyText"/>
        <w:tabs>
          <w:tab w:val="left" w:pos="2160"/>
        </w:tabs>
        <w:ind w:left="2160" w:right="10" w:hanging="720"/>
        <w:jc w:val="both"/>
        <w:rPr>
          <w:rFonts w:cs="Arial"/>
        </w:rPr>
      </w:pPr>
      <w:r w:rsidRPr="00DA2241">
        <w:rPr>
          <w:rFonts w:cs="Arial"/>
        </w:rPr>
        <w:t>(</w:t>
      </w:r>
      <w:r w:rsidR="00B1770B" w:rsidRPr="00DA2241">
        <w:rPr>
          <w:rFonts w:cs="Arial"/>
        </w:rPr>
        <w:t>c</w:t>
      </w:r>
      <w:r w:rsidRPr="00DA2241">
        <w:rPr>
          <w:rFonts w:cs="Arial"/>
        </w:rPr>
        <w:t xml:space="preserve">) </w:t>
      </w:r>
      <w:r w:rsidRPr="00DA2241">
        <w:rPr>
          <w:rFonts w:cs="Arial"/>
        </w:rPr>
        <w:tab/>
      </w:r>
      <w:r w:rsidR="00B1770B" w:rsidRPr="00DA2241">
        <w:rPr>
          <w:rFonts w:cs="Arial"/>
        </w:rPr>
        <w:t>N</w:t>
      </w:r>
      <w:r w:rsidRPr="00DA2241">
        <w:rPr>
          <w:rFonts w:cs="Arial"/>
        </w:rPr>
        <w:t>o</w:t>
      </w:r>
      <w:r w:rsidRPr="00DA2241">
        <w:rPr>
          <w:rFonts w:cs="Arial"/>
          <w:spacing w:val="11"/>
        </w:rPr>
        <w:t xml:space="preserve"> </w:t>
      </w:r>
      <w:r w:rsidRPr="00DA2241">
        <w:rPr>
          <w:rFonts w:cs="Arial"/>
          <w:spacing w:val="-1"/>
        </w:rPr>
        <w:t>waiver</w:t>
      </w:r>
      <w:r w:rsidRPr="00DA2241">
        <w:rPr>
          <w:rFonts w:cs="Arial"/>
          <w:spacing w:val="9"/>
        </w:rPr>
        <w:t xml:space="preserve"> </w:t>
      </w:r>
      <w:r w:rsidRPr="00DA2241">
        <w:rPr>
          <w:rFonts w:cs="Arial"/>
        </w:rPr>
        <w:t>or</w:t>
      </w:r>
      <w:r w:rsidRPr="00DA2241">
        <w:rPr>
          <w:rFonts w:cs="Arial"/>
          <w:spacing w:val="13"/>
        </w:rPr>
        <w:t xml:space="preserve"> </w:t>
      </w:r>
      <w:r w:rsidRPr="00DA2241">
        <w:rPr>
          <w:rFonts w:cs="Arial"/>
        </w:rPr>
        <w:t>action</w:t>
      </w:r>
      <w:r w:rsidRPr="00DA2241">
        <w:rPr>
          <w:rFonts w:cs="Arial"/>
          <w:spacing w:val="11"/>
        </w:rPr>
        <w:t xml:space="preserve"> </w:t>
      </w:r>
      <w:r w:rsidRPr="00DA2241">
        <w:rPr>
          <w:rFonts w:cs="Arial"/>
        </w:rPr>
        <w:t>of</w:t>
      </w:r>
      <w:r w:rsidRPr="00DA2241">
        <w:rPr>
          <w:rFonts w:cs="Arial"/>
          <w:spacing w:val="11"/>
        </w:rPr>
        <w:t xml:space="preserve"> </w:t>
      </w:r>
      <w:r w:rsidRPr="00DA2241">
        <w:rPr>
          <w:rFonts w:cs="Arial"/>
        </w:rPr>
        <w:t>the</w:t>
      </w:r>
      <w:r w:rsidRPr="00DA2241">
        <w:rPr>
          <w:rFonts w:cs="Arial"/>
          <w:spacing w:val="14"/>
        </w:rPr>
        <w:t xml:space="preserve"> </w:t>
      </w:r>
      <w:r w:rsidRPr="00DA2241">
        <w:rPr>
          <w:rFonts w:cs="Arial"/>
          <w:spacing w:val="-1"/>
        </w:rPr>
        <w:t>Bank</w:t>
      </w:r>
      <w:r w:rsidRPr="00DA2241">
        <w:rPr>
          <w:rFonts w:cs="Arial"/>
          <w:spacing w:val="13"/>
        </w:rPr>
        <w:t xml:space="preserve"> </w:t>
      </w:r>
      <w:r w:rsidRPr="00DA2241">
        <w:rPr>
          <w:rFonts w:cs="Arial"/>
          <w:spacing w:val="-1"/>
        </w:rPr>
        <w:t>in</w:t>
      </w:r>
      <w:r w:rsidRPr="00DA2241">
        <w:rPr>
          <w:rFonts w:cs="Arial"/>
          <w:spacing w:val="11"/>
        </w:rPr>
        <w:t xml:space="preserve"> </w:t>
      </w:r>
      <w:r w:rsidRPr="00DA2241">
        <w:rPr>
          <w:rFonts w:cs="Arial"/>
        </w:rPr>
        <w:t>respect</w:t>
      </w:r>
      <w:r w:rsidRPr="00DA2241">
        <w:rPr>
          <w:rFonts w:cs="Arial"/>
          <w:spacing w:val="10"/>
        </w:rPr>
        <w:t xml:space="preserve"> </w:t>
      </w:r>
      <w:r w:rsidRPr="00DA2241">
        <w:rPr>
          <w:rFonts w:cs="Arial"/>
        </w:rPr>
        <w:t>of</w:t>
      </w:r>
      <w:r w:rsidRPr="00DA2241">
        <w:rPr>
          <w:rFonts w:cs="Arial"/>
          <w:spacing w:val="11"/>
        </w:rPr>
        <w:t xml:space="preserve"> </w:t>
      </w:r>
      <w:r w:rsidRPr="00DA2241">
        <w:rPr>
          <w:rFonts w:cs="Arial"/>
        </w:rPr>
        <w:t>any</w:t>
      </w:r>
      <w:r w:rsidRPr="00DA2241">
        <w:rPr>
          <w:rFonts w:cs="Arial"/>
          <w:spacing w:val="9"/>
        </w:rPr>
        <w:t xml:space="preserve"> </w:t>
      </w:r>
      <w:r w:rsidRPr="00DA2241">
        <w:rPr>
          <w:rFonts w:cs="Arial"/>
        </w:rPr>
        <w:t>default</w:t>
      </w:r>
      <w:r w:rsidRPr="00DA2241">
        <w:rPr>
          <w:rFonts w:cs="Arial"/>
          <w:spacing w:val="9"/>
        </w:rPr>
        <w:t xml:space="preserve"> </w:t>
      </w:r>
      <w:r w:rsidRPr="00DA2241">
        <w:rPr>
          <w:rFonts w:cs="Arial"/>
        </w:rPr>
        <w:t>or</w:t>
      </w:r>
      <w:r w:rsidRPr="00DA2241">
        <w:rPr>
          <w:rFonts w:cs="Arial"/>
          <w:spacing w:val="13"/>
        </w:rPr>
        <w:t xml:space="preserve"> </w:t>
      </w:r>
      <w:r w:rsidRPr="00DA2241">
        <w:rPr>
          <w:rFonts w:cs="Arial"/>
          <w:spacing w:val="1"/>
        </w:rPr>
        <w:t>any</w:t>
      </w:r>
      <w:r w:rsidRPr="00DA2241">
        <w:rPr>
          <w:rFonts w:cs="Arial"/>
          <w:spacing w:val="22"/>
          <w:w w:val="99"/>
        </w:rPr>
        <w:t xml:space="preserve"> </w:t>
      </w:r>
      <w:r w:rsidRPr="00DA2241">
        <w:rPr>
          <w:rFonts w:cs="Arial"/>
        </w:rPr>
        <w:t>agreement</w:t>
      </w:r>
      <w:r w:rsidRPr="00DA2241">
        <w:rPr>
          <w:rFonts w:cs="Arial"/>
          <w:spacing w:val="33"/>
        </w:rPr>
        <w:t xml:space="preserve"> </w:t>
      </w:r>
      <w:r w:rsidRPr="00DA2241">
        <w:rPr>
          <w:rFonts w:cs="Arial"/>
        </w:rPr>
        <w:t>to</w:t>
      </w:r>
      <w:r w:rsidRPr="00DA2241">
        <w:rPr>
          <w:rFonts w:cs="Arial"/>
          <w:spacing w:val="34"/>
        </w:rPr>
        <w:t xml:space="preserve"> </w:t>
      </w:r>
      <w:r w:rsidRPr="00DA2241">
        <w:rPr>
          <w:rFonts w:cs="Arial"/>
          <w:spacing w:val="1"/>
        </w:rPr>
        <w:t>any</w:t>
      </w:r>
      <w:r w:rsidRPr="00DA2241">
        <w:rPr>
          <w:rFonts w:cs="Arial"/>
          <w:spacing w:val="31"/>
        </w:rPr>
        <w:t xml:space="preserve"> </w:t>
      </w:r>
      <w:r w:rsidRPr="00DA2241">
        <w:rPr>
          <w:rFonts w:cs="Arial"/>
        </w:rPr>
        <w:t>such</w:t>
      </w:r>
      <w:r w:rsidRPr="00DA2241">
        <w:rPr>
          <w:rFonts w:cs="Arial"/>
          <w:spacing w:val="33"/>
        </w:rPr>
        <w:t xml:space="preserve"> </w:t>
      </w:r>
      <w:r w:rsidRPr="00DA2241">
        <w:rPr>
          <w:rFonts w:cs="Arial"/>
        </w:rPr>
        <w:t>default</w:t>
      </w:r>
      <w:r w:rsidRPr="00DA2241">
        <w:rPr>
          <w:rFonts w:cs="Arial"/>
          <w:spacing w:val="36"/>
        </w:rPr>
        <w:t xml:space="preserve"> </w:t>
      </w:r>
      <w:r w:rsidRPr="00DA2241">
        <w:rPr>
          <w:rFonts w:cs="Arial"/>
        </w:rPr>
        <w:t>will</w:t>
      </w:r>
      <w:r w:rsidRPr="00DA2241">
        <w:rPr>
          <w:rFonts w:cs="Arial"/>
          <w:spacing w:val="33"/>
        </w:rPr>
        <w:t xml:space="preserve"> </w:t>
      </w:r>
      <w:r w:rsidRPr="00DA2241">
        <w:rPr>
          <w:rFonts w:cs="Arial"/>
        </w:rPr>
        <w:t>affect</w:t>
      </w:r>
      <w:r w:rsidRPr="00DA2241">
        <w:rPr>
          <w:rFonts w:cs="Arial"/>
          <w:spacing w:val="33"/>
        </w:rPr>
        <w:t xml:space="preserve"> </w:t>
      </w:r>
      <w:r w:rsidRPr="00DA2241">
        <w:rPr>
          <w:rFonts w:cs="Arial"/>
        </w:rPr>
        <w:t>or</w:t>
      </w:r>
      <w:r w:rsidRPr="00DA2241">
        <w:rPr>
          <w:rFonts w:cs="Arial"/>
          <w:spacing w:val="35"/>
        </w:rPr>
        <w:t xml:space="preserve"> </w:t>
      </w:r>
      <w:r w:rsidRPr="00DA2241">
        <w:rPr>
          <w:rFonts w:cs="Arial"/>
        </w:rPr>
        <w:t>impair</w:t>
      </w:r>
      <w:r w:rsidRPr="00DA2241">
        <w:rPr>
          <w:rFonts w:cs="Arial"/>
          <w:spacing w:val="34"/>
        </w:rPr>
        <w:t xml:space="preserve"> </w:t>
      </w:r>
      <w:r w:rsidRPr="00DA2241">
        <w:rPr>
          <w:rFonts w:cs="Arial"/>
        </w:rPr>
        <w:t>any</w:t>
      </w:r>
      <w:r w:rsidRPr="00DA2241">
        <w:rPr>
          <w:rFonts w:cs="Arial"/>
          <w:spacing w:val="33"/>
        </w:rPr>
        <w:t xml:space="preserve"> </w:t>
      </w:r>
      <w:r w:rsidRPr="00DA2241">
        <w:rPr>
          <w:rFonts w:cs="Arial"/>
        </w:rPr>
        <w:t>of</w:t>
      </w:r>
      <w:r w:rsidRPr="00DA2241">
        <w:rPr>
          <w:rFonts w:cs="Arial"/>
          <w:spacing w:val="36"/>
        </w:rPr>
        <w:t xml:space="preserve"> </w:t>
      </w:r>
      <w:r w:rsidRPr="00DA2241">
        <w:rPr>
          <w:rFonts w:cs="Arial"/>
        </w:rPr>
        <w:t>the</w:t>
      </w:r>
      <w:r w:rsidRPr="00DA2241">
        <w:rPr>
          <w:rFonts w:cs="Arial"/>
          <w:spacing w:val="43"/>
        </w:rPr>
        <w:t xml:space="preserve"> </w:t>
      </w:r>
      <w:r w:rsidRPr="00DA2241">
        <w:rPr>
          <w:rFonts w:cs="Arial"/>
        </w:rPr>
        <w:t>Bank’s</w:t>
      </w:r>
      <w:r w:rsidRPr="00DA2241">
        <w:rPr>
          <w:rFonts w:cs="Arial"/>
          <w:spacing w:val="29"/>
          <w:w w:val="99"/>
        </w:rPr>
        <w:t xml:space="preserve"> </w:t>
      </w:r>
      <w:r w:rsidRPr="00DA2241">
        <w:rPr>
          <w:rFonts w:cs="Arial"/>
          <w:spacing w:val="-1"/>
        </w:rPr>
        <w:t>rights,</w:t>
      </w:r>
      <w:r w:rsidRPr="00DA2241">
        <w:rPr>
          <w:rFonts w:cs="Arial"/>
          <w:spacing w:val="24"/>
        </w:rPr>
        <w:t xml:space="preserve"> </w:t>
      </w:r>
      <w:r w:rsidRPr="00DA2241">
        <w:rPr>
          <w:rFonts w:cs="Arial"/>
        </w:rPr>
        <w:t>powers,</w:t>
      </w:r>
      <w:r w:rsidRPr="00DA2241">
        <w:rPr>
          <w:rFonts w:cs="Arial"/>
          <w:spacing w:val="22"/>
        </w:rPr>
        <w:t xml:space="preserve"> </w:t>
      </w:r>
      <w:r w:rsidRPr="00DA2241">
        <w:rPr>
          <w:rFonts w:cs="Arial"/>
        </w:rPr>
        <w:t>privileges,</w:t>
      </w:r>
      <w:r w:rsidRPr="00DA2241">
        <w:rPr>
          <w:rFonts w:cs="Arial"/>
          <w:spacing w:val="25"/>
        </w:rPr>
        <w:t xml:space="preserve"> </w:t>
      </w:r>
      <w:r w:rsidRPr="00DA2241">
        <w:rPr>
          <w:rFonts w:cs="Arial"/>
        </w:rPr>
        <w:t>or</w:t>
      </w:r>
      <w:r w:rsidRPr="00DA2241">
        <w:rPr>
          <w:rFonts w:cs="Arial"/>
          <w:spacing w:val="23"/>
        </w:rPr>
        <w:t xml:space="preserve"> </w:t>
      </w:r>
      <w:r w:rsidRPr="00DA2241">
        <w:rPr>
          <w:rFonts w:cs="Arial"/>
        </w:rPr>
        <w:t>remedies</w:t>
      </w:r>
      <w:r w:rsidRPr="00DA2241">
        <w:rPr>
          <w:rFonts w:cs="Arial"/>
          <w:spacing w:val="22"/>
        </w:rPr>
        <w:t xml:space="preserve"> </w:t>
      </w:r>
      <w:r w:rsidRPr="00DA2241">
        <w:rPr>
          <w:rFonts w:cs="Arial"/>
          <w:spacing w:val="3"/>
        </w:rPr>
        <w:t>in</w:t>
      </w:r>
      <w:r w:rsidRPr="00DA2241">
        <w:rPr>
          <w:rFonts w:cs="Arial"/>
          <w:spacing w:val="23"/>
        </w:rPr>
        <w:t xml:space="preserve"> </w:t>
      </w:r>
      <w:r w:rsidRPr="00DA2241">
        <w:rPr>
          <w:rFonts w:cs="Arial"/>
        </w:rPr>
        <w:t>respect</w:t>
      </w:r>
      <w:r w:rsidRPr="00DA2241">
        <w:rPr>
          <w:rFonts w:cs="Arial"/>
          <w:spacing w:val="22"/>
        </w:rPr>
        <w:t xml:space="preserve"> </w:t>
      </w:r>
      <w:r w:rsidRPr="00DA2241">
        <w:rPr>
          <w:rFonts w:cs="Arial"/>
        </w:rPr>
        <w:t>of</w:t>
      </w:r>
      <w:r w:rsidRPr="00DA2241">
        <w:rPr>
          <w:rFonts w:cs="Arial"/>
          <w:spacing w:val="23"/>
        </w:rPr>
        <w:t xml:space="preserve"> </w:t>
      </w:r>
      <w:r w:rsidRPr="00DA2241">
        <w:rPr>
          <w:rFonts w:cs="Arial"/>
          <w:spacing w:val="1"/>
        </w:rPr>
        <w:t>any</w:t>
      </w:r>
      <w:r w:rsidRPr="00DA2241">
        <w:rPr>
          <w:rFonts w:cs="Arial"/>
          <w:spacing w:val="20"/>
        </w:rPr>
        <w:t xml:space="preserve"> </w:t>
      </w:r>
      <w:r w:rsidRPr="00DA2241">
        <w:rPr>
          <w:rFonts w:cs="Arial"/>
        </w:rPr>
        <w:t>other</w:t>
      </w:r>
      <w:r w:rsidRPr="00DA2241">
        <w:rPr>
          <w:rFonts w:cs="Arial"/>
          <w:spacing w:val="22"/>
        </w:rPr>
        <w:t xml:space="preserve"> </w:t>
      </w:r>
      <w:r w:rsidRPr="00DA2241">
        <w:rPr>
          <w:rFonts w:cs="Arial"/>
        </w:rPr>
        <w:t>or</w:t>
      </w:r>
      <w:r w:rsidRPr="00DA2241">
        <w:rPr>
          <w:rFonts w:cs="Arial"/>
          <w:spacing w:val="22"/>
          <w:w w:val="99"/>
        </w:rPr>
        <w:t xml:space="preserve"> </w:t>
      </w:r>
      <w:r w:rsidRPr="00DA2241">
        <w:rPr>
          <w:rFonts w:cs="Arial"/>
        </w:rPr>
        <w:t>subsequent</w:t>
      </w:r>
      <w:r w:rsidRPr="00DA2241">
        <w:rPr>
          <w:rFonts w:cs="Arial"/>
          <w:spacing w:val="-18"/>
        </w:rPr>
        <w:t xml:space="preserve"> </w:t>
      </w:r>
      <w:r w:rsidRPr="00DA2241">
        <w:rPr>
          <w:rFonts w:cs="Arial"/>
        </w:rPr>
        <w:t>default.</w:t>
      </w:r>
    </w:p>
    <w:p w:rsidR="005F7A0B" w:rsidRPr="00DA2241" w:rsidRDefault="005F7A0B" w:rsidP="005F7A0B">
      <w:pPr>
        <w:pStyle w:val="Heading1"/>
        <w:ind w:left="1440"/>
        <w:rPr>
          <w:rFonts w:cs="Arial"/>
        </w:rPr>
      </w:pPr>
    </w:p>
    <w:p w:rsidR="005F7A0B" w:rsidRPr="00DA2241" w:rsidRDefault="005F7A0B" w:rsidP="005F7A0B">
      <w:pPr>
        <w:pStyle w:val="Heading1"/>
        <w:ind w:left="1440"/>
        <w:rPr>
          <w:rFonts w:cs="Arial"/>
          <w:b w:val="0"/>
          <w:bCs w:val="0"/>
        </w:rPr>
      </w:pPr>
      <w:r w:rsidRPr="00DA2241">
        <w:rPr>
          <w:rFonts w:cs="Arial"/>
        </w:rPr>
        <w:t>16.5      Suspense</w:t>
      </w:r>
      <w:r w:rsidRPr="00DA2241">
        <w:rPr>
          <w:rFonts w:cs="Arial"/>
          <w:spacing w:val="-8"/>
        </w:rPr>
        <w:t xml:space="preserve"> </w:t>
      </w:r>
      <w:r w:rsidRPr="00DA2241">
        <w:rPr>
          <w:rFonts w:cs="Arial"/>
        </w:rPr>
        <w:t>account</w:t>
      </w:r>
      <w:r w:rsidRPr="00DA2241">
        <w:rPr>
          <w:rFonts w:cs="Arial"/>
          <w:spacing w:val="-6"/>
        </w:rPr>
        <w:t xml:space="preserve"> </w:t>
      </w:r>
      <w:r w:rsidRPr="00DA2241">
        <w:rPr>
          <w:rFonts w:cs="Arial"/>
        </w:rPr>
        <w:t>and</w:t>
      </w:r>
      <w:r w:rsidRPr="00DA2241">
        <w:rPr>
          <w:rFonts w:cs="Arial"/>
          <w:spacing w:val="-7"/>
        </w:rPr>
        <w:t xml:space="preserve"> </w:t>
      </w:r>
      <w:r w:rsidRPr="00DA2241">
        <w:rPr>
          <w:rFonts w:cs="Arial"/>
        </w:rPr>
        <w:t>proof</w:t>
      </w:r>
      <w:r w:rsidRPr="00DA2241">
        <w:rPr>
          <w:rFonts w:cs="Arial"/>
          <w:spacing w:val="-6"/>
        </w:rPr>
        <w:t xml:space="preserve"> </w:t>
      </w:r>
      <w:r w:rsidRPr="00DA2241">
        <w:rPr>
          <w:rFonts w:cs="Arial"/>
        </w:rPr>
        <w:t>of</w:t>
      </w:r>
      <w:r w:rsidRPr="00DA2241">
        <w:rPr>
          <w:rFonts w:cs="Arial"/>
          <w:spacing w:val="-6"/>
        </w:rPr>
        <w:t xml:space="preserve"> </w:t>
      </w:r>
      <w:r w:rsidRPr="00DA2241">
        <w:rPr>
          <w:rFonts w:cs="Arial"/>
        </w:rPr>
        <w:t>debt</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77"/>
        </w:numPr>
        <w:tabs>
          <w:tab w:val="left" w:pos="2261"/>
        </w:tabs>
        <w:ind w:left="2160" w:right="10" w:hanging="720"/>
        <w:jc w:val="both"/>
        <w:rPr>
          <w:rFonts w:cs="Arial"/>
        </w:rPr>
      </w:pPr>
      <w:r w:rsidRPr="00DA2241">
        <w:rPr>
          <w:rFonts w:cs="Arial"/>
          <w:spacing w:val="1"/>
        </w:rPr>
        <w:t>The</w:t>
      </w:r>
      <w:r w:rsidRPr="00DA2241">
        <w:rPr>
          <w:rFonts w:cs="Arial"/>
          <w:spacing w:val="43"/>
        </w:rPr>
        <w:t xml:space="preserve"> </w:t>
      </w:r>
      <w:r w:rsidRPr="00DA2241">
        <w:rPr>
          <w:rFonts w:cs="Arial"/>
          <w:spacing w:val="-1"/>
        </w:rPr>
        <w:t>Bank</w:t>
      </w:r>
      <w:r w:rsidRPr="00DA2241">
        <w:rPr>
          <w:rFonts w:cs="Arial"/>
          <w:spacing w:val="48"/>
        </w:rPr>
        <w:t xml:space="preserve"> </w:t>
      </w:r>
      <w:r w:rsidRPr="00DA2241">
        <w:rPr>
          <w:rFonts w:cs="Arial"/>
        </w:rPr>
        <w:t>can</w:t>
      </w:r>
      <w:r w:rsidRPr="00DA2241">
        <w:rPr>
          <w:rFonts w:cs="Arial"/>
          <w:spacing w:val="43"/>
        </w:rPr>
        <w:t xml:space="preserve"> </w:t>
      </w:r>
      <w:r w:rsidRPr="00DA2241">
        <w:rPr>
          <w:rFonts w:cs="Arial"/>
          <w:spacing w:val="-1"/>
        </w:rPr>
        <w:t>place</w:t>
      </w:r>
      <w:r w:rsidRPr="00DA2241">
        <w:rPr>
          <w:rFonts w:cs="Arial"/>
          <w:spacing w:val="46"/>
        </w:rPr>
        <w:t xml:space="preserve"> </w:t>
      </w:r>
      <w:r w:rsidRPr="00DA2241">
        <w:rPr>
          <w:rFonts w:cs="Arial"/>
        </w:rPr>
        <w:t>and</w:t>
      </w:r>
      <w:r w:rsidRPr="00DA2241">
        <w:rPr>
          <w:rFonts w:cs="Arial"/>
          <w:spacing w:val="43"/>
        </w:rPr>
        <w:t xml:space="preserve"> </w:t>
      </w:r>
      <w:r w:rsidRPr="00DA2241">
        <w:rPr>
          <w:rFonts w:cs="Arial"/>
        </w:rPr>
        <w:t>keep</w:t>
      </w:r>
      <w:r w:rsidRPr="00DA2241">
        <w:rPr>
          <w:rFonts w:cs="Arial"/>
          <w:spacing w:val="44"/>
        </w:rPr>
        <w:t xml:space="preserve"> </w:t>
      </w:r>
      <w:r w:rsidRPr="00DA2241">
        <w:rPr>
          <w:rFonts w:cs="Arial"/>
          <w:spacing w:val="1"/>
        </w:rPr>
        <w:t>any</w:t>
      </w:r>
      <w:r w:rsidRPr="00DA2241">
        <w:rPr>
          <w:rFonts w:cs="Arial"/>
          <w:spacing w:val="41"/>
        </w:rPr>
        <w:t xml:space="preserve"> </w:t>
      </w:r>
      <w:r w:rsidRPr="00DA2241">
        <w:rPr>
          <w:rFonts w:cs="Arial"/>
        </w:rPr>
        <w:t>money</w:t>
      </w:r>
      <w:r w:rsidRPr="00DA2241">
        <w:rPr>
          <w:rFonts w:cs="Arial"/>
          <w:spacing w:val="41"/>
        </w:rPr>
        <w:t xml:space="preserve"> </w:t>
      </w:r>
      <w:r w:rsidRPr="00DA2241">
        <w:rPr>
          <w:rFonts w:cs="Arial"/>
        </w:rPr>
        <w:t>received</w:t>
      </w:r>
      <w:r w:rsidRPr="00DA2241">
        <w:rPr>
          <w:rFonts w:cs="Arial"/>
          <w:spacing w:val="43"/>
        </w:rPr>
        <w:t xml:space="preserve"> </w:t>
      </w:r>
      <w:r w:rsidRPr="00DA2241">
        <w:rPr>
          <w:rFonts w:cs="Arial"/>
        </w:rPr>
        <w:t>under</w:t>
      </w:r>
      <w:r w:rsidRPr="00DA2241">
        <w:rPr>
          <w:rFonts w:cs="Arial"/>
          <w:spacing w:val="45"/>
        </w:rPr>
        <w:t xml:space="preserve"> </w:t>
      </w:r>
      <w:r w:rsidRPr="00DA2241">
        <w:rPr>
          <w:rFonts w:cs="Arial"/>
        </w:rPr>
        <w:t>this</w:t>
      </w:r>
      <w:r w:rsidRPr="00DA2241">
        <w:rPr>
          <w:rFonts w:cs="Arial"/>
          <w:spacing w:val="30"/>
          <w:w w:val="99"/>
        </w:rPr>
        <w:t xml:space="preserve"> </w:t>
      </w:r>
      <w:r w:rsidRPr="00DA2241">
        <w:rPr>
          <w:rFonts w:cs="Arial"/>
        </w:rPr>
        <w:t>Assignment</w:t>
      </w:r>
      <w:r w:rsidRPr="00DA2241">
        <w:rPr>
          <w:rFonts w:cs="Arial"/>
          <w:spacing w:val="25"/>
        </w:rPr>
        <w:t xml:space="preserve"> </w:t>
      </w:r>
      <w:r w:rsidRPr="00DA2241">
        <w:rPr>
          <w:rFonts w:cs="Arial"/>
          <w:spacing w:val="-1"/>
        </w:rPr>
        <w:t>in</w:t>
      </w:r>
      <w:r w:rsidRPr="00DA2241">
        <w:rPr>
          <w:rFonts w:cs="Arial"/>
          <w:spacing w:val="24"/>
        </w:rPr>
        <w:t xml:space="preserve"> </w:t>
      </w:r>
      <w:r w:rsidRPr="00DA2241">
        <w:rPr>
          <w:rFonts w:cs="Arial"/>
        </w:rPr>
        <w:t>a</w:t>
      </w:r>
      <w:r w:rsidRPr="00DA2241">
        <w:rPr>
          <w:rFonts w:cs="Arial"/>
          <w:spacing w:val="25"/>
        </w:rPr>
        <w:t xml:space="preserve"> </w:t>
      </w:r>
      <w:r w:rsidRPr="00DA2241">
        <w:rPr>
          <w:rFonts w:cs="Arial"/>
        </w:rPr>
        <w:t>non-income</w:t>
      </w:r>
      <w:r w:rsidRPr="00DA2241">
        <w:rPr>
          <w:rFonts w:cs="Arial"/>
          <w:spacing w:val="24"/>
        </w:rPr>
        <w:t xml:space="preserve"> </w:t>
      </w:r>
      <w:r w:rsidRPr="00DA2241">
        <w:rPr>
          <w:rFonts w:cs="Arial"/>
        </w:rPr>
        <w:t>bearing</w:t>
      </w:r>
      <w:r w:rsidRPr="00DA2241">
        <w:rPr>
          <w:rFonts w:cs="Arial"/>
          <w:spacing w:val="24"/>
        </w:rPr>
        <w:t xml:space="preserve"> </w:t>
      </w:r>
      <w:r w:rsidRPr="00DA2241">
        <w:rPr>
          <w:rFonts w:cs="Arial"/>
        </w:rPr>
        <w:t>suspense</w:t>
      </w:r>
      <w:r w:rsidRPr="00DA2241">
        <w:rPr>
          <w:rFonts w:cs="Arial"/>
          <w:spacing w:val="25"/>
        </w:rPr>
        <w:t xml:space="preserve"> </w:t>
      </w:r>
      <w:r w:rsidRPr="00DA2241">
        <w:rPr>
          <w:rFonts w:cs="Arial"/>
        </w:rPr>
        <w:t>account</w:t>
      </w:r>
      <w:r w:rsidRPr="00DA2241">
        <w:rPr>
          <w:rFonts w:cs="Arial"/>
          <w:spacing w:val="24"/>
        </w:rPr>
        <w:t xml:space="preserve"> </w:t>
      </w:r>
      <w:r w:rsidRPr="00DA2241">
        <w:rPr>
          <w:rFonts w:cs="Arial"/>
        </w:rPr>
        <w:t>for</w:t>
      </w:r>
      <w:r w:rsidRPr="00DA2241">
        <w:rPr>
          <w:rFonts w:cs="Arial"/>
          <w:spacing w:val="25"/>
        </w:rPr>
        <w:t xml:space="preserve"> </w:t>
      </w:r>
      <w:r w:rsidRPr="00DA2241">
        <w:rPr>
          <w:rFonts w:cs="Arial"/>
        </w:rPr>
        <w:t>as</w:t>
      </w:r>
      <w:r w:rsidRPr="00DA2241">
        <w:rPr>
          <w:rFonts w:cs="Arial"/>
          <w:spacing w:val="26"/>
        </w:rPr>
        <w:t xml:space="preserve"> </w:t>
      </w:r>
      <w:r w:rsidRPr="00DA2241">
        <w:rPr>
          <w:rFonts w:cs="Arial"/>
          <w:spacing w:val="-1"/>
        </w:rPr>
        <w:t>long</w:t>
      </w:r>
      <w:r w:rsidRPr="00DA2241">
        <w:rPr>
          <w:rFonts w:cs="Arial"/>
          <w:spacing w:val="24"/>
        </w:rPr>
        <w:t xml:space="preserve"> </w:t>
      </w:r>
      <w:r w:rsidRPr="00DA2241">
        <w:rPr>
          <w:rFonts w:cs="Arial"/>
        </w:rPr>
        <w:t>as</w:t>
      </w:r>
      <w:r w:rsidRPr="00DA2241">
        <w:rPr>
          <w:rFonts w:cs="Arial"/>
          <w:spacing w:val="30"/>
          <w:w w:val="99"/>
        </w:rPr>
        <w:t xml:space="preserve"> </w:t>
      </w:r>
      <w:r w:rsidRPr="00DA2241">
        <w:rPr>
          <w:rFonts w:cs="Arial"/>
          <w:spacing w:val="-1"/>
        </w:rPr>
        <w:t>the</w:t>
      </w:r>
      <w:r w:rsidRPr="00DA2241">
        <w:rPr>
          <w:rFonts w:cs="Arial"/>
          <w:spacing w:val="25"/>
        </w:rPr>
        <w:t xml:space="preserve"> </w:t>
      </w:r>
      <w:r w:rsidRPr="00DA2241">
        <w:rPr>
          <w:rFonts w:cs="Arial"/>
        </w:rPr>
        <w:t>Bank</w:t>
      </w:r>
      <w:r w:rsidRPr="00DA2241">
        <w:rPr>
          <w:rFonts w:cs="Arial"/>
          <w:spacing w:val="31"/>
        </w:rPr>
        <w:t xml:space="preserve"> </w:t>
      </w:r>
      <w:r w:rsidRPr="00DA2241">
        <w:rPr>
          <w:rFonts w:cs="Arial"/>
        </w:rPr>
        <w:t>thinks</w:t>
      </w:r>
      <w:r w:rsidRPr="00DA2241">
        <w:rPr>
          <w:rFonts w:cs="Arial"/>
          <w:spacing w:val="25"/>
        </w:rPr>
        <w:t xml:space="preserve"> </w:t>
      </w:r>
      <w:r w:rsidRPr="00DA2241">
        <w:rPr>
          <w:rFonts w:cs="Arial"/>
        </w:rPr>
        <w:t>fit,</w:t>
      </w:r>
      <w:r w:rsidRPr="00DA2241">
        <w:rPr>
          <w:rFonts w:cs="Arial"/>
          <w:spacing w:val="25"/>
        </w:rPr>
        <w:t xml:space="preserve"> </w:t>
      </w:r>
      <w:r w:rsidRPr="00DA2241">
        <w:rPr>
          <w:rFonts w:cs="Arial"/>
          <w:spacing w:val="-1"/>
        </w:rPr>
        <w:t>without</w:t>
      </w:r>
      <w:r w:rsidRPr="00DA2241">
        <w:rPr>
          <w:rFonts w:cs="Arial"/>
          <w:spacing w:val="29"/>
        </w:rPr>
        <w:t xml:space="preserve"> </w:t>
      </w:r>
      <w:r w:rsidRPr="00DA2241">
        <w:rPr>
          <w:rFonts w:cs="Arial"/>
          <w:spacing w:val="-1"/>
        </w:rPr>
        <w:t>being</w:t>
      </w:r>
      <w:r w:rsidRPr="00DA2241">
        <w:rPr>
          <w:rFonts w:cs="Arial"/>
          <w:spacing w:val="26"/>
        </w:rPr>
        <w:t xml:space="preserve"> </w:t>
      </w:r>
      <w:r w:rsidRPr="00DA2241">
        <w:rPr>
          <w:rFonts w:cs="Arial"/>
        </w:rPr>
        <w:t>obliged</w:t>
      </w:r>
      <w:r w:rsidRPr="00DA2241">
        <w:rPr>
          <w:rFonts w:cs="Arial"/>
          <w:spacing w:val="26"/>
        </w:rPr>
        <w:t xml:space="preserve"> </w:t>
      </w:r>
      <w:r w:rsidRPr="00DA2241">
        <w:rPr>
          <w:rFonts w:cs="Arial"/>
        </w:rPr>
        <w:t>to</w:t>
      </w:r>
      <w:r w:rsidRPr="00DA2241">
        <w:rPr>
          <w:rFonts w:cs="Arial"/>
          <w:spacing w:val="25"/>
        </w:rPr>
        <w:t xml:space="preserve"> </w:t>
      </w:r>
      <w:r w:rsidRPr="00DA2241">
        <w:rPr>
          <w:rFonts w:cs="Arial"/>
        </w:rPr>
        <w:t>use</w:t>
      </w:r>
      <w:r w:rsidRPr="00DA2241">
        <w:rPr>
          <w:rFonts w:cs="Arial"/>
          <w:spacing w:val="29"/>
        </w:rPr>
        <w:t xml:space="preserve"> </w:t>
      </w:r>
      <w:r w:rsidRPr="00DA2241">
        <w:rPr>
          <w:rFonts w:cs="Arial"/>
          <w:spacing w:val="1"/>
        </w:rPr>
        <w:t>any</w:t>
      </w:r>
      <w:r w:rsidRPr="00DA2241">
        <w:rPr>
          <w:rFonts w:cs="Arial"/>
          <w:spacing w:val="25"/>
        </w:rPr>
        <w:t xml:space="preserve"> </w:t>
      </w:r>
      <w:r w:rsidRPr="00DA2241">
        <w:rPr>
          <w:rFonts w:cs="Arial"/>
          <w:spacing w:val="-1"/>
        </w:rPr>
        <w:t>part</w:t>
      </w:r>
      <w:r w:rsidRPr="00DA2241">
        <w:rPr>
          <w:rFonts w:cs="Arial"/>
          <w:spacing w:val="26"/>
        </w:rPr>
        <w:t xml:space="preserve"> </w:t>
      </w:r>
      <w:r w:rsidRPr="00DA2241">
        <w:rPr>
          <w:rFonts w:cs="Arial"/>
        </w:rPr>
        <w:t>of</w:t>
      </w:r>
      <w:r w:rsidRPr="00DA2241">
        <w:rPr>
          <w:rFonts w:cs="Arial"/>
          <w:spacing w:val="27"/>
        </w:rPr>
        <w:t xml:space="preserve"> </w:t>
      </w:r>
      <w:r w:rsidRPr="00DA2241">
        <w:rPr>
          <w:rFonts w:cs="Arial"/>
          <w:spacing w:val="-1"/>
        </w:rPr>
        <w:t>it</w:t>
      </w:r>
      <w:r w:rsidRPr="00DA2241">
        <w:rPr>
          <w:rFonts w:cs="Arial"/>
          <w:spacing w:val="26"/>
        </w:rPr>
        <w:t xml:space="preserve"> </w:t>
      </w:r>
      <w:r w:rsidRPr="00DA2241">
        <w:rPr>
          <w:rFonts w:cs="Arial"/>
        </w:rPr>
        <w:t>towards</w:t>
      </w:r>
      <w:r w:rsidRPr="00DA2241">
        <w:rPr>
          <w:rFonts w:cs="Arial"/>
          <w:spacing w:val="48"/>
          <w:w w:val="99"/>
        </w:rPr>
        <w:t xml:space="preserve"> </w:t>
      </w:r>
      <w:r w:rsidRPr="00DA2241">
        <w:rPr>
          <w:rFonts w:cs="Arial"/>
          <w:spacing w:val="-1"/>
        </w:rPr>
        <w:t>discharging</w:t>
      </w:r>
      <w:r w:rsidRPr="00DA2241">
        <w:rPr>
          <w:rFonts w:cs="Arial"/>
          <w:spacing w:val="55"/>
        </w:rPr>
        <w:t xml:space="preserve"> </w:t>
      </w:r>
      <w:r w:rsidRPr="00DA2241">
        <w:rPr>
          <w:rFonts w:cs="Arial"/>
          <w:spacing w:val="1"/>
        </w:rPr>
        <w:t>any</w:t>
      </w:r>
      <w:r w:rsidRPr="00DA2241">
        <w:rPr>
          <w:rFonts w:cs="Arial"/>
          <w:spacing w:val="51"/>
        </w:rPr>
        <w:t xml:space="preserve"> </w:t>
      </w:r>
      <w:r w:rsidRPr="00DA2241">
        <w:rPr>
          <w:rFonts w:cs="Arial"/>
        </w:rPr>
        <w:t>liability</w:t>
      </w:r>
      <w:r w:rsidRPr="00DA2241">
        <w:rPr>
          <w:rFonts w:cs="Arial"/>
          <w:spacing w:val="51"/>
        </w:rPr>
        <w:t xml:space="preserve"> </w:t>
      </w:r>
      <w:r w:rsidRPr="00DA2241">
        <w:rPr>
          <w:rFonts w:cs="Arial"/>
        </w:rPr>
        <w:t>due</w:t>
      </w:r>
      <w:r w:rsidRPr="00DA2241">
        <w:rPr>
          <w:rFonts w:cs="Arial"/>
          <w:spacing w:val="52"/>
        </w:rPr>
        <w:t xml:space="preserve"> </w:t>
      </w:r>
      <w:r w:rsidRPr="00DA2241">
        <w:rPr>
          <w:rFonts w:cs="Arial"/>
        </w:rPr>
        <w:t>or</w:t>
      </w:r>
      <w:r w:rsidRPr="00DA2241">
        <w:rPr>
          <w:rFonts w:cs="Arial"/>
          <w:spacing w:val="1"/>
        </w:rPr>
        <w:t xml:space="preserve"> </w:t>
      </w:r>
      <w:r w:rsidRPr="00DA2241">
        <w:rPr>
          <w:rFonts w:cs="Arial"/>
        </w:rPr>
        <w:t>incurred by</w:t>
      </w:r>
      <w:r w:rsidRPr="00DA2241">
        <w:rPr>
          <w:rFonts w:cs="Arial"/>
          <w:spacing w:val="53"/>
        </w:rPr>
        <w:t xml:space="preserve"> </w:t>
      </w:r>
      <w:r w:rsidRPr="00DA2241">
        <w:rPr>
          <w:rFonts w:cs="Arial"/>
        </w:rPr>
        <w:t xml:space="preserve">the </w:t>
      </w:r>
      <w:r w:rsidRPr="00DA2241">
        <w:rPr>
          <w:rFonts w:cs="Arial"/>
          <w:spacing w:val="-1"/>
        </w:rPr>
        <w:t>Customer</w:t>
      </w:r>
      <w:r w:rsidRPr="00DA2241">
        <w:rPr>
          <w:rFonts w:cs="Arial"/>
          <w:spacing w:val="1"/>
        </w:rPr>
        <w:t xml:space="preserve"> </w:t>
      </w:r>
      <w:r w:rsidRPr="00DA2241">
        <w:rPr>
          <w:rFonts w:cs="Arial"/>
        </w:rPr>
        <w:t>and/or</w:t>
      </w:r>
      <w:r w:rsidRPr="00DA2241">
        <w:rPr>
          <w:rFonts w:cs="Arial"/>
          <w:spacing w:val="54"/>
        </w:rPr>
        <w:t xml:space="preserve"> </w:t>
      </w:r>
      <w:r w:rsidRPr="00DA2241">
        <w:rPr>
          <w:rFonts w:cs="Arial"/>
        </w:rPr>
        <w:t>the</w:t>
      </w:r>
      <w:r w:rsidRPr="00DA2241">
        <w:rPr>
          <w:rFonts w:cs="Arial"/>
          <w:spacing w:val="44"/>
          <w:w w:val="99"/>
        </w:rPr>
        <w:t xml:space="preserve"> </w:t>
      </w:r>
      <w:r w:rsidRPr="00DA2241">
        <w:rPr>
          <w:rFonts w:cs="Arial"/>
          <w:spacing w:val="-1"/>
        </w:rPr>
        <w:t>Assignor.</w:t>
      </w:r>
    </w:p>
    <w:p w:rsidR="005F7A0B" w:rsidRPr="00DA2241" w:rsidRDefault="005F7A0B" w:rsidP="005F7A0B">
      <w:pPr>
        <w:pStyle w:val="BodyText"/>
        <w:tabs>
          <w:tab w:val="left" w:pos="2261"/>
        </w:tabs>
        <w:ind w:left="2160" w:right="10"/>
        <w:jc w:val="both"/>
        <w:rPr>
          <w:rFonts w:cs="Arial"/>
        </w:rPr>
      </w:pPr>
    </w:p>
    <w:p w:rsidR="005F7A0B" w:rsidRPr="00DA2241" w:rsidRDefault="005F7A0B" w:rsidP="005F7A0B">
      <w:pPr>
        <w:pStyle w:val="BodyText"/>
        <w:numPr>
          <w:ilvl w:val="0"/>
          <w:numId w:val="77"/>
        </w:numPr>
        <w:tabs>
          <w:tab w:val="left" w:pos="2261"/>
        </w:tabs>
        <w:ind w:left="2160" w:right="10" w:hanging="720"/>
        <w:jc w:val="both"/>
        <w:rPr>
          <w:rFonts w:cs="Arial"/>
        </w:rPr>
      </w:pPr>
      <w:r w:rsidRPr="00DA2241">
        <w:rPr>
          <w:rFonts w:cs="Arial"/>
          <w:spacing w:val="-1"/>
        </w:rPr>
        <w:t>Regardless</w:t>
      </w:r>
      <w:r w:rsidRPr="00DA2241">
        <w:rPr>
          <w:rFonts w:cs="Arial"/>
          <w:spacing w:val="55"/>
        </w:rPr>
        <w:t xml:space="preserve"> </w:t>
      </w:r>
      <w:r w:rsidRPr="00DA2241">
        <w:rPr>
          <w:rFonts w:cs="Arial"/>
        </w:rPr>
        <w:t>of such</w:t>
      </w:r>
      <w:r w:rsidRPr="00DA2241">
        <w:rPr>
          <w:rFonts w:cs="Arial"/>
          <w:spacing w:val="1"/>
        </w:rPr>
        <w:t xml:space="preserve"> </w:t>
      </w:r>
      <w:r w:rsidRPr="00DA2241">
        <w:rPr>
          <w:rFonts w:cs="Arial"/>
        </w:rPr>
        <w:t xml:space="preserve">payment </w:t>
      </w:r>
      <w:r w:rsidRPr="00DA2241">
        <w:rPr>
          <w:rFonts w:cs="Arial"/>
          <w:spacing w:val="-1"/>
        </w:rPr>
        <w:t>in</w:t>
      </w:r>
      <w:r w:rsidRPr="00DA2241">
        <w:rPr>
          <w:rFonts w:cs="Arial"/>
          <w:spacing w:val="1"/>
        </w:rPr>
        <w:t xml:space="preserve"> </w:t>
      </w:r>
      <w:r w:rsidRPr="00DA2241">
        <w:rPr>
          <w:rFonts w:cs="Arial"/>
        </w:rPr>
        <w:t>the event</w:t>
      </w:r>
      <w:r w:rsidRPr="00DA2241">
        <w:rPr>
          <w:rFonts w:cs="Arial"/>
          <w:spacing w:val="54"/>
        </w:rPr>
        <w:t xml:space="preserve"> </w:t>
      </w:r>
      <w:r w:rsidRPr="00DA2241">
        <w:rPr>
          <w:rFonts w:cs="Arial"/>
        </w:rPr>
        <w:t>of</w:t>
      </w:r>
      <w:r w:rsidRPr="00DA2241">
        <w:rPr>
          <w:rFonts w:cs="Arial"/>
          <w:spacing w:val="1"/>
        </w:rPr>
        <w:t xml:space="preserve"> any</w:t>
      </w:r>
      <w:r w:rsidRPr="00DA2241">
        <w:rPr>
          <w:rFonts w:cs="Arial"/>
          <w:spacing w:val="53"/>
        </w:rPr>
        <w:t xml:space="preserve"> </w:t>
      </w:r>
      <w:r w:rsidRPr="00DA2241">
        <w:rPr>
          <w:rFonts w:cs="Arial"/>
          <w:spacing w:val="-1"/>
        </w:rPr>
        <w:t>proceedings</w:t>
      </w:r>
      <w:r w:rsidRPr="00DA2241">
        <w:rPr>
          <w:rFonts w:cs="Arial"/>
          <w:spacing w:val="3"/>
        </w:rPr>
        <w:t xml:space="preserve"> </w:t>
      </w:r>
      <w:r w:rsidRPr="00DA2241">
        <w:rPr>
          <w:rFonts w:cs="Arial"/>
          <w:spacing w:val="-1"/>
        </w:rPr>
        <w:t>in</w:t>
      </w:r>
      <w:r w:rsidRPr="00DA2241">
        <w:rPr>
          <w:rFonts w:cs="Arial"/>
        </w:rPr>
        <w:t xml:space="preserve"> or</w:t>
      </w:r>
      <w:r w:rsidRPr="00DA2241">
        <w:rPr>
          <w:rFonts w:cs="Arial"/>
          <w:spacing w:val="48"/>
          <w:w w:val="99"/>
        </w:rPr>
        <w:t xml:space="preserve"> </w:t>
      </w:r>
      <w:r w:rsidRPr="00DA2241">
        <w:rPr>
          <w:rFonts w:cs="Arial"/>
          <w:spacing w:val="-1"/>
        </w:rPr>
        <w:t>analogous</w:t>
      </w:r>
      <w:r w:rsidRPr="00DA2241">
        <w:rPr>
          <w:rFonts w:cs="Arial"/>
          <w:spacing w:val="18"/>
        </w:rPr>
        <w:t xml:space="preserve"> </w:t>
      </w:r>
      <w:r w:rsidRPr="00DA2241">
        <w:rPr>
          <w:rFonts w:cs="Arial"/>
        </w:rPr>
        <w:t>to</w:t>
      </w:r>
      <w:r w:rsidRPr="00DA2241">
        <w:rPr>
          <w:rFonts w:cs="Arial"/>
          <w:spacing w:val="16"/>
        </w:rPr>
        <w:t xml:space="preserve"> </w:t>
      </w:r>
      <w:r w:rsidRPr="00DA2241">
        <w:rPr>
          <w:rFonts w:cs="Arial"/>
        </w:rPr>
        <w:t>bankruptcy</w:t>
      </w:r>
      <w:r w:rsidRPr="00DA2241">
        <w:rPr>
          <w:rFonts w:cs="Arial"/>
          <w:spacing w:val="16"/>
        </w:rPr>
        <w:t xml:space="preserve"> </w:t>
      </w:r>
      <w:r w:rsidRPr="00DA2241">
        <w:rPr>
          <w:rFonts w:cs="Arial"/>
        </w:rPr>
        <w:t>or</w:t>
      </w:r>
      <w:r w:rsidRPr="00DA2241">
        <w:rPr>
          <w:rFonts w:cs="Arial"/>
          <w:spacing w:val="17"/>
        </w:rPr>
        <w:t xml:space="preserve"> </w:t>
      </w:r>
      <w:r w:rsidRPr="00DA2241">
        <w:rPr>
          <w:rFonts w:cs="Arial"/>
        </w:rPr>
        <w:t>insolvency</w:t>
      </w:r>
      <w:r w:rsidRPr="00DA2241">
        <w:rPr>
          <w:rFonts w:cs="Arial"/>
          <w:spacing w:val="14"/>
        </w:rPr>
        <w:t xml:space="preserve"> </w:t>
      </w:r>
      <w:r w:rsidRPr="00DA2241">
        <w:rPr>
          <w:rFonts w:cs="Arial"/>
        </w:rPr>
        <w:t>of</w:t>
      </w:r>
      <w:r w:rsidRPr="00DA2241">
        <w:rPr>
          <w:rFonts w:cs="Arial"/>
          <w:spacing w:val="18"/>
        </w:rPr>
        <w:t xml:space="preserve"> </w:t>
      </w:r>
      <w:r w:rsidRPr="00DA2241">
        <w:rPr>
          <w:rFonts w:cs="Arial"/>
        </w:rPr>
        <w:t>the</w:t>
      </w:r>
      <w:r w:rsidRPr="00DA2241">
        <w:rPr>
          <w:rFonts w:cs="Arial"/>
          <w:spacing w:val="16"/>
        </w:rPr>
        <w:t xml:space="preserve"> </w:t>
      </w:r>
      <w:r w:rsidRPr="00DA2241">
        <w:rPr>
          <w:rFonts w:cs="Arial"/>
        </w:rPr>
        <w:t>Customer</w:t>
      </w:r>
      <w:r w:rsidRPr="00DA2241">
        <w:rPr>
          <w:rFonts w:cs="Arial"/>
          <w:spacing w:val="18"/>
        </w:rPr>
        <w:t xml:space="preserve"> </w:t>
      </w:r>
      <w:r w:rsidRPr="00DA2241">
        <w:rPr>
          <w:rFonts w:cs="Arial"/>
        </w:rPr>
        <w:t>and/or</w:t>
      </w:r>
      <w:r w:rsidRPr="00DA2241">
        <w:rPr>
          <w:rFonts w:cs="Arial"/>
          <w:spacing w:val="17"/>
        </w:rPr>
        <w:t xml:space="preserve"> </w:t>
      </w:r>
      <w:r w:rsidRPr="00DA2241">
        <w:rPr>
          <w:rFonts w:cs="Arial"/>
        </w:rPr>
        <w:t>the</w:t>
      </w:r>
      <w:r w:rsidRPr="00DA2241">
        <w:rPr>
          <w:rFonts w:cs="Arial"/>
          <w:spacing w:val="28"/>
          <w:w w:val="99"/>
        </w:rPr>
        <w:t xml:space="preserve"> </w:t>
      </w:r>
      <w:r w:rsidRPr="00DA2241">
        <w:rPr>
          <w:rFonts w:cs="Arial"/>
          <w:spacing w:val="-1"/>
        </w:rPr>
        <w:t>Assignor,</w:t>
      </w:r>
      <w:r w:rsidRPr="00DA2241">
        <w:rPr>
          <w:rFonts w:cs="Arial"/>
          <w:spacing w:val="20"/>
        </w:rPr>
        <w:t xml:space="preserve"> </w:t>
      </w:r>
      <w:r w:rsidRPr="00DA2241">
        <w:rPr>
          <w:rFonts w:cs="Arial"/>
        </w:rPr>
        <w:t>the</w:t>
      </w:r>
      <w:r w:rsidRPr="00DA2241">
        <w:rPr>
          <w:rFonts w:cs="Arial"/>
          <w:spacing w:val="21"/>
        </w:rPr>
        <w:t xml:space="preserve"> </w:t>
      </w:r>
      <w:r w:rsidRPr="00DA2241">
        <w:rPr>
          <w:rFonts w:cs="Arial"/>
        </w:rPr>
        <w:t>Bank</w:t>
      </w:r>
      <w:r w:rsidRPr="00DA2241">
        <w:rPr>
          <w:rFonts w:cs="Arial"/>
          <w:spacing w:val="20"/>
        </w:rPr>
        <w:t xml:space="preserve"> </w:t>
      </w:r>
      <w:r w:rsidRPr="00DA2241">
        <w:rPr>
          <w:rFonts w:cs="Arial"/>
          <w:spacing w:val="1"/>
        </w:rPr>
        <w:t>may</w:t>
      </w:r>
      <w:r w:rsidRPr="00DA2241">
        <w:rPr>
          <w:rFonts w:cs="Arial"/>
          <w:spacing w:val="15"/>
        </w:rPr>
        <w:t xml:space="preserve"> </w:t>
      </w:r>
      <w:r w:rsidRPr="00DA2241">
        <w:rPr>
          <w:rFonts w:cs="Arial"/>
          <w:spacing w:val="-1"/>
        </w:rPr>
        <w:t>prove</w:t>
      </w:r>
      <w:r w:rsidRPr="00DA2241">
        <w:rPr>
          <w:rFonts w:cs="Arial"/>
          <w:spacing w:val="20"/>
        </w:rPr>
        <w:t xml:space="preserve"> </w:t>
      </w:r>
      <w:r w:rsidRPr="00DA2241">
        <w:rPr>
          <w:rFonts w:cs="Arial"/>
        </w:rPr>
        <w:t>for</w:t>
      </w:r>
      <w:r w:rsidRPr="00DA2241">
        <w:rPr>
          <w:rFonts w:cs="Arial"/>
          <w:spacing w:val="19"/>
        </w:rPr>
        <w:t xml:space="preserve"> </w:t>
      </w:r>
      <w:r w:rsidRPr="00DA2241">
        <w:rPr>
          <w:rFonts w:cs="Arial"/>
          <w:spacing w:val="-1"/>
        </w:rPr>
        <w:t>and</w:t>
      </w:r>
      <w:r w:rsidRPr="00DA2241">
        <w:rPr>
          <w:rFonts w:cs="Arial"/>
          <w:spacing w:val="19"/>
        </w:rPr>
        <w:t xml:space="preserve"> </w:t>
      </w:r>
      <w:r w:rsidRPr="00DA2241">
        <w:rPr>
          <w:rFonts w:cs="Arial"/>
        </w:rPr>
        <w:t>agree</w:t>
      </w:r>
      <w:r w:rsidRPr="00DA2241">
        <w:rPr>
          <w:rFonts w:cs="Arial"/>
          <w:spacing w:val="20"/>
        </w:rPr>
        <w:t xml:space="preserve"> </w:t>
      </w:r>
      <w:r w:rsidRPr="00DA2241">
        <w:rPr>
          <w:rFonts w:cs="Arial"/>
        </w:rPr>
        <w:t>to</w:t>
      </w:r>
      <w:r w:rsidRPr="00DA2241">
        <w:rPr>
          <w:rFonts w:cs="Arial"/>
          <w:spacing w:val="18"/>
        </w:rPr>
        <w:t xml:space="preserve"> </w:t>
      </w:r>
      <w:r w:rsidRPr="00DA2241">
        <w:rPr>
          <w:rFonts w:cs="Arial"/>
        </w:rPr>
        <w:t>accept</w:t>
      </w:r>
      <w:r w:rsidRPr="00DA2241">
        <w:rPr>
          <w:rFonts w:cs="Arial"/>
          <w:spacing w:val="18"/>
        </w:rPr>
        <w:t xml:space="preserve"> </w:t>
      </w:r>
      <w:r w:rsidRPr="00DA2241">
        <w:rPr>
          <w:rFonts w:cs="Arial"/>
          <w:spacing w:val="1"/>
        </w:rPr>
        <w:t>any</w:t>
      </w:r>
      <w:r w:rsidRPr="00DA2241">
        <w:rPr>
          <w:rFonts w:cs="Arial"/>
          <w:spacing w:val="18"/>
        </w:rPr>
        <w:t xml:space="preserve"> </w:t>
      </w:r>
      <w:r w:rsidRPr="00DA2241">
        <w:rPr>
          <w:rFonts w:cs="Arial"/>
          <w:spacing w:val="-1"/>
        </w:rPr>
        <w:t>dividend</w:t>
      </w:r>
      <w:r w:rsidRPr="00DA2241">
        <w:rPr>
          <w:rFonts w:cs="Arial"/>
          <w:spacing w:val="19"/>
        </w:rPr>
        <w:t xml:space="preserve"> </w:t>
      </w:r>
      <w:r w:rsidRPr="00DA2241">
        <w:rPr>
          <w:rFonts w:cs="Arial"/>
        </w:rPr>
        <w:t>or</w:t>
      </w:r>
      <w:r w:rsidRPr="00DA2241">
        <w:rPr>
          <w:rFonts w:cs="Arial"/>
          <w:spacing w:val="56"/>
          <w:w w:val="99"/>
        </w:rPr>
        <w:t xml:space="preserve"> </w:t>
      </w:r>
      <w:r w:rsidRPr="00DA2241">
        <w:rPr>
          <w:rFonts w:cs="Arial"/>
        </w:rPr>
        <w:t>composition</w:t>
      </w:r>
      <w:r w:rsidRPr="00DA2241">
        <w:rPr>
          <w:rFonts w:cs="Arial"/>
          <w:spacing w:val="-6"/>
        </w:rPr>
        <w:t xml:space="preserve"> </w:t>
      </w:r>
      <w:r w:rsidRPr="00DA2241">
        <w:rPr>
          <w:rFonts w:cs="Arial"/>
        </w:rPr>
        <w:t>in</w:t>
      </w:r>
      <w:r w:rsidRPr="00DA2241">
        <w:rPr>
          <w:rFonts w:cs="Arial"/>
          <w:spacing w:val="-5"/>
        </w:rPr>
        <w:t xml:space="preserve"> </w:t>
      </w:r>
      <w:r w:rsidRPr="00DA2241">
        <w:rPr>
          <w:rFonts w:cs="Arial"/>
        </w:rPr>
        <w:t>respect</w:t>
      </w:r>
      <w:r w:rsidRPr="00DA2241">
        <w:rPr>
          <w:rFonts w:cs="Arial"/>
          <w:spacing w:val="-4"/>
        </w:rPr>
        <w:t xml:space="preserve"> </w:t>
      </w:r>
      <w:r w:rsidRPr="00DA2241">
        <w:rPr>
          <w:rFonts w:cs="Arial"/>
        </w:rPr>
        <w:t>of</w:t>
      </w:r>
      <w:r w:rsidRPr="00DA2241">
        <w:rPr>
          <w:rFonts w:cs="Arial"/>
          <w:spacing w:val="-3"/>
        </w:rPr>
        <w:t xml:space="preserve"> </w:t>
      </w:r>
      <w:r w:rsidRPr="00DA2241">
        <w:rPr>
          <w:rFonts w:cs="Arial"/>
          <w:spacing w:val="-1"/>
        </w:rPr>
        <w:t>the</w:t>
      </w:r>
      <w:r w:rsidRPr="00DA2241">
        <w:rPr>
          <w:rFonts w:cs="Arial"/>
          <w:spacing w:val="-4"/>
        </w:rPr>
        <w:t xml:space="preserve"> </w:t>
      </w:r>
      <w:r w:rsidRPr="00DA2241">
        <w:rPr>
          <w:rFonts w:cs="Arial"/>
          <w:spacing w:val="-1"/>
        </w:rPr>
        <w:t>whole</w:t>
      </w:r>
      <w:r w:rsidRPr="00DA2241">
        <w:rPr>
          <w:rFonts w:cs="Arial"/>
          <w:spacing w:val="-4"/>
        </w:rPr>
        <w:t xml:space="preserve"> </w:t>
      </w:r>
      <w:r w:rsidRPr="00DA2241">
        <w:rPr>
          <w:rFonts w:cs="Arial"/>
        </w:rPr>
        <w:t>or</w:t>
      </w:r>
      <w:r w:rsidRPr="00DA2241">
        <w:rPr>
          <w:rFonts w:cs="Arial"/>
          <w:spacing w:val="-5"/>
        </w:rPr>
        <w:t xml:space="preserve"> </w:t>
      </w:r>
      <w:r w:rsidRPr="00DA2241">
        <w:rPr>
          <w:rFonts w:cs="Arial"/>
          <w:spacing w:val="1"/>
        </w:rPr>
        <w:t>any</w:t>
      </w:r>
      <w:r w:rsidRPr="00DA2241">
        <w:rPr>
          <w:rFonts w:cs="Arial"/>
          <w:spacing w:val="-6"/>
        </w:rPr>
        <w:t xml:space="preserve"> </w:t>
      </w:r>
      <w:r w:rsidRPr="00DA2241">
        <w:rPr>
          <w:rFonts w:cs="Arial"/>
          <w:spacing w:val="-1"/>
        </w:rPr>
        <w:t>part</w:t>
      </w:r>
      <w:r w:rsidRPr="00DA2241">
        <w:rPr>
          <w:rFonts w:cs="Arial"/>
          <w:spacing w:val="-6"/>
        </w:rPr>
        <w:t xml:space="preserve"> </w:t>
      </w:r>
      <w:r w:rsidRPr="00DA2241">
        <w:rPr>
          <w:rFonts w:cs="Arial"/>
          <w:spacing w:val="-1"/>
        </w:rPr>
        <w:t>of</w:t>
      </w:r>
      <w:r w:rsidRPr="00DA2241">
        <w:rPr>
          <w:rFonts w:cs="Arial"/>
          <w:spacing w:val="-3"/>
        </w:rPr>
        <w:t xml:space="preserve"> </w:t>
      </w:r>
      <w:r w:rsidRPr="00DA2241">
        <w:rPr>
          <w:rFonts w:cs="Arial"/>
        </w:rPr>
        <w:t>such</w:t>
      </w:r>
      <w:r w:rsidRPr="00DA2241">
        <w:rPr>
          <w:rFonts w:cs="Arial"/>
          <w:spacing w:val="-4"/>
        </w:rPr>
        <w:t xml:space="preserve"> </w:t>
      </w:r>
      <w:r w:rsidRPr="00DA2241">
        <w:rPr>
          <w:rFonts w:cs="Arial"/>
          <w:spacing w:val="-1"/>
        </w:rPr>
        <w:t>money.</w:t>
      </w:r>
    </w:p>
    <w:p w:rsidR="005F7A0B" w:rsidRPr="00DA2241" w:rsidRDefault="005F7A0B" w:rsidP="005F7A0B">
      <w:pPr>
        <w:pStyle w:val="BodyText"/>
        <w:tabs>
          <w:tab w:val="left" w:pos="2261"/>
        </w:tabs>
        <w:ind w:left="0" w:right="10"/>
        <w:jc w:val="both"/>
        <w:rPr>
          <w:rFonts w:cs="Arial"/>
        </w:rPr>
      </w:pPr>
    </w:p>
    <w:p w:rsidR="004F46D6" w:rsidRPr="00DA2241" w:rsidRDefault="00B05E2D" w:rsidP="004E5302">
      <w:pPr>
        <w:spacing w:before="10"/>
        <w:ind w:left="2160" w:right="10" w:hanging="720"/>
        <w:rPr>
          <w:rFonts w:ascii="Arial" w:hAnsi="Arial" w:cs="Arial"/>
          <w:sz w:val="20"/>
          <w:szCs w:val="20"/>
        </w:rPr>
      </w:pPr>
      <w:r w:rsidRPr="00DA2241">
        <w:rPr>
          <w:rFonts w:ascii="Arial" w:hAnsi="Arial" w:cs="Arial"/>
          <w:sz w:val="20"/>
          <w:szCs w:val="20"/>
        </w:rPr>
        <w:t xml:space="preserve">(c) </w:t>
      </w:r>
      <w:r w:rsidRPr="00DA2241">
        <w:rPr>
          <w:rFonts w:ascii="Arial" w:hAnsi="Arial" w:cs="Arial"/>
          <w:sz w:val="20"/>
          <w:szCs w:val="20"/>
        </w:rPr>
        <w:tab/>
      </w:r>
      <w:r w:rsidR="005F7A0B" w:rsidRPr="00DA2241">
        <w:rPr>
          <w:rFonts w:ascii="Arial" w:hAnsi="Arial" w:cs="Arial"/>
          <w:sz w:val="20"/>
          <w:szCs w:val="20"/>
        </w:rPr>
        <w:t>After</w:t>
      </w:r>
      <w:r w:rsidR="005F7A0B" w:rsidRPr="00DA2241">
        <w:rPr>
          <w:rFonts w:ascii="Arial" w:hAnsi="Arial" w:cs="Arial"/>
          <w:spacing w:val="18"/>
          <w:sz w:val="20"/>
          <w:szCs w:val="20"/>
        </w:rPr>
        <w:t xml:space="preserve"> </w:t>
      </w:r>
      <w:r w:rsidR="005F7A0B" w:rsidRPr="00DA2241">
        <w:rPr>
          <w:rFonts w:ascii="Arial" w:hAnsi="Arial" w:cs="Arial"/>
          <w:sz w:val="20"/>
          <w:szCs w:val="20"/>
        </w:rPr>
        <w:t>the</w:t>
      </w:r>
      <w:r w:rsidR="005F7A0B" w:rsidRPr="00DA2241">
        <w:rPr>
          <w:rFonts w:ascii="Arial" w:hAnsi="Arial" w:cs="Arial"/>
          <w:spacing w:val="19"/>
          <w:sz w:val="20"/>
          <w:szCs w:val="20"/>
        </w:rPr>
        <w:t xml:space="preserve"> </w:t>
      </w:r>
      <w:r w:rsidR="005F7A0B" w:rsidRPr="00DA2241">
        <w:rPr>
          <w:rFonts w:ascii="Arial" w:hAnsi="Arial" w:cs="Arial"/>
          <w:sz w:val="20"/>
          <w:szCs w:val="20"/>
        </w:rPr>
        <w:t>Bank</w:t>
      </w:r>
      <w:r w:rsidR="005F7A0B" w:rsidRPr="00DA2241">
        <w:rPr>
          <w:rFonts w:ascii="Arial" w:hAnsi="Arial" w:cs="Arial"/>
          <w:spacing w:val="22"/>
          <w:sz w:val="20"/>
          <w:szCs w:val="20"/>
        </w:rPr>
        <w:t xml:space="preserve"> </w:t>
      </w:r>
      <w:r w:rsidR="005F7A0B" w:rsidRPr="00DA2241">
        <w:rPr>
          <w:rFonts w:ascii="Arial" w:hAnsi="Arial" w:cs="Arial"/>
          <w:spacing w:val="-1"/>
          <w:sz w:val="20"/>
          <w:szCs w:val="20"/>
        </w:rPr>
        <w:t>has</w:t>
      </w:r>
      <w:r w:rsidR="005F7A0B" w:rsidRPr="00DA2241">
        <w:rPr>
          <w:rFonts w:ascii="Arial" w:hAnsi="Arial" w:cs="Arial"/>
          <w:spacing w:val="20"/>
          <w:sz w:val="20"/>
          <w:szCs w:val="20"/>
        </w:rPr>
        <w:t xml:space="preserve"> </w:t>
      </w:r>
      <w:r w:rsidR="005F7A0B" w:rsidRPr="00DA2241">
        <w:rPr>
          <w:rFonts w:ascii="Arial" w:hAnsi="Arial" w:cs="Arial"/>
          <w:spacing w:val="-1"/>
          <w:sz w:val="20"/>
          <w:szCs w:val="20"/>
        </w:rPr>
        <w:t>received</w:t>
      </w:r>
      <w:r w:rsidR="005F7A0B" w:rsidRPr="00DA2241">
        <w:rPr>
          <w:rFonts w:ascii="Arial" w:hAnsi="Arial" w:cs="Arial"/>
          <w:spacing w:val="19"/>
          <w:sz w:val="20"/>
          <w:szCs w:val="20"/>
        </w:rPr>
        <w:t xml:space="preserve"> </w:t>
      </w:r>
      <w:r w:rsidR="005F7A0B" w:rsidRPr="00DA2241">
        <w:rPr>
          <w:rFonts w:ascii="Arial" w:hAnsi="Arial" w:cs="Arial"/>
          <w:sz w:val="20"/>
          <w:szCs w:val="20"/>
        </w:rPr>
        <w:t>such</w:t>
      </w:r>
      <w:r w:rsidR="005F7A0B" w:rsidRPr="00DA2241">
        <w:rPr>
          <w:rFonts w:ascii="Arial" w:hAnsi="Arial" w:cs="Arial"/>
          <w:spacing w:val="19"/>
          <w:sz w:val="20"/>
          <w:szCs w:val="20"/>
        </w:rPr>
        <w:t xml:space="preserve"> </w:t>
      </w:r>
      <w:r w:rsidR="005F7A0B" w:rsidRPr="00DA2241">
        <w:rPr>
          <w:rFonts w:ascii="Arial" w:hAnsi="Arial" w:cs="Arial"/>
          <w:sz w:val="20"/>
          <w:szCs w:val="20"/>
        </w:rPr>
        <w:t>ultimate</w:t>
      </w:r>
      <w:r w:rsidR="005F7A0B" w:rsidRPr="00DA2241">
        <w:rPr>
          <w:rFonts w:ascii="Arial" w:hAnsi="Arial" w:cs="Arial"/>
          <w:spacing w:val="17"/>
          <w:sz w:val="20"/>
          <w:szCs w:val="20"/>
        </w:rPr>
        <w:t xml:space="preserve"> </w:t>
      </w:r>
      <w:r w:rsidR="005F7A0B" w:rsidRPr="00DA2241">
        <w:rPr>
          <w:rFonts w:ascii="Arial" w:hAnsi="Arial" w:cs="Arial"/>
          <w:sz w:val="20"/>
          <w:szCs w:val="20"/>
        </w:rPr>
        <w:t>balance</w:t>
      </w:r>
      <w:r w:rsidR="005F7A0B" w:rsidRPr="00DA2241">
        <w:rPr>
          <w:rFonts w:ascii="Arial" w:hAnsi="Arial" w:cs="Arial"/>
          <w:spacing w:val="21"/>
          <w:sz w:val="20"/>
          <w:szCs w:val="20"/>
        </w:rPr>
        <w:t xml:space="preserve"> </w:t>
      </w:r>
      <w:r w:rsidR="005F7A0B" w:rsidRPr="00DA2241">
        <w:rPr>
          <w:rFonts w:ascii="Arial" w:hAnsi="Arial" w:cs="Arial"/>
          <w:spacing w:val="-1"/>
          <w:sz w:val="20"/>
          <w:szCs w:val="20"/>
        </w:rPr>
        <w:t>in</w:t>
      </w:r>
      <w:r w:rsidR="005F7A0B" w:rsidRPr="00DA2241">
        <w:rPr>
          <w:rFonts w:ascii="Arial" w:hAnsi="Arial" w:cs="Arial"/>
          <w:spacing w:val="21"/>
          <w:sz w:val="20"/>
          <w:szCs w:val="20"/>
        </w:rPr>
        <w:t xml:space="preserve"> </w:t>
      </w:r>
      <w:r w:rsidR="005F7A0B" w:rsidRPr="00DA2241">
        <w:rPr>
          <w:rFonts w:ascii="Arial" w:hAnsi="Arial" w:cs="Arial"/>
          <w:spacing w:val="-1"/>
          <w:sz w:val="20"/>
          <w:szCs w:val="20"/>
        </w:rPr>
        <w:t>full,</w:t>
      </w:r>
      <w:r w:rsidR="005F7A0B" w:rsidRPr="00DA2241">
        <w:rPr>
          <w:rFonts w:ascii="Arial" w:hAnsi="Arial" w:cs="Arial"/>
          <w:spacing w:val="18"/>
          <w:sz w:val="20"/>
          <w:szCs w:val="20"/>
        </w:rPr>
        <w:t xml:space="preserve"> </w:t>
      </w:r>
      <w:r w:rsidR="005F7A0B" w:rsidRPr="00DA2241">
        <w:rPr>
          <w:rFonts w:ascii="Arial" w:hAnsi="Arial" w:cs="Arial"/>
          <w:spacing w:val="1"/>
          <w:sz w:val="20"/>
          <w:szCs w:val="20"/>
        </w:rPr>
        <w:t>any</w:t>
      </w:r>
      <w:r w:rsidR="005F7A0B" w:rsidRPr="00DA2241">
        <w:rPr>
          <w:rFonts w:ascii="Arial" w:hAnsi="Arial" w:cs="Arial"/>
          <w:spacing w:val="13"/>
          <w:sz w:val="20"/>
          <w:szCs w:val="20"/>
        </w:rPr>
        <w:t xml:space="preserve"> </w:t>
      </w:r>
      <w:r w:rsidR="005F7A0B" w:rsidRPr="00DA2241">
        <w:rPr>
          <w:rFonts w:ascii="Arial" w:hAnsi="Arial" w:cs="Arial"/>
          <w:sz w:val="20"/>
          <w:szCs w:val="20"/>
        </w:rPr>
        <w:t>claim</w:t>
      </w:r>
      <w:r w:rsidR="005F7A0B" w:rsidRPr="00DA2241">
        <w:rPr>
          <w:rFonts w:ascii="Arial" w:hAnsi="Arial" w:cs="Arial"/>
          <w:spacing w:val="23"/>
          <w:sz w:val="20"/>
          <w:szCs w:val="20"/>
        </w:rPr>
        <w:t xml:space="preserve"> </w:t>
      </w:r>
      <w:r w:rsidR="005F7A0B" w:rsidRPr="00DA2241">
        <w:rPr>
          <w:rFonts w:ascii="Arial" w:hAnsi="Arial" w:cs="Arial"/>
          <w:sz w:val="20"/>
          <w:szCs w:val="20"/>
        </w:rPr>
        <w:t>on</w:t>
      </w:r>
      <w:r w:rsidR="005F7A0B" w:rsidRPr="00DA2241">
        <w:rPr>
          <w:rFonts w:ascii="Arial" w:hAnsi="Arial" w:cs="Arial"/>
          <w:spacing w:val="30"/>
          <w:w w:val="99"/>
          <w:sz w:val="20"/>
          <w:szCs w:val="20"/>
        </w:rPr>
        <w:t xml:space="preserve"> </w:t>
      </w:r>
      <w:r w:rsidR="005F7A0B" w:rsidRPr="00DA2241">
        <w:rPr>
          <w:rFonts w:ascii="Arial" w:hAnsi="Arial" w:cs="Arial"/>
          <w:sz w:val="20"/>
          <w:szCs w:val="20"/>
        </w:rPr>
        <w:t>the</w:t>
      </w:r>
      <w:r w:rsidR="005F7A0B" w:rsidRPr="00DA2241">
        <w:rPr>
          <w:rFonts w:ascii="Arial" w:hAnsi="Arial" w:cs="Arial"/>
          <w:spacing w:val="53"/>
          <w:sz w:val="20"/>
          <w:szCs w:val="20"/>
        </w:rPr>
        <w:t xml:space="preserve"> </w:t>
      </w:r>
      <w:r w:rsidR="005F7A0B" w:rsidRPr="00DA2241">
        <w:rPr>
          <w:rFonts w:ascii="Arial" w:hAnsi="Arial" w:cs="Arial"/>
          <w:spacing w:val="-1"/>
          <w:sz w:val="20"/>
          <w:szCs w:val="20"/>
        </w:rPr>
        <w:t>part</w:t>
      </w:r>
      <w:r w:rsidR="005F7A0B" w:rsidRPr="00DA2241">
        <w:rPr>
          <w:rFonts w:ascii="Arial" w:hAnsi="Arial" w:cs="Arial"/>
          <w:spacing w:val="55"/>
          <w:sz w:val="20"/>
          <w:szCs w:val="20"/>
        </w:rPr>
        <w:t xml:space="preserve"> </w:t>
      </w:r>
      <w:r w:rsidR="005F7A0B" w:rsidRPr="00DA2241">
        <w:rPr>
          <w:rFonts w:ascii="Arial" w:hAnsi="Arial" w:cs="Arial"/>
          <w:sz w:val="20"/>
          <w:szCs w:val="20"/>
        </w:rPr>
        <w:t>of</w:t>
      </w:r>
      <w:r w:rsidR="005F7A0B" w:rsidRPr="00DA2241">
        <w:rPr>
          <w:rFonts w:ascii="Arial" w:hAnsi="Arial" w:cs="Arial"/>
          <w:spacing w:val="53"/>
          <w:sz w:val="20"/>
          <w:szCs w:val="20"/>
        </w:rPr>
        <w:t xml:space="preserve"> </w:t>
      </w:r>
      <w:r w:rsidR="005F7A0B" w:rsidRPr="00DA2241">
        <w:rPr>
          <w:rFonts w:ascii="Arial" w:hAnsi="Arial" w:cs="Arial"/>
          <w:sz w:val="20"/>
          <w:szCs w:val="20"/>
        </w:rPr>
        <w:t>the</w:t>
      </w:r>
      <w:r w:rsidR="005F7A0B" w:rsidRPr="00DA2241">
        <w:rPr>
          <w:rFonts w:ascii="Arial" w:hAnsi="Arial" w:cs="Arial"/>
          <w:spacing w:val="54"/>
          <w:sz w:val="20"/>
          <w:szCs w:val="20"/>
        </w:rPr>
        <w:t xml:space="preserve"> </w:t>
      </w:r>
      <w:r w:rsidR="005F7A0B" w:rsidRPr="00DA2241">
        <w:rPr>
          <w:rFonts w:ascii="Arial" w:hAnsi="Arial" w:cs="Arial"/>
          <w:sz w:val="20"/>
          <w:szCs w:val="20"/>
        </w:rPr>
        <w:t>Customer</w:t>
      </w:r>
      <w:r w:rsidR="005F7A0B" w:rsidRPr="00DA2241">
        <w:rPr>
          <w:rFonts w:ascii="Arial" w:hAnsi="Arial" w:cs="Arial"/>
          <w:spacing w:val="55"/>
          <w:sz w:val="20"/>
          <w:szCs w:val="20"/>
        </w:rPr>
        <w:t xml:space="preserve"> </w:t>
      </w:r>
      <w:r w:rsidR="005F7A0B" w:rsidRPr="00DA2241">
        <w:rPr>
          <w:rFonts w:ascii="Arial" w:hAnsi="Arial" w:cs="Arial"/>
          <w:sz w:val="20"/>
          <w:szCs w:val="20"/>
        </w:rPr>
        <w:t>and/or</w:t>
      </w:r>
      <w:r w:rsidR="005F7A0B" w:rsidRPr="00DA2241">
        <w:rPr>
          <w:rFonts w:ascii="Arial" w:hAnsi="Arial" w:cs="Arial"/>
          <w:spacing w:val="53"/>
          <w:sz w:val="20"/>
          <w:szCs w:val="20"/>
        </w:rPr>
        <w:t xml:space="preserve"> </w:t>
      </w:r>
      <w:r w:rsidR="005F7A0B" w:rsidRPr="00DA2241">
        <w:rPr>
          <w:rFonts w:ascii="Arial" w:hAnsi="Arial" w:cs="Arial"/>
          <w:sz w:val="20"/>
          <w:szCs w:val="20"/>
        </w:rPr>
        <w:t>the</w:t>
      </w:r>
      <w:r w:rsidR="005F7A0B" w:rsidRPr="00DA2241">
        <w:rPr>
          <w:rFonts w:ascii="Arial" w:hAnsi="Arial" w:cs="Arial"/>
          <w:spacing w:val="2"/>
          <w:sz w:val="20"/>
          <w:szCs w:val="20"/>
        </w:rPr>
        <w:t xml:space="preserve"> </w:t>
      </w:r>
      <w:r w:rsidR="005F7A0B" w:rsidRPr="00DA2241">
        <w:rPr>
          <w:rFonts w:ascii="Arial" w:hAnsi="Arial" w:cs="Arial"/>
          <w:sz w:val="20"/>
          <w:szCs w:val="20"/>
        </w:rPr>
        <w:t>Assignor</w:t>
      </w:r>
      <w:r w:rsidR="005F7A0B" w:rsidRPr="00DA2241">
        <w:rPr>
          <w:rFonts w:ascii="Arial" w:hAnsi="Arial" w:cs="Arial"/>
          <w:spacing w:val="55"/>
          <w:sz w:val="20"/>
          <w:szCs w:val="20"/>
        </w:rPr>
        <w:t xml:space="preserve"> </w:t>
      </w:r>
      <w:r w:rsidR="005F7A0B" w:rsidRPr="00DA2241">
        <w:rPr>
          <w:rFonts w:ascii="Arial" w:hAnsi="Arial" w:cs="Arial"/>
          <w:sz w:val="20"/>
          <w:szCs w:val="20"/>
        </w:rPr>
        <w:t>to</w:t>
      </w:r>
      <w:r w:rsidR="005F7A0B" w:rsidRPr="00DA2241">
        <w:rPr>
          <w:rFonts w:ascii="Arial" w:hAnsi="Arial" w:cs="Arial"/>
          <w:spacing w:val="53"/>
          <w:sz w:val="20"/>
          <w:szCs w:val="20"/>
        </w:rPr>
        <w:t xml:space="preserve"> </w:t>
      </w:r>
      <w:r w:rsidR="005F7A0B" w:rsidRPr="00DA2241">
        <w:rPr>
          <w:rFonts w:ascii="Arial" w:hAnsi="Arial" w:cs="Arial"/>
          <w:sz w:val="20"/>
          <w:szCs w:val="20"/>
        </w:rPr>
        <w:t>any</w:t>
      </w:r>
      <w:r w:rsidR="005F7A0B" w:rsidRPr="00DA2241">
        <w:rPr>
          <w:rFonts w:ascii="Arial" w:hAnsi="Arial" w:cs="Arial"/>
          <w:spacing w:val="53"/>
          <w:sz w:val="20"/>
          <w:szCs w:val="20"/>
        </w:rPr>
        <w:t xml:space="preserve"> </w:t>
      </w:r>
      <w:r w:rsidR="005F7A0B" w:rsidRPr="00DA2241">
        <w:rPr>
          <w:rFonts w:ascii="Arial" w:hAnsi="Arial" w:cs="Arial"/>
          <w:sz w:val="20"/>
          <w:szCs w:val="20"/>
        </w:rPr>
        <w:t>excess</w:t>
      </w:r>
      <w:r w:rsidR="005F7A0B" w:rsidRPr="00DA2241">
        <w:rPr>
          <w:rFonts w:ascii="Arial" w:hAnsi="Arial" w:cs="Arial"/>
          <w:spacing w:val="53"/>
          <w:sz w:val="20"/>
          <w:szCs w:val="20"/>
        </w:rPr>
        <w:t xml:space="preserve"> </w:t>
      </w:r>
      <w:r w:rsidR="005F7A0B" w:rsidRPr="00DA2241">
        <w:rPr>
          <w:rFonts w:ascii="Arial" w:hAnsi="Arial" w:cs="Arial"/>
          <w:sz w:val="20"/>
          <w:szCs w:val="20"/>
        </w:rPr>
        <w:t>or</w:t>
      </w:r>
      <w:r w:rsidR="005F7A0B" w:rsidRPr="00DA2241">
        <w:rPr>
          <w:rFonts w:ascii="Arial" w:hAnsi="Arial" w:cs="Arial"/>
          <w:spacing w:val="53"/>
          <w:sz w:val="20"/>
          <w:szCs w:val="20"/>
        </w:rPr>
        <w:t xml:space="preserve"> </w:t>
      </w:r>
      <w:r w:rsidR="005F7A0B" w:rsidRPr="00DA2241">
        <w:rPr>
          <w:rFonts w:ascii="Arial" w:hAnsi="Arial" w:cs="Arial"/>
          <w:spacing w:val="1"/>
          <w:sz w:val="20"/>
          <w:szCs w:val="20"/>
        </w:rPr>
        <w:t>any</w:t>
      </w:r>
      <w:r w:rsidR="005F7A0B" w:rsidRPr="00DA2241">
        <w:rPr>
          <w:rFonts w:ascii="Arial" w:hAnsi="Arial" w:cs="Arial"/>
          <w:spacing w:val="30"/>
          <w:w w:val="99"/>
          <w:sz w:val="20"/>
          <w:szCs w:val="20"/>
        </w:rPr>
        <w:t xml:space="preserve"> </w:t>
      </w:r>
      <w:r w:rsidR="005F7A0B" w:rsidRPr="00DA2241">
        <w:rPr>
          <w:rFonts w:ascii="Arial" w:hAnsi="Arial" w:cs="Arial"/>
          <w:sz w:val="20"/>
          <w:szCs w:val="20"/>
        </w:rPr>
        <w:t>security</w:t>
      </w:r>
      <w:r w:rsidR="005F7A0B" w:rsidRPr="00DA2241">
        <w:rPr>
          <w:rFonts w:ascii="Arial" w:hAnsi="Arial" w:cs="Arial"/>
          <w:spacing w:val="2"/>
          <w:sz w:val="20"/>
          <w:szCs w:val="20"/>
        </w:rPr>
        <w:t xml:space="preserve"> </w:t>
      </w:r>
      <w:r w:rsidR="005F7A0B" w:rsidRPr="00DA2241">
        <w:rPr>
          <w:rFonts w:ascii="Arial" w:hAnsi="Arial" w:cs="Arial"/>
          <w:sz w:val="20"/>
          <w:szCs w:val="20"/>
        </w:rPr>
        <w:t>remaining</w:t>
      </w:r>
      <w:r w:rsidR="005F7A0B" w:rsidRPr="00DA2241">
        <w:rPr>
          <w:rFonts w:ascii="Arial" w:hAnsi="Arial" w:cs="Arial"/>
          <w:spacing w:val="7"/>
          <w:sz w:val="20"/>
          <w:szCs w:val="20"/>
        </w:rPr>
        <w:t xml:space="preserve"> </w:t>
      </w:r>
      <w:r w:rsidR="005F7A0B" w:rsidRPr="00DA2241">
        <w:rPr>
          <w:rFonts w:ascii="Arial" w:hAnsi="Arial" w:cs="Arial"/>
          <w:sz w:val="20"/>
          <w:szCs w:val="20"/>
        </w:rPr>
        <w:t>with</w:t>
      </w:r>
      <w:r w:rsidR="005F7A0B" w:rsidRPr="00DA2241">
        <w:rPr>
          <w:rFonts w:ascii="Arial" w:hAnsi="Arial" w:cs="Arial"/>
          <w:spacing w:val="7"/>
          <w:sz w:val="20"/>
          <w:szCs w:val="20"/>
        </w:rPr>
        <w:t xml:space="preserve"> </w:t>
      </w:r>
      <w:r w:rsidR="005F7A0B" w:rsidRPr="00DA2241">
        <w:rPr>
          <w:rFonts w:ascii="Arial" w:hAnsi="Arial" w:cs="Arial"/>
          <w:sz w:val="20"/>
          <w:szCs w:val="20"/>
        </w:rPr>
        <w:t>the</w:t>
      </w:r>
      <w:r w:rsidR="005F7A0B" w:rsidRPr="00DA2241">
        <w:rPr>
          <w:rFonts w:ascii="Arial" w:hAnsi="Arial" w:cs="Arial"/>
          <w:spacing w:val="10"/>
          <w:sz w:val="20"/>
          <w:szCs w:val="20"/>
        </w:rPr>
        <w:t xml:space="preserve"> </w:t>
      </w:r>
      <w:r w:rsidR="005F7A0B" w:rsidRPr="00DA2241">
        <w:rPr>
          <w:rFonts w:ascii="Arial" w:hAnsi="Arial" w:cs="Arial"/>
          <w:spacing w:val="-1"/>
          <w:sz w:val="20"/>
          <w:szCs w:val="20"/>
        </w:rPr>
        <w:t>Bank</w:t>
      </w:r>
      <w:r w:rsidR="005F7A0B" w:rsidRPr="00DA2241">
        <w:rPr>
          <w:rFonts w:ascii="Arial" w:hAnsi="Arial" w:cs="Arial"/>
          <w:spacing w:val="10"/>
          <w:sz w:val="20"/>
          <w:szCs w:val="20"/>
        </w:rPr>
        <w:t xml:space="preserve"> </w:t>
      </w:r>
      <w:r w:rsidR="005F7A0B" w:rsidRPr="00DA2241">
        <w:rPr>
          <w:rFonts w:ascii="Arial" w:hAnsi="Arial" w:cs="Arial"/>
          <w:sz w:val="20"/>
          <w:szCs w:val="20"/>
        </w:rPr>
        <w:t>will</w:t>
      </w:r>
      <w:r w:rsidR="005F7A0B" w:rsidRPr="00DA2241">
        <w:rPr>
          <w:rFonts w:ascii="Arial" w:hAnsi="Arial" w:cs="Arial"/>
          <w:spacing w:val="8"/>
          <w:sz w:val="20"/>
          <w:szCs w:val="20"/>
        </w:rPr>
        <w:t xml:space="preserve"> </w:t>
      </w:r>
      <w:r w:rsidR="005F7A0B" w:rsidRPr="00DA2241">
        <w:rPr>
          <w:rFonts w:ascii="Arial" w:hAnsi="Arial" w:cs="Arial"/>
          <w:sz w:val="20"/>
          <w:szCs w:val="20"/>
        </w:rPr>
        <w:t>be</w:t>
      </w:r>
      <w:r w:rsidR="005F7A0B" w:rsidRPr="00DA2241">
        <w:rPr>
          <w:rFonts w:ascii="Arial" w:hAnsi="Arial" w:cs="Arial"/>
          <w:spacing w:val="5"/>
          <w:sz w:val="20"/>
          <w:szCs w:val="20"/>
        </w:rPr>
        <w:t xml:space="preserve"> </w:t>
      </w:r>
      <w:r w:rsidR="005F7A0B" w:rsidRPr="00DA2241">
        <w:rPr>
          <w:rFonts w:ascii="Arial" w:hAnsi="Arial" w:cs="Arial"/>
          <w:sz w:val="20"/>
          <w:szCs w:val="20"/>
        </w:rPr>
        <w:t>a</w:t>
      </w:r>
      <w:r w:rsidR="005F7A0B" w:rsidRPr="00DA2241">
        <w:rPr>
          <w:rFonts w:ascii="Arial" w:hAnsi="Arial" w:cs="Arial"/>
          <w:spacing w:val="8"/>
          <w:sz w:val="20"/>
          <w:szCs w:val="20"/>
        </w:rPr>
        <w:t xml:space="preserve"> </w:t>
      </w:r>
      <w:r w:rsidR="005F7A0B" w:rsidRPr="00DA2241">
        <w:rPr>
          <w:rFonts w:ascii="Arial" w:hAnsi="Arial" w:cs="Arial"/>
          <w:sz w:val="20"/>
          <w:szCs w:val="20"/>
        </w:rPr>
        <w:t>matter</w:t>
      </w:r>
      <w:r w:rsidR="005F7A0B" w:rsidRPr="00DA2241">
        <w:rPr>
          <w:rFonts w:ascii="Arial" w:hAnsi="Arial" w:cs="Arial"/>
          <w:spacing w:val="6"/>
          <w:sz w:val="20"/>
          <w:szCs w:val="20"/>
        </w:rPr>
        <w:t xml:space="preserve"> </w:t>
      </w:r>
      <w:r w:rsidR="005F7A0B" w:rsidRPr="00DA2241">
        <w:rPr>
          <w:rFonts w:ascii="Arial" w:hAnsi="Arial" w:cs="Arial"/>
          <w:sz w:val="20"/>
          <w:szCs w:val="20"/>
        </w:rPr>
        <w:t>of</w:t>
      </w:r>
      <w:r w:rsidR="005F7A0B" w:rsidRPr="00DA2241">
        <w:rPr>
          <w:rFonts w:ascii="Arial" w:hAnsi="Arial" w:cs="Arial"/>
          <w:spacing w:val="8"/>
          <w:sz w:val="20"/>
          <w:szCs w:val="20"/>
        </w:rPr>
        <w:t xml:space="preserve"> </w:t>
      </w:r>
      <w:r w:rsidR="005F7A0B" w:rsidRPr="00DA2241">
        <w:rPr>
          <w:rFonts w:ascii="Arial" w:hAnsi="Arial" w:cs="Arial"/>
          <w:sz w:val="20"/>
          <w:szCs w:val="20"/>
        </w:rPr>
        <w:t>adjustment</w:t>
      </w:r>
      <w:r w:rsidR="005F7A0B" w:rsidRPr="00DA2241">
        <w:rPr>
          <w:rFonts w:ascii="Arial" w:hAnsi="Arial" w:cs="Arial"/>
          <w:spacing w:val="6"/>
          <w:sz w:val="20"/>
          <w:szCs w:val="20"/>
        </w:rPr>
        <w:t xml:space="preserve"> </w:t>
      </w:r>
      <w:r w:rsidR="005F7A0B" w:rsidRPr="00DA2241">
        <w:rPr>
          <w:rFonts w:ascii="Arial" w:hAnsi="Arial" w:cs="Arial"/>
          <w:sz w:val="20"/>
          <w:szCs w:val="20"/>
        </w:rPr>
        <w:t>between</w:t>
      </w:r>
      <w:r w:rsidR="005F7A0B" w:rsidRPr="00DA2241">
        <w:rPr>
          <w:rFonts w:ascii="Arial" w:hAnsi="Arial" w:cs="Arial"/>
          <w:spacing w:val="26"/>
          <w:w w:val="99"/>
          <w:sz w:val="20"/>
          <w:szCs w:val="20"/>
        </w:rPr>
        <w:t xml:space="preserve"> </w:t>
      </w:r>
      <w:r w:rsidR="005F7A0B" w:rsidRPr="00DA2241">
        <w:rPr>
          <w:rFonts w:ascii="Arial" w:hAnsi="Arial" w:cs="Arial"/>
          <w:spacing w:val="-1"/>
          <w:sz w:val="20"/>
          <w:szCs w:val="20"/>
        </w:rPr>
        <w:t>the</w:t>
      </w:r>
      <w:r w:rsidR="005F7A0B" w:rsidRPr="00DA2241">
        <w:rPr>
          <w:rFonts w:ascii="Arial" w:hAnsi="Arial" w:cs="Arial"/>
          <w:spacing w:val="8"/>
          <w:sz w:val="20"/>
          <w:szCs w:val="20"/>
        </w:rPr>
        <w:t xml:space="preserve"> </w:t>
      </w:r>
      <w:r w:rsidR="005F7A0B" w:rsidRPr="00DA2241">
        <w:rPr>
          <w:rFonts w:ascii="Arial" w:hAnsi="Arial" w:cs="Arial"/>
          <w:spacing w:val="-1"/>
          <w:sz w:val="20"/>
          <w:szCs w:val="20"/>
        </w:rPr>
        <w:t>Bank</w:t>
      </w:r>
      <w:r w:rsidR="005F7A0B" w:rsidRPr="00DA2241">
        <w:rPr>
          <w:rFonts w:ascii="Arial" w:hAnsi="Arial" w:cs="Arial"/>
          <w:spacing w:val="10"/>
          <w:sz w:val="20"/>
          <w:szCs w:val="20"/>
        </w:rPr>
        <w:t xml:space="preserve"> </w:t>
      </w:r>
      <w:r w:rsidR="005F7A0B" w:rsidRPr="00DA2241">
        <w:rPr>
          <w:rFonts w:ascii="Arial" w:hAnsi="Arial" w:cs="Arial"/>
          <w:spacing w:val="-1"/>
          <w:sz w:val="20"/>
          <w:szCs w:val="20"/>
        </w:rPr>
        <w:t>and</w:t>
      </w:r>
      <w:r w:rsidR="005F7A0B" w:rsidRPr="00DA2241">
        <w:rPr>
          <w:rFonts w:ascii="Arial" w:hAnsi="Arial" w:cs="Arial"/>
          <w:spacing w:val="6"/>
          <w:sz w:val="20"/>
          <w:szCs w:val="20"/>
        </w:rPr>
        <w:t xml:space="preserve"> </w:t>
      </w:r>
      <w:r w:rsidR="005F7A0B" w:rsidRPr="00DA2241">
        <w:rPr>
          <w:rFonts w:ascii="Arial" w:hAnsi="Arial" w:cs="Arial"/>
          <w:sz w:val="20"/>
          <w:szCs w:val="20"/>
        </w:rPr>
        <w:t>the</w:t>
      </w:r>
      <w:r w:rsidR="005F7A0B" w:rsidRPr="00DA2241">
        <w:rPr>
          <w:rFonts w:ascii="Arial" w:hAnsi="Arial" w:cs="Arial"/>
          <w:spacing w:val="7"/>
          <w:sz w:val="20"/>
          <w:szCs w:val="20"/>
        </w:rPr>
        <w:t xml:space="preserve"> </w:t>
      </w:r>
      <w:r w:rsidR="005F7A0B" w:rsidRPr="00DA2241">
        <w:rPr>
          <w:rFonts w:ascii="Arial" w:hAnsi="Arial" w:cs="Arial"/>
          <w:sz w:val="20"/>
          <w:szCs w:val="20"/>
        </w:rPr>
        <w:t>Customer</w:t>
      </w:r>
      <w:r w:rsidR="005F7A0B" w:rsidRPr="00DA2241">
        <w:rPr>
          <w:rFonts w:ascii="Arial" w:hAnsi="Arial" w:cs="Arial"/>
          <w:spacing w:val="7"/>
          <w:sz w:val="20"/>
          <w:szCs w:val="20"/>
        </w:rPr>
        <w:t xml:space="preserve"> </w:t>
      </w:r>
      <w:r w:rsidR="005F7A0B" w:rsidRPr="00DA2241">
        <w:rPr>
          <w:rFonts w:ascii="Arial" w:hAnsi="Arial" w:cs="Arial"/>
          <w:sz w:val="20"/>
          <w:szCs w:val="20"/>
        </w:rPr>
        <w:t>and/or</w:t>
      </w:r>
      <w:r w:rsidR="005F7A0B" w:rsidRPr="00DA2241">
        <w:rPr>
          <w:rFonts w:ascii="Arial" w:hAnsi="Arial" w:cs="Arial"/>
          <w:spacing w:val="6"/>
          <w:sz w:val="20"/>
          <w:szCs w:val="20"/>
        </w:rPr>
        <w:t xml:space="preserve"> </w:t>
      </w:r>
      <w:r w:rsidR="005F7A0B" w:rsidRPr="00DA2241">
        <w:rPr>
          <w:rFonts w:ascii="Arial" w:hAnsi="Arial" w:cs="Arial"/>
          <w:sz w:val="20"/>
          <w:szCs w:val="20"/>
        </w:rPr>
        <w:t>the</w:t>
      </w:r>
      <w:r w:rsidR="005F7A0B" w:rsidRPr="00DA2241">
        <w:rPr>
          <w:rFonts w:ascii="Arial" w:hAnsi="Arial" w:cs="Arial"/>
          <w:spacing w:val="10"/>
          <w:sz w:val="20"/>
          <w:szCs w:val="20"/>
        </w:rPr>
        <w:t xml:space="preserve"> </w:t>
      </w:r>
      <w:r w:rsidR="005F7A0B" w:rsidRPr="00DA2241">
        <w:rPr>
          <w:rFonts w:ascii="Arial" w:hAnsi="Arial" w:cs="Arial"/>
          <w:sz w:val="20"/>
          <w:szCs w:val="20"/>
        </w:rPr>
        <w:t>Assignor</w:t>
      </w:r>
      <w:r w:rsidR="005F7A0B" w:rsidRPr="00DA2241">
        <w:rPr>
          <w:rFonts w:ascii="Arial" w:hAnsi="Arial" w:cs="Arial"/>
          <w:spacing w:val="8"/>
          <w:sz w:val="20"/>
          <w:szCs w:val="20"/>
        </w:rPr>
        <w:t xml:space="preserve"> </w:t>
      </w:r>
      <w:r w:rsidR="005F7A0B" w:rsidRPr="00DA2241">
        <w:rPr>
          <w:rFonts w:ascii="Arial" w:hAnsi="Arial" w:cs="Arial"/>
          <w:sz w:val="20"/>
          <w:szCs w:val="20"/>
        </w:rPr>
        <w:t>and/or</w:t>
      </w:r>
      <w:r w:rsidR="005F7A0B" w:rsidRPr="00DA2241">
        <w:rPr>
          <w:rFonts w:ascii="Arial" w:hAnsi="Arial" w:cs="Arial"/>
          <w:spacing w:val="6"/>
          <w:sz w:val="20"/>
          <w:szCs w:val="20"/>
        </w:rPr>
        <w:t xml:space="preserve"> </w:t>
      </w:r>
      <w:r w:rsidR="005F7A0B" w:rsidRPr="00DA2241">
        <w:rPr>
          <w:rFonts w:ascii="Arial" w:hAnsi="Arial" w:cs="Arial"/>
          <w:sz w:val="20"/>
          <w:szCs w:val="20"/>
        </w:rPr>
        <w:t>any</w:t>
      </w:r>
      <w:r w:rsidR="005F7A0B" w:rsidRPr="00DA2241">
        <w:rPr>
          <w:rFonts w:ascii="Arial" w:hAnsi="Arial" w:cs="Arial"/>
          <w:spacing w:val="6"/>
          <w:sz w:val="20"/>
          <w:szCs w:val="20"/>
        </w:rPr>
        <w:t xml:space="preserve"> </w:t>
      </w:r>
      <w:r w:rsidR="005F7A0B" w:rsidRPr="00DA2241">
        <w:rPr>
          <w:rFonts w:ascii="Arial" w:hAnsi="Arial" w:cs="Arial"/>
          <w:sz w:val="20"/>
          <w:szCs w:val="20"/>
        </w:rPr>
        <w:t>other</w:t>
      </w:r>
      <w:r w:rsidR="005F7A0B" w:rsidRPr="00DA2241">
        <w:rPr>
          <w:rFonts w:ascii="Arial" w:hAnsi="Arial" w:cs="Arial"/>
          <w:spacing w:val="6"/>
          <w:sz w:val="20"/>
          <w:szCs w:val="20"/>
        </w:rPr>
        <w:t xml:space="preserve"> </w:t>
      </w:r>
      <w:r w:rsidR="005F7A0B" w:rsidRPr="00DA2241">
        <w:rPr>
          <w:rFonts w:ascii="Arial" w:hAnsi="Arial" w:cs="Arial"/>
          <w:sz w:val="20"/>
          <w:szCs w:val="20"/>
        </w:rPr>
        <w:t>person</w:t>
      </w:r>
      <w:r w:rsidR="005F7A0B" w:rsidRPr="00DA2241">
        <w:rPr>
          <w:rFonts w:ascii="Arial" w:hAnsi="Arial" w:cs="Arial"/>
          <w:spacing w:val="26"/>
          <w:w w:val="99"/>
          <w:sz w:val="20"/>
          <w:szCs w:val="20"/>
        </w:rPr>
        <w:t xml:space="preserve"> </w:t>
      </w:r>
      <w:r w:rsidR="005F7A0B" w:rsidRPr="00DA2241">
        <w:rPr>
          <w:rFonts w:ascii="Arial" w:hAnsi="Arial" w:cs="Arial"/>
          <w:sz w:val="20"/>
          <w:szCs w:val="20"/>
        </w:rPr>
        <w:t>or</w:t>
      </w:r>
      <w:r w:rsidR="005F7A0B" w:rsidRPr="00DA2241">
        <w:rPr>
          <w:rFonts w:ascii="Arial" w:hAnsi="Arial" w:cs="Arial"/>
          <w:spacing w:val="-6"/>
          <w:sz w:val="20"/>
          <w:szCs w:val="20"/>
        </w:rPr>
        <w:t xml:space="preserve"> </w:t>
      </w:r>
      <w:r w:rsidR="005F7A0B" w:rsidRPr="00DA2241">
        <w:rPr>
          <w:rFonts w:ascii="Arial" w:hAnsi="Arial" w:cs="Arial"/>
          <w:sz w:val="20"/>
          <w:szCs w:val="20"/>
        </w:rPr>
        <w:t>persons</w:t>
      </w:r>
      <w:r w:rsidR="005F7A0B" w:rsidRPr="00DA2241">
        <w:rPr>
          <w:rFonts w:ascii="Arial" w:hAnsi="Arial" w:cs="Arial"/>
          <w:spacing w:val="-5"/>
          <w:sz w:val="20"/>
          <w:szCs w:val="20"/>
        </w:rPr>
        <w:t xml:space="preserve"> </w:t>
      </w:r>
      <w:r w:rsidR="005F7A0B" w:rsidRPr="00DA2241">
        <w:rPr>
          <w:rFonts w:ascii="Arial" w:hAnsi="Arial" w:cs="Arial"/>
          <w:sz w:val="20"/>
          <w:szCs w:val="20"/>
        </w:rPr>
        <w:t>laying</w:t>
      </w:r>
      <w:r w:rsidR="005F7A0B" w:rsidRPr="00DA2241">
        <w:rPr>
          <w:rFonts w:ascii="Arial" w:hAnsi="Arial" w:cs="Arial"/>
          <w:spacing w:val="-6"/>
          <w:sz w:val="20"/>
          <w:szCs w:val="20"/>
        </w:rPr>
        <w:t xml:space="preserve"> </w:t>
      </w:r>
      <w:r w:rsidR="005F7A0B" w:rsidRPr="00DA2241">
        <w:rPr>
          <w:rFonts w:ascii="Arial" w:hAnsi="Arial" w:cs="Arial"/>
          <w:spacing w:val="-1"/>
          <w:sz w:val="20"/>
          <w:szCs w:val="20"/>
        </w:rPr>
        <w:t>claim</w:t>
      </w:r>
      <w:r w:rsidR="005F7A0B" w:rsidRPr="00DA2241">
        <w:rPr>
          <w:rFonts w:ascii="Arial" w:hAnsi="Arial" w:cs="Arial"/>
          <w:spacing w:val="-2"/>
          <w:sz w:val="20"/>
          <w:szCs w:val="20"/>
        </w:rPr>
        <w:t xml:space="preserve"> </w:t>
      </w:r>
      <w:r w:rsidR="005F7A0B" w:rsidRPr="00DA2241">
        <w:rPr>
          <w:rFonts w:ascii="Arial" w:hAnsi="Arial" w:cs="Arial"/>
          <w:sz w:val="20"/>
          <w:szCs w:val="20"/>
        </w:rPr>
        <w:t>to</w:t>
      </w:r>
      <w:r w:rsidR="005F7A0B" w:rsidRPr="00DA2241">
        <w:rPr>
          <w:rFonts w:ascii="Arial" w:hAnsi="Arial" w:cs="Arial"/>
          <w:spacing w:val="-5"/>
          <w:sz w:val="20"/>
          <w:szCs w:val="20"/>
        </w:rPr>
        <w:t xml:space="preserve"> </w:t>
      </w:r>
      <w:r w:rsidR="005F7A0B" w:rsidRPr="00DA2241">
        <w:rPr>
          <w:rFonts w:ascii="Arial" w:hAnsi="Arial" w:cs="Arial"/>
          <w:spacing w:val="-1"/>
          <w:sz w:val="20"/>
          <w:szCs w:val="20"/>
        </w:rPr>
        <w:t>the</w:t>
      </w:r>
      <w:r w:rsidR="005F7A0B" w:rsidRPr="00DA2241">
        <w:rPr>
          <w:rFonts w:ascii="Arial" w:hAnsi="Arial" w:cs="Arial"/>
          <w:spacing w:val="-6"/>
          <w:sz w:val="20"/>
          <w:szCs w:val="20"/>
        </w:rPr>
        <w:t xml:space="preserve"> </w:t>
      </w:r>
      <w:r w:rsidR="005F7A0B" w:rsidRPr="00DA2241">
        <w:rPr>
          <w:rFonts w:ascii="Arial" w:hAnsi="Arial" w:cs="Arial"/>
          <w:sz w:val="20"/>
          <w:szCs w:val="20"/>
        </w:rPr>
        <w:t>same.</w:t>
      </w:r>
    </w:p>
    <w:p w:rsidR="005B79C2" w:rsidRPr="00DA2241" w:rsidRDefault="005B79C2" w:rsidP="000634E9">
      <w:pPr>
        <w:spacing w:before="10"/>
        <w:ind w:left="2160" w:right="10" w:hanging="720"/>
      </w:pPr>
    </w:p>
    <w:p w:rsidR="005F7A0B" w:rsidRPr="00DA2241" w:rsidRDefault="005F7A0B" w:rsidP="005F7A0B">
      <w:pPr>
        <w:pStyle w:val="Heading1"/>
        <w:tabs>
          <w:tab w:val="left" w:pos="720"/>
        </w:tabs>
        <w:ind w:left="0" w:firstLine="720"/>
        <w:rPr>
          <w:rFonts w:cs="Arial"/>
          <w:b w:val="0"/>
          <w:bCs w:val="0"/>
        </w:rPr>
      </w:pPr>
      <w:r w:rsidRPr="00DA2241">
        <w:rPr>
          <w:rFonts w:cs="Arial"/>
          <w:spacing w:val="-1"/>
        </w:rPr>
        <w:t>16.6      Payment</w:t>
      </w:r>
      <w:r w:rsidRPr="00DA2241">
        <w:rPr>
          <w:rFonts w:cs="Arial"/>
          <w:spacing w:val="-8"/>
        </w:rPr>
        <w:t xml:space="preserve"> </w:t>
      </w:r>
      <w:r w:rsidRPr="00DA2241">
        <w:rPr>
          <w:rFonts w:cs="Arial"/>
        </w:rPr>
        <w:t>in</w:t>
      </w:r>
      <w:r w:rsidRPr="00DA2241">
        <w:rPr>
          <w:rFonts w:cs="Arial"/>
          <w:spacing w:val="-9"/>
        </w:rPr>
        <w:t xml:space="preserve"> </w:t>
      </w:r>
      <w:r w:rsidRPr="00DA2241">
        <w:rPr>
          <w:rFonts w:cs="Arial"/>
        </w:rPr>
        <w:t>gross</w:t>
      </w:r>
    </w:p>
    <w:p w:rsidR="005F7A0B" w:rsidRPr="00DA2241" w:rsidRDefault="005F7A0B" w:rsidP="005F7A0B">
      <w:pPr>
        <w:spacing w:before="4"/>
        <w:rPr>
          <w:rFonts w:ascii="Arial" w:eastAsia="Arial" w:hAnsi="Arial" w:cs="Arial"/>
          <w:b/>
          <w:bCs/>
          <w:sz w:val="20"/>
          <w:szCs w:val="20"/>
        </w:rPr>
      </w:pPr>
    </w:p>
    <w:p w:rsidR="005F7A0B" w:rsidRPr="00DA2241" w:rsidRDefault="005F7A0B" w:rsidP="005F7A0B">
      <w:pPr>
        <w:pStyle w:val="BodyText"/>
        <w:numPr>
          <w:ilvl w:val="0"/>
          <w:numId w:val="78"/>
        </w:numPr>
        <w:tabs>
          <w:tab w:val="left" w:pos="2261"/>
        </w:tabs>
        <w:ind w:left="2160" w:right="10" w:hanging="720"/>
        <w:jc w:val="both"/>
        <w:rPr>
          <w:rFonts w:cs="Arial"/>
        </w:rPr>
      </w:pPr>
      <w:r w:rsidRPr="00DA2241">
        <w:rPr>
          <w:rFonts w:cs="Arial"/>
        </w:rPr>
        <w:t>All</w:t>
      </w:r>
      <w:r w:rsidRPr="00DA2241">
        <w:rPr>
          <w:rFonts w:cs="Arial"/>
          <w:spacing w:val="53"/>
        </w:rPr>
        <w:t xml:space="preserve"> </w:t>
      </w:r>
      <w:r w:rsidRPr="00DA2241">
        <w:rPr>
          <w:rFonts w:cs="Arial"/>
        </w:rPr>
        <w:t>monies</w:t>
      </w:r>
      <w:r w:rsidRPr="00DA2241">
        <w:rPr>
          <w:rFonts w:cs="Arial"/>
          <w:spacing w:val="55"/>
        </w:rPr>
        <w:t xml:space="preserve"> </w:t>
      </w:r>
      <w:r w:rsidRPr="00DA2241">
        <w:rPr>
          <w:rFonts w:cs="Arial"/>
          <w:spacing w:val="-1"/>
        </w:rPr>
        <w:t>received</w:t>
      </w:r>
      <w:r w:rsidRPr="00DA2241">
        <w:rPr>
          <w:rFonts w:cs="Arial"/>
          <w:spacing w:val="53"/>
        </w:rPr>
        <w:t xml:space="preserve"> </w:t>
      </w:r>
      <w:r w:rsidRPr="00DA2241">
        <w:rPr>
          <w:rFonts w:cs="Arial"/>
        </w:rPr>
        <w:t>from or  on</w:t>
      </w:r>
      <w:r w:rsidRPr="00DA2241">
        <w:rPr>
          <w:rFonts w:cs="Arial"/>
          <w:spacing w:val="53"/>
        </w:rPr>
        <w:t xml:space="preserve"> </w:t>
      </w:r>
      <w:r w:rsidRPr="00DA2241">
        <w:rPr>
          <w:rFonts w:cs="Arial"/>
        </w:rPr>
        <w:t>account</w:t>
      </w:r>
      <w:r w:rsidRPr="00DA2241">
        <w:rPr>
          <w:rFonts w:cs="Arial"/>
          <w:spacing w:val="54"/>
        </w:rPr>
        <w:t xml:space="preserve"> </w:t>
      </w:r>
      <w:r w:rsidRPr="00DA2241">
        <w:rPr>
          <w:rFonts w:cs="Arial"/>
        </w:rPr>
        <w:t>of the</w:t>
      </w:r>
      <w:r w:rsidRPr="00DA2241">
        <w:rPr>
          <w:rFonts w:cs="Arial"/>
          <w:spacing w:val="53"/>
        </w:rPr>
        <w:t xml:space="preserve"> </w:t>
      </w:r>
      <w:r w:rsidRPr="00DA2241">
        <w:rPr>
          <w:rFonts w:cs="Arial"/>
        </w:rPr>
        <w:t>Customer  and/or</w:t>
      </w:r>
      <w:r w:rsidRPr="00DA2241">
        <w:rPr>
          <w:rFonts w:cs="Arial"/>
          <w:spacing w:val="55"/>
        </w:rPr>
        <w:t xml:space="preserve"> </w:t>
      </w:r>
      <w:r w:rsidRPr="00DA2241">
        <w:rPr>
          <w:rFonts w:cs="Arial"/>
        </w:rPr>
        <w:t>the</w:t>
      </w:r>
      <w:r w:rsidRPr="00DA2241">
        <w:rPr>
          <w:rFonts w:cs="Arial"/>
          <w:spacing w:val="22"/>
          <w:w w:val="99"/>
        </w:rPr>
        <w:t xml:space="preserve"> </w:t>
      </w:r>
      <w:r w:rsidRPr="00DA2241">
        <w:rPr>
          <w:rFonts w:cs="Arial"/>
          <w:spacing w:val="-1"/>
        </w:rPr>
        <w:t>Assignor,</w:t>
      </w:r>
      <w:r w:rsidRPr="00DA2241">
        <w:rPr>
          <w:rFonts w:cs="Arial"/>
          <w:spacing w:val="22"/>
        </w:rPr>
        <w:t xml:space="preserve"> </w:t>
      </w:r>
      <w:r w:rsidRPr="00DA2241">
        <w:rPr>
          <w:rFonts w:cs="Arial"/>
        </w:rPr>
        <w:t>from</w:t>
      </w:r>
      <w:r w:rsidRPr="00DA2241">
        <w:rPr>
          <w:rFonts w:cs="Arial"/>
          <w:spacing w:val="25"/>
        </w:rPr>
        <w:t xml:space="preserve"> </w:t>
      </w:r>
      <w:r w:rsidRPr="00DA2241">
        <w:rPr>
          <w:rFonts w:cs="Arial"/>
        </w:rPr>
        <w:t>any</w:t>
      </w:r>
      <w:r w:rsidRPr="00DA2241">
        <w:rPr>
          <w:rFonts w:cs="Arial"/>
          <w:spacing w:val="18"/>
        </w:rPr>
        <w:t xml:space="preserve"> </w:t>
      </w:r>
      <w:r w:rsidRPr="00DA2241">
        <w:rPr>
          <w:rFonts w:cs="Arial"/>
        </w:rPr>
        <w:t>other</w:t>
      </w:r>
      <w:r w:rsidRPr="00DA2241">
        <w:rPr>
          <w:rFonts w:cs="Arial"/>
          <w:spacing w:val="24"/>
        </w:rPr>
        <w:t xml:space="preserve"> </w:t>
      </w:r>
      <w:r w:rsidRPr="00DA2241">
        <w:rPr>
          <w:rFonts w:cs="Arial"/>
        </w:rPr>
        <w:t>persons</w:t>
      </w:r>
      <w:r w:rsidRPr="00DA2241">
        <w:rPr>
          <w:rFonts w:cs="Arial"/>
          <w:spacing w:val="21"/>
        </w:rPr>
        <w:t xml:space="preserve"> </w:t>
      </w:r>
      <w:r w:rsidRPr="00DA2241">
        <w:rPr>
          <w:rFonts w:cs="Arial"/>
        </w:rPr>
        <w:t>or</w:t>
      </w:r>
      <w:r w:rsidRPr="00DA2241">
        <w:rPr>
          <w:rFonts w:cs="Arial"/>
          <w:spacing w:val="24"/>
        </w:rPr>
        <w:t xml:space="preserve"> </w:t>
      </w:r>
      <w:r w:rsidRPr="00DA2241">
        <w:rPr>
          <w:rFonts w:cs="Arial"/>
          <w:spacing w:val="-1"/>
        </w:rPr>
        <w:t>estate,</w:t>
      </w:r>
      <w:r w:rsidRPr="00DA2241">
        <w:rPr>
          <w:rFonts w:cs="Arial"/>
          <w:spacing w:val="22"/>
        </w:rPr>
        <w:t xml:space="preserve"> </w:t>
      </w:r>
      <w:r w:rsidRPr="00DA2241">
        <w:rPr>
          <w:rFonts w:cs="Arial"/>
        </w:rPr>
        <w:t>from</w:t>
      </w:r>
      <w:r w:rsidRPr="00DA2241">
        <w:rPr>
          <w:rFonts w:cs="Arial"/>
          <w:spacing w:val="25"/>
        </w:rPr>
        <w:t xml:space="preserve"> </w:t>
      </w:r>
      <w:r w:rsidRPr="00DA2241">
        <w:rPr>
          <w:rFonts w:cs="Arial"/>
        </w:rPr>
        <w:t>the</w:t>
      </w:r>
      <w:r w:rsidRPr="00DA2241">
        <w:rPr>
          <w:rFonts w:cs="Arial"/>
          <w:spacing w:val="20"/>
        </w:rPr>
        <w:t xml:space="preserve"> </w:t>
      </w:r>
      <w:r w:rsidRPr="00DA2241">
        <w:rPr>
          <w:rFonts w:cs="Arial"/>
        </w:rPr>
        <w:t>realisation</w:t>
      </w:r>
      <w:r w:rsidRPr="00DA2241">
        <w:rPr>
          <w:rFonts w:cs="Arial"/>
          <w:spacing w:val="23"/>
        </w:rPr>
        <w:t xml:space="preserve"> </w:t>
      </w:r>
      <w:r w:rsidRPr="00DA2241">
        <w:rPr>
          <w:rFonts w:cs="Arial"/>
        </w:rPr>
        <w:t>of</w:t>
      </w:r>
      <w:r w:rsidRPr="00DA2241">
        <w:rPr>
          <w:rFonts w:cs="Arial"/>
          <w:spacing w:val="22"/>
        </w:rPr>
        <w:t xml:space="preserve"> </w:t>
      </w:r>
      <w:r w:rsidRPr="00DA2241">
        <w:rPr>
          <w:rFonts w:cs="Arial"/>
        </w:rPr>
        <w:t>this</w:t>
      </w:r>
      <w:r w:rsidRPr="00DA2241">
        <w:rPr>
          <w:rFonts w:cs="Arial"/>
          <w:spacing w:val="40"/>
          <w:w w:val="99"/>
        </w:rPr>
        <w:t xml:space="preserve"> </w:t>
      </w:r>
      <w:r w:rsidRPr="00DA2241">
        <w:rPr>
          <w:rFonts w:cs="Arial"/>
        </w:rPr>
        <w:t>Assignment</w:t>
      </w:r>
      <w:r w:rsidRPr="00DA2241">
        <w:rPr>
          <w:rFonts w:cs="Arial"/>
          <w:spacing w:val="-3"/>
        </w:rPr>
        <w:t xml:space="preserve"> </w:t>
      </w:r>
      <w:r w:rsidRPr="00DA2241">
        <w:rPr>
          <w:rFonts w:cs="Arial"/>
        </w:rPr>
        <w:t>or</w:t>
      </w:r>
      <w:r w:rsidRPr="00DA2241">
        <w:rPr>
          <w:rFonts w:cs="Arial"/>
          <w:spacing w:val="-3"/>
        </w:rPr>
        <w:t xml:space="preserve"> </w:t>
      </w:r>
      <w:r w:rsidRPr="00DA2241">
        <w:rPr>
          <w:rFonts w:cs="Arial"/>
        </w:rPr>
        <w:t>any</w:t>
      </w:r>
      <w:r w:rsidRPr="00DA2241">
        <w:rPr>
          <w:rFonts w:cs="Arial"/>
          <w:spacing w:val="-9"/>
        </w:rPr>
        <w:t xml:space="preserve"> </w:t>
      </w:r>
      <w:r w:rsidRPr="00DA2241">
        <w:rPr>
          <w:rFonts w:cs="Arial"/>
        </w:rPr>
        <w:t>security,</w:t>
      </w:r>
      <w:r w:rsidRPr="00DA2241">
        <w:rPr>
          <w:rFonts w:cs="Arial"/>
          <w:spacing w:val="-4"/>
        </w:rPr>
        <w:t xml:space="preserve"> </w:t>
      </w:r>
      <w:r w:rsidRPr="00DA2241">
        <w:rPr>
          <w:rFonts w:cs="Arial"/>
        </w:rPr>
        <w:t>or</w:t>
      </w:r>
      <w:r w:rsidRPr="00DA2241">
        <w:rPr>
          <w:rFonts w:cs="Arial"/>
          <w:spacing w:val="-3"/>
        </w:rPr>
        <w:t xml:space="preserve"> </w:t>
      </w:r>
      <w:r w:rsidRPr="00DA2241">
        <w:rPr>
          <w:rFonts w:cs="Arial"/>
          <w:spacing w:val="-1"/>
        </w:rPr>
        <w:t>otherwise</w:t>
      </w:r>
      <w:r w:rsidRPr="00DA2241">
        <w:rPr>
          <w:rFonts w:cs="Arial"/>
          <w:spacing w:val="-4"/>
        </w:rPr>
        <w:t xml:space="preserve"> </w:t>
      </w:r>
      <w:r w:rsidRPr="00DA2241">
        <w:rPr>
          <w:rFonts w:cs="Arial"/>
        </w:rPr>
        <w:t>for</w:t>
      </w:r>
      <w:r w:rsidRPr="00DA2241">
        <w:rPr>
          <w:rFonts w:cs="Arial"/>
          <w:spacing w:val="-2"/>
        </w:rPr>
        <w:t xml:space="preserve"> </w:t>
      </w:r>
      <w:r w:rsidRPr="00DA2241">
        <w:rPr>
          <w:rFonts w:cs="Arial"/>
        </w:rPr>
        <w:t>the</w:t>
      </w:r>
      <w:r w:rsidRPr="00DA2241">
        <w:rPr>
          <w:rFonts w:cs="Arial"/>
          <w:spacing w:val="-5"/>
        </w:rPr>
        <w:t xml:space="preserve"> </w:t>
      </w:r>
      <w:r w:rsidRPr="00DA2241">
        <w:rPr>
          <w:rFonts w:cs="Arial"/>
        </w:rPr>
        <w:t>purpose</w:t>
      </w:r>
      <w:r w:rsidRPr="00DA2241">
        <w:rPr>
          <w:rFonts w:cs="Arial"/>
          <w:spacing w:val="-4"/>
        </w:rPr>
        <w:t xml:space="preserve"> </w:t>
      </w:r>
      <w:r w:rsidRPr="00DA2241">
        <w:rPr>
          <w:rFonts w:cs="Arial"/>
        </w:rPr>
        <w:t>of</w:t>
      </w:r>
      <w:r w:rsidRPr="00DA2241">
        <w:rPr>
          <w:rFonts w:cs="Arial"/>
          <w:spacing w:val="-2"/>
        </w:rPr>
        <w:t xml:space="preserve"> </w:t>
      </w:r>
      <w:r w:rsidRPr="00DA2241">
        <w:rPr>
          <w:rFonts w:cs="Arial"/>
          <w:spacing w:val="-1"/>
        </w:rPr>
        <w:t>being</w:t>
      </w:r>
      <w:r w:rsidRPr="00DA2241">
        <w:rPr>
          <w:rFonts w:cs="Arial"/>
          <w:spacing w:val="-4"/>
        </w:rPr>
        <w:t xml:space="preserve"> </w:t>
      </w:r>
      <w:r w:rsidRPr="00DA2241">
        <w:rPr>
          <w:rFonts w:cs="Arial"/>
          <w:spacing w:val="-1"/>
        </w:rPr>
        <w:t>applied</w:t>
      </w:r>
      <w:r w:rsidRPr="00DA2241">
        <w:rPr>
          <w:rFonts w:cs="Arial"/>
          <w:spacing w:val="58"/>
          <w:w w:val="99"/>
        </w:rPr>
        <w:t xml:space="preserve"> </w:t>
      </w:r>
      <w:r w:rsidRPr="00DA2241">
        <w:rPr>
          <w:rFonts w:cs="Arial"/>
          <w:spacing w:val="-1"/>
        </w:rPr>
        <w:t>in</w:t>
      </w:r>
      <w:r w:rsidRPr="00DA2241">
        <w:rPr>
          <w:rFonts w:cs="Arial"/>
          <w:spacing w:val="-5"/>
        </w:rPr>
        <w:t xml:space="preserve"> </w:t>
      </w:r>
      <w:r w:rsidRPr="00DA2241">
        <w:rPr>
          <w:rFonts w:cs="Arial"/>
        </w:rPr>
        <w:t>the</w:t>
      </w:r>
      <w:r w:rsidRPr="00DA2241">
        <w:rPr>
          <w:rFonts w:cs="Arial"/>
          <w:spacing w:val="-2"/>
        </w:rPr>
        <w:t xml:space="preserve"> </w:t>
      </w:r>
      <w:r w:rsidRPr="00DA2241">
        <w:rPr>
          <w:rFonts w:cs="Arial"/>
        </w:rPr>
        <w:t>reduction</w:t>
      </w:r>
      <w:r w:rsidRPr="00DA2241">
        <w:rPr>
          <w:rFonts w:cs="Arial"/>
          <w:spacing w:val="-2"/>
        </w:rPr>
        <w:t xml:space="preserve"> </w:t>
      </w:r>
      <w:r w:rsidRPr="00DA2241">
        <w:rPr>
          <w:rFonts w:cs="Arial"/>
        </w:rPr>
        <w:t>of</w:t>
      </w:r>
      <w:r w:rsidRPr="00DA2241">
        <w:rPr>
          <w:rFonts w:cs="Arial"/>
          <w:spacing w:val="-2"/>
        </w:rPr>
        <w:t xml:space="preserve"> </w:t>
      </w:r>
      <w:r w:rsidRPr="00DA2241">
        <w:rPr>
          <w:rFonts w:cs="Arial"/>
        </w:rPr>
        <w:t>the</w:t>
      </w:r>
      <w:r w:rsidRPr="00DA2241">
        <w:rPr>
          <w:rFonts w:cs="Arial"/>
          <w:spacing w:val="-2"/>
        </w:rPr>
        <w:t xml:space="preserve"> </w:t>
      </w:r>
      <w:r w:rsidRPr="00DA2241">
        <w:rPr>
          <w:rFonts w:cs="Arial"/>
          <w:spacing w:val="-1"/>
        </w:rPr>
        <w:t>Customer’</w:t>
      </w:r>
      <w:r w:rsidRPr="00DA2241">
        <w:rPr>
          <w:rFonts w:cs="Arial"/>
          <w:spacing w:val="-2"/>
        </w:rPr>
        <w:t>s</w:t>
      </w:r>
      <w:r w:rsidRPr="00DA2241">
        <w:rPr>
          <w:rFonts w:cs="Arial"/>
          <w:spacing w:val="-1"/>
        </w:rPr>
        <w:t xml:space="preserve"> </w:t>
      </w:r>
      <w:r w:rsidRPr="00DA2241">
        <w:rPr>
          <w:rFonts w:cs="Arial"/>
        </w:rPr>
        <w:t>and/or</w:t>
      </w:r>
      <w:r w:rsidRPr="00DA2241">
        <w:rPr>
          <w:rFonts w:cs="Arial"/>
          <w:spacing w:val="-3"/>
        </w:rPr>
        <w:t xml:space="preserve"> </w:t>
      </w:r>
      <w:r w:rsidRPr="00DA2241">
        <w:rPr>
          <w:rFonts w:cs="Arial"/>
        </w:rPr>
        <w:t>the</w:t>
      </w:r>
      <w:r w:rsidRPr="00DA2241">
        <w:rPr>
          <w:rFonts w:cs="Arial"/>
          <w:spacing w:val="-2"/>
        </w:rPr>
        <w:t xml:space="preserve"> </w:t>
      </w:r>
      <w:r w:rsidRPr="00DA2241">
        <w:rPr>
          <w:rFonts w:cs="Arial"/>
        </w:rPr>
        <w:t>Assignor’s</w:t>
      </w:r>
      <w:r w:rsidRPr="00DA2241">
        <w:rPr>
          <w:rFonts w:cs="Arial"/>
          <w:spacing w:val="-2"/>
        </w:rPr>
        <w:t xml:space="preserve"> </w:t>
      </w:r>
      <w:r w:rsidRPr="00DA2241">
        <w:rPr>
          <w:rFonts w:cs="Arial"/>
        </w:rPr>
        <w:t>account</w:t>
      </w:r>
      <w:r w:rsidRPr="00DA2241">
        <w:rPr>
          <w:rFonts w:cs="Arial"/>
          <w:spacing w:val="-2"/>
        </w:rPr>
        <w:t xml:space="preserve"> </w:t>
      </w:r>
      <w:r w:rsidRPr="00DA2241">
        <w:rPr>
          <w:rFonts w:cs="Arial"/>
        </w:rPr>
        <w:t>or</w:t>
      </w:r>
      <w:r w:rsidRPr="00DA2241">
        <w:rPr>
          <w:rFonts w:cs="Arial"/>
          <w:spacing w:val="-3"/>
        </w:rPr>
        <w:t xml:space="preserve"> </w:t>
      </w:r>
      <w:r w:rsidRPr="00DA2241">
        <w:rPr>
          <w:rFonts w:cs="Arial"/>
        </w:rPr>
        <w:t>of</w:t>
      </w:r>
      <w:r w:rsidRPr="00DA2241">
        <w:rPr>
          <w:rFonts w:cs="Arial"/>
          <w:spacing w:val="-2"/>
        </w:rPr>
        <w:t xml:space="preserve"> </w:t>
      </w:r>
      <w:r w:rsidRPr="00DA2241">
        <w:rPr>
          <w:rFonts w:cs="Arial"/>
        </w:rPr>
        <w:t>the</w:t>
      </w:r>
      <w:r w:rsidRPr="00DA2241">
        <w:rPr>
          <w:rFonts w:cs="Arial"/>
          <w:spacing w:val="32"/>
          <w:w w:val="99"/>
        </w:rPr>
        <w:t xml:space="preserve"> </w:t>
      </w:r>
      <w:r w:rsidRPr="00DA2241">
        <w:rPr>
          <w:rFonts w:cs="Arial"/>
        </w:rPr>
        <w:t>monies</w:t>
      </w:r>
      <w:r w:rsidRPr="00DA2241">
        <w:rPr>
          <w:rFonts w:cs="Arial"/>
          <w:spacing w:val="9"/>
        </w:rPr>
        <w:t xml:space="preserve"> </w:t>
      </w:r>
      <w:r w:rsidRPr="00DA2241">
        <w:rPr>
          <w:rFonts w:cs="Arial"/>
          <w:spacing w:val="-1"/>
        </w:rPr>
        <w:t>covenanted</w:t>
      </w:r>
      <w:r w:rsidRPr="00DA2241">
        <w:rPr>
          <w:rFonts w:cs="Arial"/>
          <w:spacing w:val="7"/>
        </w:rPr>
        <w:t xml:space="preserve"> </w:t>
      </w:r>
      <w:r w:rsidRPr="00DA2241">
        <w:rPr>
          <w:rFonts w:cs="Arial"/>
        </w:rPr>
        <w:t>to</w:t>
      </w:r>
      <w:r w:rsidRPr="00DA2241">
        <w:rPr>
          <w:rFonts w:cs="Arial"/>
          <w:spacing w:val="8"/>
        </w:rPr>
        <w:t xml:space="preserve"> </w:t>
      </w:r>
      <w:r w:rsidRPr="00DA2241">
        <w:rPr>
          <w:rFonts w:cs="Arial"/>
        </w:rPr>
        <w:t>be</w:t>
      </w:r>
      <w:r w:rsidRPr="00DA2241">
        <w:rPr>
          <w:rFonts w:cs="Arial"/>
          <w:spacing w:val="9"/>
        </w:rPr>
        <w:t xml:space="preserve"> </w:t>
      </w:r>
      <w:r w:rsidRPr="00DA2241">
        <w:rPr>
          <w:rFonts w:cs="Arial"/>
          <w:spacing w:val="-1"/>
        </w:rPr>
        <w:t>paid</w:t>
      </w:r>
      <w:r w:rsidRPr="00DA2241">
        <w:rPr>
          <w:rFonts w:cs="Arial"/>
          <w:spacing w:val="8"/>
        </w:rPr>
        <w:t xml:space="preserve"> </w:t>
      </w:r>
      <w:r w:rsidRPr="00DA2241">
        <w:rPr>
          <w:rFonts w:cs="Arial"/>
        </w:rPr>
        <w:t>under</w:t>
      </w:r>
      <w:r w:rsidRPr="00DA2241">
        <w:rPr>
          <w:rFonts w:cs="Arial"/>
          <w:spacing w:val="9"/>
        </w:rPr>
        <w:t xml:space="preserve"> </w:t>
      </w:r>
      <w:r w:rsidRPr="00DA2241">
        <w:rPr>
          <w:rFonts w:cs="Arial"/>
        </w:rPr>
        <w:t>this</w:t>
      </w:r>
      <w:r w:rsidRPr="00DA2241">
        <w:rPr>
          <w:rFonts w:cs="Arial"/>
          <w:spacing w:val="14"/>
        </w:rPr>
        <w:t xml:space="preserve"> </w:t>
      </w:r>
      <w:r w:rsidRPr="00DA2241">
        <w:rPr>
          <w:rFonts w:cs="Arial"/>
        </w:rPr>
        <w:t>Assignment,</w:t>
      </w:r>
      <w:r w:rsidRPr="00DA2241">
        <w:rPr>
          <w:rFonts w:cs="Arial"/>
          <w:spacing w:val="8"/>
        </w:rPr>
        <w:t xml:space="preserve"> </w:t>
      </w:r>
      <w:r w:rsidRPr="00DA2241">
        <w:rPr>
          <w:rFonts w:cs="Arial"/>
          <w:spacing w:val="-1"/>
        </w:rPr>
        <w:t>will</w:t>
      </w:r>
      <w:r w:rsidRPr="00DA2241">
        <w:rPr>
          <w:rFonts w:cs="Arial"/>
          <w:spacing w:val="8"/>
        </w:rPr>
        <w:t xml:space="preserve"> </w:t>
      </w:r>
      <w:r w:rsidRPr="00DA2241">
        <w:rPr>
          <w:rFonts w:cs="Arial"/>
        </w:rPr>
        <w:t>be</w:t>
      </w:r>
      <w:r w:rsidRPr="00DA2241">
        <w:rPr>
          <w:rFonts w:cs="Arial"/>
          <w:spacing w:val="8"/>
        </w:rPr>
        <w:t xml:space="preserve"> </w:t>
      </w:r>
      <w:r w:rsidRPr="00DA2241">
        <w:rPr>
          <w:rFonts w:cs="Arial"/>
        </w:rPr>
        <w:t>treated</w:t>
      </w:r>
      <w:r w:rsidRPr="00DA2241">
        <w:rPr>
          <w:rFonts w:cs="Arial"/>
          <w:spacing w:val="8"/>
        </w:rPr>
        <w:t xml:space="preserve"> </w:t>
      </w:r>
      <w:r w:rsidRPr="00DA2241">
        <w:rPr>
          <w:rFonts w:cs="Arial"/>
        </w:rPr>
        <w:t>for</w:t>
      </w:r>
      <w:r w:rsidRPr="00DA2241">
        <w:rPr>
          <w:rFonts w:cs="Arial"/>
          <w:spacing w:val="42"/>
          <w:w w:val="99"/>
        </w:rPr>
        <w:t xml:space="preserve"> </w:t>
      </w:r>
      <w:r w:rsidRPr="00DA2241">
        <w:rPr>
          <w:rFonts w:cs="Arial"/>
          <w:spacing w:val="-1"/>
        </w:rPr>
        <w:t>all</w:t>
      </w:r>
      <w:r w:rsidRPr="00DA2241">
        <w:rPr>
          <w:rFonts w:cs="Arial"/>
          <w:spacing w:val="40"/>
        </w:rPr>
        <w:t xml:space="preserve"> </w:t>
      </w:r>
      <w:r w:rsidRPr="00DA2241">
        <w:rPr>
          <w:rFonts w:cs="Arial"/>
          <w:spacing w:val="-1"/>
        </w:rPr>
        <w:t>purposes</w:t>
      </w:r>
      <w:r w:rsidRPr="00DA2241">
        <w:rPr>
          <w:rFonts w:cs="Arial"/>
          <w:spacing w:val="40"/>
        </w:rPr>
        <w:t xml:space="preserve"> </w:t>
      </w:r>
      <w:r w:rsidRPr="00DA2241">
        <w:rPr>
          <w:rFonts w:cs="Arial"/>
        </w:rPr>
        <w:t>as</w:t>
      </w:r>
      <w:r w:rsidRPr="00DA2241">
        <w:rPr>
          <w:rFonts w:cs="Arial"/>
          <w:spacing w:val="40"/>
        </w:rPr>
        <w:t xml:space="preserve"> </w:t>
      </w:r>
      <w:r w:rsidRPr="00DA2241">
        <w:rPr>
          <w:rFonts w:cs="Arial"/>
        </w:rPr>
        <w:t>payments</w:t>
      </w:r>
      <w:r w:rsidRPr="00DA2241">
        <w:rPr>
          <w:rFonts w:cs="Arial"/>
          <w:spacing w:val="40"/>
        </w:rPr>
        <w:t xml:space="preserve"> </w:t>
      </w:r>
      <w:r w:rsidRPr="00DA2241">
        <w:rPr>
          <w:rFonts w:cs="Arial"/>
          <w:spacing w:val="-1"/>
        </w:rPr>
        <w:t>in</w:t>
      </w:r>
      <w:r w:rsidRPr="00DA2241">
        <w:rPr>
          <w:rFonts w:cs="Arial"/>
          <w:spacing w:val="39"/>
        </w:rPr>
        <w:t xml:space="preserve"> </w:t>
      </w:r>
      <w:r w:rsidRPr="00DA2241">
        <w:rPr>
          <w:rFonts w:cs="Arial"/>
        </w:rPr>
        <w:t>gross,</w:t>
      </w:r>
      <w:r w:rsidRPr="00DA2241">
        <w:rPr>
          <w:rFonts w:cs="Arial"/>
          <w:spacing w:val="39"/>
        </w:rPr>
        <w:t xml:space="preserve"> </w:t>
      </w:r>
      <w:r w:rsidRPr="00DA2241">
        <w:rPr>
          <w:rFonts w:cs="Arial"/>
          <w:spacing w:val="-1"/>
        </w:rPr>
        <w:t>and</w:t>
      </w:r>
      <w:r w:rsidRPr="00DA2241">
        <w:rPr>
          <w:rFonts w:cs="Arial"/>
          <w:spacing w:val="39"/>
        </w:rPr>
        <w:t xml:space="preserve"> </w:t>
      </w:r>
      <w:r w:rsidRPr="00DA2241">
        <w:rPr>
          <w:rFonts w:cs="Arial"/>
        </w:rPr>
        <w:t>not</w:t>
      </w:r>
      <w:r w:rsidRPr="00DA2241">
        <w:rPr>
          <w:rFonts w:cs="Arial"/>
          <w:spacing w:val="39"/>
        </w:rPr>
        <w:t xml:space="preserve"> </w:t>
      </w:r>
      <w:r w:rsidRPr="00DA2241">
        <w:rPr>
          <w:rFonts w:cs="Arial"/>
        </w:rPr>
        <w:t>as</w:t>
      </w:r>
      <w:r w:rsidRPr="00DA2241">
        <w:rPr>
          <w:rFonts w:cs="Arial"/>
          <w:spacing w:val="39"/>
        </w:rPr>
        <w:t xml:space="preserve"> </w:t>
      </w:r>
      <w:r w:rsidRPr="00DA2241">
        <w:rPr>
          <w:rFonts w:cs="Arial"/>
        </w:rPr>
        <w:t>appropriated</w:t>
      </w:r>
      <w:r w:rsidRPr="00DA2241">
        <w:rPr>
          <w:rFonts w:cs="Arial"/>
          <w:spacing w:val="39"/>
        </w:rPr>
        <w:t xml:space="preserve"> </w:t>
      </w:r>
      <w:r w:rsidRPr="00DA2241">
        <w:rPr>
          <w:rFonts w:cs="Arial"/>
        </w:rPr>
        <w:t>or</w:t>
      </w:r>
      <w:r w:rsidRPr="00DA2241">
        <w:rPr>
          <w:rFonts w:cs="Arial"/>
          <w:spacing w:val="36"/>
          <w:w w:val="99"/>
        </w:rPr>
        <w:t xml:space="preserve"> </w:t>
      </w:r>
      <w:r w:rsidRPr="00DA2241">
        <w:rPr>
          <w:rFonts w:cs="Arial"/>
          <w:spacing w:val="-1"/>
        </w:rPr>
        <w:t>attributable</w:t>
      </w:r>
      <w:r w:rsidRPr="00DA2241">
        <w:rPr>
          <w:rFonts w:cs="Arial"/>
          <w:spacing w:val="3"/>
        </w:rPr>
        <w:t xml:space="preserve"> </w:t>
      </w:r>
      <w:r w:rsidRPr="00DA2241">
        <w:rPr>
          <w:rFonts w:cs="Arial"/>
          <w:spacing w:val="1"/>
        </w:rPr>
        <w:t>to</w:t>
      </w:r>
      <w:r w:rsidRPr="00DA2241">
        <w:rPr>
          <w:rFonts w:cs="Arial"/>
          <w:spacing w:val="4"/>
        </w:rPr>
        <w:t xml:space="preserve"> </w:t>
      </w:r>
      <w:r w:rsidRPr="00DA2241">
        <w:rPr>
          <w:rFonts w:cs="Arial"/>
          <w:spacing w:val="1"/>
        </w:rPr>
        <w:t xml:space="preserve">any </w:t>
      </w:r>
      <w:r w:rsidRPr="00DA2241">
        <w:rPr>
          <w:rFonts w:cs="Arial"/>
        </w:rPr>
        <w:t>specific</w:t>
      </w:r>
      <w:r w:rsidRPr="00DA2241">
        <w:rPr>
          <w:rFonts w:cs="Arial"/>
          <w:spacing w:val="5"/>
        </w:rPr>
        <w:t xml:space="preserve"> </w:t>
      </w:r>
      <w:r w:rsidRPr="00DA2241">
        <w:rPr>
          <w:rFonts w:cs="Arial"/>
          <w:spacing w:val="-1"/>
        </w:rPr>
        <w:t>part</w:t>
      </w:r>
      <w:r w:rsidRPr="00DA2241">
        <w:rPr>
          <w:rFonts w:cs="Arial"/>
          <w:spacing w:val="3"/>
        </w:rPr>
        <w:t xml:space="preserve"> </w:t>
      </w:r>
      <w:r w:rsidRPr="00DA2241">
        <w:rPr>
          <w:rFonts w:cs="Arial"/>
        </w:rPr>
        <w:t>or</w:t>
      </w:r>
      <w:r w:rsidRPr="00DA2241">
        <w:rPr>
          <w:rFonts w:cs="Arial"/>
          <w:spacing w:val="5"/>
        </w:rPr>
        <w:t xml:space="preserve"> </w:t>
      </w:r>
      <w:r w:rsidRPr="00DA2241">
        <w:rPr>
          <w:rFonts w:cs="Arial"/>
        </w:rPr>
        <w:t>item</w:t>
      </w:r>
      <w:r w:rsidRPr="00DA2241">
        <w:rPr>
          <w:rFonts w:cs="Arial"/>
          <w:spacing w:val="8"/>
        </w:rPr>
        <w:t xml:space="preserve"> </w:t>
      </w:r>
      <w:r w:rsidRPr="00DA2241">
        <w:rPr>
          <w:rFonts w:cs="Arial"/>
        </w:rPr>
        <w:t>of</w:t>
      </w:r>
      <w:r w:rsidRPr="00DA2241">
        <w:rPr>
          <w:rFonts w:cs="Arial"/>
          <w:spacing w:val="5"/>
        </w:rPr>
        <w:t xml:space="preserve"> </w:t>
      </w:r>
      <w:r w:rsidRPr="00DA2241">
        <w:rPr>
          <w:rFonts w:cs="Arial"/>
        </w:rPr>
        <w:t>the</w:t>
      </w:r>
      <w:r w:rsidRPr="00DA2241">
        <w:rPr>
          <w:rFonts w:cs="Arial"/>
          <w:spacing w:val="4"/>
        </w:rPr>
        <w:t xml:space="preserve"> </w:t>
      </w:r>
      <w:r w:rsidRPr="00DA2241">
        <w:rPr>
          <w:rFonts w:cs="Arial"/>
          <w:spacing w:val="-1"/>
        </w:rPr>
        <w:t>said</w:t>
      </w:r>
      <w:r w:rsidRPr="00DA2241">
        <w:rPr>
          <w:rFonts w:cs="Arial"/>
          <w:spacing w:val="4"/>
        </w:rPr>
        <w:t xml:space="preserve"> </w:t>
      </w:r>
      <w:r w:rsidRPr="00DA2241">
        <w:rPr>
          <w:rFonts w:cs="Arial"/>
          <w:spacing w:val="-1"/>
        </w:rPr>
        <w:t>monies</w:t>
      </w:r>
      <w:r w:rsidRPr="00DA2241">
        <w:rPr>
          <w:rFonts w:cs="Arial"/>
          <w:spacing w:val="4"/>
        </w:rPr>
        <w:t xml:space="preserve"> </w:t>
      </w:r>
      <w:r w:rsidRPr="00DA2241">
        <w:rPr>
          <w:rFonts w:cs="Arial"/>
        </w:rPr>
        <w:t>covenanted</w:t>
      </w:r>
      <w:r w:rsidRPr="00DA2241">
        <w:rPr>
          <w:rFonts w:cs="Arial"/>
          <w:spacing w:val="4"/>
        </w:rPr>
        <w:t xml:space="preserve"> </w:t>
      </w:r>
      <w:r w:rsidRPr="00DA2241">
        <w:rPr>
          <w:rFonts w:cs="Arial"/>
        </w:rPr>
        <w:t>to</w:t>
      </w:r>
      <w:r w:rsidRPr="00DA2241">
        <w:rPr>
          <w:rFonts w:cs="Arial"/>
          <w:spacing w:val="54"/>
          <w:w w:val="99"/>
        </w:rPr>
        <w:t xml:space="preserve"> </w:t>
      </w:r>
      <w:r w:rsidRPr="00DA2241">
        <w:rPr>
          <w:rFonts w:cs="Arial"/>
        </w:rPr>
        <w:t>be</w:t>
      </w:r>
      <w:r w:rsidRPr="00DA2241">
        <w:rPr>
          <w:rFonts w:cs="Arial"/>
          <w:spacing w:val="-6"/>
        </w:rPr>
        <w:t xml:space="preserve"> </w:t>
      </w:r>
      <w:r w:rsidRPr="00DA2241">
        <w:rPr>
          <w:rFonts w:cs="Arial"/>
        </w:rPr>
        <w:t>paid,</w:t>
      </w:r>
      <w:r w:rsidRPr="00DA2241">
        <w:rPr>
          <w:rFonts w:cs="Arial"/>
          <w:spacing w:val="-5"/>
        </w:rPr>
        <w:t xml:space="preserve"> </w:t>
      </w:r>
      <w:r w:rsidRPr="00DA2241">
        <w:rPr>
          <w:rFonts w:cs="Arial"/>
          <w:spacing w:val="-1"/>
        </w:rPr>
        <w:t>even</w:t>
      </w:r>
      <w:r w:rsidRPr="00DA2241">
        <w:rPr>
          <w:rFonts w:cs="Arial"/>
          <w:spacing w:val="-4"/>
        </w:rPr>
        <w:t xml:space="preserve"> </w:t>
      </w:r>
      <w:r w:rsidRPr="00DA2241">
        <w:rPr>
          <w:rFonts w:cs="Arial"/>
          <w:spacing w:val="-1"/>
        </w:rPr>
        <w:t>if</w:t>
      </w:r>
      <w:r w:rsidRPr="00DA2241">
        <w:rPr>
          <w:rFonts w:cs="Arial"/>
          <w:spacing w:val="-3"/>
        </w:rPr>
        <w:t xml:space="preserve"> </w:t>
      </w:r>
      <w:r w:rsidRPr="00DA2241">
        <w:rPr>
          <w:rFonts w:cs="Arial"/>
        </w:rPr>
        <w:t>appropriated</w:t>
      </w:r>
      <w:r w:rsidRPr="00DA2241">
        <w:rPr>
          <w:rFonts w:cs="Arial"/>
          <w:spacing w:val="-5"/>
        </w:rPr>
        <w:t xml:space="preserve"> </w:t>
      </w:r>
      <w:r w:rsidRPr="00DA2241">
        <w:rPr>
          <w:rFonts w:cs="Arial"/>
          <w:spacing w:val="-1"/>
        </w:rPr>
        <w:t>as</w:t>
      </w:r>
      <w:r w:rsidRPr="00DA2241">
        <w:rPr>
          <w:rFonts w:cs="Arial"/>
          <w:spacing w:val="-5"/>
        </w:rPr>
        <w:t xml:space="preserve"> </w:t>
      </w:r>
      <w:r w:rsidRPr="00DA2241">
        <w:rPr>
          <w:rFonts w:cs="Arial"/>
        </w:rPr>
        <w:t>such</w:t>
      </w:r>
      <w:r w:rsidRPr="00DA2241">
        <w:rPr>
          <w:rFonts w:cs="Arial"/>
          <w:spacing w:val="-5"/>
        </w:rPr>
        <w:t xml:space="preserve"> </w:t>
      </w:r>
      <w:r w:rsidRPr="00DA2241">
        <w:rPr>
          <w:rFonts w:cs="Arial"/>
          <w:spacing w:val="1"/>
        </w:rPr>
        <w:t>by</w:t>
      </w:r>
      <w:r w:rsidRPr="00DA2241">
        <w:rPr>
          <w:rFonts w:cs="Arial"/>
          <w:spacing w:val="-8"/>
        </w:rPr>
        <w:t xml:space="preserve"> </w:t>
      </w:r>
      <w:r w:rsidRPr="00DA2241">
        <w:rPr>
          <w:rFonts w:cs="Arial"/>
        </w:rPr>
        <w:t>the</w:t>
      </w:r>
      <w:r w:rsidRPr="00DA2241">
        <w:rPr>
          <w:rFonts w:cs="Arial"/>
          <w:spacing w:val="-1"/>
        </w:rPr>
        <w:t xml:space="preserve"> </w:t>
      </w:r>
      <w:r w:rsidRPr="00DA2241">
        <w:rPr>
          <w:rFonts w:cs="Arial"/>
        </w:rPr>
        <w:t>Bank.</w:t>
      </w:r>
    </w:p>
    <w:p w:rsidR="005F7A0B" w:rsidRPr="00DA2241" w:rsidRDefault="005F7A0B" w:rsidP="005F7A0B">
      <w:pPr>
        <w:pStyle w:val="BodyText"/>
        <w:tabs>
          <w:tab w:val="left" w:pos="2261"/>
        </w:tabs>
        <w:ind w:left="2160" w:right="10" w:hanging="720"/>
        <w:jc w:val="both"/>
        <w:rPr>
          <w:rFonts w:cs="Arial"/>
        </w:rPr>
      </w:pPr>
    </w:p>
    <w:p w:rsidR="005F7A0B" w:rsidRPr="00DA2241" w:rsidRDefault="005F7A0B" w:rsidP="005F7A0B">
      <w:pPr>
        <w:pStyle w:val="BodyText"/>
        <w:numPr>
          <w:ilvl w:val="0"/>
          <w:numId w:val="78"/>
        </w:numPr>
        <w:tabs>
          <w:tab w:val="left" w:pos="2261"/>
        </w:tabs>
        <w:ind w:left="2160" w:right="10" w:hanging="720"/>
        <w:jc w:val="both"/>
        <w:rPr>
          <w:rFonts w:cs="Arial"/>
        </w:rPr>
      </w:pPr>
      <w:r w:rsidRPr="00DA2241">
        <w:rPr>
          <w:rFonts w:cs="Arial"/>
        </w:rPr>
        <w:t>All</w:t>
      </w:r>
      <w:r w:rsidRPr="00DA2241">
        <w:rPr>
          <w:rFonts w:cs="Arial"/>
          <w:spacing w:val="-1"/>
        </w:rPr>
        <w:t xml:space="preserve"> </w:t>
      </w:r>
      <w:r w:rsidRPr="00DA2241">
        <w:rPr>
          <w:rFonts w:cs="Arial"/>
        </w:rPr>
        <w:t>securities</w:t>
      </w:r>
      <w:r w:rsidRPr="00DA2241">
        <w:rPr>
          <w:rFonts w:cs="Arial"/>
          <w:spacing w:val="3"/>
        </w:rPr>
        <w:t xml:space="preserve"> </w:t>
      </w:r>
      <w:r w:rsidRPr="00DA2241">
        <w:rPr>
          <w:rFonts w:cs="Arial"/>
        </w:rPr>
        <w:t>held</w:t>
      </w:r>
      <w:r w:rsidRPr="00DA2241">
        <w:rPr>
          <w:rFonts w:cs="Arial"/>
          <w:spacing w:val="1"/>
        </w:rPr>
        <w:t xml:space="preserve"> </w:t>
      </w:r>
      <w:r w:rsidRPr="00DA2241">
        <w:rPr>
          <w:rFonts w:cs="Arial"/>
          <w:spacing w:val="2"/>
        </w:rPr>
        <w:t>by</w:t>
      </w:r>
      <w:r w:rsidRPr="00DA2241">
        <w:rPr>
          <w:rFonts w:cs="Arial"/>
          <w:spacing w:val="-3"/>
        </w:rPr>
        <w:t xml:space="preserve"> </w:t>
      </w:r>
      <w:r w:rsidRPr="00DA2241">
        <w:rPr>
          <w:rFonts w:cs="Arial"/>
        </w:rPr>
        <w:t>the</w:t>
      </w:r>
      <w:r w:rsidRPr="00DA2241">
        <w:rPr>
          <w:rFonts w:cs="Arial"/>
          <w:spacing w:val="5"/>
        </w:rPr>
        <w:t xml:space="preserve"> </w:t>
      </w:r>
      <w:r w:rsidRPr="00DA2241">
        <w:rPr>
          <w:rFonts w:cs="Arial"/>
        </w:rPr>
        <w:t>Bank</w:t>
      </w:r>
      <w:r w:rsidRPr="00DA2241">
        <w:rPr>
          <w:rFonts w:cs="Arial"/>
          <w:spacing w:val="4"/>
        </w:rPr>
        <w:t xml:space="preserve"> </w:t>
      </w:r>
      <w:r w:rsidRPr="00DA2241">
        <w:rPr>
          <w:rFonts w:cs="Arial"/>
        </w:rPr>
        <w:t>now</w:t>
      </w:r>
      <w:r w:rsidRPr="00DA2241">
        <w:rPr>
          <w:rFonts w:cs="Arial"/>
          <w:spacing w:val="-3"/>
        </w:rPr>
        <w:t xml:space="preserve"> </w:t>
      </w:r>
      <w:r w:rsidRPr="00DA2241">
        <w:rPr>
          <w:rFonts w:cs="Arial"/>
        </w:rPr>
        <w:t>or</w:t>
      </w:r>
      <w:r w:rsidRPr="00DA2241">
        <w:rPr>
          <w:rFonts w:cs="Arial"/>
          <w:spacing w:val="3"/>
        </w:rPr>
        <w:t xml:space="preserve"> </w:t>
      </w:r>
      <w:r w:rsidRPr="00DA2241">
        <w:rPr>
          <w:rFonts w:cs="Arial"/>
        </w:rPr>
        <w:t>in</w:t>
      </w:r>
      <w:r w:rsidRPr="00DA2241">
        <w:rPr>
          <w:rFonts w:cs="Arial"/>
          <w:spacing w:val="-1"/>
        </w:rPr>
        <w:t xml:space="preserve"> </w:t>
      </w:r>
      <w:r w:rsidRPr="00DA2241">
        <w:rPr>
          <w:rFonts w:cs="Arial"/>
        </w:rPr>
        <w:t>future</w:t>
      </w:r>
      <w:r w:rsidRPr="00DA2241">
        <w:rPr>
          <w:rFonts w:cs="Arial"/>
          <w:spacing w:val="4"/>
        </w:rPr>
        <w:t xml:space="preserve"> </w:t>
      </w:r>
      <w:r w:rsidRPr="00DA2241">
        <w:rPr>
          <w:rFonts w:cs="Arial"/>
          <w:spacing w:val="-1"/>
        </w:rPr>
        <w:t>will</w:t>
      </w:r>
      <w:r w:rsidRPr="00DA2241">
        <w:rPr>
          <w:rFonts w:cs="Arial"/>
          <w:spacing w:val="1"/>
        </w:rPr>
        <w:t xml:space="preserve"> </w:t>
      </w:r>
      <w:r w:rsidRPr="00DA2241">
        <w:rPr>
          <w:rFonts w:cs="Arial"/>
        </w:rPr>
        <w:t>be</w:t>
      </w:r>
      <w:r w:rsidRPr="00DA2241">
        <w:rPr>
          <w:rFonts w:cs="Arial"/>
          <w:spacing w:val="2"/>
        </w:rPr>
        <w:t xml:space="preserve"> </w:t>
      </w:r>
      <w:r w:rsidRPr="00DA2241">
        <w:rPr>
          <w:rFonts w:cs="Arial"/>
        </w:rPr>
        <w:t>treated</w:t>
      </w:r>
      <w:r w:rsidRPr="00DA2241">
        <w:rPr>
          <w:rFonts w:cs="Arial"/>
          <w:spacing w:val="1"/>
        </w:rPr>
        <w:t xml:space="preserve"> </w:t>
      </w:r>
      <w:r w:rsidRPr="00DA2241">
        <w:rPr>
          <w:rFonts w:cs="Arial"/>
        </w:rPr>
        <w:t>as security</w:t>
      </w:r>
      <w:r w:rsidRPr="00DA2241">
        <w:rPr>
          <w:rFonts w:cs="Arial"/>
          <w:spacing w:val="22"/>
          <w:w w:val="99"/>
        </w:rPr>
        <w:t xml:space="preserve"> </w:t>
      </w:r>
      <w:r w:rsidRPr="00DA2241">
        <w:rPr>
          <w:rFonts w:cs="Arial"/>
        </w:rPr>
        <w:t>for</w:t>
      </w:r>
      <w:r w:rsidRPr="00DA2241">
        <w:rPr>
          <w:rFonts w:cs="Arial"/>
          <w:spacing w:val="-7"/>
        </w:rPr>
        <w:t xml:space="preserve"> </w:t>
      </w:r>
      <w:r w:rsidRPr="00DA2241">
        <w:rPr>
          <w:rFonts w:cs="Arial"/>
        </w:rPr>
        <w:t>the</w:t>
      </w:r>
      <w:r w:rsidRPr="00DA2241">
        <w:rPr>
          <w:rFonts w:cs="Arial"/>
          <w:spacing w:val="-7"/>
        </w:rPr>
        <w:t xml:space="preserve"> </w:t>
      </w:r>
      <w:r w:rsidRPr="00DA2241">
        <w:rPr>
          <w:rFonts w:cs="Arial"/>
          <w:spacing w:val="-1"/>
        </w:rPr>
        <w:t>said</w:t>
      </w:r>
      <w:r w:rsidRPr="00DA2241">
        <w:rPr>
          <w:rFonts w:cs="Arial"/>
          <w:spacing w:val="-5"/>
        </w:rPr>
        <w:t xml:space="preserve"> </w:t>
      </w:r>
      <w:r w:rsidRPr="00DA2241">
        <w:rPr>
          <w:rFonts w:cs="Arial"/>
        </w:rPr>
        <w:t>general</w:t>
      </w:r>
      <w:r w:rsidRPr="00DA2241">
        <w:rPr>
          <w:rFonts w:cs="Arial"/>
          <w:spacing w:val="-5"/>
        </w:rPr>
        <w:t xml:space="preserve"> </w:t>
      </w:r>
      <w:r w:rsidRPr="00DA2241">
        <w:rPr>
          <w:rFonts w:cs="Arial"/>
        </w:rPr>
        <w:t>balance.</w:t>
      </w:r>
    </w:p>
    <w:p w:rsidR="0029386B" w:rsidRPr="00DA2241" w:rsidRDefault="0029386B" w:rsidP="005F7A0B">
      <w:pPr>
        <w:pStyle w:val="BodyText"/>
        <w:tabs>
          <w:tab w:val="left" w:pos="2261"/>
        </w:tabs>
        <w:ind w:left="2160" w:right="10" w:hanging="720"/>
        <w:jc w:val="both"/>
        <w:rPr>
          <w:rFonts w:cs="Arial"/>
        </w:rPr>
      </w:pPr>
    </w:p>
    <w:p w:rsidR="005F7A0B" w:rsidRPr="00DA2241" w:rsidRDefault="005F7A0B" w:rsidP="005F7A0B">
      <w:pPr>
        <w:pStyle w:val="BodyText"/>
        <w:numPr>
          <w:ilvl w:val="0"/>
          <w:numId w:val="78"/>
        </w:numPr>
        <w:tabs>
          <w:tab w:val="left" w:pos="2261"/>
        </w:tabs>
        <w:ind w:left="2160" w:right="10" w:hanging="720"/>
        <w:jc w:val="both"/>
        <w:rPr>
          <w:rFonts w:cs="Arial"/>
        </w:rPr>
      </w:pPr>
      <w:r w:rsidRPr="00DA2241">
        <w:rPr>
          <w:rFonts w:cs="Arial"/>
          <w:spacing w:val="1"/>
        </w:rPr>
        <w:t>The</w:t>
      </w:r>
      <w:r w:rsidRPr="00DA2241">
        <w:rPr>
          <w:rFonts w:cs="Arial"/>
        </w:rPr>
        <w:t xml:space="preserve"> </w:t>
      </w:r>
      <w:r w:rsidRPr="00DA2241">
        <w:rPr>
          <w:rFonts w:cs="Arial"/>
          <w:spacing w:val="-1"/>
        </w:rPr>
        <w:t>Customer</w:t>
      </w:r>
      <w:r w:rsidRPr="00DA2241">
        <w:rPr>
          <w:rFonts w:cs="Arial"/>
          <w:spacing w:val="1"/>
        </w:rPr>
        <w:t xml:space="preserve"> </w:t>
      </w:r>
      <w:r w:rsidRPr="00DA2241">
        <w:rPr>
          <w:rFonts w:cs="Arial"/>
        </w:rPr>
        <w:t>and/or</w:t>
      </w:r>
      <w:r w:rsidRPr="00DA2241">
        <w:rPr>
          <w:rFonts w:cs="Arial"/>
          <w:spacing w:val="1"/>
        </w:rPr>
        <w:t xml:space="preserve"> </w:t>
      </w:r>
      <w:r w:rsidRPr="00DA2241">
        <w:rPr>
          <w:rFonts w:cs="Arial"/>
        </w:rPr>
        <w:t>the</w:t>
      </w:r>
      <w:r w:rsidRPr="00DA2241">
        <w:rPr>
          <w:rFonts w:cs="Arial"/>
          <w:spacing w:val="2"/>
        </w:rPr>
        <w:t xml:space="preserve"> </w:t>
      </w:r>
      <w:r w:rsidRPr="00DA2241">
        <w:rPr>
          <w:rFonts w:cs="Arial"/>
        </w:rPr>
        <w:t>Assignor,</w:t>
      </w:r>
      <w:r w:rsidRPr="00DA2241">
        <w:rPr>
          <w:rFonts w:cs="Arial"/>
          <w:spacing w:val="4"/>
        </w:rPr>
        <w:t xml:space="preserve"> </w:t>
      </w:r>
      <w:r w:rsidRPr="00DA2241">
        <w:rPr>
          <w:rFonts w:cs="Arial"/>
          <w:spacing w:val="-1"/>
        </w:rPr>
        <w:t>his</w:t>
      </w:r>
      <w:r w:rsidRPr="00DA2241">
        <w:rPr>
          <w:rFonts w:cs="Arial"/>
          <w:spacing w:val="2"/>
        </w:rPr>
        <w:t xml:space="preserve"> </w:t>
      </w:r>
      <w:r w:rsidRPr="00DA2241">
        <w:rPr>
          <w:rFonts w:cs="Arial"/>
        </w:rPr>
        <w:t>estate</w:t>
      </w:r>
      <w:r w:rsidRPr="00DA2241">
        <w:rPr>
          <w:rFonts w:cs="Arial"/>
          <w:spacing w:val="2"/>
        </w:rPr>
        <w:t xml:space="preserve"> </w:t>
      </w:r>
      <w:r w:rsidRPr="00DA2241">
        <w:rPr>
          <w:rFonts w:cs="Arial"/>
        </w:rPr>
        <w:t>or</w:t>
      </w:r>
      <w:r w:rsidRPr="00DA2241">
        <w:rPr>
          <w:rFonts w:cs="Arial"/>
          <w:spacing w:val="1"/>
        </w:rPr>
        <w:t xml:space="preserve"> </w:t>
      </w:r>
      <w:r w:rsidRPr="00DA2241">
        <w:rPr>
          <w:rFonts w:cs="Arial"/>
        </w:rPr>
        <w:t>any</w:t>
      </w:r>
      <w:r w:rsidRPr="00DA2241">
        <w:rPr>
          <w:rFonts w:cs="Arial"/>
          <w:spacing w:val="55"/>
        </w:rPr>
        <w:t xml:space="preserve"> </w:t>
      </w:r>
      <w:r w:rsidRPr="00DA2241">
        <w:rPr>
          <w:rFonts w:cs="Arial"/>
        </w:rPr>
        <w:t>other</w:t>
      </w:r>
      <w:r w:rsidRPr="00DA2241">
        <w:rPr>
          <w:rFonts w:cs="Arial"/>
          <w:spacing w:val="1"/>
        </w:rPr>
        <w:t xml:space="preserve"> </w:t>
      </w:r>
      <w:r w:rsidRPr="00DA2241">
        <w:rPr>
          <w:rFonts w:cs="Arial"/>
          <w:spacing w:val="-1"/>
        </w:rPr>
        <w:t>persons</w:t>
      </w:r>
      <w:r w:rsidRPr="00DA2241">
        <w:rPr>
          <w:rFonts w:cs="Arial"/>
          <w:spacing w:val="40"/>
          <w:w w:val="99"/>
        </w:rPr>
        <w:t xml:space="preserve"> </w:t>
      </w:r>
      <w:r w:rsidRPr="00DA2241">
        <w:rPr>
          <w:rFonts w:cs="Arial"/>
          <w:spacing w:val="-1"/>
        </w:rPr>
        <w:t>deriving</w:t>
      </w:r>
      <w:r w:rsidRPr="00DA2241">
        <w:rPr>
          <w:rFonts w:cs="Arial"/>
          <w:spacing w:val="-5"/>
        </w:rPr>
        <w:t xml:space="preserve"> </w:t>
      </w:r>
      <w:r w:rsidRPr="00DA2241">
        <w:rPr>
          <w:rFonts w:cs="Arial"/>
        </w:rPr>
        <w:t>or</w:t>
      </w:r>
      <w:r w:rsidRPr="00DA2241">
        <w:rPr>
          <w:rFonts w:cs="Arial"/>
          <w:spacing w:val="-3"/>
        </w:rPr>
        <w:t xml:space="preserve"> </w:t>
      </w:r>
      <w:r w:rsidRPr="00DA2241">
        <w:rPr>
          <w:rFonts w:cs="Arial"/>
        </w:rPr>
        <w:t>claiming</w:t>
      </w:r>
      <w:r w:rsidRPr="00DA2241">
        <w:rPr>
          <w:rFonts w:cs="Arial"/>
          <w:spacing w:val="-4"/>
        </w:rPr>
        <w:t xml:space="preserve"> </w:t>
      </w:r>
      <w:r w:rsidRPr="00DA2241">
        <w:rPr>
          <w:rFonts w:cs="Arial"/>
          <w:spacing w:val="-1"/>
        </w:rPr>
        <w:t>title</w:t>
      </w:r>
      <w:r w:rsidRPr="00DA2241">
        <w:rPr>
          <w:rFonts w:cs="Arial"/>
          <w:spacing w:val="-4"/>
        </w:rPr>
        <w:t xml:space="preserve"> </w:t>
      </w:r>
      <w:r w:rsidRPr="00DA2241">
        <w:rPr>
          <w:rFonts w:cs="Arial"/>
        </w:rPr>
        <w:t>under</w:t>
      </w:r>
      <w:r w:rsidRPr="00DA2241">
        <w:rPr>
          <w:rFonts w:cs="Arial"/>
          <w:spacing w:val="-3"/>
        </w:rPr>
        <w:t xml:space="preserve"> </w:t>
      </w:r>
      <w:r w:rsidRPr="00DA2241">
        <w:rPr>
          <w:rFonts w:cs="Arial"/>
        </w:rPr>
        <w:t>the</w:t>
      </w:r>
      <w:r w:rsidRPr="00DA2241">
        <w:rPr>
          <w:rFonts w:cs="Arial"/>
          <w:spacing w:val="-4"/>
        </w:rPr>
        <w:t xml:space="preserve"> </w:t>
      </w:r>
      <w:r w:rsidRPr="00DA2241">
        <w:rPr>
          <w:rFonts w:cs="Arial"/>
        </w:rPr>
        <w:t>Customer</w:t>
      </w:r>
      <w:r w:rsidRPr="00DA2241">
        <w:rPr>
          <w:rFonts w:cs="Arial"/>
          <w:spacing w:val="-3"/>
        </w:rPr>
        <w:t xml:space="preserve"> </w:t>
      </w:r>
      <w:r w:rsidRPr="00DA2241">
        <w:rPr>
          <w:rFonts w:cs="Arial"/>
        </w:rPr>
        <w:t>and/or</w:t>
      </w:r>
      <w:r w:rsidRPr="00DA2241">
        <w:rPr>
          <w:rFonts w:cs="Arial"/>
          <w:spacing w:val="-3"/>
        </w:rPr>
        <w:t xml:space="preserve"> </w:t>
      </w:r>
      <w:r w:rsidRPr="00DA2241">
        <w:rPr>
          <w:rFonts w:cs="Arial"/>
        </w:rPr>
        <w:t>the</w:t>
      </w:r>
      <w:r w:rsidRPr="00DA2241">
        <w:rPr>
          <w:rFonts w:cs="Arial"/>
          <w:spacing w:val="-2"/>
        </w:rPr>
        <w:t xml:space="preserve"> </w:t>
      </w:r>
      <w:r w:rsidRPr="00DA2241">
        <w:rPr>
          <w:rFonts w:cs="Arial"/>
          <w:spacing w:val="-1"/>
        </w:rPr>
        <w:t>Assignor will</w:t>
      </w:r>
      <w:r w:rsidRPr="00DA2241">
        <w:rPr>
          <w:rFonts w:cs="Arial"/>
          <w:spacing w:val="2"/>
        </w:rPr>
        <w:t xml:space="preserve"> </w:t>
      </w:r>
      <w:r w:rsidRPr="00DA2241">
        <w:rPr>
          <w:rFonts w:cs="Arial"/>
          <w:spacing w:val="-1"/>
        </w:rPr>
        <w:t>have</w:t>
      </w:r>
      <w:r w:rsidRPr="00DA2241">
        <w:rPr>
          <w:rFonts w:cs="Arial"/>
          <w:spacing w:val="49"/>
          <w:w w:val="99"/>
        </w:rPr>
        <w:t xml:space="preserve"> </w:t>
      </w:r>
      <w:r w:rsidRPr="00DA2241">
        <w:rPr>
          <w:rFonts w:cs="Arial"/>
        </w:rPr>
        <w:t>no</w:t>
      </w:r>
      <w:r w:rsidRPr="00DA2241">
        <w:rPr>
          <w:rFonts w:cs="Arial"/>
          <w:spacing w:val="46"/>
        </w:rPr>
        <w:t xml:space="preserve"> </w:t>
      </w:r>
      <w:r w:rsidRPr="00DA2241">
        <w:rPr>
          <w:rFonts w:cs="Arial"/>
        </w:rPr>
        <w:t>claim</w:t>
      </w:r>
      <w:r w:rsidRPr="00DA2241">
        <w:rPr>
          <w:rFonts w:cs="Arial"/>
          <w:spacing w:val="51"/>
        </w:rPr>
        <w:t xml:space="preserve"> </w:t>
      </w:r>
      <w:r w:rsidRPr="00DA2241">
        <w:rPr>
          <w:rFonts w:cs="Arial"/>
        </w:rPr>
        <w:t>to</w:t>
      </w:r>
      <w:r w:rsidRPr="00DA2241">
        <w:rPr>
          <w:rFonts w:cs="Arial"/>
          <w:spacing w:val="47"/>
        </w:rPr>
        <w:t xml:space="preserve"> </w:t>
      </w:r>
      <w:r w:rsidRPr="00DA2241">
        <w:rPr>
          <w:rFonts w:cs="Arial"/>
        </w:rPr>
        <w:t>such</w:t>
      </w:r>
      <w:r w:rsidRPr="00DA2241">
        <w:rPr>
          <w:rFonts w:cs="Arial"/>
          <w:spacing w:val="47"/>
        </w:rPr>
        <w:t xml:space="preserve"> </w:t>
      </w:r>
      <w:r w:rsidRPr="00DA2241">
        <w:rPr>
          <w:rFonts w:cs="Arial"/>
        </w:rPr>
        <w:t>security</w:t>
      </w:r>
      <w:r w:rsidRPr="00DA2241">
        <w:rPr>
          <w:rFonts w:cs="Arial"/>
          <w:spacing w:val="48"/>
        </w:rPr>
        <w:t xml:space="preserve"> </w:t>
      </w:r>
      <w:r w:rsidRPr="00DA2241">
        <w:rPr>
          <w:rFonts w:cs="Arial"/>
          <w:spacing w:val="-1"/>
        </w:rPr>
        <w:t>and</w:t>
      </w:r>
      <w:r w:rsidRPr="00DA2241">
        <w:rPr>
          <w:rFonts w:cs="Arial"/>
          <w:spacing w:val="49"/>
        </w:rPr>
        <w:t xml:space="preserve"> </w:t>
      </w:r>
      <w:r w:rsidRPr="00DA2241">
        <w:rPr>
          <w:rFonts w:cs="Arial"/>
          <w:spacing w:val="1"/>
        </w:rPr>
        <w:t>any</w:t>
      </w:r>
      <w:r w:rsidRPr="00DA2241">
        <w:rPr>
          <w:rFonts w:cs="Arial"/>
          <w:spacing w:val="45"/>
        </w:rPr>
        <w:t xml:space="preserve"> </w:t>
      </w:r>
      <w:r w:rsidRPr="00DA2241">
        <w:rPr>
          <w:rFonts w:cs="Arial"/>
        </w:rPr>
        <w:t>part</w:t>
      </w:r>
      <w:r w:rsidRPr="00DA2241">
        <w:rPr>
          <w:rFonts w:cs="Arial"/>
          <w:spacing w:val="47"/>
        </w:rPr>
        <w:t xml:space="preserve"> </w:t>
      </w:r>
      <w:r w:rsidRPr="00DA2241">
        <w:rPr>
          <w:rFonts w:cs="Arial"/>
        </w:rPr>
        <w:t>or</w:t>
      </w:r>
      <w:r w:rsidRPr="00DA2241">
        <w:rPr>
          <w:rFonts w:cs="Arial"/>
          <w:spacing w:val="49"/>
        </w:rPr>
        <w:t xml:space="preserve"> </w:t>
      </w:r>
      <w:r w:rsidRPr="00DA2241">
        <w:rPr>
          <w:rFonts w:cs="Arial"/>
        </w:rPr>
        <w:t>interest</w:t>
      </w:r>
      <w:r w:rsidRPr="00DA2241">
        <w:rPr>
          <w:rFonts w:cs="Arial"/>
          <w:spacing w:val="49"/>
        </w:rPr>
        <w:t xml:space="preserve"> </w:t>
      </w:r>
      <w:r w:rsidRPr="00DA2241">
        <w:rPr>
          <w:rFonts w:cs="Arial"/>
          <w:spacing w:val="-1"/>
        </w:rPr>
        <w:t>in</w:t>
      </w:r>
      <w:r w:rsidRPr="00DA2241">
        <w:rPr>
          <w:rFonts w:cs="Arial"/>
          <w:spacing w:val="48"/>
        </w:rPr>
        <w:t xml:space="preserve"> </w:t>
      </w:r>
      <w:r w:rsidRPr="00DA2241">
        <w:rPr>
          <w:rFonts w:cs="Arial"/>
        </w:rPr>
        <w:t>such</w:t>
      </w:r>
      <w:r w:rsidRPr="00DA2241">
        <w:rPr>
          <w:rFonts w:cs="Arial"/>
          <w:spacing w:val="47"/>
        </w:rPr>
        <w:t xml:space="preserve"> </w:t>
      </w:r>
      <w:r w:rsidRPr="00DA2241">
        <w:rPr>
          <w:rFonts w:cs="Arial"/>
        </w:rPr>
        <w:t>security,</w:t>
      </w:r>
      <w:r w:rsidRPr="00DA2241">
        <w:rPr>
          <w:rFonts w:cs="Arial"/>
          <w:spacing w:val="27"/>
          <w:w w:val="99"/>
        </w:rPr>
        <w:t xml:space="preserve"> </w:t>
      </w:r>
      <w:r w:rsidRPr="00DA2241">
        <w:rPr>
          <w:rFonts w:cs="Arial"/>
        </w:rPr>
        <w:t>unless</w:t>
      </w:r>
      <w:r w:rsidRPr="00DA2241">
        <w:rPr>
          <w:rFonts w:cs="Arial"/>
          <w:spacing w:val="15"/>
        </w:rPr>
        <w:t xml:space="preserve"> </w:t>
      </w:r>
      <w:r w:rsidRPr="00DA2241">
        <w:rPr>
          <w:rFonts w:cs="Arial"/>
        </w:rPr>
        <w:t>the</w:t>
      </w:r>
      <w:r w:rsidRPr="00DA2241">
        <w:rPr>
          <w:rFonts w:cs="Arial"/>
          <w:spacing w:val="17"/>
        </w:rPr>
        <w:t xml:space="preserve"> </w:t>
      </w:r>
      <w:r w:rsidRPr="00DA2241">
        <w:rPr>
          <w:rFonts w:cs="Arial"/>
        </w:rPr>
        <w:t>Bank</w:t>
      </w:r>
      <w:r w:rsidRPr="00DA2241">
        <w:rPr>
          <w:rFonts w:cs="Arial"/>
          <w:spacing w:val="17"/>
        </w:rPr>
        <w:t xml:space="preserve"> </w:t>
      </w:r>
      <w:r w:rsidRPr="00DA2241">
        <w:rPr>
          <w:rFonts w:cs="Arial"/>
          <w:spacing w:val="-1"/>
        </w:rPr>
        <w:t>has</w:t>
      </w:r>
      <w:r w:rsidRPr="00DA2241">
        <w:rPr>
          <w:rFonts w:cs="Arial"/>
          <w:spacing w:val="16"/>
        </w:rPr>
        <w:t xml:space="preserve"> </w:t>
      </w:r>
      <w:r w:rsidRPr="00DA2241">
        <w:rPr>
          <w:rFonts w:cs="Arial"/>
          <w:spacing w:val="-1"/>
        </w:rPr>
        <w:t>received</w:t>
      </w:r>
      <w:r w:rsidRPr="00DA2241">
        <w:rPr>
          <w:rFonts w:cs="Arial"/>
          <w:spacing w:val="15"/>
        </w:rPr>
        <w:t xml:space="preserve"> </w:t>
      </w:r>
      <w:r w:rsidRPr="00DA2241">
        <w:rPr>
          <w:rFonts w:cs="Arial"/>
        </w:rPr>
        <w:t>the</w:t>
      </w:r>
      <w:r w:rsidRPr="00DA2241">
        <w:rPr>
          <w:rFonts w:cs="Arial"/>
          <w:spacing w:val="14"/>
        </w:rPr>
        <w:t xml:space="preserve"> </w:t>
      </w:r>
      <w:r w:rsidRPr="00DA2241">
        <w:rPr>
          <w:rFonts w:cs="Arial"/>
        </w:rPr>
        <w:t>full</w:t>
      </w:r>
      <w:r w:rsidRPr="00DA2241">
        <w:rPr>
          <w:rFonts w:cs="Arial"/>
          <w:spacing w:val="15"/>
        </w:rPr>
        <w:t xml:space="preserve"> </w:t>
      </w:r>
      <w:r w:rsidRPr="00DA2241">
        <w:rPr>
          <w:rFonts w:cs="Arial"/>
        </w:rPr>
        <w:t>amount</w:t>
      </w:r>
      <w:r w:rsidRPr="00DA2241">
        <w:rPr>
          <w:rFonts w:cs="Arial"/>
          <w:spacing w:val="14"/>
        </w:rPr>
        <w:t xml:space="preserve"> </w:t>
      </w:r>
      <w:r w:rsidRPr="00DA2241">
        <w:rPr>
          <w:rFonts w:cs="Arial"/>
        </w:rPr>
        <w:t>owing</w:t>
      </w:r>
      <w:r w:rsidRPr="00DA2241">
        <w:rPr>
          <w:rFonts w:cs="Arial"/>
          <w:spacing w:val="16"/>
        </w:rPr>
        <w:t xml:space="preserve"> </w:t>
      </w:r>
      <w:r w:rsidRPr="00DA2241">
        <w:rPr>
          <w:rFonts w:cs="Arial"/>
        </w:rPr>
        <w:t>to</w:t>
      </w:r>
      <w:r w:rsidRPr="00DA2241">
        <w:rPr>
          <w:rFonts w:cs="Arial"/>
          <w:spacing w:val="14"/>
        </w:rPr>
        <w:t xml:space="preserve"> </w:t>
      </w:r>
      <w:r w:rsidRPr="00DA2241">
        <w:rPr>
          <w:rFonts w:cs="Arial"/>
        </w:rPr>
        <w:t>the</w:t>
      </w:r>
      <w:r w:rsidRPr="00DA2241">
        <w:rPr>
          <w:rFonts w:cs="Arial"/>
          <w:spacing w:val="22"/>
        </w:rPr>
        <w:t xml:space="preserve"> </w:t>
      </w:r>
      <w:r w:rsidRPr="00DA2241">
        <w:rPr>
          <w:rFonts w:cs="Arial"/>
          <w:spacing w:val="-1"/>
        </w:rPr>
        <w:t>Bank</w:t>
      </w:r>
      <w:r w:rsidRPr="00DA2241">
        <w:rPr>
          <w:rFonts w:cs="Arial"/>
          <w:spacing w:val="18"/>
        </w:rPr>
        <w:t xml:space="preserve"> </w:t>
      </w:r>
      <w:r w:rsidRPr="00DA2241">
        <w:rPr>
          <w:rFonts w:cs="Arial"/>
        </w:rPr>
        <w:t>by</w:t>
      </w:r>
      <w:r w:rsidRPr="00DA2241">
        <w:rPr>
          <w:rFonts w:cs="Arial"/>
          <w:spacing w:val="13"/>
        </w:rPr>
        <w:t xml:space="preserve"> </w:t>
      </w:r>
      <w:r w:rsidRPr="00DA2241">
        <w:rPr>
          <w:rFonts w:cs="Arial"/>
        </w:rPr>
        <w:t>the</w:t>
      </w:r>
      <w:r w:rsidRPr="00DA2241">
        <w:rPr>
          <w:rFonts w:cs="Arial"/>
          <w:spacing w:val="34"/>
          <w:w w:val="99"/>
        </w:rPr>
        <w:t xml:space="preserve"> </w:t>
      </w:r>
      <w:r w:rsidRPr="00DA2241">
        <w:rPr>
          <w:rFonts w:cs="Arial"/>
          <w:spacing w:val="-1"/>
        </w:rPr>
        <w:t>Customer</w:t>
      </w:r>
      <w:r w:rsidRPr="00DA2241">
        <w:rPr>
          <w:rFonts w:cs="Arial"/>
          <w:spacing w:val="-7"/>
        </w:rPr>
        <w:t xml:space="preserve"> </w:t>
      </w:r>
      <w:r w:rsidRPr="00DA2241">
        <w:rPr>
          <w:rFonts w:cs="Arial"/>
        </w:rPr>
        <w:t>and/or</w:t>
      </w:r>
      <w:r w:rsidRPr="00DA2241">
        <w:rPr>
          <w:rFonts w:cs="Arial"/>
          <w:spacing w:val="-9"/>
        </w:rPr>
        <w:t xml:space="preserve"> </w:t>
      </w:r>
      <w:r w:rsidRPr="00DA2241">
        <w:rPr>
          <w:rFonts w:cs="Arial"/>
        </w:rPr>
        <w:t>the</w:t>
      </w:r>
      <w:r w:rsidRPr="00DA2241">
        <w:rPr>
          <w:rFonts w:cs="Arial"/>
          <w:spacing w:val="-9"/>
        </w:rPr>
        <w:t xml:space="preserve"> </w:t>
      </w:r>
      <w:r w:rsidRPr="00DA2241">
        <w:rPr>
          <w:rFonts w:cs="Arial"/>
        </w:rPr>
        <w:t>Assignor.</w:t>
      </w:r>
    </w:p>
    <w:p w:rsidR="005F7A0B" w:rsidRPr="00DA2241" w:rsidRDefault="005F7A0B" w:rsidP="005F7A0B">
      <w:pPr>
        <w:spacing w:before="10"/>
        <w:rPr>
          <w:rFonts w:ascii="Arial" w:hAnsi="Arial"/>
          <w:sz w:val="20"/>
        </w:rPr>
      </w:pPr>
    </w:p>
    <w:p w:rsidR="005F7A0B" w:rsidRPr="00DA2241" w:rsidRDefault="005F7A0B" w:rsidP="005F7A0B">
      <w:pPr>
        <w:pStyle w:val="Heading1"/>
        <w:ind w:left="1528" w:hanging="808"/>
        <w:rPr>
          <w:rFonts w:cs="Arial"/>
          <w:b w:val="0"/>
          <w:bCs w:val="0"/>
        </w:rPr>
      </w:pPr>
      <w:r w:rsidRPr="00DA2241">
        <w:rPr>
          <w:rFonts w:cs="Arial"/>
        </w:rPr>
        <w:t>16.7      Right</w:t>
      </w:r>
      <w:r w:rsidRPr="00DA2241">
        <w:rPr>
          <w:rFonts w:cs="Arial"/>
          <w:spacing w:val="-7"/>
        </w:rPr>
        <w:t xml:space="preserve"> </w:t>
      </w:r>
      <w:r w:rsidRPr="00DA2241">
        <w:rPr>
          <w:rFonts w:cs="Arial"/>
        </w:rPr>
        <w:t>of</w:t>
      </w:r>
      <w:r w:rsidRPr="00DA2241">
        <w:rPr>
          <w:rFonts w:cs="Arial"/>
          <w:spacing w:val="-7"/>
        </w:rPr>
        <w:t xml:space="preserve"> </w:t>
      </w:r>
      <w:r w:rsidRPr="00DA2241">
        <w:rPr>
          <w:rFonts w:cs="Arial"/>
        </w:rPr>
        <w:t>set-off</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79"/>
        </w:numPr>
        <w:tabs>
          <w:tab w:val="left" w:pos="2261"/>
        </w:tabs>
        <w:spacing w:before="1"/>
        <w:ind w:left="2160" w:right="10" w:hanging="720"/>
        <w:jc w:val="both"/>
        <w:rPr>
          <w:rFonts w:cs="Arial"/>
        </w:rPr>
      </w:pPr>
      <w:r w:rsidRPr="00DA2241">
        <w:rPr>
          <w:rFonts w:cs="Arial"/>
          <w:spacing w:val="1"/>
        </w:rPr>
        <w:t>The</w:t>
      </w:r>
      <w:r w:rsidRPr="00DA2241">
        <w:rPr>
          <w:rFonts w:cs="Arial"/>
          <w:spacing w:val="45"/>
        </w:rPr>
        <w:t xml:space="preserve"> </w:t>
      </w:r>
      <w:r w:rsidRPr="00DA2241">
        <w:rPr>
          <w:rFonts w:cs="Arial"/>
          <w:spacing w:val="-1"/>
        </w:rPr>
        <w:t>Bank</w:t>
      </w:r>
      <w:r w:rsidRPr="00DA2241">
        <w:rPr>
          <w:rFonts w:cs="Arial"/>
          <w:spacing w:val="47"/>
        </w:rPr>
        <w:t xml:space="preserve"> </w:t>
      </w:r>
      <w:r w:rsidRPr="00DA2241">
        <w:rPr>
          <w:rFonts w:cs="Arial"/>
        </w:rPr>
        <w:t>can</w:t>
      </w:r>
      <w:r w:rsidRPr="00DA2241">
        <w:rPr>
          <w:rFonts w:cs="Arial"/>
          <w:spacing w:val="45"/>
        </w:rPr>
        <w:t xml:space="preserve"> </w:t>
      </w:r>
      <w:r w:rsidRPr="00DA2241">
        <w:rPr>
          <w:rFonts w:cs="Arial"/>
        </w:rPr>
        <w:t>at</w:t>
      </w:r>
      <w:r w:rsidRPr="00DA2241">
        <w:rPr>
          <w:rFonts w:cs="Arial"/>
          <w:spacing w:val="45"/>
        </w:rPr>
        <w:t xml:space="preserve"> </w:t>
      </w:r>
      <w:r w:rsidRPr="00DA2241">
        <w:rPr>
          <w:rFonts w:cs="Arial"/>
        </w:rPr>
        <w:t>any</w:t>
      </w:r>
      <w:r w:rsidRPr="00DA2241">
        <w:rPr>
          <w:rFonts w:cs="Arial"/>
          <w:spacing w:val="42"/>
        </w:rPr>
        <w:t xml:space="preserve"> </w:t>
      </w:r>
      <w:r w:rsidRPr="00DA2241">
        <w:rPr>
          <w:rFonts w:cs="Arial"/>
        </w:rPr>
        <w:t>time</w:t>
      </w:r>
      <w:r w:rsidRPr="00DA2241">
        <w:rPr>
          <w:rFonts w:cs="Arial"/>
          <w:spacing w:val="46"/>
        </w:rPr>
        <w:t xml:space="preserve"> </w:t>
      </w:r>
      <w:r w:rsidRPr="00DA2241">
        <w:rPr>
          <w:rFonts w:cs="Arial"/>
        </w:rPr>
        <w:t>after</w:t>
      </w:r>
      <w:r w:rsidRPr="00DA2241">
        <w:rPr>
          <w:rFonts w:cs="Arial"/>
          <w:spacing w:val="46"/>
        </w:rPr>
        <w:t xml:space="preserve"> </w:t>
      </w:r>
      <w:r w:rsidRPr="00DA2241">
        <w:rPr>
          <w:rFonts w:cs="Arial"/>
        </w:rPr>
        <w:t>an</w:t>
      </w:r>
      <w:r w:rsidRPr="00DA2241">
        <w:rPr>
          <w:rFonts w:cs="Arial"/>
          <w:spacing w:val="45"/>
        </w:rPr>
        <w:t xml:space="preserve"> </w:t>
      </w:r>
      <w:r w:rsidRPr="00DA2241">
        <w:rPr>
          <w:rFonts w:cs="Arial"/>
          <w:spacing w:val="-1"/>
        </w:rPr>
        <w:t>Event</w:t>
      </w:r>
      <w:r w:rsidRPr="00DA2241">
        <w:rPr>
          <w:rFonts w:cs="Arial"/>
          <w:spacing w:val="45"/>
        </w:rPr>
        <w:t xml:space="preserve"> </w:t>
      </w:r>
      <w:r w:rsidRPr="00DA2241">
        <w:rPr>
          <w:rFonts w:cs="Arial"/>
        </w:rPr>
        <w:t>of</w:t>
      </w:r>
      <w:r w:rsidRPr="00DA2241">
        <w:rPr>
          <w:rFonts w:cs="Arial"/>
          <w:spacing w:val="47"/>
        </w:rPr>
        <w:t xml:space="preserve"> </w:t>
      </w:r>
      <w:r w:rsidRPr="00DA2241">
        <w:rPr>
          <w:rFonts w:cs="Arial"/>
          <w:spacing w:val="-1"/>
        </w:rPr>
        <w:t>Default</w:t>
      </w:r>
      <w:r w:rsidRPr="00DA2241">
        <w:rPr>
          <w:rFonts w:cs="Arial"/>
          <w:spacing w:val="45"/>
        </w:rPr>
        <w:t xml:space="preserve"> </w:t>
      </w:r>
      <w:r w:rsidRPr="00DA2241">
        <w:rPr>
          <w:rFonts w:cs="Arial"/>
          <w:spacing w:val="2"/>
        </w:rPr>
        <w:t>or</w:t>
      </w:r>
      <w:r w:rsidRPr="00DA2241">
        <w:rPr>
          <w:rFonts w:cs="Arial"/>
          <w:spacing w:val="47"/>
        </w:rPr>
        <w:t xml:space="preserve"> </w:t>
      </w:r>
      <w:r w:rsidRPr="00DA2241">
        <w:rPr>
          <w:rFonts w:cs="Arial"/>
          <w:spacing w:val="-1"/>
        </w:rPr>
        <w:t>in</w:t>
      </w:r>
      <w:r w:rsidRPr="00DA2241">
        <w:rPr>
          <w:rFonts w:cs="Arial"/>
          <w:spacing w:val="45"/>
        </w:rPr>
        <w:t xml:space="preserve"> </w:t>
      </w:r>
      <w:r w:rsidRPr="00DA2241">
        <w:rPr>
          <w:rFonts w:cs="Arial"/>
        </w:rPr>
        <w:t>making</w:t>
      </w:r>
      <w:r w:rsidRPr="00DA2241">
        <w:rPr>
          <w:rFonts w:cs="Arial"/>
          <w:spacing w:val="45"/>
        </w:rPr>
        <w:t xml:space="preserve"> </w:t>
      </w:r>
      <w:r w:rsidRPr="00DA2241">
        <w:rPr>
          <w:rFonts w:cs="Arial"/>
        </w:rPr>
        <w:t>a</w:t>
      </w:r>
      <w:r w:rsidRPr="00DA2241">
        <w:rPr>
          <w:rFonts w:cs="Arial"/>
          <w:spacing w:val="40"/>
          <w:w w:val="99"/>
        </w:rPr>
        <w:t xml:space="preserve"> </w:t>
      </w:r>
      <w:r w:rsidRPr="00DA2241">
        <w:rPr>
          <w:rFonts w:cs="Arial"/>
        </w:rPr>
        <w:t>demand,</w:t>
      </w:r>
      <w:r w:rsidRPr="00DA2241">
        <w:rPr>
          <w:rFonts w:cs="Arial"/>
          <w:spacing w:val="29"/>
        </w:rPr>
        <w:t xml:space="preserve"> </w:t>
      </w:r>
      <w:r w:rsidRPr="00DA2241">
        <w:rPr>
          <w:rFonts w:cs="Arial"/>
        </w:rPr>
        <w:t>regardless</w:t>
      </w:r>
      <w:r w:rsidRPr="00DA2241">
        <w:rPr>
          <w:rFonts w:cs="Arial"/>
          <w:spacing w:val="30"/>
        </w:rPr>
        <w:t xml:space="preserve"> </w:t>
      </w:r>
      <w:r w:rsidRPr="00DA2241">
        <w:rPr>
          <w:rFonts w:cs="Arial"/>
        </w:rPr>
        <w:t>of</w:t>
      </w:r>
      <w:r w:rsidRPr="00DA2241">
        <w:rPr>
          <w:rFonts w:cs="Arial"/>
          <w:spacing w:val="32"/>
        </w:rPr>
        <w:t xml:space="preserve"> </w:t>
      </w:r>
      <w:r w:rsidRPr="00DA2241">
        <w:rPr>
          <w:rFonts w:cs="Arial"/>
          <w:spacing w:val="-1"/>
        </w:rPr>
        <w:t>any</w:t>
      </w:r>
      <w:r w:rsidRPr="00DA2241">
        <w:rPr>
          <w:rFonts w:cs="Arial"/>
          <w:spacing w:val="26"/>
        </w:rPr>
        <w:t xml:space="preserve"> </w:t>
      </w:r>
      <w:r w:rsidRPr="00DA2241">
        <w:rPr>
          <w:rFonts w:cs="Arial"/>
        </w:rPr>
        <w:t>settlement</w:t>
      </w:r>
      <w:r w:rsidRPr="00DA2241">
        <w:rPr>
          <w:rFonts w:cs="Arial"/>
          <w:spacing w:val="30"/>
        </w:rPr>
        <w:t xml:space="preserve"> </w:t>
      </w:r>
      <w:r w:rsidRPr="00DA2241">
        <w:rPr>
          <w:rFonts w:cs="Arial"/>
        </w:rPr>
        <w:t>of</w:t>
      </w:r>
      <w:r w:rsidRPr="00DA2241">
        <w:rPr>
          <w:rFonts w:cs="Arial"/>
          <w:spacing w:val="31"/>
        </w:rPr>
        <w:t xml:space="preserve"> </w:t>
      </w:r>
      <w:r w:rsidRPr="00DA2241">
        <w:rPr>
          <w:rFonts w:cs="Arial"/>
        </w:rPr>
        <w:t>account</w:t>
      </w:r>
      <w:r w:rsidRPr="00DA2241">
        <w:rPr>
          <w:rFonts w:cs="Arial"/>
          <w:spacing w:val="30"/>
        </w:rPr>
        <w:t xml:space="preserve"> </w:t>
      </w:r>
      <w:r w:rsidRPr="00DA2241">
        <w:rPr>
          <w:rFonts w:cs="Arial"/>
        </w:rPr>
        <w:t>or</w:t>
      </w:r>
      <w:r w:rsidRPr="00DA2241">
        <w:rPr>
          <w:rFonts w:cs="Arial"/>
          <w:spacing w:val="30"/>
        </w:rPr>
        <w:t xml:space="preserve"> </w:t>
      </w:r>
      <w:r w:rsidRPr="00DA2241">
        <w:rPr>
          <w:rFonts w:cs="Arial"/>
        </w:rPr>
        <w:t>any</w:t>
      </w:r>
      <w:r w:rsidRPr="00DA2241">
        <w:rPr>
          <w:rFonts w:cs="Arial"/>
          <w:spacing w:val="28"/>
        </w:rPr>
        <w:t xml:space="preserve"> </w:t>
      </w:r>
      <w:r w:rsidRPr="00DA2241">
        <w:rPr>
          <w:rFonts w:cs="Arial"/>
          <w:spacing w:val="-1"/>
        </w:rPr>
        <w:t>other</w:t>
      </w:r>
      <w:r w:rsidRPr="00DA2241">
        <w:rPr>
          <w:rFonts w:cs="Arial"/>
          <w:spacing w:val="31"/>
        </w:rPr>
        <w:t xml:space="preserve"> </w:t>
      </w:r>
      <w:r w:rsidRPr="00DA2241">
        <w:rPr>
          <w:rFonts w:cs="Arial"/>
        </w:rPr>
        <w:t>matter,</w:t>
      </w:r>
      <w:r w:rsidRPr="00DA2241">
        <w:rPr>
          <w:rFonts w:cs="Arial"/>
          <w:spacing w:val="36"/>
          <w:w w:val="99"/>
        </w:rPr>
        <w:t xml:space="preserve"> </w:t>
      </w:r>
      <w:r w:rsidRPr="00DA2241">
        <w:rPr>
          <w:rFonts w:cs="Arial"/>
        </w:rPr>
        <w:t>combine</w:t>
      </w:r>
      <w:r w:rsidRPr="00DA2241">
        <w:rPr>
          <w:rFonts w:cs="Arial"/>
          <w:spacing w:val="-4"/>
        </w:rPr>
        <w:t xml:space="preserve"> </w:t>
      </w:r>
      <w:r w:rsidRPr="00DA2241">
        <w:rPr>
          <w:rFonts w:cs="Arial"/>
        </w:rPr>
        <w:t>or</w:t>
      </w:r>
      <w:r w:rsidRPr="00DA2241">
        <w:rPr>
          <w:rFonts w:cs="Arial"/>
          <w:spacing w:val="-4"/>
        </w:rPr>
        <w:t xml:space="preserve"> </w:t>
      </w:r>
      <w:r w:rsidRPr="00DA2241">
        <w:rPr>
          <w:rFonts w:cs="Arial"/>
        </w:rPr>
        <w:t>consolidate</w:t>
      </w:r>
      <w:r w:rsidRPr="00DA2241">
        <w:rPr>
          <w:rFonts w:cs="Arial"/>
          <w:spacing w:val="-4"/>
        </w:rPr>
        <w:t xml:space="preserve"> </w:t>
      </w:r>
      <w:r w:rsidRPr="00DA2241">
        <w:rPr>
          <w:rFonts w:cs="Arial"/>
        </w:rPr>
        <w:t>all</w:t>
      </w:r>
      <w:r w:rsidRPr="00DA2241">
        <w:rPr>
          <w:rFonts w:cs="Arial"/>
          <w:spacing w:val="-3"/>
        </w:rPr>
        <w:t xml:space="preserve"> </w:t>
      </w:r>
      <w:r w:rsidRPr="00DA2241">
        <w:rPr>
          <w:rFonts w:cs="Arial"/>
        </w:rPr>
        <w:t>or</w:t>
      </w:r>
      <w:r w:rsidRPr="00DA2241">
        <w:rPr>
          <w:rFonts w:cs="Arial"/>
          <w:spacing w:val="-5"/>
        </w:rPr>
        <w:t xml:space="preserve"> </w:t>
      </w:r>
      <w:r w:rsidRPr="00DA2241">
        <w:rPr>
          <w:rFonts w:cs="Arial"/>
          <w:spacing w:val="1"/>
        </w:rPr>
        <w:t>any</w:t>
      </w:r>
      <w:r w:rsidRPr="00DA2241">
        <w:rPr>
          <w:rFonts w:cs="Arial"/>
          <w:spacing w:val="-7"/>
        </w:rPr>
        <w:t xml:space="preserve"> </w:t>
      </w:r>
      <w:r w:rsidRPr="00DA2241">
        <w:rPr>
          <w:rFonts w:cs="Arial"/>
        </w:rPr>
        <w:t>of</w:t>
      </w:r>
      <w:r w:rsidRPr="00DA2241">
        <w:rPr>
          <w:rFonts w:cs="Arial"/>
          <w:spacing w:val="-4"/>
        </w:rPr>
        <w:t xml:space="preserve"> </w:t>
      </w:r>
      <w:r w:rsidRPr="00DA2241">
        <w:rPr>
          <w:rFonts w:cs="Arial"/>
        </w:rPr>
        <w:t>the</w:t>
      </w:r>
      <w:r w:rsidRPr="00DA2241">
        <w:rPr>
          <w:rFonts w:cs="Arial"/>
          <w:spacing w:val="-3"/>
        </w:rPr>
        <w:t xml:space="preserve"> </w:t>
      </w:r>
      <w:r w:rsidRPr="00DA2241">
        <w:rPr>
          <w:rFonts w:cs="Arial"/>
        </w:rPr>
        <w:t>Customer’s</w:t>
      </w:r>
      <w:r w:rsidRPr="00DA2241">
        <w:rPr>
          <w:rFonts w:cs="Arial"/>
          <w:spacing w:val="-3"/>
        </w:rPr>
        <w:t xml:space="preserve"> </w:t>
      </w:r>
      <w:r w:rsidRPr="00DA2241">
        <w:rPr>
          <w:rFonts w:cs="Arial"/>
        </w:rPr>
        <w:t>and/or</w:t>
      </w:r>
      <w:r w:rsidRPr="00DA2241">
        <w:rPr>
          <w:rFonts w:cs="Arial"/>
          <w:spacing w:val="-4"/>
        </w:rPr>
        <w:t xml:space="preserve"> </w:t>
      </w:r>
      <w:r w:rsidRPr="00DA2241">
        <w:rPr>
          <w:rFonts w:cs="Arial"/>
        </w:rPr>
        <w:t>the</w:t>
      </w:r>
      <w:r w:rsidRPr="00DA2241">
        <w:rPr>
          <w:rFonts w:cs="Arial"/>
          <w:spacing w:val="-6"/>
        </w:rPr>
        <w:t xml:space="preserve"> </w:t>
      </w:r>
      <w:r w:rsidRPr="00DA2241">
        <w:rPr>
          <w:rFonts w:cs="Arial"/>
        </w:rPr>
        <w:t>Assignor’s</w:t>
      </w:r>
      <w:r w:rsidRPr="00DA2241">
        <w:rPr>
          <w:rFonts w:cs="Arial"/>
          <w:spacing w:val="25"/>
          <w:w w:val="99"/>
        </w:rPr>
        <w:t xml:space="preserve"> </w:t>
      </w:r>
      <w:r w:rsidRPr="00DA2241">
        <w:rPr>
          <w:rFonts w:cs="Arial"/>
          <w:spacing w:val="-1"/>
        </w:rPr>
        <w:t>then</w:t>
      </w:r>
      <w:r w:rsidRPr="00DA2241">
        <w:rPr>
          <w:rFonts w:cs="Arial"/>
          <w:spacing w:val="6"/>
        </w:rPr>
        <w:t xml:space="preserve"> </w:t>
      </w:r>
      <w:r w:rsidRPr="00DA2241">
        <w:rPr>
          <w:rFonts w:cs="Arial"/>
        </w:rPr>
        <w:t>existing</w:t>
      </w:r>
      <w:r w:rsidRPr="00DA2241">
        <w:rPr>
          <w:rFonts w:cs="Arial"/>
          <w:spacing w:val="5"/>
        </w:rPr>
        <w:t xml:space="preserve"> </w:t>
      </w:r>
      <w:r w:rsidRPr="00DA2241">
        <w:rPr>
          <w:rFonts w:cs="Arial"/>
        </w:rPr>
        <w:t>accounts,</w:t>
      </w:r>
      <w:r w:rsidRPr="00DA2241">
        <w:rPr>
          <w:rFonts w:cs="Arial"/>
          <w:spacing w:val="7"/>
        </w:rPr>
        <w:t xml:space="preserve"> </w:t>
      </w:r>
      <w:r w:rsidRPr="00DA2241">
        <w:rPr>
          <w:rFonts w:cs="Arial"/>
        </w:rPr>
        <w:t>including</w:t>
      </w:r>
      <w:r w:rsidRPr="00DA2241">
        <w:rPr>
          <w:rFonts w:cs="Arial"/>
          <w:spacing w:val="5"/>
        </w:rPr>
        <w:t xml:space="preserve"> </w:t>
      </w:r>
      <w:r w:rsidRPr="00DA2241">
        <w:rPr>
          <w:rFonts w:cs="Arial"/>
        </w:rPr>
        <w:t>accounts</w:t>
      </w:r>
      <w:r w:rsidRPr="00DA2241">
        <w:rPr>
          <w:rFonts w:cs="Arial"/>
          <w:spacing w:val="8"/>
        </w:rPr>
        <w:t xml:space="preserve"> </w:t>
      </w:r>
      <w:r w:rsidRPr="00DA2241">
        <w:rPr>
          <w:rFonts w:cs="Arial"/>
          <w:spacing w:val="-1"/>
        </w:rPr>
        <w:t>in</w:t>
      </w:r>
      <w:r w:rsidRPr="00DA2241">
        <w:rPr>
          <w:rFonts w:cs="Arial"/>
          <w:spacing w:val="6"/>
        </w:rPr>
        <w:t xml:space="preserve"> </w:t>
      </w:r>
      <w:r w:rsidRPr="00DA2241">
        <w:rPr>
          <w:rFonts w:cs="Arial"/>
        </w:rPr>
        <w:t>the</w:t>
      </w:r>
      <w:r w:rsidRPr="00DA2241">
        <w:rPr>
          <w:rFonts w:cs="Arial"/>
          <w:spacing w:val="11"/>
        </w:rPr>
        <w:t xml:space="preserve"> </w:t>
      </w:r>
      <w:r w:rsidRPr="00DA2241">
        <w:rPr>
          <w:rFonts w:cs="Arial"/>
        </w:rPr>
        <w:t>Bank’s</w:t>
      </w:r>
      <w:r w:rsidRPr="00DA2241">
        <w:rPr>
          <w:rFonts w:cs="Arial"/>
          <w:spacing w:val="7"/>
        </w:rPr>
        <w:t xml:space="preserve"> </w:t>
      </w:r>
      <w:r w:rsidRPr="00DA2241">
        <w:rPr>
          <w:rFonts w:cs="Arial"/>
        </w:rPr>
        <w:t>name,</w:t>
      </w:r>
      <w:r w:rsidRPr="00DA2241">
        <w:rPr>
          <w:rFonts w:cs="Arial"/>
          <w:spacing w:val="6"/>
        </w:rPr>
        <w:t xml:space="preserve"> </w:t>
      </w:r>
      <w:r w:rsidRPr="00DA2241">
        <w:rPr>
          <w:rFonts w:cs="Arial"/>
        </w:rPr>
        <w:t>or</w:t>
      </w:r>
      <w:r w:rsidRPr="00DA2241">
        <w:rPr>
          <w:rFonts w:cs="Arial"/>
          <w:spacing w:val="8"/>
        </w:rPr>
        <w:t xml:space="preserve"> </w:t>
      </w:r>
      <w:r w:rsidRPr="00DA2241">
        <w:rPr>
          <w:rFonts w:cs="Arial"/>
          <w:spacing w:val="-2"/>
        </w:rPr>
        <w:t>of</w:t>
      </w:r>
      <w:r w:rsidRPr="00DA2241">
        <w:rPr>
          <w:rFonts w:cs="Arial"/>
          <w:spacing w:val="8"/>
        </w:rPr>
        <w:t xml:space="preserve"> </w:t>
      </w:r>
      <w:r w:rsidRPr="00DA2241">
        <w:rPr>
          <w:rFonts w:cs="Arial"/>
        </w:rPr>
        <w:t>the</w:t>
      </w:r>
      <w:r w:rsidRPr="00DA2241">
        <w:rPr>
          <w:rFonts w:cs="Arial"/>
          <w:spacing w:val="26"/>
          <w:w w:val="99"/>
        </w:rPr>
        <w:t xml:space="preserve"> </w:t>
      </w:r>
      <w:r w:rsidRPr="00DA2241">
        <w:rPr>
          <w:rFonts w:cs="Arial"/>
          <w:spacing w:val="-1"/>
        </w:rPr>
        <w:t>Customer</w:t>
      </w:r>
      <w:r w:rsidRPr="00DA2241">
        <w:rPr>
          <w:rFonts w:cs="Arial"/>
          <w:spacing w:val="-5"/>
        </w:rPr>
        <w:t xml:space="preserve"> </w:t>
      </w:r>
      <w:r w:rsidRPr="00DA2241">
        <w:rPr>
          <w:rFonts w:cs="Arial"/>
        </w:rPr>
        <w:t>and/or</w:t>
      </w:r>
      <w:r w:rsidRPr="00DA2241">
        <w:rPr>
          <w:rFonts w:cs="Arial"/>
          <w:spacing w:val="-8"/>
        </w:rPr>
        <w:t xml:space="preserve"> </w:t>
      </w:r>
      <w:r w:rsidRPr="00DA2241">
        <w:rPr>
          <w:rFonts w:cs="Arial"/>
        </w:rPr>
        <w:t>the</w:t>
      </w:r>
      <w:r w:rsidRPr="00DA2241">
        <w:rPr>
          <w:rFonts w:cs="Arial"/>
          <w:spacing w:val="-7"/>
        </w:rPr>
        <w:t xml:space="preserve"> </w:t>
      </w:r>
      <w:r w:rsidRPr="00DA2241">
        <w:rPr>
          <w:rFonts w:cs="Arial"/>
        </w:rPr>
        <w:t>Assignor</w:t>
      </w:r>
      <w:r w:rsidRPr="00DA2241">
        <w:rPr>
          <w:rFonts w:cs="Arial"/>
          <w:spacing w:val="-8"/>
        </w:rPr>
        <w:t xml:space="preserve"> </w:t>
      </w:r>
      <w:r w:rsidRPr="00DA2241">
        <w:rPr>
          <w:rFonts w:cs="Arial"/>
        </w:rPr>
        <w:t>jointly</w:t>
      </w:r>
      <w:r w:rsidRPr="00DA2241">
        <w:rPr>
          <w:rFonts w:cs="Arial"/>
          <w:spacing w:val="-8"/>
        </w:rPr>
        <w:t xml:space="preserve"> </w:t>
      </w:r>
      <w:r w:rsidRPr="00DA2241">
        <w:rPr>
          <w:rFonts w:cs="Arial"/>
        </w:rPr>
        <w:t>with</w:t>
      </w:r>
      <w:r w:rsidRPr="00DA2241">
        <w:rPr>
          <w:rFonts w:cs="Arial"/>
          <w:spacing w:val="-8"/>
        </w:rPr>
        <w:t xml:space="preserve"> </w:t>
      </w:r>
      <w:r w:rsidRPr="00DA2241">
        <w:rPr>
          <w:rFonts w:cs="Arial"/>
        </w:rPr>
        <w:t>others.</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numPr>
          <w:ilvl w:val="0"/>
          <w:numId w:val="79"/>
        </w:numPr>
        <w:tabs>
          <w:tab w:val="left" w:pos="2261"/>
        </w:tabs>
        <w:ind w:left="2160" w:right="10" w:hanging="720"/>
        <w:jc w:val="both"/>
        <w:rPr>
          <w:rFonts w:cs="Arial"/>
        </w:rPr>
      </w:pPr>
      <w:r w:rsidRPr="00DA2241">
        <w:rPr>
          <w:rFonts w:cs="Arial"/>
        </w:rPr>
        <w:t>In</w:t>
      </w:r>
      <w:r w:rsidRPr="00DA2241">
        <w:rPr>
          <w:rFonts w:cs="Arial"/>
          <w:spacing w:val="-3"/>
        </w:rPr>
        <w:t xml:space="preserve"> </w:t>
      </w:r>
      <w:r w:rsidRPr="00DA2241">
        <w:rPr>
          <w:rFonts w:cs="Arial"/>
          <w:spacing w:val="-1"/>
        </w:rPr>
        <w:t>addition,</w:t>
      </w:r>
      <w:r w:rsidRPr="00DA2241">
        <w:rPr>
          <w:rFonts w:cs="Arial"/>
          <w:spacing w:val="-3"/>
        </w:rPr>
        <w:t xml:space="preserve"> </w:t>
      </w:r>
      <w:r w:rsidRPr="00DA2241">
        <w:rPr>
          <w:rFonts w:cs="Arial"/>
        </w:rPr>
        <w:t xml:space="preserve">the </w:t>
      </w:r>
      <w:r w:rsidRPr="00DA2241">
        <w:rPr>
          <w:rFonts w:cs="Arial"/>
          <w:spacing w:val="-1"/>
        </w:rPr>
        <w:t>Bank</w:t>
      </w:r>
      <w:r w:rsidRPr="00DA2241">
        <w:rPr>
          <w:rFonts w:cs="Arial"/>
          <w:spacing w:val="2"/>
        </w:rPr>
        <w:t xml:space="preserve"> </w:t>
      </w:r>
      <w:r w:rsidRPr="00DA2241">
        <w:rPr>
          <w:rFonts w:cs="Arial"/>
        </w:rPr>
        <w:t>can,</w:t>
      </w:r>
      <w:r w:rsidRPr="00DA2241">
        <w:rPr>
          <w:rFonts w:cs="Arial"/>
          <w:spacing w:val="-3"/>
        </w:rPr>
        <w:t xml:space="preserve"> </w:t>
      </w:r>
      <w:r w:rsidRPr="00DA2241">
        <w:rPr>
          <w:rFonts w:cs="Arial"/>
        </w:rPr>
        <w:t>after</w:t>
      </w:r>
      <w:r w:rsidRPr="00DA2241">
        <w:rPr>
          <w:rFonts w:cs="Arial"/>
          <w:spacing w:val="-1"/>
        </w:rPr>
        <w:t xml:space="preserve"> giving</w:t>
      </w:r>
      <w:r w:rsidRPr="00DA2241">
        <w:rPr>
          <w:rFonts w:cs="Arial"/>
          <w:spacing w:val="-3"/>
        </w:rPr>
        <w:t xml:space="preserve"> seven (</w:t>
      </w:r>
      <w:r w:rsidRPr="00DA2241">
        <w:rPr>
          <w:rFonts w:cs="Arial"/>
        </w:rPr>
        <w:t>7)</w:t>
      </w:r>
      <w:r w:rsidRPr="00DA2241">
        <w:rPr>
          <w:rFonts w:cs="Arial"/>
          <w:spacing w:val="-3"/>
        </w:rPr>
        <w:t xml:space="preserve"> </w:t>
      </w:r>
      <w:r w:rsidRPr="00DA2241">
        <w:rPr>
          <w:rFonts w:cs="Arial"/>
        </w:rPr>
        <w:t>days’ notice</w:t>
      </w:r>
      <w:r w:rsidRPr="00DA2241">
        <w:rPr>
          <w:rFonts w:cs="Arial"/>
          <w:spacing w:val="-3"/>
        </w:rPr>
        <w:t xml:space="preserve"> </w:t>
      </w:r>
      <w:r w:rsidRPr="00DA2241">
        <w:rPr>
          <w:rFonts w:cs="Arial"/>
        </w:rPr>
        <w:t>to</w:t>
      </w:r>
      <w:r w:rsidRPr="00DA2241">
        <w:rPr>
          <w:rFonts w:cs="Arial"/>
          <w:spacing w:val="-2"/>
        </w:rPr>
        <w:t xml:space="preserve"> </w:t>
      </w:r>
      <w:r w:rsidRPr="00DA2241">
        <w:rPr>
          <w:rFonts w:cs="Arial"/>
        </w:rPr>
        <w:t>the</w:t>
      </w:r>
      <w:r w:rsidRPr="00DA2241">
        <w:rPr>
          <w:rFonts w:cs="Arial"/>
          <w:spacing w:val="-3"/>
        </w:rPr>
        <w:t xml:space="preserve"> </w:t>
      </w:r>
      <w:r w:rsidRPr="00DA2241">
        <w:rPr>
          <w:rFonts w:cs="Arial"/>
        </w:rPr>
        <w:t>Customer,</w:t>
      </w:r>
      <w:r w:rsidRPr="00DA2241">
        <w:rPr>
          <w:rFonts w:cs="Arial"/>
          <w:spacing w:val="-2"/>
        </w:rPr>
        <w:t xml:space="preserve"> </w:t>
      </w:r>
      <w:r w:rsidRPr="00DA2241">
        <w:rPr>
          <w:rFonts w:cs="Arial"/>
          <w:spacing w:val="1"/>
        </w:rPr>
        <w:t>set-</w:t>
      </w:r>
      <w:r w:rsidRPr="00DA2241">
        <w:rPr>
          <w:rFonts w:cs="Arial"/>
          <w:spacing w:val="36"/>
          <w:w w:val="99"/>
        </w:rPr>
        <w:t xml:space="preserve"> </w:t>
      </w:r>
      <w:r w:rsidRPr="00DA2241">
        <w:rPr>
          <w:rFonts w:cs="Arial"/>
        </w:rPr>
        <w:t>off</w:t>
      </w:r>
      <w:r w:rsidRPr="00DA2241">
        <w:rPr>
          <w:rFonts w:cs="Arial"/>
          <w:spacing w:val="21"/>
        </w:rPr>
        <w:t xml:space="preserve"> </w:t>
      </w:r>
      <w:r w:rsidRPr="00DA2241">
        <w:rPr>
          <w:rFonts w:cs="Arial"/>
        </w:rPr>
        <w:t>or</w:t>
      </w:r>
      <w:r w:rsidRPr="00DA2241">
        <w:rPr>
          <w:rFonts w:cs="Arial"/>
          <w:spacing w:val="22"/>
        </w:rPr>
        <w:t xml:space="preserve"> </w:t>
      </w:r>
      <w:r w:rsidRPr="00DA2241">
        <w:rPr>
          <w:rFonts w:cs="Arial"/>
        </w:rPr>
        <w:t>transfer</w:t>
      </w:r>
      <w:r w:rsidRPr="00DA2241">
        <w:rPr>
          <w:rFonts w:cs="Arial"/>
          <w:spacing w:val="21"/>
        </w:rPr>
        <w:t xml:space="preserve"> </w:t>
      </w:r>
      <w:r w:rsidRPr="00DA2241">
        <w:rPr>
          <w:rFonts w:cs="Arial"/>
        </w:rPr>
        <w:t>any</w:t>
      </w:r>
      <w:r w:rsidRPr="00DA2241">
        <w:rPr>
          <w:rFonts w:cs="Arial"/>
          <w:spacing w:val="18"/>
        </w:rPr>
        <w:t xml:space="preserve"> </w:t>
      </w:r>
      <w:r w:rsidRPr="00DA2241">
        <w:rPr>
          <w:rFonts w:cs="Arial"/>
        </w:rPr>
        <w:t>sum</w:t>
      </w:r>
      <w:r w:rsidRPr="00DA2241">
        <w:rPr>
          <w:rFonts w:cs="Arial"/>
          <w:spacing w:val="23"/>
        </w:rPr>
        <w:t xml:space="preserve"> </w:t>
      </w:r>
      <w:r w:rsidRPr="00DA2241">
        <w:rPr>
          <w:rFonts w:cs="Arial"/>
        </w:rPr>
        <w:t>standing</w:t>
      </w:r>
      <w:r w:rsidRPr="00DA2241">
        <w:rPr>
          <w:rFonts w:cs="Arial"/>
          <w:spacing w:val="22"/>
        </w:rPr>
        <w:t xml:space="preserve"> </w:t>
      </w:r>
      <w:r w:rsidRPr="00DA2241">
        <w:rPr>
          <w:rFonts w:cs="Arial"/>
        </w:rPr>
        <w:t>to</w:t>
      </w:r>
      <w:r w:rsidRPr="00DA2241">
        <w:rPr>
          <w:rFonts w:cs="Arial"/>
          <w:spacing w:val="21"/>
        </w:rPr>
        <w:t xml:space="preserve"> </w:t>
      </w:r>
      <w:r w:rsidRPr="00DA2241">
        <w:rPr>
          <w:rFonts w:cs="Arial"/>
        </w:rPr>
        <w:t>the</w:t>
      </w:r>
      <w:r w:rsidRPr="00DA2241">
        <w:rPr>
          <w:rFonts w:cs="Arial"/>
          <w:spacing w:val="22"/>
        </w:rPr>
        <w:t xml:space="preserve"> </w:t>
      </w:r>
      <w:r w:rsidRPr="00DA2241">
        <w:rPr>
          <w:rFonts w:cs="Arial"/>
          <w:spacing w:val="-1"/>
        </w:rPr>
        <w:t>credit</w:t>
      </w:r>
      <w:r w:rsidRPr="00DA2241">
        <w:rPr>
          <w:rFonts w:cs="Arial"/>
          <w:spacing w:val="21"/>
        </w:rPr>
        <w:t xml:space="preserve"> </w:t>
      </w:r>
      <w:r w:rsidRPr="00DA2241">
        <w:rPr>
          <w:rFonts w:cs="Arial"/>
        </w:rPr>
        <w:t>of</w:t>
      </w:r>
      <w:r w:rsidRPr="00DA2241">
        <w:rPr>
          <w:rFonts w:cs="Arial"/>
          <w:spacing w:val="23"/>
        </w:rPr>
        <w:t xml:space="preserve"> </w:t>
      </w:r>
      <w:r w:rsidRPr="00DA2241">
        <w:rPr>
          <w:rFonts w:cs="Arial"/>
        </w:rPr>
        <w:t>any</w:t>
      </w:r>
      <w:r w:rsidRPr="00DA2241">
        <w:rPr>
          <w:rFonts w:cs="Arial"/>
          <w:spacing w:val="21"/>
        </w:rPr>
        <w:t xml:space="preserve"> </w:t>
      </w:r>
      <w:r w:rsidRPr="00DA2241">
        <w:rPr>
          <w:rFonts w:cs="Arial"/>
          <w:spacing w:val="-1"/>
        </w:rPr>
        <w:t>one</w:t>
      </w:r>
      <w:r w:rsidRPr="00DA2241">
        <w:rPr>
          <w:rFonts w:cs="Arial"/>
          <w:spacing w:val="21"/>
        </w:rPr>
        <w:t xml:space="preserve"> </w:t>
      </w:r>
      <w:r w:rsidRPr="00DA2241">
        <w:rPr>
          <w:rFonts w:cs="Arial"/>
        </w:rPr>
        <w:t>or</w:t>
      </w:r>
      <w:r w:rsidRPr="00DA2241">
        <w:rPr>
          <w:rFonts w:cs="Arial"/>
          <w:spacing w:val="23"/>
        </w:rPr>
        <w:t xml:space="preserve"> </w:t>
      </w:r>
      <w:r w:rsidRPr="00DA2241">
        <w:rPr>
          <w:rFonts w:cs="Arial"/>
          <w:spacing w:val="1"/>
        </w:rPr>
        <w:t>more</w:t>
      </w:r>
      <w:r w:rsidRPr="00DA2241">
        <w:rPr>
          <w:rFonts w:cs="Arial"/>
          <w:spacing w:val="21"/>
        </w:rPr>
        <w:t xml:space="preserve"> </w:t>
      </w:r>
      <w:r w:rsidRPr="00DA2241">
        <w:rPr>
          <w:rFonts w:cs="Arial"/>
        </w:rPr>
        <w:t>such</w:t>
      </w:r>
      <w:r w:rsidRPr="00DA2241">
        <w:rPr>
          <w:rFonts w:cs="Arial"/>
          <w:spacing w:val="30"/>
          <w:w w:val="99"/>
        </w:rPr>
        <w:t xml:space="preserve"> </w:t>
      </w:r>
      <w:r w:rsidRPr="00DA2241">
        <w:rPr>
          <w:rFonts w:cs="Arial"/>
        </w:rPr>
        <w:t>accounts</w:t>
      </w:r>
      <w:r w:rsidRPr="00DA2241">
        <w:rPr>
          <w:rFonts w:cs="Arial"/>
          <w:spacing w:val="-7"/>
        </w:rPr>
        <w:t xml:space="preserve"> </w:t>
      </w:r>
      <w:r w:rsidRPr="00DA2241">
        <w:rPr>
          <w:rFonts w:cs="Arial"/>
        </w:rPr>
        <w:t>in</w:t>
      </w:r>
      <w:r w:rsidRPr="00DA2241">
        <w:rPr>
          <w:rFonts w:cs="Arial"/>
          <w:spacing w:val="-8"/>
        </w:rPr>
        <w:t xml:space="preserve"> </w:t>
      </w:r>
      <w:r w:rsidRPr="00DA2241">
        <w:rPr>
          <w:rFonts w:cs="Arial"/>
          <w:spacing w:val="-1"/>
        </w:rPr>
        <w:t>or</w:t>
      </w:r>
      <w:r w:rsidRPr="00DA2241">
        <w:rPr>
          <w:rFonts w:cs="Arial"/>
          <w:spacing w:val="-6"/>
        </w:rPr>
        <w:t xml:space="preserve"> </w:t>
      </w:r>
      <w:r w:rsidRPr="00DA2241">
        <w:rPr>
          <w:rFonts w:cs="Arial"/>
        </w:rPr>
        <w:t>towards</w:t>
      </w:r>
      <w:r w:rsidRPr="00DA2241">
        <w:rPr>
          <w:rFonts w:cs="Arial"/>
          <w:spacing w:val="-7"/>
        </w:rPr>
        <w:t xml:space="preserve"> </w:t>
      </w:r>
      <w:r w:rsidRPr="00DA2241">
        <w:rPr>
          <w:rFonts w:cs="Arial"/>
        </w:rPr>
        <w:t>satisfaction</w:t>
      </w:r>
      <w:r w:rsidRPr="00DA2241">
        <w:rPr>
          <w:rFonts w:cs="Arial"/>
          <w:spacing w:val="-7"/>
        </w:rPr>
        <w:t xml:space="preserve"> </w:t>
      </w:r>
      <w:r w:rsidRPr="00DA2241">
        <w:rPr>
          <w:rFonts w:cs="Arial"/>
        </w:rPr>
        <w:t>of</w:t>
      </w:r>
      <w:r w:rsidRPr="00DA2241">
        <w:rPr>
          <w:rFonts w:cs="Arial"/>
          <w:spacing w:val="-6"/>
        </w:rPr>
        <w:t xml:space="preserve"> </w:t>
      </w:r>
      <w:r w:rsidRPr="00DA2241">
        <w:rPr>
          <w:rFonts w:cs="Arial"/>
        </w:rPr>
        <w:t>any</w:t>
      </w:r>
      <w:r w:rsidRPr="00DA2241">
        <w:rPr>
          <w:rFonts w:cs="Arial"/>
          <w:spacing w:val="-8"/>
        </w:rPr>
        <w:t xml:space="preserve"> </w:t>
      </w:r>
      <w:r w:rsidRPr="00DA2241">
        <w:rPr>
          <w:rFonts w:cs="Arial"/>
        </w:rPr>
        <w:t>Indebtedness.</w:t>
      </w:r>
    </w:p>
    <w:p w:rsidR="005F7A0B" w:rsidRPr="00DA2241" w:rsidRDefault="005F7A0B" w:rsidP="005F7A0B">
      <w:pPr>
        <w:pStyle w:val="BodyText"/>
        <w:tabs>
          <w:tab w:val="left" w:pos="2261"/>
        </w:tabs>
        <w:ind w:left="2160" w:right="10"/>
        <w:jc w:val="both"/>
        <w:rPr>
          <w:rFonts w:cs="Arial"/>
        </w:rPr>
      </w:pPr>
    </w:p>
    <w:p w:rsidR="005F7A0B" w:rsidRPr="00DA2241" w:rsidRDefault="005F7A0B" w:rsidP="005F7A0B">
      <w:pPr>
        <w:pStyle w:val="BodyText"/>
        <w:numPr>
          <w:ilvl w:val="0"/>
          <w:numId w:val="79"/>
        </w:numPr>
        <w:tabs>
          <w:tab w:val="left" w:pos="2261"/>
        </w:tabs>
        <w:ind w:left="2160" w:right="10" w:hanging="720"/>
        <w:jc w:val="both"/>
        <w:rPr>
          <w:rFonts w:cs="Arial"/>
        </w:rPr>
      </w:pPr>
      <w:r w:rsidRPr="00DA2241">
        <w:rPr>
          <w:rFonts w:cs="Arial"/>
          <w:spacing w:val="1"/>
        </w:rPr>
        <w:t>The</w:t>
      </w:r>
      <w:r w:rsidRPr="00DA2241">
        <w:rPr>
          <w:rFonts w:cs="Arial"/>
          <w:spacing w:val="29"/>
        </w:rPr>
        <w:t xml:space="preserve"> </w:t>
      </w:r>
      <w:r w:rsidRPr="00DA2241">
        <w:rPr>
          <w:rFonts w:cs="Arial"/>
        </w:rPr>
        <w:t>Bank’s</w:t>
      </w:r>
      <w:r w:rsidRPr="00DA2241">
        <w:rPr>
          <w:rFonts w:cs="Arial"/>
          <w:spacing w:val="31"/>
        </w:rPr>
        <w:t xml:space="preserve"> </w:t>
      </w:r>
      <w:r w:rsidRPr="00DA2241">
        <w:rPr>
          <w:rFonts w:cs="Arial"/>
        </w:rPr>
        <w:t>right</w:t>
      </w:r>
      <w:r w:rsidRPr="00DA2241">
        <w:rPr>
          <w:rFonts w:cs="Arial"/>
          <w:spacing w:val="32"/>
        </w:rPr>
        <w:t xml:space="preserve"> </w:t>
      </w:r>
      <w:r w:rsidRPr="00DA2241">
        <w:rPr>
          <w:rFonts w:cs="Arial"/>
        </w:rPr>
        <w:t>above</w:t>
      </w:r>
      <w:r w:rsidRPr="00DA2241">
        <w:rPr>
          <w:rFonts w:cs="Arial"/>
          <w:spacing w:val="32"/>
        </w:rPr>
        <w:t xml:space="preserve"> </w:t>
      </w:r>
      <w:r w:rsidRPr="00DA2241">
        <w:rPr>
          <w:rFonts w:cs="Arial"/>
          <w:spacing w:val="-1"/>
        </w:rPr>
        <w:t>is</w:t>
      </w:r>
      <w:r w:rsidRPr="00DA2241">
        <w:rPr>
          <w:rFonts w:cs="Arial"/>
          <w:spacing w:val="31"/>
        </w:rPr>
        <w:t xml:space="preserve"> </w:t>
      </w:r>
      <w:r w:rsidRPr="00DA2241">
        <w:rPr>
          <w:rFonts w:cs="Arial"/>
        </w:rPr>
        <w:t>applicable</w:t>
      </w:r>
      <w:r w:rsidRPr="00DA2241">
        <w:rPr>
          <w:rFonts w:cs="Arial"/>
          <w:spacing w:val="29"/>
        </w:rPr>
        <w:t xml:space="preserve"> </w:t>
      </w:r>
      <w:r w:rsidRPr="00DA2241">
        <w:rPr>
          <w:rFonts w:cs="Arial"/>
        </w:rPr>
        <w:t>to</w:t>
      </w:r>
      <w:r w:rsidRPr="00DA2241">
        <w:rPr>
          <w:rFonts w:cs="Arial"/>
          <w:spacing w:val="32"/>
        </w:rPr>
        <w:t xml:space="preserve"> </w:t>
      </w:r>
      <w:r w:rsidRPr="00DA2241">
        <w:rPr>
          <w:rFonts w:cs="Arial"/>
        </w:rPr>
        <w:t>all</w:t>
      </w:r>
      <w:r w:rsidRPr="00DA2241">
        <w:rPr>
          <w:rFonts w:cs="Arial"/>
          <w:spacing w:val="31"/>
        </w:rPr>
        <w:t xml:space="preserve"> </w:t>
      </w:r>
      <w:r w:rsidRPr="00DA2241">
        <w:rPr>
          <w:rFonts w:cs="Arial"/>
        </w:rPr>
        <w:t>accounts,</w:t>
      </w:r>
      <w:r w:rsidRPr="00DA2241">
        <w:rPr>
          <w:rFonts w:cs="Arial"/>
          <w:spacing w:val="32"/>
        </w:rPr>
        <w:t xml:space="preserve"> </w:t>
      </w:r>
      <w:r w:rsidRPr="00DA2241">
        <w:rPr>
          <w:rFonts w:cs="Arial"/>
          <w:spacing w:val="-1"/>
        </w:rPr>
        <w:t>whether</w:t>
      </w:r>
      <w:r w:rsidRPr="00DA2241">
        <w:rPr>
          <w:rFonts w:cs="Arial"/>
          <w:spacing w:val="31"/>
        </w:rPr>
        <w:t xml:space="preserve"> </w:t>
      </w:r>
      <w:r w:rsidRPr="00DA2241">
        <w:rPr>
          <w:rFonts w:cs="Arial"/>
        </w:rPr>
        <w:t>current,</w:t>
      </w:r>
      <w:r w:rsidRPr="00DA2241">
        <w:rPr>
          <w:rFonts w:cs="Arial"/>
          <w:spacing w:val="30"/>
          <w:w w:val="99"/>
        </w:rPr>
        <w:t xml:space="preserve"> </w:t>
      </w:r>
      <w:r w:rsidRPr="00DA2241">
        <w:rPr>
          <w:rFonts w:cs="Arial"/>
        </w:rPr>
        <w:t>deposit,</w:t>
      </w:r>
      <w:r w:rsidRPr="00DA2241">
        <w:rPr>
          <w:rFonts w:cs="Arial"/>
          <w:spacing w:val="8"/>
        </w:rPr>
        <w:t xml:space="preserve"> </w:t>
      </w:r>
      <w:r w:rsidRPr="00DA2241">
        <w:rPr>
          <w:rFonts w:cs="Arial"/>
          <w:spacing w:val="-1"/>
        </w:rPr>
        <w:t>financing,</w:t>
      </w:r>
      <w:r w:rsidRPr="00DA2241">
        <w:rPr>
          <w:rFonts w:cs="Arial"/>
          <w:spacing w:val="9"/>
        </w:rPr>
        <w:t xml:space="preserve"> </w:t>
      </w:r>
      <w:r w:rsidRPr="00DA2241">
        <w:rPr>
          <w:rFonts w:cs="Arial"/>
        </w:rPr>
        <w:t>or</w:t>
      </w:r>
      <w:r w:rsidRPr="00DA2241">
        <w:rPr>
          <w:rFonts w:cs="Arial"/>
          <w:spacing w:val="7"/>
        </w:rPr>
        <w:t xml:space="preserve"> </w:t>
      </w:r>
      <w:r w:rsidRPr="00DA2241">
        <w:rPr>
          <w:rFonts w:cs="Arial"/>
        </w:rPr>
        <w:t>of</w:t>
      </w:r>
      <w:r w:rsidRPr="00DA2241">
        <w:rPr>
          <w:rFonts w:cs="Arial"/>
          <w:spacing w:val="8"/>
        </w:rPr>
        <w:t xml:space="preserve"> </w:t>
      </w:r>
      <w:r w:rsidRPr="00DA2241">
        <w:rPr>
          <w:rFonts w:cs="Arial"/>
        </w:rPr>
        <w:t>any</w:t>
      </w:r>
      <w:r w:rsidRPr="00DA2241">
        <w:rPr>
          <w:rFonts w:cs="Arial"/>
          <w:spacing w:val="7"/>
        </w:rPr>
        <w:t xml:space="preserve"> </w:t>
      </w:r>
      <w:r w:rsidRPr="00DA2241">
        <w:rPr>
          <w:rFonts w:cs="Arial"/>
        </w:rPr>
        <w:t>other</w:t>
      </w:r>
      <w:r w:rsidRPr="00DA2241">
        <w:rPr>
          <w:rFonts w:cs="Arial"/>
          <w:spacing w:val="7"/>
        </w:rPr>
        <w:t xml:space="preserve"> </w:t>
      </w:r>
      <w:r w:rsidRPr="00DA2241">
        <w:rPr>
          <w:rFonts w:cs="Arial"/>
        </w:rPr>
        <w:t>nature,</w:t>
      </w:r>
      <w:r w:rsidRPr="00DA2241">
        <w:rPr>
          <w:rFonts w:cs="Arial"/>
          <w:spacing w:val="9"/>
        </w:rPr>
        <w:t xml:space="preserve"> </w:t>
      </w:r>
      <w:r w:rsidRPr="00DA2241">
        <w:rPr>
          <w:rFonts w:cs="Arial"/>
        </w:rPr>
        <w:t>whether</w:t>
      </w:r>
      <w:r w:rsidRPr="00DA2241">
        <w:rPr>
          <w:rFonts w:cs="Arial"/>
          <w:spacing w:val="7"/>
        </w:rPr>
        <w:t xml:space="preserve"> </w:t>
      </w:r>
      <w:r w:rsidRPr="00DA2241">
        <w:rPr>
          <w:rFonts w:cs="Arial"/>
        </w:rPr>
        <w:t>subject</w:t>
      </w:r>
      <w:r w:rsidRPr="00DA2241">
        <w:rPr>
          <w:rFonts w:cs="Arial"/>
          <w:spacing w:val="9"/>
        </w:rPr>
        <w:t xml:space="preserve"> </w:t>
      </w:r>
      <w:r w:rsidRPr="00DA2241">
        <w:rPr>
          <w:rFonts w:cs="Arial"/>
        </w:rPr>
        <w:t>to</w:t>
      </w:r>
      <w:r w:rsidRPr="00DA2241">
        <w:rPr>
          <w:rFonts w:cs="Arial"/>
          <w:spacing w:val="6"/>
        </w:rPr>
        <w:t xml:space="preserve"> </w:t>
      </w:r>
      <w:r w:rsidRPr="00DA2241">
        <w:rPr>
          <w:rFonts w:cs="Arial"/>
        </w:rPr>
        <w:t>notice</w:t>
      </w:r>
      <w:r w:rsidRPr="00DA2241">
        <w:rPr>
          <w:rFonts w:cs="Arial"/>
          <w:spacing w:val="9"/>
        </w:rPr>
        <w:t xml:space="preserve"> </w:t>
      </w:r>
      <w:r w:rsidRPr="00DA2241">
        <w:rPr>
          <w:rFonts w:cs="Arial"/>
        </w:rPr>
        <w:t>or</w:t>
      </w:r>
      <w:r w:rsidRPr="00DA2241">
        <w:rPr>
          <w:rFonts w:cs="Arial"/>
          <w:spacing w:val="10"/>
        </w:rPr>
        <w:t xml:space="preserve"> </w:t>
      </w:r>
      <w:r w:rsidRPr="00DA2241">
        <w:rPr>
          <w:rFonts w:cs="Arial"/>
          <w:spacing w:val="-1"/>
        </w:rPr>
        <w:t>not,</w:t>
      </w:r>
      <w:r w:rsidRPr="00DA2241">
        <w:rPr>
          <w:rFonts w:cs="Arial"/>
          <w:spacing w:val="9"/>
        </w:rPr>
        <w:t xml:space="preserve"> </w:t>
      </w:r>
      <w:r w:rsidRPr="00DA2241">
        <w:rPr>
          <w:rFonts w:cs="Arial"/>
        </w:rPr>
        <w:t>in</w:t>
      </w:r>
      <w:r w:rsidRPr="00DA2241">
        <w:rPr>
          <w:rFonts w:cs="Arial"/>
          <w:spacing w:val="30"/>
          <w:w w:val="99"/>
        </w:rPr>
        <w:t xml:space="preserve"> </w:t>
      </w:r>
      <w:r w:rsidRPr="00DA2241">
        <w:rPr>
          <w:rFonts w:cs="Arial"/>
        </w:rPr>
        <w:t>any</w:t>
      </w:r>
      <w:r w:rsidRPr="00DA2241">
        <w:rPr>
          <w:rFonts w:cs="Arial"/>
          <w:spacing w:val="-12"/>
        </w:rPr>
        <w:t xml:space="preserve"> </w:t>
      </w:r>
      <w:r w:rsidRPr="00DA2241">
        <w:rPr>
          <w:rFonts w:cs="Arial"/>
        </w:rPr>
        <w:t>currency,</w:t>
      </w:r>
      <w:r w:rsidRPr="00DA2241">
        <w:rPr>
          <w:rFonts w:cs="Arial"/>
          <w:spacing w:val="-6"/>
        </w:rPr>
        <w:t xml:space="preserve"> </w:t>
      </w:r>
      <w:r w:rsidRPr="00DA2241">
        <w:rPr>
          <w:rFonts w:cs="Arial"/>
          <w:spacing w:val="-1"/>
        </w:rPr>
        <w:t>and</w:t>
      </w:r>
      <w:r w:rsidRPr="00DA2241">
        <w:rPr>
          <w:rFonts w:cs="Arial"/>
          <w:spacing w:val="-5"/>
        </w:rPr>
        <w:t xml:space="preserve"> </w:t>
      </w:r>
      <w:r w:rsidRPr="00DA2241">
        <w:rPr>
          <w:rFonts w:cs="Arial"/>
        </w:rPr>
        <w:t>wherever</w:t>
      </w:r>
      <w:r w:rsidRPr="00DA2241">
        <w:rPr>
          <w:rFonts w:cs="Arial"/>
          <w:spacing w:val="-8"/>
        </w:rPr>
        <w:t xml:space="preserve"> </w:t>
      </w:r>
      <w:r w:rsidRPr="00DA2241">
        <w:rPr>
          <w:rFonts w:cs="Arial"/>
          <w:spacing w:val="-1"/>
        </w:rPr>
        <w:t>situated.</w:t>
      </w:r>
    </w:p>
    <w:p w:rsidR="005F7A0B" w:rsidRPr="00DA2241" w:rsidRDefault="005F7A0B" w:rsidP="005F7A0B">
      <w:pPr>
        <w:pStyle w:val="ListParagraph"/>
        <w:rPr>
          <w:rFonts w:ascii="Arial" w:hAnsi="Arial"/>
          <w:sz w:val="20"/>
        </w:rPr>
      </w:pPr>
    </w:p>
    <w:p w:rsidR="005F7A0B" w:rsidRPr="00DA2241" w:rsidRDefault="005F7A0B" w:rsidP="005F7A0B">
      <w:pPr>
        <w:pStyle w:val="BodyText"/>
        <w:numPr>
          <w:ilvl w:val="0"/>
          <w:numId w:val="79"/>
        </w:numPr>
        <w:tabs>
          <w:tab w:val="left" w:pos="2261"/>
        </w:tabs>
        <w:ind w:left="2160" w:right="10" w:hanging="720"/>
        <w:jc w:val="both"/>
        <w:rPr>
          <w:rFonts w:cs="Arial"/>
        </w:rPr>
      </w:pPr>
      <w:r w:rsidRPr="00DA2241">
        <w:rPr>
          <w:rFonts w:cs="Arial"/>
        </w:rPr>
        <w:t>If</w:t>
      </w:r>
      <w:r w:rsidRPr="00DA2241">
        <w:rPr>
          <w:rFonts w:cs="Arial"/>
          <w:spacing w:val="22"/>
        </w:rPr>
        <w:t xml:space="preserve"> </w:t>
      </w:r>
      <w:r w:rsidRPr="00DA2241">
        <w:rPr>
          <w:rFonts w:cs="Arial"/>
        </w:rPr>
        <w:t>any</w:t>
      </w:r>
      <w:r w:rsidRPr="00DA2241">
        <w:rPr>
          <w:rFonts w:cs="Arial"/>
          <w:spacing w:val="15"/>
        </w:rPr>
        <w:t xml:space="preserve"> </w:t>
      </w:r>
      <w:r w:rsidRPr="00DA2241">
        <w:rPr>
          <w:rFonts w:cs="Arial"/>
        </w:rPr>
        <w:t>of</w:t>
      </w:r>
      <w:r w:rsidRPr="00DA2241">
        <w:rPr>
          <w:rFonts w:cs="Arial"/>
          <w:spacing w:val="22"/>
        </w:rPr>
        <w:t xml:space="preserve"> </w:t>
      </w:r>
      <w:r w:rsidRPr="00DA2241">
        <w:rPr>
          <w:rFonts w:cs="Arial"/>
        </w:rPr>
        <w:t>the</w:t>
      </w:r>
      <w:r w:rsidRPr="00DA2241">
        <w:rPr>
          <w:rFonts w:cs="Arial"/>
          <w:spacing w:val="20"/>
        </w:rPr>
        <w:t xml:space="preserve"> </w:t>
      </w:r>
      <w:r w:rsidRPr="00DA2241">
        <w:rPr>
          <w:rFonts w:cs="Arial"/>
        </w:rPr>
        <w:t>Customer’s</w:t>
      </w:r>
      <w:r w:rsidRPr="00DA2241">
        <w:rPr>
          <w:rFonts w:cs="Arial"/>
          <w:spacing w:val="22"/>
        </w:rPr>
        <w:t xml:space="preserve"> </w:t>
      </w:r>
      <w:r w:rsidRPr="00DA2241">
        <w:rPr>
          <w:rFonts w:cs="Arial"/>
        </w:rPr>
        <w:t>and/or</w:t>
      </w:r>
      <w:r w:rsidRPr="00DA2241">
        <w:rPr>
          <w:rFonts w:cs="Arial"/>
          <w:spacing w:val="21"/>
        </w:rPr>
        <w:t xml:space="preserve"> </w:t>
      </w:r>
      <w:r w:rsidRPr="00DA2241">
        <w:rPr>
          <w:rFonts w:cs="Arial"/>
        </w:rPr>
        <w:t>the</w:t>
      </w:r>
      <w:r w:rsidRPr="00DA2241">
        <w:rPr>
          <w:rFonts w:cs="Arial"/>
          <w:spacing w:val="22"/>
        </w:rPr>
        <w:t xml:space="preserve"> </w:t>
      </w:r>
      <w:r w:rsidRPr="00DA2241">
        <w:rPr>
          <w:rFonts w:cs="Arial"/>
        </w:rPr>
        <w:t>Assignor’s</w:t>
      </w:r>
      <w:r w:rsidRPr="00DA2241">
        <w:rPr>
          <w:rFonts w:cs="Arial"/>
          <w:spacing w:val="21"/>
        </w:rPr>
        <w:t xml:space="preserve"> </w:t>
      </w:r>
      <w:r w:rsidRPr="00DA2241">
        <w:rPr>
          <w:rFonts w:cs="Arial"/>
        </w:rPr>
        <w:t>liabilities</w:t>
      </w:r>
      <w:r w:rsidRPr="00DA2241">
        <w:rPr>
          <w:rFonts w:cs="Arial"/>
          <w:spacing w:val="22"/>
        </w:rPr>
        <w:t xml:space="preserve"> </w:t>
      </w:r>
      <w:r w:rsidRPr="00DA2241">
        <w:rPr>
          <w:rFonts w:cs="Arial"/>
        </w:rPr>
        <w:t>are</w:t>
      </w:r>
      <w:r w:rsidRPr="00DA2241">
        <w:rPr>
          <w:rFonts w:cs="Arial"/>
          <w:spacing w:val="21"/>
        </w:rPr>
        <w:t xml:space="preserve"> </w:t>
      </w:r>
      <w:r w:rsidRPr="00DA2241">
        <w:rPr>
          <w:rFonts w:cs="Arial"/>
        </w:rPr>
        <w:t>contingent,</w:t>
      </w:r>
      <w:r w:rsidRPr="00DA2241">
        <w:rPr>
          <w:rFonts w:cs="Arial"/>
          <w:spacing w:val="23"/>
          <w:w w:val="99"/>
        </w:rPr>
        <w:t xml:space="preserve"> </w:t>
      </w:r>
      <w:r w:rsidRPr="00DA2241">
        <w:rPr>
          <w:rFonts w:cs="Arial"/>
          <w:spacing w:val="-1"/>
        </w:rPr>
        <w:t>the Bank</w:t>
      </w:r>
      <w:r w:rsidRPr="00DA2241">
        <w:rPr>
          <w:rFonts w:cs="Arial"/>
          <w:spacing w:val="1"/>
        </w:rPr>
        <w:t xml:space="preserve"> </w:t>
      </w:r>
      <w:r w:rsidRPr="00DA2241">
        <w:rPr>
          <w:rFonts w:cs="Arial"/>
        </w:rPr>
        <w:t>can</w:t>
      </w:r>
      <w:r w:rsidRPr="00DA2241">
        <w:rPr>
          <w:rFonts w:cs="Arial"/>
          <w:spacing w:val="-4"/>
        </w:rPr>
        <w:t xml:space="preserve"> </w:t>
      </w:r>
      <w:r w:rsidRPr="00DA2241">
        <w:rPr>
          <w:rFonts w:cs="Arial"/>
        </w:rPr>
        <w:t>set-off</w:t>
      </w:r>
      <w:r w:rsidRPr="00DA2241">
        <w:rPr>
          <w:rFonts w:cs="Arial"/>
          <w:spacing w:val="-1"/>
        </w:rPr>
        <w:t xml:space="preserve"> and</w:t>
      </w:r>
      <w:r w:rsidRPr="00DA2241">
        <w:rPr>
          <w:rFonts w:cs="Arial"/>
          <w:spacing w:val="-2"/>
        </w:rPr>
        <w:t xml:space="preserve"> </w:t>
      </w:r>
      <w:r w:rsidRPr="00DA2241">
        <w:rPr>
          <w:rFonts w:cs="Arial"/>
        </w:rPr>
        <w:t>transfer</w:t>
      </w:r>
      <w:r w:rsidRPr="00DA2241">
        <w:rPr>
          <w:rFonts w:cs="Arial"/>
          <w:spacing w:val="-2"/>
        </w:rPr>
        <w:t xml:space="preserve"> </w:t>
      </w:r>
      <w:r w:rsidRPr="00DA2241">
        <w:rPr>
          <w:rFonts w:cs="Arial"/>
        </w:rPr>
        <w:t>any</w:t>
      </w:r>
      <w:r w:rsidRPr="00DA2241">
        <w:rPr>
          <w:rFonts w:cs="Arial"/>
          <w:spacing w:val="-5"/>
        </w:rPr>
        <w:t xml:space="preserve"> </w:t>
      </w:r>
      <w:r w:rsidRPr="00DA2241">
        <w:rPr>
          <w:rFonts w:cs="Arial"/>
        </w:rPr>
        <w:t>sum</w:t>
      </w:r>
      <w:r w:rsidRPr="00DA2241">
        <w:rPr>
          <w:rFonts w:cs="Arial"/>
          <w:spacing w:val="1"/>
        </w:rPr>
        <w:t xml:space="preserve"> </w:t>
      </w:r>
      <w:r w:rsidRPr="00DA2241">
        <w:rPr>
          <w:rFonts w:cs="Arial"/>
          <w:spacing w:val="-1"/>
        </w:rPr>
        <w:t>standing</w:t>
      </w:r>
      <w:r w:rsidRPr="00DA2241">
        <w:rPr>
          <w:rFonts w:cs="Arial"/>
          <w:spacing w:val="-3"/>
        </w:rPr>
        <w:t xml:space="preserve"> </w:t>
      </w:r>
      <w:r w:rsidRPr="00DA2241">
        <w:rPr>
          <w:rFonts w:cs="Arial"/>
        </w:rPr>
        <w:t>to</w:t>
      </w:r>
      <w:r w:rsidRPr="00DA2241">
        <w:rPr>
          <w:rFonts w:cs="Arial"/>
          <w:spacing w:val="-1"/>
        </w:rPr>
        <w:t xml:space="preserve"> </w:t>
      </w:r>
      <w:r w:rsidRPr="00DA2241">
        <w:rPr>
          <w:rFonts w:cs="Arial"/>
        </w:rPr>
        <w:t>the</w:t>
      </w:r>
      <w:r w:rsidRPr="00DA2241">
        <w:rPr>
          <w:rFonts w:cs="Arial"/>
          <w:spacing w:val="-3"/>
        </w:rPr>
        <w:t xml:space="preserve"> </w:t>
      </w:r>
      <w:r w:rsidRPr="00DA2241">
        <w:rPr>
          <w:rFonts w:cs="Arial"/>
        </w:rPr>
        <w:t>credit</w:t>
      </w:r>
      <w:r w:rsidRPr="00DA2241">
        <w:rPr>
          <w:rFonts w:cs="Arial"/>
          <w:spacing w:val="-3"/>
        </w:rPr>
        <w:t xml:space="preserve"> </w:t>
      </w:r>
      <w:r w:rsidRPr="00DA2241">
        <w:rPr>
          <w:rFonts w:cs="Arial"/>
        </w:rPr>
        <w:t>of</w:t>
      </w:r>
      <w:r w:rsidRPr="00DA2241">
        <w:rPr>
          <w:rFonts w:cs="Arial"/>
          <w:spacing w:val="-1"/>
        </w:rPr>
        <w:t xml:space="preserve"> </w:t>
      </w:r>
      <w:r w:rsidRPr="00DA2241">
        <w:rPr>
          <w:rFonts w:cs="Arial"/>
          <w:spacing w:val="1"/>
        </w:rPr>
        <w:t>any</w:t>
      </w:r>
      <w:r w:rsidRPr="00DA2241">
        <w:rPr>
          <w:rFonts w:cs="Arial"/>
          <w:spacing w:val="-5"/>
        </w:rPr>
        <w:t xml:space="preserve"> </w:t>
      </w:r>
      <w:r w:rsidRPr="00DA2241">
        <w:rPr>
          <w:rFonts w:cs="Arial"/>
        </w:rPr>
        <w:t>of</w:t>
      </w:r>
      <w:r w:rsidRPr="00DA2241">
        <w:rPr>
          <w:rFonts w:cs="Arial"/>
          <w:spacing w:val="42"/>
          <w:w w:val="99"/>
        </w:rPr>
        <w:t xml:space="preserve"> </w:t>
      </w:r>
      <w:r w:rsidRPr="00DA2241">
        <w:rPr>
          <w:rFonts w:cs="Arial"/>
        </w:rPr>
        <w:t>the</w:t>
      </w:r>
      <w:r w:rsidRPr="00DA2241">
        <w:rPr>
          <w:rFonts w:cs="Arial"/>
          <w:spacing w:val="-8"/>
        </w:rPr>
        <w:t xml:space="preserve"> </w:t>
      </w:r>
      <w:r w:rsidRPr="00DA2241">
        <w:rPr>
          <w:rFonts w:cs="Arial"/>
        </w:rPr>
        <w:t>Customer’s</w:t>
      </w:r>
      <w:r w:rsidRPr="00DA2241">
        <w:rPr>
          <w:rFonts w:cs="Arial"/>
          <w:spacing w:val="-5"/>
        </w:rPr>
        <w:t xml:space="preserve"> </w:t>
      </w:r>
      <w:r w:rsidRPr="00DA2241">
        <w:rPr>
          <w:rFonts w:cs="Arial"/>
        </w:rPr>
        <w:t>and/or</w:t>
      </w:r>
      <w:r w:rsidRPr="00DA2241">
        <w:rPr>
          <w:rFonts w:cs="Arial"/>
          <w:spacing w:val="-7"/>
        </w:rPr>
        <w:t xml:space="preserve"> </w:t>
      </w:r>
      <w:r w:rsidRPr="00DA2241">
        <w:rPr>
          <w:rFonts w:cs="Arial"/>
        </w:rPr>
        <w:t>the</w:t>
      </w:r>
      <w:r w:rsidRPr="00DA2241">
        <w:rPr>
          <w:rFonts w:cs="Arial"/>
          <w:spacing w:val="-7"/>
        </w:rPr>
        <w:t xml:space="preserve"> </w:t>
      </w:r>
      <w:r w:rsidRPr="00DA2241">
        <w:rPr>
          <w:rFonts w:cs="Arial"/>
        </w:rPr>
        <w:t>Assignor’s</w:t>
      </w:r>
      <w:r w:rsidRPr="00DA2241">
        <w:rPr>
          <w:rFonts w:cs="Arial"/>
          <w:spacing w:val="-6"/>
        </w:rPr>
        <w:t xml:space="preserve"> </w:t>
      </w:r>
      <w:r w:rsidRPr="00DA2241">
        <w:rPr>
          <w:rFonts w:cs="Arial"/>
        </w:rPr>
        <w:t>accounts</w:t>
      </w:r>
      <w:r w:rsidRPr="00DA2241">
        <w:rPr>
          <w:rFonts w:cs="Arial"/>
          <w:spacing w:val="-7"/>
        </w:rPr>
        <w:t xml:space="preserve"> </w:t>
      </w:r>
      <w:r w:rsidRPr="00DA2241">
        <w:rPr>
          <w:rFonts w:cs="Arial"/>
        </w:rPr>
        <w:t>towards</w:t>
      </w:r>
      <w:r w:rsidRPr="00DA2241">
        <w:rPr>
          <w:rFonts w:cs="Arial"/>
          <w:spacing w:val="-4"/>
        </w:rPr>
        <w:t xml:space="preserve"> </w:t>
      </w:r>
      <w:r w:rsidRPr="00DA2241">
        <w:rPr>
          <w:rFonts w:cs="Arial"/>
        </w:rPr>
        <w:t>the</w:t>
      </w:r>
      <w:r w:rsidRPr="00DA2241">
        <w:rPr>
          <w:rFonts w:cs="Arial"/>
          <w:spacing w:val="-7"/>
        </w:rPr>
        <w:t xml:space="preserve"> </w:t>
      </w:r>
      <w:r w:rsidRPr="00DA2241">
        <w:rPr>
          <w:rFonts w:cs="Arial"/>
        </w:rPr>
        <w:t>satisfaction</w:t>
      </w:r>
      <w:r w:rsidRPr="00DA2241">
        <w:rPr>
          <w:rFonts w:cs="Arial"/>
          <w:spacing w:val="-7"/>
        </w:rPr>
        <w:t xml:space="preserve"> </w:t>
      </w:r>
      <w:r w:rsidRPr="00DA2241">
        <w:rPr>
          <w:rFonts w:cs="Arial"/>
        </w:rPr>
        <w:t>of</w:t>
      </w:r>
      <w:r w:rsidRPr="00DA2241">
        <w:rPr>
          <w:rFonts w:cs="Arial"/>
          <w:spacing w:val="22"/>
          <w:w w:val="99"/>
        </w:rPr>
        <w:t xml:space="preserve"> </w:t>
      </w:r>
      <w:r w:rsidRPr="00DA2241">
        <w:rPr>
          <w:rFonts w:cs="Arial"/>
        </w:rPr>
        <w:t>the</w:t>
      </w:r>
      <w:r w:rsidRPr="00DA2241">
        <w:rPr>
          <w:rFonts w:cs="Arial"/>
          <w:spacing w:val="-16"/>
        </w:rPr>
        <w:t xml:space="preserve"> </w:t>
      </w:r>
      <w:r w:rsidRPr="00DA2241">
        <w:rPr>
          <w:rFonts w:cs="Arial"/>
          <w:spacing w:val="-1"/>
        </w:rPr>
        <w:t>Customer</w:t>
      </w:r>
      <w:r w:rsidRPr="00DA2241">
        <w:rPr>
          <w:rFonts w:cs="Arial"/>
          <w:spacing w:val="-2"/>
        </w:rPr>
        <w:t>’</w:t>
      </w:r>
      <w:r w:rsidRPr="00DA2241">
        <w:rPr>
          <w:rFonts w:cs="Arial"/>
          <w:spacing w:val="-1"/>
        </w:rPr>
        <w:t>s</w:t>
      </w:r>
      <w:r w:rsidRPr="00DA2241">
        <w:rPr>
          <w:rFonts w:cs="Arial"/>
          <w:spacing w:val="-15"/>
        </w:rPr>
        <w:t xml:space="preserve"> </w:t>
      </w:r>
      <w:r w:rsidRPr="00DA2241">
        <w:rPr>
          <w:rFonts w:cs="Arial"/>
        </w:rPr>
        <w:t>and/or</w:t>
      </w:r>
      <w:r w:rsidRPr="00DA2241">
        <w:rPr>
          <w:rFonts w:cs="Arial"/>
          <w:spacing w:val="-15"/>
        </w:rPr>
        <w:t xml:space="preserve"> </w:t>
      </w:r>
      <w:r w:rsidRPr="00DA2241">
        <w:rPr>
          <w:rFonts w:cs="Arial"/>
        </w:rPr>
        <w:t>the</w:t>
      </w:r>
      <w:r w:rsidRPr="00DA2241">
        <w:rPr>
          <w:rFonts w:cs="Arial"/>
          <w:spacing w:val="-16"/>
        </w:rPr>
        <w:t xml:space="preserve"> </w:t>
      </w:r>
      <w:r w:rsidRPr="00DA2241">
        <w:rPr>
          <w:rFonts w:cs="Arial"/>
        </w:rPr>
        <w:t>Assignor’s</w:t>
      </w:r>
      <w:r w:rsidRPr="00DA2241">
        <w:rPr>
          <w:rFonts w:cs="Arial"/>
          <w:spacing w:val="-15"/>
        </w:rPr>
        <w:t xml:space="preserve"> </w:t>
      </w:r>
      <w:r w:rsidRPr="00DA2241">
        <w:rPr>
          <w:rFonts w:cs="Arial"/>
        </w:rPr>
        <w:t>contingent</w:t>
      </w:r>
      <w:r w:rsidRPr="00DA2241">
        <w:rPr>
          <w:rFonts w:cs="Arial"/>
          <w:spacing w:val="-16"/>
        </w:rPr>
        <w:t xml:space="preserve"> </w:t>
      </w:r>
      <w:r w:rsidRPr="00DA2241">
        <w:rPr>
          <w:rFonts w:cs="Arial"/>
        </w:rPr>
        <w:t>liabilities.</w:t>
      </w:r>
    </w:p>
    <w:p w:rsidR="005F7A0B" w:rsidRPr="00DA2241" w:rsidRDefault="005F7A0B" w:rsidP="005F7A0B">
      <w:pPr>
        <w:pStyle w:val="BodyText"/>
        <w:tabs>
          <w:tab w:val="left" w:pos="2261"/>
        </w:tabs>
        <w:ind w:left="2160" w:right="10"/>
        <w:jc w:val="both"/>
        <w:rPr>
          <w:rFonts w:cs="Arial"/>
        </w:rPr>
      </w:pPr>
    </w:p>
    <w:p w:rsidR="005F7A0B" w:rsidRPr="00DA2241" w:rsidRDefault="005F7A0B" w:rsidP="005F7A0B">
      <w:pPr>
        <w:pStyle w:val="BodyText"/>
        <w:numPr>
          <w:ilvl w:val="0"/>
          <w:numId w:val="79"/>
        </w:numPr>
        <w:tabs>
          <w:tab w:val="left" w:pos="2261"/>
        </w:tabs>
        <w:ind w:left="2160" w:right="10" w:hanging="720"/>
        <w:jc w:val="both"/>
        <w:rPr>
          <w:rFonts w:cs="Arial"/>
        </w:rPr>
      </w:pPr>
      <w:r w:rsidRPr="00DA2241">
        <w:rPr>
          <w:rFonts w:cs="Arial"/>
        </w:rPr>
        <w:t>If</w:t>
      </w:r>
      <w:r w:rsidRPr="00DA2241">
        <w:rPr>
          <w:rFonts w:cs="Arial"/>
          <w:spacing w:val="6"/>
        </w:rPr>
        <w:t xml:space="preserve"> </w:t>
      </w:r>
      <w:r w:rsidRPr="00DA2241">
        <w:rPr>
          <w:rFonts w:cs="Arial"/>
        </w:rPr>
        <w:t>the</w:t>
      </w:r>
      <w:r w:rsidRPr="00DA2241">
        <w:rPr>
          <w:rFonts w:cs="Arial"/>
          <w:spacing w:val="4"/>
        </w:rPr>
        <w:t xml:space="preserve"> </w:t>
      </w:r>
      <w:r w:rsidRPr="00DA2241">
        <w:rPr>
          <w:rFonts w:cs="Arial"/>
        </w:rPr>
        <w:t>Customer’s</w:t>
      </w:r>
      <w:r w:rsidRPr="00DA2241">
        <w:rPr>
          <w:rFonts w:cs="Arial"/>
          <w:spacing w:val="5"/>
        </w:rPr>
        <w:t xml:space="preserve"> </w:t>
      </w:r>
      <w:r w:rsidRPr="00DA2241">
        <w:rPr>
          <w:rFonts w:cs="Arial"/>
        </w:rPr>
        <w:t>and/or</w:t>
      </w:r>
      <w:r w:rsidRPr="00DA2241">
        <w:rPr>
          <w:rFonts w:cs="Arial"/>
          <w:spacing w:val="6"/>
        </w:rPr>
        <w:t xml:space="preserve"> </w:t>
      </w:r>
      <w:r w:rsidRPr="00DA2241">
        <w:rPr>
          <w:rFonts w:cs="Arial"/>
        </w:rPr>
        <w:t>the</w:t>
      </w:r>
      <w:r w:rsidRPr="00DA2241">
        <w:rPr>
          <w:rFonts w:cs="Arial"/>
          <w:spacing w:val="5"/>
        </w:rPr>
        <w:t xml:space="preserve"> </w:t>
      </w:r>
      <w:r w:rsidRPr="00DA2241">
        <w:rPr>
          <w:rFonts w:cs="Arial"/>
          <w:spacing w:val="-1"/>
        </w:rPr>
        <w:t>Assignor</w:t>
      </w:r>
      <w:r w:rsidRPr="00DA2241">
        <w:rPr>
          <w:rFonts w:cs="Arial"/>
          <w:spacing w:val="-2"/>
        </w:rPr>
        <w:t>’</w:t>
      </w:r>
      <w:r w:rsidRPr="00DA2241">
        <w:rPr>
          <w:rFonts w:cs="Arial"/>
          <w:spacing w:val="-1"/>
        </w:rPr>
        <w:t>s</w:t>
      </w:r>
      <w:r w:rsidRPr="00DA2241">
        <w:rPr>
          <w:rFonts w:cs="Arial"/>
          <w:spacing w:val="5"/>
        </w:rPr>
        <w:t xml:space="preserve"> </w:t>
      </w:r>
      <w:r w:rsidRPr="00DA2241">
        <w:rPr>
          <w:rFonts w:cs="Arial"/>
        </w:rPr>
        <w:t>actual</w:t>
      </w:r>
      <w:r w:rsidRPr="00DA2241">
        <w:rPr>
          <w:rFonts w:cs="Arial"/>
          <w:spacing w:val="6"/>
        </w:rPr>
        <w:t xml:space="preserve"> </w:t>
      </w:r>
      <w:r w:rsidRPr="00DA2241">
        <w:rPr>
          <w:rFonts w:cs="Arial"/>
        </w:rPr>
        <w:t>liabilities</w:t>
      </w:r>
      <w:r w:rsidRPr="00DA2241">
        <w:rPr>
          <w:rFonts w:cs="Arial"/>
          <w:spacing w:val="6"/>
        </w:rPr>
        <w:t xml:space="preserve"> </w:t>
      </w:r>
      <w:r w:rsidRPr="00DA2241">
        <w:rPr>
          <w:rFonts w:cs="Arial"/>
        </w:rPr>
        <w:t>are</w:t>
      </w:r>
      <w:r w:rsidRPr="00DA2241">
        <w:rPr>
          <w:rFonts w:cs="Arial"/>
          <w:spacing w:val="4"/>
        </w:rPr>
        <w:t xml:space="preserve"> </w:t>
      </w:r>
      <w:r w:rsidRPr="00DA2241">
        <w:rPr>
          <w:rFonts w:cs="Arial"/>
          <w:spacing w:val="-1"/>
        </w:rPr>
        <w:t>less</w:t>
      </w:r>
      <w:r w:rsidRPr="00DA2241">
        <w:rPr>
          <w:rFonts w:cs="Arial"/>
          <w:spacing w:val="6"/>
        </w:rPr>
        <w:t xml:space="preserve"> </w:t>
      </w:r>
      <w:r w:rsidRPr="00DA2241">
        <w:rPr>
          <w:rFonts w:cs="Arial"/>
        </w:rPr>
        <w:t>than</w:t>
      </w:r>
      <w:r w:rsidRPr="00DA2241">
        <w:rPr>
          <w:rFonts w:cs="Arial"/>
          <w:spacing w:val="5"/>
        </w:rPr>
        <w:t xml:space="preserve"> </w:t>
      </w:r>
      <w:r w:rsidRPr="00DA2241">
        <w:rPr>
          <w:rFonts w:cs="Arial"/>
        </w:rPr>
        <w:t>the</w:t>
      </w:r>
      <w:r w:rsidRPr="00DA2241">
        <w:rPr>
          <w:rFonts w:cs="Arial"/>
          <w:spacing w:val="38"/>
          <w:w w:val="99"/>
        </w:rPr>
        <w:t xml:space="preserve"> </w:t>
      </w:r>
      <w:r w:rsidRPr="00DA2241">
        <w:rPr>
          <w:rFonts w:cs="Arial"/>
        </w:rPr>
        <w:t>amount</w:t>
      </w:r>
      <w:r w:rsidRPr="00DA2241">
        <w:rPr>
          <w:rFonts w:cs="Arial"/>
          <w:spacing w:val="46"/>
        </w:rPr>
        <w:t xml:space="preserve"> </w:t>
      </w:r>
      <w:r w:rsidRPr="00DA2241">
        <w:rPr>
          <w:rFonts w:cs="Arial"/>
        </w:rPr>
        <w:t>set-off</w:t>
      </w:r>
      <w:r w:rsidRPr="00DA2241">
        <w:rPr>
          <w:rFonts w:cs="Arial"/>
          <w:spacing w:val="50"/>
        </w:rPr>
        <w:t xml:space="preserve"> </w:t>
      </w:r>
      <w:r w:rsidRPr="00DA2241">
        <w:rPr>
          <w:rFonts w:cs="Arial"/>
        </w:rPr>
        <w:t>by</w:t>
      </w:r>
      <w:r w:rsidRPr="00DA2241">
        <w:rPr>
          <w:rFonts w:cs="Arial"/>
          <w:spacing w:val="44"/>
        </w:rPr>
        <w:t xml:space="preserve"> </w:t>
      </w:r>
      <w:r w:rsidRPr="00DA2241">
        <w:rPr>
          <w:rFonts w:cs="Arial"/>
        </w:rPr>
        <w:t>the</w:t>
      </w:r>
      <w:r w:rsidRPr="00DA2241">
        <w:rPr>
          <w:rFonts w:cs="Arial"/>
          <w:spacing w:val="52"/>
        </w:rPr>
        <w:t xml:space="preserve"> </w:t>
      </w:r>
      <w:r w:rsidRPr="00DA2241">
        <w:rPr>
          <w:rFonts w:cs="Arial"/>
        </w:rPr>
        <w:t>Bank,</w:t>
      </w:r>
      <w:r w:rsidRPr="00DA2241">
        <w:rPr>
          <w:rFonts w:cs="Arial"/>
          <w:spacing w:val="47"/>
        </w:rPr>
        <w:t xml:space="preserve"> </w:t>
      </w:r>
      <w:r w:rsidRPr="00DA2241">
        <w:rPr>
          <w:rFonts w:cs="Arial"/>
        </w:rPr>
        <w:t>the</w:t>
      </w:r>
      <w:r w:rsidRPr="00DA2241">
        <w:rPr>
          <w:rFonts w:cs="Arial"/>
          <w:spacing w:val="50"/>
        </w:rPr>
        <w:t xml:space="preserve"> </w:t>
      </w:r>
      <w:r w:rsidRPr="00DA2241">
        <w:rPr>
          <w:rFonts w:cs="Arial"/>
          <w:spacing w:val="-1"/>
        </w:rPr>
        <w:t>Bank</w:t>
      </w:r>
      <w:r w:rsidRPr="00DA2241">
        <w:rPr>
          <w:rFonts w:cs="Arial"/>
          <w:spacing w:val="53"/>
        </w:rPr>
        <w:t xml:space="preserve"> </w:t>
      </w:r>
      <w:r w:rsidRPr="00DA2241">
        <w:rPr>
          <w:rFonts w:cs="Arial"/>
          <w:spacing w:val="-1"/>
        </w:rPr>
        <w:t>will</w:t>
      </w:r>
      <w:r w:rsidRPr="00DA2241">
        <w:rPr>
          <w:rFonts w:cs="Arial"/>
          <w:spacing w:val="48"/>
        </w:rPr>
        <w:t xml:space="preserve"> </w:t>
      </w:r>
      <w:r w:rsidRPr="00DA2241">
        <w:rPr>
          <w:rFonts w:cs="Arial"/>
        </w:rPr>
        <w:t>refund</w:t>
      </w:r>
      <w:r w:rsidRPr="00DA2241">
        <w:rPr>
          <w:rFonts w:cs="Arial"/>
          <w:spacing w:val="50"/>
        </w:rPr>
        <w:t xml:space="preserve"> </w:t>
      </w:r>
      <w:r w:rsidRPr="00DA2241">
        <w:rPr>
          <w:rFonts w:cs="Arial"/>
        </w:rPr>
        <w:t>the</w:t>
      </w:r>
      <w:r w:rsidRPr="00DA2241">
        <w:rPr>
          <w:rFonts w:cs="Arial"/>
          <w:spacing w:val="47"/>
        </w:rPr>
        <w:t xml:space="preserve"> </w:t>
      </w:r>
      <w:r w:rsidRPr="00DA2241">
        <w:rPr>
          <w:rFonts w:cs="Arial"/>
        </w:rPr>
        <w:t>surplus</w:t>
      </w:r>
      <w:r w:rsidRPr="00DA2241">
        <w:rPr>
          <w:rFonts w:cs="Arial"/>
          <w:spacing w:val="50"/>
        </w:rPr>
        <w:t xml:space="preserve"> </w:t>
      </w:r>
      <w:r w:rsidRPr="00DA2241">
        <w:rPr>
          <w:rFonts w:cs="Arial"/>
        </w:rPr>
        <w:t>to</w:t>
      </w:r>
      <w:r w:rsidRPr="00DA2241">
        <w:rPr>
          <w:rFonts w:cs="Arial"/>
          <w:spacing w:val="49"/>
        </w:rPr>
        <w:t xml:space="preserve"> </w:t>
      </w:r>
      <w:r w:rsidRPr="00DA2241">
        <w:rPr>
          <w:rFonts w:cs="Arial"/>
        </w:rPr>
        <w:t>the</w:t>
      </w:r>
      <w:r w:rsidRPr="00DA2241">
        <w:rPr>
          <w:rFonts w:cs="Arial"/>
          <w:spacing w:val="36"/>
          <w:w w:val="99"/>
        </w:rPr>
        <w:t xml:space="preserve"> </w:t>
      </w:r>
      <w:r w:rsidRPr="00DA2241">
        <w:rPr>
          <w:rFonts w:cs="Arial"/>
          <w:spacing w:val="-1"/>
        </w:rPr>
        <w:t>Customer</w:t>
      </w:r>
      <w:r w:rsidRPr="00DA2241">
        <w:rPr>
          <w:rFonts w:cs="Arial"/>
          <w:spacing w:val="-7"/>
        </w:rPr>
        <w:t xml:space="preserve"> </w:t>
      </w:r>
      <w:r w:rsidRPr="00DA2241">
        <w:rPr>
          <w:rFonts w:cs="Arial"/>
        </w:rPr>
        <w:t>and/or</w:t>
      </w:r>
      <w:r w:rsidRPr="00DA2241">
        <w:rPr>
          <w:rFonts w:cs="Arial"/>
          <w:spacing w:val="-9"/>
        </w:rPr>
        <w:t xml:space="preserve"> </w:t>
      </w:r>
      <w:r w:rsidRPr="00DA2241">
        <w:rPr>
          <w:rFonts w:cs="Arial"/>
        </w:rPr>
        <w:t>the</w:t>
      </w:r>
      <w:r w:rsidRPr="00DA2241">
        <w:rPr>
          <w:rFonts w:cs="Arial"/>
          <w:spacing w:val="-9"/>
        </w:rPr>
        <w:t xml:space="preserve"> </w:t>
      </w:r>
      <w:r w:rsidRPr="00DA2241">
        <w:rPr>
          <w:rFonts w:cs="Arial"/>
        </w:rPr>
        <w:t>Assignor.</w:t>
      </w:r>
    </w:p>
    <w:p w:rsidR="005F7A0B" w:rsidRPr="00DA2241" w:rsidRDefault="005F7A0B" w:rsidP="005F7A0B">
      <w:pPr>
        <w:pStyle w:val="ListParagraph"/>
        <w:rPr>
          <w:rFonts w:ascii="Arial" w:hAnsi="Arial"/>
          <w:sz w:val="20"/>
        </w:rPr>
      </w:pPr>
    </w:p>
    <w:p w:rsidR="005F7A0B" w:rsidRPr="00DA2241" w:rsidRDefault="005F7A0B" w:rsidP="005F7A0B">
      <w:pPr>
        <w:pStyle w:val="BodyText"/>
        <w:numPr>
          <w:ilvl w:val="0"/>
          <w:numId w:val="79"/>
        </w:numPr>
        <w:tabs>
          <w:tab w:val="left" w:pos="2261"/>
        </w:tabs>
        <w:ind w:left="2160" w:right="10" w:hanging="720"/>
        <w:jc w:val="both"/>
        <w:rPr>
          <w:rFonts w:cs="Arial"/>
        </w:rPr>
      </w:pPr>
      <w:r w:rsidRPr="00DA2241">
        <w:rPr>
          <w:rFonts w:cs="Arial"/>
        </w:rPr>
        <w:t>Where a combination, set-off</w:t>
      </w:r>
      <w:r w:rsidRPr="00DA2241">
        <w:rPr>
          <w:rFonts w:cs="Arial"/>
          <w:spacing w:val="2"/>
        </w:rPr>
        <w:t xml:space="preserve"> </w:t>
      </w:r>
      <w:r w:rsidRPr="00DA2241">
        <w:rPr>
          <w:rFonts w:cs="Arial"/>
        </w:rPr>
        <w:t>or</w:t>
      </w:r>
      <w:r w:rsidRPr="00DA2241">
        <w:rPr>
          <w:rFonts w:cs="Arial"/>
          <w:spacing w:val="2"/>
        </w:rPr>
        <w:t xml:space="preserve"> </w:t>
      </w:r>
      <w:r w:rsidRPr="00DA2241">
        <w:rPr>
          <w:rFonts w:cs="Arial"/>
        </w:rPr>
        <w:t>transfer</w:t>
      </w:r>
      <w:r w:rsidRPr="00DA2241">
        <w:rPr>
          <w:rFonts w:cs="Arial"/>
          <w:spacing w:val="1"/>
        </w:rPr>
        <w:t xml:space="preserve"> </w:t>
      </w:r>
      <w:r w:rsidRPr="00DA2241">
        <w:rPr>
          <w:rFonts w:cs="Arial"/>
          <w:spacing w:val="-1"/>
        </w:rPr>
        <w:t>requires</w:t>
      </w:r>
      <w:r w:rsidRPr="00DA2241">
        <w:rPr>
          <w:rFonts w:cs="Arial"/>
          <w:spacing w:val="1"/>
        </w:rPr>
        <w:t xml:space="preserve"> </w:t>
      </w:r>
      <w:r w:rsidRPr="00DA2241">
        <w:rPr>
          <w:rFonts w:cs="Arial"/>
        </w:rPr>
        <w:t>the conversion</w:t>
      </w:r>
      <w:r w:rsidRPr="00DA2241">
        <w:rPr>
          <w:rFonts w:cs="Arial"/>
          <w:spacing w:val="1"/>
        </w:rPr>
        <w:t xml:space="preserve"> </w:t>
      </w:r>
      <w:r w:rsidRPr="00DA2241">
        <w:rPr>
          <w:rFonts w:cs="Arial"/>
        </w:rPr>
        <w:t>between</w:t>
      </w:r>
      <w:r w:rsidRPr="00DA2241">
        <w:rPr>
          <w:rFonts w:cs="Arial"/>
          <w:spacing w:val="40"/>
          <w:w w:val="99"/>
        </w:rPr>
        <w:t xml:space="preserve"> </w:t>
      </w:r>
      <w:r w:rsidRPr="00DA2241">
        <w:rPr>
          <w:rFonts w:cs="Arial"/>
        </w:rPr>
        <w:t>currencies,</w:t>
      </w:r>
      <w:r w:rsidRPr="00DA2241">
        <w:rPr>
          <w:rFonts w:cs="Arial"/>
          <w:spacing w:val="-7"/>
        </w:rPr>
        <w:t xml:space="preserve"> </w:t>
      </w:r>
      <w:r w:rsidRPr="00DA2241">
        <w:rPr>
          <w:rFonts w:cs="Arial"/>
        </w:rPr>
        <w:t>the</w:t>
      </w:r>
      <w:r w:rsidRPr="00DA2241">
        <w:rPr>
          <w:rFonts w:cs="Arial"/>
          <w:spacing w:val="-7"/>
        </w:rPr>
        <w:t xml:space="preserve"> </w:t>
      </w:r>
      <w:r w:rsidRPr="00DA2241">
        <w:rPr>
          <w:rFonts w:cs="Arial"/>
        </w:rPr>
        <w:t>conversion</w:t>
      </w:r>
      <w:r w:rsidRPr="00DA2241">
        <w:rPr>
          <w:rFonts w:cs="Arial"/>
          <w:spacing w:val="-6"/>
        </w:rPr>
        <w:t xml:space="preserve"> </w:t>
      </w:r>
      <w:r w:rsidRPr="00DA2241">
        <w:rPr>
          <w:rFonts w:cs="Arial"/>
        </w:rPr>
        <w:t>will</w:t>
      </w:r>
      <w:r w:rsidRPr="00DA2241">
        <w:rPr>
          <w:rFonts w:cs="Arial"/>
          <w:spacing w:val="-7"/>
        </w:rPr>
        <w:t xml:space="preserve"> </w:t>
      </w:r>
      <w:r w:rsidRPr="00DA2241">
        <w:rPr>
          <w:rFonts w:cs="Arial"/>
        </w:rPr>
        <w:t>be</w:t>
      </w:r>
      <w:r w:rsidRPr="00DA2241">
        <w:rPr>
          <w:rFonts w:cs="Arial"/>
          <w:spacing w:val="-7"/>
        </w:rPr>
        <w:t xml:space="preserve"> </w:t>
      </w:r>
      <w:r w:rsidRPr="00DA2241">
        <w:rPr>
          <w:rFonts w:cs="Arial"/>
        </w:rPr>
        <w:t>calculated</w:t>
      </w:r>
      <w:r w:rsidRPr="00DA2241">
        <w:rPr>
          <w:rFonts w:cs="Arial"/>
          <w:spacing w:val="-6"/>
        </w:rPr>
        <w:t xml:space="preserve"> </w:t>
      </w:r>
      <w:r w:rsidRPr="00DA2241">
        <w:rPr>
          <w:rFonts w:cs="Arial"/>
        </w:rPr>
        <w:t>at</w:t>
      </w:r>
      <w:r w:rsidRPr="00DA2241">
        <w:rPr>
          <w:rFonts w:cs="Arial"/>
          <w:spacing w:val="-6"/>
        </w:rPr>
        <w:t xml:space="preserve"> </w:t>
      </w:r>
      <w:r w:rsidRPr="00DA2241">
        <w:rPr>
          <w:rFonts w:cs="Arial"/>
        </w:rPr>
        <w:t>the</w:t>
      </w:r>
      <w:r w:rsidRPr="00DA2241">
        <w:rPr>
          <w:rFonts w:cs="Arial"/>
          <w:spacing w:val="-2"/>
        </w:rPr>
        <w:t xml:space="preserve"> </w:t>
      </w:r>
      <w:r w:rsidRPr="00DA2241">
        <w:rPr>
          <w:rFonts w:cs="Arial"/>
        </w:rPr>
        <w:t>Bank’s</w:t>
      </w:r>
      <w:r w:rsidRPr="00DA2241">
        <w:rPr>
          <w:rFonts w:cs="Arial"/>
          <w:spacing w:val="-5"/>
        </w:rPr>
        <w:t xml:space="preserve"> </w:t>
      </w:r>
      <w:r w:rsidRPr="00DA2241">
        <w:rPr>
          <w:rFonts w:cs="Arial"/>
          <w:spacing w:val="-1"/>
        </w:rPr>
        <w:t>then</w:t>
      </w:r>
      <w:r w:rsidRPr="00DA2241">
        <w:rPr>
          <w:rFonts w:cs="Arial"/>
          <w:spacing w:val="-6"/>
        </w:rPr>
        <w:t xml:space="preserve"> </w:t>
      </w:r>
      <w:r w:rsidRPr="00DA2241">
        <w:rPr>
          <w:rFonts w:cs="Arial"/>
          <w:spacing w:val="-1"/>
        </w:rPr>
        <w:t>prevailing</w:t>
      </w:r>
      <w:r w:rsidRPr="00DA2241">
        <w:rPr>
          <w:rFonts w:cs="Arial"/>
          <w:spacing w:val="38"/>
          <w:w w:val="99"/>
        </w:rPr>
        <w:t xml:space="preserve"> </w:t>
      </w:r>
      <w:r w:rsidRPr="00DA2241">
        <w:rPr>
          <w:rFonts w:cs="Arial"/>
        </w:rPr>
        <w:t>spot</w:t>
      </w:r>
      <w:r w:rsidRPr="00DA2241">
        <w:rPr>
          <w:rFonts w:cs="Arial"/>
          <w:spacing w:val="2"/>
        </w:rPr>
        <w:t xml:space="preserve"> </w:t>
      </w:r>
      <w:r w:rsidRPr="00DA2241">
        <w:rPr>
          <w:rFonts w:cs="Arial"/>
        </w:rPr>
        <w:t>rate</w:t>
      </w:r>
      <w:r w:rsidRPr="00DA2241">
        <w:rPr>
          <w:rFonts w:cs="Arial"/>
          <w:spacing w:val="1"/>
        </w:rPr>
        <w:t xml:space="preserve"> </w:t>
      </w:r>
      <w:r w:rsidRPr="00DA2241">
        <w:rPr>
          <w:rFonts w:cs="Arial"/>
        </w:rPr>
        <w:t>of</w:t>
      </w:r>
      <w:r w:rsidRPr="00DA2241">
        <w:rPr>
          <w:rFonts w:cs="Arial"/>
          <w:spacing w:val="4"/>
        </w:rPr>
        <w:t xml:space="preserve"> </w:t>
      </w:r>
      <w:r w:rsidRPr="00DA2241">
        <w:rPr>
          <w:rFonts w:cs="Arial"/>
          <w:spacing w:val="-1"/>
        </w:rPr>
        <w:t>exchange</w:t>
      </w:r>
      <w:r w:rsidRPr="00DA2241">
        <w:rPr>
          <w:rFonts w:cs="Arial"/>
          <w:spacing w:val="2"/>
        </w:rPr>
        <w:t xml:space="preserve"> </w:t>
      </w:r>
      <w:r w:rsidRPr="00DA2241">
        <w:rPr>
          <w:rFonts w:cs="Arial"/>
        </w:rPr>
        <w:t>(as</w:t>
      </w:r>
      <w:r w:rsidRPr="00DA2241">
        <w:rPr>
          <w:rFonts w:cs="Arial"/>
          <w:spacing w:val="2"/>
        </w:rPr>
        <w:t xml:space="preserve"> </w:t>
      </w:r>
      <w:r w:rsidRPr="00DA2241">
        <w:rPr>
          <w:rFonts w:cs="Arial"/>
        </w:rPr>
        <w:t>fixed</w:t>
      </w:r>
      <w:r w:rsidRPr="00DA2241">
        <w:rPr>
          <w:rFonts w:cs="Arial"/>
          <w:spacing w:val="2"/>
        </w:rPr>
        <w:t xml:space="preserve"> </w:t>
      </w:r>
      <w:r w:rsidRPr="00DA2241">
        <w:rPr>
          <w:rFonts w:cs="Arial"/>
        </w:rPr>
        <w:t>by</w:t>
      </w:r>
      <w:r w:rsidRPr="00DA2241">
        <w:rPr>
          <w:rFonts w:cs="Arial"/>
          <w:spacing w:val="-2"/>
        </w:rPr>
        <w:t xml:space="preserve"> </w:t>
      </w:r>
      <w:r w:rsidRPr="00DA2241">
        <w:rPr>
          <w:rFonts w:cs="Arial"/>
        </w:rPr>
        <w:t>the</w:t>
      </w:r>
      <w:r w:rsidRPr="00DA2241">
        <w:rPr>
          <w:rFonts w:cs="Arial"/>
          <w:spacing w:val="8"/>
        </w:rPr>
        <w:t xml:space="preserve"> </w:t>
      </w:r>
      <w:r w:rsidRPr="00DA2241">
        <w:rPr>
          <w:rFonts w:cs="Arial"/>
          <w:spacing w:val="-1"/>
        </w:rPr>
        <w:t>Bank</w:t>
      </w:r>
      <w:r w:rsidRPr="00DA2241">
        <w:rPr>
          <w:rFonts w:cs="Arial"/>
          <w:spacing w:val="6"/>
        </w:rPr>
        <w:t xml:space="preserve"> </w:t>
      </w:r>
      <w:r w:rsidRPr="00DA2241">
        <w:rPr>
          <w:rFonts w:cs="Arial"/>
        </w:rPr>
        <w:t>at</w:t>
      </w:r>
      <w:r w:rsidRPr="00DA2241">
        <w:rPr>
          <w:rFonts w:cs="Arial"/>
          <w:spacing w:val="2"/>
        </w:rPr>
        <w:t xml:space="preserve"> </w:t>
      </w:r>
      <w:r w:rsidRPr="00DA2241">
        <w:rPr>
          <w:rFonts w:cs="Arial"/>
          <w:spacing w:val="-1"/>
        </w:rPr>
        <w:t>its</w:t>
      </w:r>
      <w:r w:rsidRPr="00DA2241">
        <w:rPr>
          <w:rFonts w:cs="Arial"/>
          <w:spacing w:val="3"/>
        </w:rPr>
        <w:t xml:space="preserve"> </w:t>
      </w:r>
      <w:r w:rsidRPr="00DA2241">
        <w:rPr>
          <w:rFonts w:cs="Arial"/>
          <w:spacing w:val="-1"/>
        </w:rPr>
        <w:t xml:space="preserve">absolute </w:t>
      </w:r>
      <w:r w:rsidRPr="00DA2241">
        <w:rPr>
          <w:rFonts w:cs="Arial"/>
        </w:rPr>
        <w:t>discretion)</w:t>
      </w:r>
      <w:r w:rsidRPr="00DA2241">
        <w:rPr>
          <w:rFonts w:cs="Arial"/>
          <w:spacing w:val="3"/>
        </w:rPr>
        <w:t xml:space="preserve"> </w:t>
      </w:r>
      <w:r w:rsidRPr="00DA2241">
        <w:rPr>
          <w:rFonts w:cs="Arial"/>
        </w:rPr>
        <w:t>for</w:t>
      </w:r>
      <w:r w:rsidRPr="00DA2241">
        <w:rPr>
          <w:rFonts w:cs="Arial"/>
          <w:spacing w:val="46"/>
          <w:w w:val="99"/>
        </w:rPr>
        <w:t xml:space="preserve"> </w:t>
      </w:r>
      <w:r w:rsidRPr="00DA2241">
        <w:rPr>
          <w:rFonts w:cs="Arial"/>
        </w:rPr>
        <w:t>purchasing</w:t>
      </w:r>
      <w:r w:rsidRPr="00DA2241">
        <w:rPr>
          <w:rFonts w:cs="Arial"/>
          <w:spacing w:val="24"/>
        </w:rPr>
        <w:t xml:space="preserve"> </w:t>
      </w:r>
      <w:r w:rsidRPr="00DA2241">
        <w:rPr>
          <w:rFonts w:cs="Arial"/>
        </w:rPr>
        <w:t>the</w:t>
      </w:r>
      <w:r w:rsidRPr="00DA2241">
        <w:rPr>
          <w:rFonts w:cs="Arial"/>
          <w:spacing w:val="24"/>
        </w:rPr>
        <w:t xml:space="preserve"> </w:t>
      </w:r>
      <w:r w:rsidRPr="00DA2241">
        <w:rPr>
          <w:rFonts w:cs="Arial"/>
        </w:rPr>
        <w:t>currency</w:t>
      </w:r>
      <w:r w:rsidRPr="00DA2241">
        <w:rPr>
          <w:rFonts w:cs="Arial"/>
          <w:spacing w:val="22"/>
        </w:rPr>
        <w:t xml:space="preserve"> </w:t>
      </w:r>
      <w:r w:rsidRPr="00DA2241">
        <w:rPr>
          <w:rFonts w:cs="Arial"/>
          <w:spacing w:val="1"/>
        </w:rPr>
        <w:t>for</w:t>
      </w:r>
      <w:r w:rsidRPr="00DA2241">
        <w:rPr>
          <w:rFonts w:cs="Arial"/>
          <w:spacing w:val="25"/>
        </w:rPr>
        <w:t xml:space="preserve"> </w:t>
      </w:r>
      <w:r w:rsidRPr="00DA2241">
        <w:rPr>
          <w:rFonts w:cs="Arial"/>
          <w:spacing w:val="-1"/>
        </w:rPr>
        <w:t>which</w:t>
      </w:r>
      <w:r w:rsidRPr="00DA2241">
        <w:rPr>
          <w:rFonts w:cs="Arial"/>
          <w:spacing w:val="25"/>
        </w:rPr>
        <w:t xml:space="preserve"> </w:t>
      </w:r>
      <w:r w:rsidRPr="00DA2241">
        <w:rPr>
          <w:rFonts w:cs="Arial"/>
        </w:rPr>
        <w:t>the</w:t>
      </w:r>
      <w:r w:rsidRPr="00DA2241">
        <w:rPr>
          <w:rFonts w:cs="Arial"/>
          <w:spacing w:val="24"/>
        </w:rPr>
        <w:t xml:space="preserve"> </w:t>
      </w:r>
      <w:r w:rsidRPr="00DA2241">
        <w:rPr>
          <w:rFonts w:cs="Arial"/>
        </w:rPr>
        <w:t>Customer</w:t>
      </w:r>
      <w:r w:rsidRPr="00DA2241">
        <w:rPr>
          <w:rFonts w:cs="Arial"/>
          <w:spacing w:val="26"/>
        </w:rPr>
        <w:t xml:space="preserve"> </w:t>
      </w:r>
      <w:r w:rsidRPr="00DA2241">
        <w:rPr>
          <w:rFonts w:cs="Arial"/>
        </w:rPr>
        <w:t>and/or</w:t>
      </w:r>
      <w:r w:rsidRPr="00DA2241">
        <w:rPr>
          <w:rFonts w:cs="Arial"/>
          <w:spacing w:val="25"/>
        </w:rPr>
        <w:t xml:space="preserve"> </w:t>
      </w:r>
      <w:r w:rsidRPr="00DA2241">
        <w:rPr>
          <w:rFonts w:cs="Arial"/>
        </w:rPr>
        <w:t>the</w:t>
      </w:r>
      <w:r w:rsidRPr="00DA2241">
        <w:rPr>
          <w:rFonts w:cs="Arial"/>
          <w:spacing w:val="24"/>
        </w:rPr>
        <w:t xml:space="preserve"> </w:t>
      </w:r>
      <w:r w:rsidRPr="00DA2241">
        <w:rPr>
          <w:rFonts w:cs="Arial"/>
        </w:rPr>
        <w:t>Assignor</w:t>
      </w:r>
      <w:r w:rsidRPr="00DA2241">
        <w:rPr>
          <w:rFonts w:cs="Arial"/>
          <w:spacing w:val="26"/>
        </w:rPr>
        <w:t xml:space="preserve"> </w:t>
      </w:r>
      <w:r w:rsidRPr="00DA2241">
        <w:rPr>
          <w:rFonts w:cs="Arial"/>
          <w:spacing w:val="-1"/>
        </w:rPr>
        <w:t>is</w:t>
      </w:r>
      <w:r w:rsidRPr="00DA2241">
        <w:rPr>
          <w:rFonts w:cs="Arial"/>
          <w:spacing w:val="30"/>
          <w:w w:val="99"/>
        </w:rPr>
        <w:t xml:space="preserve"> </w:t>
      </w:r>
      <w:r w:rsidRPr="00DA2241">
        <w:rPr>
          <w:rFonts w:cs="Arial"/>
          <w:spacing w:val="-1"/>
        </w:rPr>
        <w:t>liable.</w:t>
      </w:r>
    </w:p>
    <w:p w:rsidR="005F7A0B" w:rsidRPr="00DA2241" w:rsidRDefault="005F7A0B" w:rsidP="005F7A0B">
      <w:pPr>
        <w:pStyle w:val="ListParagraph"/>
        <w:rPr>
          <w:rFonts w:ascii="Arial" w:hAnsi="Arial"/>
          <w:sz w:val="20"/>
        </w:rPr>
      </w:pPr>
    </w:p>
    <w:p w:rsidR="005F7A0B" w:rsidRPr="00DA2241" w:rsidRDefault="005F7A0B" w:rsidP="005F7A0B">
      <w:pPr>
        <w:pStyle w:val="BodyText"/>
        <w:numPr>
          <w:ilvl w:val="0"/>
          <w:numId w:val="79"/>
        </w:numPr>
        <w:tabs>
          <w:tab w:val="left" w:pos="2261"/>
        </w:tabs>
        <w:ind w:left="2160" w:right="10" w:hanging="720"/>
        <w:jc w:val="both"/>
        <w:rPr>
          <w:rFonts w:cs="Arial"/>
        </w:rPr>
      </w:pPr>
      <w:r w:rsidRPr="00DA2241">
        <w:rPr>
          <w:rFonts w:cs="Arial"/>
        </w:rPr>
        <w:t>Upon</w:t>
      </w:r>
      <w:r w:rsidRPr="00DA2241">
        <w:rPr>
          <w:rFonts w:cs="Arial"/>
          <w:spacing w:val="7"/>
        </w:rPr>
        <w:t xml:space="preserve"> </w:t>
      </w:r>
      <w:r w:rsidRPr="00DA2241">
        <w:rPr>
          <w:rFonts w:cs="Arial"/>
        </w:rPr>
        <w:t>the</w:t>
      </w:r>
      <w:r w:rsidRPr="00DA2241">
        <w:rPr>
          <w:rFonts w:cs="Arial"/>
          <w:spacing w:val="7"/>
        </w:rPr>
        <w:t xml:space="preserve"> </w:t>
      </w:r>
      <w:r w:rsidRPr="00DA2241">
        <w:rPr>
          <w:rFonts w:cs="Arial"/>
        </w:rPr>
        <w:t>issuance</w:t>
      </w:r>
      <w:r w:rsidRPr="00DA2241">
        <w:rPr>
          <w:rFonts w:cs="Arial"/>
          <w:spacing w:val="5"/>
        </w:rPr>
        <w:t xml:space="preserve"> </w:t>
      </w:r>
      <w:r w:rsidRPr="00DA2241">
        <w:rPr>
          <w:rFonts w:cs="Arial"/>
        </w:rPr>
        <w:t>of</w:t>
      </w:r>
      <w:r w:rsidRPr="00DA2241">
        <w:rPr>
          <w:rFonts w:cs="Arial"/>
          <w:spacing w:val="7"/>
        </w:rPr>
        <w:t xml:space="preserve"> </w:t>
      </w:r>
      <w:r w:rsidRPr="00DA2241">
        <w:rPr>
          <w:rFonts w:cs="Arial"/>
        </w:rPr>
        <w:t>the</w:t>
      </w:r>
      <w:r w:rsidRPr="00DA2241">
        <w:rPr>
          <w:rFonts w:cs="Arial"/>
          <w:spacing w:val="5"/>
        </w:rPr>
        <w:t xml:space="preserve"> </w:t>
      </w:r>
      <w:r w:rsidRPr="00DA2241">
        <w:rPr>
          <w:rFonts w:cs="Arial"/>
        </w:rPr>
        <w:t>notice</w:t>
      </w:r>
      <w:r w:rsidRPr="00DA2241">
        <w:rPr>
          <w:rFonts w:cs="Arial"/>
          <w:spacing w:val="5"/>
        </w:rPr>
        <w:t xml:space="preserve"> </w:t>
      </w:r>
      <w:r w:rsidRPr="00DA2241">
        <w:rPr>
          <w:rFonts w:cs="Arial"/>
        </w:rPr>
        <w:t>mentioned</w:t>
      </w:r>
      <w:r w:rsidRPr="00DA2241">
        <w:rPr>
          <w:rFonts w:cs="Arial"/>
          <w:spacing w:val="5"/>
        </w:rPr>
        <w:t xml:space="preserve"> </w:t>
      </w:r>
      <w:r w:rsidRPr="00DA2241">
        <w:rPr>
          <w:rFonts w:cs="Arial"/>
        </w:rPr>
        <w:t>in</w:t>
      </w:r>
      <w:r w:rsidRPr="00DA2241">
        <w:rPr>
          <w:rFonts w:cs="Arial"/>
          <w:spacing w:val="8"/>
        </w:rPr>
        <w:t xml:space="preserve"> </w:t>
      </w:r>
      <w:r w:rsidRPr="00DA2241">
        <w:rPr>
          <w:rFonts w:cs="Arial"/>
          <w:spacing w:val="-1"/>
        </w:rPr>
        <w:t>Section</w:t>
      </w:r>
      <w:r w:rsidRPr="00DA2241">
        <w:rPr>
          <w:rFonts w:cs="Arial"/>
          <w:spacing w:val="7"/>
        </w:rPr>
        <w:t xml:space="preserve"> </w:t>
      </w:r>
      <w:r w:rsidRPr="00DA2241">
        <w:rPr>
          <w:rFonts w:cs="Arial"/>
        </w:rPr>
        <w:t>16.7(b),</w:t>
      </w:r>
      <w:r w:rsidRPr="00DA2241">
        <w:rPr>
          <w:rFonts w:cs="Arial"/>
          <w:spacing w:val="6"/>
        </w:rPr>
        <w:t xml:space="preserve"> </w:t>
      </w:r>
      <w:r w:rsidRPr="00DA2241">
        <w:rPr>
          <w:rFonts w:cs="Arial"/>
        </w:rPr>
        <w:t>the</w:t>
      </w:r>
      <w:r w:rsidRPr="00DA2241">
        <w:rPr>
          <w:rFonts w:cs="Arial"/>
          <w:spacing w:val="44"/>
          <w:w w:val="99"/>
        </w:rPr>
        <w:t xml:space="preserve"> </w:t>
      </w:r>
      <w:r w:rsidRPr="00DA2241">
        <w:rPr>
          <w:rFonts w:cs="Arial"/>
        </w:rPr>
        <w:t>Customer and/or the</w:t>
      </w:r>
      <w:r w:rsidRPr="00DA2241">
        <w:rPr>
          <w:rFonts w:cs="Arial"/>
          <w:spacing w:val="44"/>
          <w:w w:val="99"/>
        </w:rPr>
        <w:t xml:space="preserve"> </w:t>
      </w:r>
      <w:r w:rsidRPr="00DA2241">
        <w:rPr>
          <w:rFonts w:cs="Arial"/>
          <w:spacing w:val="-1"/>
        </w:rPr>
        <w:t>Assignor</w:t>
      </w:r>
      <w:r w:rsidRPr="00DA2241">
        <w:rPr>
          <w:rFonts w:cs="Arial"/>
        </w:rPr>
        <w:t xml:space="preserve"> agrees that</w:t>
      </w:r>
      <w:r w:rsidRPr="00DA2241">
        <w:rPr>
          <w:rFonts w:cs="Arial"/>
          <w:spacing w:val="-1"/>
        </w:rPr>
        <w:t xml:space="preserve"> </w:t>
      </w:r>
      <w:r w:rsidRPr="00DA2241">
        <w:rPr>
          <w:rFonts w:cs="Arial"/>
        </w:rPr>
        <w:t>the</w:t>
      </w:r>
      <w:r w:rsidRPr="00DA2241">
        <w:rPr>
          <w:rFonts w:cs="Arial"/>
          <w:spacing w:val="-1"/>
        </w:rPr>
        <w:t xml:space="preserve"> </w:t>
      </w:r>
      <w:r w:rsidRPr="00DA2241">
        <w:rPr>
          <w:rFonts w:cs="Arial"/>
        </w:rPr>
        <w:t>Bank</w:t>
      </w:r>
      <w:r w:rsidRPr="00DA2241">
        <w:rPr>
          <w:rFonts w:cs="Arial"/>
          <w:spacing w:val="2"/>
        </w:rPr>
        <w:t xml:space="preserve"> </w:t>
      </w:r>
      <w:r w:rsidRPr="00DA2241">
        <w:rPr>
          <w:rFonts w:cs="Arial"/>
          <w:spacing w:val="-1"/>
        </w:rPr>
        <w:t>has</w:t>
      </w:r>
      <w:r w:rsidRPr="00DA2241">
        <w:rPr>
          <w:rFonts w:cs="Arial"/>
          <w:spacing w:val="-2"/>
        </w:rPr>
        <w:t xml:space="preserve"> </w:t>
      </w:r>
      <w:r w:rsidRPr="00DA2241">
        <w:rPr>
          <w:rFonts w:cs="Arial"/>
        </w:rPr>
        <w:t>the</w:t>
      </w:r>
      <w:r w:rsidRPr="00DA2241">
        <w:rPr>
          <w:rFonts w:cs="Arial"/>
          <w:spacing w:val="-1"/>
        </w:rPr>
        <w:t xml:space="preserve"> </w:t>
      </w:r>
      <w:r w:rsidRPr="00DA2241">
        <w:rPr>
          <w:rFonts w:cs="Arial"/>
        </w:rPr>
        <w:t>right</w:t>
      </w:r>
      <w:r w:rsidRPr="00DA2241">
        <w:rPr>
          <w:rFonts w:cs="Arial"/>
          <w:spacing w:val="-1"/>
        </w:rPr>
        <w:t xml:space="preserve"> </w:t>
      </w:r>
      <w:r w:rsidRPr="00DA2241">
        <w:rPr>
          <w:rFonts w:cs="Arial"/>
        </w:rPr>
        <w:t>to earmark</w:t>
      </w:r>
      <w:r w:rsidRPr="00DA2241">
        <w:rPr>
          <w:rFonts w:cs="Arial"/>
          <w:spacing w:val="1"/>
        </w:rPr>
        <w:t xml:space="preserve"> </w:t>
      </w:r>
      <w:r w:rsidRPr="00DA2241">
        <w:rPr>
          <w:rFonts w:cs="Arial"/>
        </w:rPr>
        <w:t>or</w:t>
      </w:r>
      <w:r w:rsidRPr="00DA2241">
        <w:rPr>
          <w:rFonts w:cs="Arial"/>
          <w:spacing w:val="-2"/>
        </w:rPr>
        <w:t xml:space="preserve"> </w:t>
      </w:r>
      <w:r w:rsidRPr="00DA2241">
        <w:rPr>
          <w:rFonts w:cs="Arial"/>
        </w:rPr>
        <w:t>to</w:t>
      </w:r>
      <w:r w:rsidRPr="00DA2241">
        <w:rPr>
          <w:rFonts w:cs="Arial"/>
          <w:spacing w:val="-2"/>
        </w:rPr>
        <w:t xml:space="preserve"> </w:t>
      </w:r>
      <w:r w:rsidRPr="00DA2241">
        <w:rPr>
          <w:rFonts w:cs="Arial"/>
        </w:rPr>
        <w:t>place</w:t>
      </w:r>
      <w:r w:rsidRPr="00DA2241">
        <w:rPr>
          <w:rFonts w:cs="Arial"/>
          <w:spacing w:val="-1"/>
        </w:rPr>
        <w:t xml:space="preserve"> </w:t>
      </w:r>
      <w:r w:rsidRPr="00DA2241">
        <w:rPr>
          <w:rFonts w:cs="Arial"/>
        </w:rPr>
        <w:t>a</w:t>
      </w:r>
      <w:r w:rsidRPr="00DA2241">
        <w:rPr>
          <w:rFonts w:cs="Arial"/>
          <w:spacing w:val="-3"/>
        </w:rPr>
        <w:t xml:space="preserve"> </w:t>
      </w:r>
      <w:r w:rsidRPr="00DA2241">
        <w:rPr>
          <w:rFonts w:cs="Arial"/>
        </w:rPr>
        <w:t>hold</w:t>
      </w:r>
      <w:r w:rsidRPr="00DA2241">
        <w:rPr>
          <w:rFonts w:cs="Arial"/>
          <w:spacing w:val="24"/>
          <w:w w:val="99"/>
        </w:rPr>
        <w:t xml:space="preserve"> </w:t>
      </w:r>
      <w:r w:rsidRPr="00DA2241">
        <w:rPr>
          <w:rFonts w:cs="Arial"/>
        </w:rPr>
        <w:t>on</w:t>
      </w:r>
      <w:r w:rsidRPr="00DA2241">
        <w:rPr>
          <w:rFonts w:cs="Arial"/>
          <w:spacing w:val="43"/>
        </w:rPr>
        <w:t xml:space="preserve"> </w:t>
      </w:r>
      <w:r w:rsidRPr="00DA2241">
        <w:rPr>
          <w:rFonts w:cs="Arial"/>
          <w:spacing w:val="1"/>
        </w:rPr>
        <w:t>any</w:t>
      </w:r>
      <w:r w:rsidRPr="00DA2241">
        <w:rPr>
          <w:rFonts w:cs="Arial"/>
          <w:spacing w:val="41"/>
        </w:rPr>
        <w:t xml:space="preserve"> </w:t>
      </w:r>
      <w:r w:rsidRPr="00DA2241">
        <w:rPr>
          <w:rFonts w:cs="Arial"/>
        </w:rPr>
        <w:t>monies</w:t>
      </w:r>
      <w:r w:rsidRPr="00DA2241">
        <w:rPr>
          <w:rFonts w:cs="Arial"/>
          <w:spacing w:val="44"/>
        </w:rPr>
        <w:t xml:space="preserve"> </w:t>
      </w:r>
      <w:r w:rsidRPr="00DA2241">
        <w:rPr>
          <w:rFonts w:cs="Arial"/>
        </w:rPr>
        <w:t>standing</w:t>
      </w:r>
      <w:r w:rsidRPr="00DA2241">
        <w:rPr>
          <w:rFonts w:cs="Arial"/>
          <w:spacing w:val="44"/>
        </w:rPr>
        <w:t xml:space="preserve"> </w:t>
      </w:r>
      <w:r w:rsidRPr="00DA2241">
        <w:rPr>
          <w:rFonts w:cs="Arial"/>
          <w:spacing w:val="1"/>
        </w:rPr>
        <w:t>to</w:t>
      </w:r>
      <w:r w:rsidRPr="00DA2241">
        <w:rPr>
          <w:rFonts w:cs="Arial"/>
          <w:spacing w:val="44"/>
        </w:rPr>
        <w:t xml:space="preserve"> </w:t>
      </w:r>
      <w:r w:rsidRPr="00DA2241">
        <w:rPr>
          <w:rFonts w:cs="Arial"/>
        </w:rPr>
        <w:t>the</w:t>
      </w:r>
      <w:r w:rsidRPr="00DA2241">
        <w:rPr>
          <w:rFonts w:cs="Arial"/>
          <w:spacing w:val="43"/>
        </w:rPr>
        <w:t xml:space="preserve"> </w:t>
      </w:r>
      <w:r w:rsidRPr="00DA2241">
        <w:rPr>
          <w:rFonts w:cs="Arial"/>
        </w:rPr>
        <w:t>credit</w:t>
      </w:r>
      <w:r w:rsidRPr="00DA2241">
        <w:rPr>
          <w:rFonts w:cs="Arial"/>
          <w:spacing w:val="44"/>
        </w:rPr>
        <w:t xml:space="preserve"> </w:t>
      </w:r>
      <w:r w:rsidRPr="00DA2241">
        <w:rPr>
          <w:rFonts w:cs="Arial"/>
        </w:rPr>
        <w:t>of</w:t>
      </w:r>
      <w:r w:rsidRPr="00DA2241">
        <w:rPr>
          <w:rFonts w:cs="Arial"/>
          <w:spacing w:val="45"/>
        </w:rPr>
        <w:t xml:space="preserve"> </w:t>
      </w:r>
      <w:r w:rsidRPr="00DA2241">
        <w:rPr>
          <w:rFonts w:cs="Arial"/>
          <w:spacing w:val="-1"/>
        </w:rPr>
        <w:t>all</w:t>
      </w:r>
      <w:r w:rsidRPr="00DA2241">
        <w:rPr>
          <w:rFonts w:cs="Arial"/>
          <w:spacing w:val="44"/>
        </w:rPr>
        <w:t xml:space="preserve"> </w:t>
      </w:r>
      <w:r w:rsidRPr="00DA2241">
        <w:rPr>
          <w:rFonts w:cs="Arial"/>
        </w:rPr>
        <w:t>or</w:t>
      </w:r>
      <w:r w:rsidRPr="00DA2241">
        <w:rPr>
          <w:rFonts w:cs="Arial"/>
          <w:spacing w:val="45"/>
        </w:rPr>
        <w:t xml:space="preserve"> </w:t>
      </w:r>
      <w:r w:rsidRPr="00DA2241">
        <w:rPr>
          <w:rFonts w:cs="Arial"/>
          <w:spacing w:val="1"/>
        </w:rPr>
        <w:t>any</w:t>
      </w:r>
      <w:r w:rsidRPr="00DA2241">
        <w:rPr>
          <w:rFonts w:cs="Arial"/>
          <w:spacing w:val="43"/>
        </w:rPr>
        <w:t xml:space="preserve"> </w:t>
      </w:r>
      <w:r w:rsidRPr="00DA2241">
        <w:rPr>
          <w:rFonts w:cs="Arial"/>
        </w:rPr>
        <w:t>of</w:t>
      </w:r>
      <w:r w:rsidRPr="00DA2241">
        <w:rPr>
          <w:rFonts w:cs="Arial"/>
          <w:spacing w:val="46"/>
        </w:rPr>
        <w:t xml:space="preserve"> </w:t>
      </w:r>
      <w:r w:rsidRPr="00DA2241">
        <w:rPr>
          <w:rFonts w:cs="Arial"/>
        </w:rPr>
        <w:t>the</w:t>
      </w:r>
      <w:r w:rsidRPr="00DA2241">
        <w:rPr>
          <w:rFonts w:cs="Arial"/>
          <w:spacing w:val="43"/>
        </w:rPr>
        <w:t xml:space="preserve"> </w:t>
      </w:r>
      <w:r w:rsidRPr="00DA2241">
        <w:rPr>
          <w:rFonts w:cs="Arial"/>
        </w:rPr>
        <w:t>Customer and/or the</w:t>
      </w:r>
      <w:r w:rsidRPr="00DA2241">
        <w:rPr>
          <w:rFonts w:cs="Arial"/>
          <w:spacing w:val="43"/>
        </w:rPr>
        <w:t xml:space="preserve"> </w:t>
      </w:r>
      <w:r w:rsidRPr="00DA2241">
        <w:rPr>
          <w:rFonts w:cs="Arial"/>
          <w:spacing w:val="-1"/>
        </w:rPr>
        <w:t>Assign</w:t>
      </w:r>
      <w:r w:rsidRPr="00DA2241">
        <w:rPr>
          <w:rFonts w:cs="Arial"/>
          <w:spacing w:val="-2"/>
        </w:rPr>
        <w:t>or’s</w:t>
      </w:r>
      <w:r w:rsidRPr="00DA2241">
        <w:rPr>
          <w:rFonts w:cs="Arial"/>
          <w:spacing w:val="30"/>
          <w:w w:val="93"/>
        </w:rPr>
        <w:t xml:space="preserve"> </w:t>
      </w:r>
      <w:r w:rsidRPr="00DA2241">
        <w:rPr>
          <w:rFonts w:cs="Arial"/>
        </w:rPr>
        <w:t>accounts</w:t>
      </w:r>
      <w:r w:rsidRPr="00DA2241">
        <w:rPr>
          <w:rFonts w:cs="Arial"/>
          <w:spacing w:val="1"/>
        </w:rPr>
        <w:t xml:space="preserve"> </w:t>
      </w:r>
      <w:r w:rsidRPr="00DA2241">
        <w:rPr>
          <w:rFonts w:cs="Arial"/>
          <w:spacing w:val="-1"/>
        </w:rPr>
        <w:t>with</w:t>
      </w:r>
      <w:r w:rsidRPr="00DA2241">
        <w:rPr>
          <w:rFonts w:cs="Arial"/>
          <w:spacing w:val="1"/>
        </w:rPr>
        <w:t xml:space="preserve"> </w:t>
      </w:r>
      <w:r w:rsidRPr="00DA2241">
        <w:rPr>
          <w:rFonts w:cs="Arial"/>
        </w:rPr>
        <w:t>the Bank</w:t>
      </w:r>
      <w:r w:rsidRPr="00DA2241">
        <w:rPr>
          <w:rFonts w:cs="Arial"/>
          <w:spacing w:val="3"/>
        </w:rPr>
        <w:t xml:space="preserve"> </w:t>
      </w:r>
      <w:r w:rsidRPr="00DA2241">
        <w:rPr>
          <w:rFonts w:cs="Arial"/>
        </w:rPr>
        <w:t>prior to</w:t>
      </w:r>
      <w:r w:rsidRPr="00DA2241">
        <w:rPr>
          <w:rFonts w:cs="Arial"/>
          <w:spacing w:val="1"/>
        </w:rPr>
        <w:t xml:space="preserve"> </w:t>
      </w:r>
      <w:r w:rsidRPr="00DA2241">
        <w:rPr>
          <w:rFonts w:cs="Arial"/>
        </w:rPr>
        <w:t>the</w:t>
      </w:r>
      <w:r w:rsidRPr="00DA2241">
        <w:rPr>
          <w:rFonts w:cs="Arial"/>
          <w:spacing w:val="1"/>
        </w:rPr>
        <w:t xml:space="preserve"> </w:t>
      </w:r>
      <w:r w:rsidRPr="00DA2241">
        <w:rPr>
          <w:rFonts w:cs="Arial"/>
        </w:rPr>
        <w:t>setting-off,</w:t>
      </w:r>
      <w:r w:rsidRPr="00DA2241">
        <w:rPr>
          <w:rFonts w:cs="Arial"/>
          <w:spacing w:val="-1"/>
        </w:rPr>
        <w:t xml:space="preserve"> and</w:t>
      </w:r>
      <w:r w:rsidRPr="00DA2241">
        <w:rPr>
          <w:rFonts w:cs="Arial"/>
        </w:rPr>
        <w:t xml:space="preserve"> the</w:t>
      </w:r>
      <w:r w:rsidRPr="00DA2241">
        <w:rPr>
          <w:rFonts w:cs="Arial"/>
          <w:spacing w:val="-1"/>
        </w:rPr>
        <w:t xml:space="preserve"> Customer and/or the </w:t>
      </w:r>
      <w:r w:rsidRPr="00DA2241">
        <w:rPr>
          <w:rFonts w:cs="Arial"/>
        </w:rPr>
        <w:t xml:space="preserve">Assignor shall </w:t>
      </w:r>
      <w:r w:rsidRPr="00DA2241">
        <w:rPr>
          <w:rFonts w:cs="Arial"/>
          <w:spacing w:val="-1"/>
        </w:rPr>
        <w:t>not</w:t>
      </w:r>
      <w:r w:rsidRPr="00DA2241">
        <w:rPr>
          <w:rFonts w:cs="Arial"/>
          <w:spacing w:val="38"/>
          <w:w w:val="99"/>
        </w:rPr>
        <w:t xml:space="preserve"> </w:t>
      </w:r>
      <w:r w:rsidRPr="00DA2241">
        <w:rPr>
          <w:rFonts w:cs="Arial"/>
        </w:rPr>
        <w:t>be</w:t>
      </w:r>
      <w:r w:rsidRPr="00DA2241">
        <w:rPr>
          <w:rFonts w:cs="Arial"/>
          <w:spacing w:val="3"/>
        </w:rPr>
        <w:t xml:space="preserve"> </w:t>
      </w:r>
      <w:r w:rsidRPr="00DA2241">
        <w:rPr>
          <w:rFonts w:cs="Arial"/>
        </w:rPr>
        <w:t>entitled</w:t>
      </w:r>
      <w:r w:rsidRPr="00DA2241">
        <w:rPr>
          <w:rFonts w:cs="Arial"/>
          <w:spacing w:val="3"/>
        </w:rPr>
        <w:t xml:space="preserve"> </w:t>
      </w:r>
      <w:r w:rsidRPr="00DA2241">
        <w:rPr>
          <w:rFonts w:cs="Arial"/>
          <w:spacing w:val="1"/>
        </w:rPr>
        <w:t>to</w:t>
      </w:r>
      <w:r w:rsidRPr="00DA2241">
        <w:rPr>
          <w:rFonts w:cs="Arial"/>
          <w:spacing w:val="5"/>
        </w:rPr>
        <w:t xml:space="preserve"> </w:t>
      </w:r>
      <w:r w:rsidRPr="00DA2241">
        <w:rPr>
          <w:rFonts w:cs="Arial"/>
        </w:rPr>
        <w:t>withdraw</w:t>
      </w:r>
      <w:r w:rsidRPr="00DA2241">
        <w:rPr>
          <w:rFonts w:cs="Arial"/>
          <w:spacing w:val="2"/>
        </w:rPr>
        <w:t xml:space="preserve"> </w:t>
      </w:r>
      <w:r w:rsidRPr="00DA2241">
        <w:rPr>
          <w:rFonts w:cs="Arial"/>
        </w:rPr>
        <w:t>the</w:t>
      </w:r>
      <w:r w:rsidRPr="00DA2241">
        <w:rPr>
          <w:rFonts w:cs="Arial"/>
          <w:spacing w:val="3"/>
        </w:rPr>
        <w:t xml:space="preserve"> </w:t>
      </w:r>
      <w:r w:rsidRPr="00DA2241">
        <w:rPr>
          <w:rFonts w:cs="Arial"/>
        </w:rPr>
        <w:t>monies</w:t>
      </w:r>
      <w:r w:rsidRPr="00DA2241">
        <w:rPr>
          <w:rFonts w:cs="Arial"/>
          <w:spacing w:val="6"/>
        </w:rPr>
        <w:t xml:space="preserve"> </w:t>
      </w:r>
      <w:r w:rsidRPr="00DA2241">
        <w:rPr>
          <w:rFonts w:cs="Arial"/>
          <w:spacing w:val="-1"/>
        </w:rPr>
        <w:t>without</w:t>
      </w:r>
      <w:r w:rsidRPr="00DA2241">
        <w:rPr>
          <w:rFonts w:cs="Arial"/>
          <w:spacing w:val="5"/>
        </w:rPr>
        <w:t xml:space="preserve"> </w:t>
      </w:r>
      <w:r w:rsidRPr="00DA2241">
        <w:rPr>
          <w:rFonts w:cs="Arial"/>
        </w:rPr>
        <w:t>the</w:t>
      </w:r>
      <w:r w:rsidRPr="00DA2241">
        <w:rPr>
          <w:rFonts w:cs="Arial"/>
          <w:spacing w:val="5"/>
        </w:rPr>
        <w:t xml:space="preserve"> </w:t>
      </w:r>
      <w:r w:rsidRPr="00DA2241">
        <w:rPr>
          <w:rFonts w:cs="Arial"/>
          <w:spacing w:val="1"/>
        </w:rPr>
        <w:t>Bank’s</w:t>
      </w:r>
      <w:r w:rsidRPr="00DA2241">
        <w:rPr>
          <w:rFonts w:cs="Arial"/>
          <w:spacing w:val="4"/>
        </w:rPr>
        <w:t xml:space="preserve"> </w:t>
      </w:r>
      <w:r w:rsidRPr="00DA2241">
        <w:rPr>
          <w:rFonts w:cs="Arial"/>
          <w:spacing w:val="-1"/>
        </w:rPr>
        <w:t>prior</w:t>
      </w:r>
      <w:r w:rsidRPr="00DA2241">
        <w:rPr>
          <w:rFonts w:cs="Arial"/>
          <w:spacing w:val="7"/>
        </w:rPr>
        <w:t xml:space="preserve"> </w:t>
      </w:r>
      <w:r w:rsidRPr="00DA2241">
        <w:rPr>
          <w:rFonts w:cs="Arial"/>
          <w:spacing w:val="-1"/>
        </w:rPr>
        <w:t>written</w:t>
      </w:r>
      <w:r w:rsidRPr="00DA2241">
        <w:rPr>
          <w:rFonts w:cs="Arial"/>
          <w:spacing w:val="44"/>
          <w:w w:val="99"/>
        </w:rPr>
        <w:t xml:space="preserve"> </w:t>
      </w:r>
      <w:r w:rsidRPr="00DA2241">
        <w:rPr>
          <w:rFonts w:cs="Arial"/>
        </w:rPr>
        <w:t>consent.</w:t>
      </w:r>
    </w:p>
    <w:p w:rsidR="005F7A0B" w:rsidRPr="00DA2241" w:rsidRDefault="005F7A0B" w:rsidP="005F7A0B">
      <w:pPr>
        <w:spacing w:before="11"/>
        <w:rPr>
          <w:rFonts w:ascii="Arial" w:hAnsi="Arial"/>
          <w:sz w:val="20"/>
        </w:rPr>
      </w:pPr>
    </w:p>
    <w:p w:rsidR="005F7A0B" w:rsidRPr="00DA2241" w:rsidRDefault="005F7A0B" w:rsidP="005F7A0B">
      <w:pPr>
        <w:pStyle w:val="Heading1"/>
        <w:ind w:left="1440"/>
        <w:rPr>
          <w:rFonts w:cs="Arial"/>
          <w:b w:val="0"/>
          <w:bCs w:val="0"/>
        </w:rPr>
      </w:pPr>
      <w:r w:rsidRPr="00DA2241">
        <w:rPr>
          <w:rFonts w:cs="Arial"/>
        </w:rPr>
        <w:t>16.8    Change</w:t>
      </w:r>
      <w:r w:rsidRPr="00DA2241">
        <w:rPr>
          <w:rFonts w:cs="Arial"/>
          <w:spacing w:val="-8"/>
        </w:rPr>
        <w:t xml:space="preserve"> </w:t>
      </w:r>
      <w:r w:rsidRPr="00DA2241">
        <w:rPr>
          <w:rFonts w:cs="Arial"/>
          <w:spacing w:val="-1"/>
        </w:rPr>
        <w:t>in</w:t>
      </w:r>
      <w:r w:rsidR="00F168AB" w:rsidRPr="00DA2241">
        <w:rPr>
          <w:rFonts w:cs="Arial"/>
          <w:spacing w:val="-1"/>
        </w:rPr>
        <w:t xml:space="preserve"> the</w:t>
      </w:r>
      <w:r w:rsidRPr="00DA2241">
        <w:rPr>
          <w:rFonts w:cs="Arial"/>
          <w:spacing w:val="-7"/>
        </w:rPr>
        <w:t xml:space="preserve"> </w:t>
      </w:r>
      <w:r w:rsidRPr="00DA2241">
        <w:rPr>
          <w:rFonts w:cs="Arial"/>
        </w:rPr>
        <w:t>Bank</w:t>
      </w:r>
    </w:p>
    <w:p w:rsidR="005F7A0B" w:rsidRPr="00DA2241" w:rsidRDefault="005F7A0B" w:rsidP="005F7A0B">
      <w:pPr>
        <w:spacing w:before="1"/>
        <w:rPr>
          <w:rFonts w:ascii="Arial" w:eastAsia="Arial" w:hAnsi="Arial" w:cs="Arial"/>
          <w:b/>
          <w:bCs/>
          <w:sz w:val="20"/>
          <w:szCs w:val="20"/>
        </w:rPr>
      </w:pPr>
    </w:p>
    <w:p w:rsidR="005F7A0B" w:rsidRPr="00DA2241" w:rsidRDefault="005F7A0B" w:rsidP="00987FE8">
      <w:pPr>
        <w:pStyle w:val="BodyText"/>
        <w:ind w:left="1440" w:right="10"/>
        <w:jc w:val="both"/>
        <w:rPr>
          <w:rFonts w:cs="Arial"/>
        </w:rPr>
      </w:pPr>
      <w:r w:rsidRPr="00DA2241">
        <w:rPr>
          <w:rFonts w:cs="Arial"/>
          <w:spacing w:val="1"/>
        </w:rPr>
        <w:t>The</w:t>
      </w:r>
      <w:r w:rsidRPr="00DA2241">
        <w:rPr>
          <w:rFonts w:cs="Arial"/>
          <w:spacing w:val="22"/>
        </w:rPr>
        <w:t xml:space="preserve"> </w:t>
      </w:r>
      <w:r w:rsidRPr="00DA2241">
        <w:rPr>
          <w:rFonts w:cs="Arial"/>
          <w:spacing w:val="-1"/>
        </w:rPr>
        <w:t>security,</w:t>
      </w:r>
      <w:r w:rsidRPr="00DA2241">
        <w:rPr>
          <w:rFonts w:cs="Arial"/>
          <w:spacing w:val="23"/>
        </w:rPr>
        <w:t xml:space="preserve"> </w:t>
      </w:r>
      <w:r w:rsidRPr="00DA2241">
        <w:rPr>
          <w:rFonts w:cs="Arial"/>
        </w:rPr>
        <w:t>liabilities,</w:t>
      </w:r>
      <w:r w:rsidRPr="00DA2241">
        <w:rPr>
          <w:rFonts w:cs="Arial"/>
          <w:spacing w:val="24"/>
        </w:rPr>
        <w:t xml:space="preserve"> </w:t>
      </w:r>
      <w:r w:rsidRPr="00DA2241">
        <w:rPr>
          <w:rFonts w:cs="Arial"/>
        </w:rPr>
        <w:t>and/or</w:t>
      </w:r>
      <w:r w:rsidRPr="00DA2241">
        <w:rPr>
          <w:rFonts w:cs="Arial"/>
          <w:spacing w:val="24"/>
        </w:rPr>
        <w:t xml:space="preserve"> </w:t>
      </w:r>
      <w:r w:rsidRPr="00DA2241">
        <w:rPr>
          <w:rFonts w:cs="Arial"/>
        </w:rPr>
        <w:t>obligations</w:t>
      </w:r>
      <w:r w:rsidRPr="00DA2241">
        <w:rPr>
          <w:rFonts w:cs="Arial"/>
          <w:spacing w:val="24"/>
        </w:rPr>
        <w:t xml:space="preserve"> </w:t>
      </w:r>
      <w:r w:rsidRPr="00DA2241">
        <w:rPr>
          <w:rFonts w:cs="Arial"/>
        </w:rPr>
        <w:t>created</w:t>
      </w:r>
      <w:r w:rsidRPr="00DA2241">
        <w:rPr>
          <w:rFonts w:cs="Arial"/>
          <w:spacing w:val="26"/>
        </w:rPr>
        <w:t xml:space="preserve"> </w:t>
      </w:r>
      <w:r w:rsidRPr="00DA2241">
        <w:rPr>
          <w:rFonts w:cs="Arial"/>
        </w:rPr>
        <w:t>by</w:t>
      </w:r>
      <w:r w:rsidRPr="00DA2241">
        <w:rPr>
          <w:rFonts w:cs="Arial"/>
          <w:spacing w:val="20"/>
        </w:rPr>
        <w:t xml:space="preserve"> </w:t>
      </w:r>
      <w:r w:rsidRPr="00DA2241">
        <w:rPr>
          <w:rFonts w:cs="Arial"/>
        </w:rPr>
        <w:t>this</w:t>
      </w:r>
      <w:r w:rsidRPr="00DA2241">
        <w:rPr>
          <w:rFonts w:cs="Arial"/>
          <w:spacing w:val="32"/>
        </w:rPr>
        <w:t xml:space="preserve"> </w:t>
      </w:r>
      <w:r w:rsidRPr="00DA2241">
        <w:rPr>
          <w:rFonts w:cs="Arial"/>
        </w:rPr>
        <w:t>Assignment</w:t>
      </w:r>
      <w:r w:rsidRPr="00DA2241">
        <w:rPr>
          <w:rFonts w:cs="Arial"/>
          <w:spacing w:val="24"/>
        </w:rPr>
        <w:t xml:space="preserve"> </w:t>
      </w:r>
      <w:r w:rsidRPr="00DA2241">
        <w:rPr>
          <w:rFonts w:cs="Arial"/>
        </w:rPr>
        <w:t>will</w:t>
      </w:r>
      <w:r w:rsidRPr="00DA2241">
        <w:rPr>
          <w:rFonts w:cs="Arial"/>
          <w:spacing w:val="24"/>
          <w:w w:val="99"/>
        </w:rPr>
        <w:t xml:space="preserve"> </w:t>
      </w:r>
      <w:r w:rsidRPr="00DA2241">
        <w:rPr>
          <w:rFonts w:cs="Arial"/>
          <w:spacing w:val="-1"/>
        </w:rPr>
        <w:t>continue</w:t>
      </w:r>
      <w:r w:rsidRPr="00DA2241">
        <w:rPr>
          <w:rFonts w:cs="Arial"/>
          <w:spacing w:val="22"/>
        </w:rPr>
        <w:t xml:space="preserve"> </w:t>
      </w:r>
      <w:r w:rsidRPr="00DA2241">
        <w:rPr>
          <w:rFonts w:cs="Arial"/>
        </w:rPr>
        <w:t>to</w:t>
      </w:r>
      <w:r w:rsidRPr="00DA2241">
        <w:rPr>
          <w:rFonts w:cs="Arial"/>
          <w:spacing w:val="23"/>
        </w:rPr>
        <w:t xml:space="preserve"> </w:t>
      </w:r>
      <w:r w:rsidRPr="00DA2241">
        <w:rPr>
          <w:rFonts w:cs="Arial"/>
        </w:rPr>
        <w:t>be</w:t>
      </w:r>
      <w:r w:rsidRPr="00DA2241">
        <w:rPr>
          <w:rFonts w:cs="Arial"/>
          <w:spacing w:val="23"/>
        </w:rPr>
        <w:t xml:space="preserve"> </w:t>
      </w:r>
      <w:r w:rsidRPr="00DA2241">
        <w:rPr>
          <w:rFonts w:cs="Arial"/>
        </w:rPr>
        <w:t>valid</w:t>
      </w:r>
      <w:r w:rsidRPr="00DA2241">
        <w:rPr>
          <w:rFonts w:cs="Arial"/>
          <w:spacing w:val="23"/>
        </w:rPr>
        <w:t xml:space="preserve"> </w:t>
      </w:r>
      <w:r w:rsidRPr="00DA2241">
        <w:rPr>
          <w:rFonts w:cs="Arial"/>
        </w:rPr>
        <w:t>and</w:t>
      </w:r>
      <w:r w:rsidRPr="00DA2241">
        <w:rPr>
          <w:rFonts w:cs="Arial"/>
          <w:spacing w:val="23"/>
        </w:rPr>
        <w:t xml:space="preserve"> </w:t>
      </w:r>
      <w:r w:rsidRPr="00DA2241">
        <w:rPr>
          <w:rFonts w:cs="Arial"/>
        </w:rPr>
        <w:t>binding</w:t>
      </w:r>
      <w:r w:rsidRPr="00DA2241">
        <w:rPr>
          <w:rFonts w:cs="Arial"/>
          <w:spacing w:val="23"/>
        </w:rPr>
        <w:t xml:space="preserve"> </w:t>
      </w:r>
      <w:r w:rsidRPr="00DA2241">
        <w:rPr>
          <w:rFonts w:cs="Arial"/>
        </w:rPr>
        <w:t>for</w:t>
      </w:r>
      <w:r w:rsidRPr="00DA2241">
        <w:rPr>
          <w:rFonts w:cs="Arial"/>
          <w:spacing w:val="24"/>
        </w:rPr>
        <w:t xml:space="preserve"> </w:t>
      </w:r>
      <w:r w:rsidRPr="00DA2241">
        <w:rPr>
          <w:rFonts w:cs="Arial"/>
        </w:rPr>
        <w:t>all</w:t>
      </w:r>
      <w:r w:rsidRPr="00DA2241">
        <w:rPr>
          <w:rFonts w:cs="Arial"/>
          <w:spacing w:val="23"/>
        </w:rPr>
        <w:t xml:space="preserve"> </w:t>
      </w:r>
      <w:r w:rsidRPr="00DA2241">
        <w:rPr>
          <w:rFonts w:cs="Arial"/>
        </w:rPr>
        <w:t>purposes,</w:t>
      </w:r>
      <w:r w:rsidRPr="00DA2241">
        <w:rPr>
          <w:rFonts w:cs="Arial"/>
          <w:spacing w:val="23"/>
        </w:rPr>
        <w:t xml:space="preserve"> </w:t>
      </w:r>
      <w:r w:rsidRPr="00DA2241">
        <w:rPr>
          <w:rFonts w:cs="Arial"/>
        </w:rPr>
        <w:t>regardless</w:t>
      </w:r>
      <w:r w:rsidRPr="00DA2241">
        <w:rPr>
          <w:rFonts w:cs="Arial"/>
          <w:spacing w:val="24"/>
        </w:rPr>
        <w:t xml:space="preserve"> </w:t>
      </w:r>
      <w:r w:rsidRPr="00DA2241">
        <w:rPr>
          <w:rFonts w:cs="Arial"/>
        </w:rPr>
        <w:t>of</w:t>
      </w:r>
      <w:r w:rsidRPr="00DA2241">
        <w:rPr>
          <w:rFonts w:cs="Arial"/>
          <w:spacing w:val="25"/>
        </w:rPr>
        <w:t xml:space="preserve"> </w:t>
      </w:r>
      <w:r w:rsidRPr="00DA2241">
        <w:rPr>
          <w:rFonts w:cs="Arial"/>
        </w:rPr>
        <w:t>any</w:t>
      </w:r>
      <w:r w:rsidRPr="00DA2241">
        <w:rPr>
          <w:rFonts w:cs="Arial"/>
          <w:spacing w:val="18"/>
        </w:rPr>
        <w:t xml:space="preserve"> </w:t>
      </w:r>
      <w:r w:rsidRPr="00DA2241">
        <w:rPr>
          <w:rFonts w:cs="Arial"/>
        </w:rPr>
        <w:t>transfer</w:t>
      </w:r>
      <w:r w:rsidRPr="00DA2241">
        <w:rPr>
          <w:rFonts w:cs="Arial"/>
          <w:spacing w:val="24"/>
        </w:rPr>
        <w:t xml:space="preserve"> </w:t>
      </w:r>
      <w:r w:rsidRPr="00DA2241">
        <w:rPr>
          <w:rFonts w:cs="Arial"/>
        </w:rPr>
        <w:t>or</w:t>
      </w:r>
      <w:r w:rsidRPr="00DA2241">
        <w:rPr>
          <w:rFonts w:cs="Arial"/>
          <w:spacing w:val="30"/>
          <w:w w:val="99"/>
        </w:rPr>
        <w:t xml:space="preserve"> </w:t>
      </w:r>
      <w:r w:rsidRPr="00DA2241">
        <w:rPr>
          <w:rFonts w:cs="Arial"/>
        </w:rPr>
        <w:t>assignment</w:t>
      </w:r>
      <w:r w:rsidRPr="00DA2241">
        <w:rPr>
          <w:rFonts w:cs="Arial"/>
          <w:spacing w:val="52"/>
        </w:rPr>
        <w:t xml:space="preserve"> </w:t>
      </w:r>
      <w:r w:rsidRPr="00DA2241">
        <w:rPr>
          <w:rFonts w:cs="Arial"/>
        </w:rPr>
        <w:t>of the</w:t>
      </w:r>
      <w:r w:rsidRPr="00DA2241">
        <w:rPr>
          <w:rFonts w:cs="Arial"/>
          <w:spacing w:val="1"/>
        </w:rPr>
        <w:t xml:space="preserve"> </w:t>
      </w:r>
      <w:r w:rsidRPr="00DA2241">
        <w:rPr>
          <w:rFonts w:cs="Arial"/>
        </w:rPr>
        <w:t>Bank’s business,</w:t>
      </w:r>
      <w:r w:rsidRPr="00DA2241">
        <w:rPr>
          <w:rFonts w:cs="Arial"/>
          <w:spacing w:val="53"/>
        </w:rPr>
        <w:t xml:space="preserve"> </w:t>
      </w:r>
      <w:r w:rsidRPr="00DA2241">
        <w:rPr>
          <w:rFonts w:cs="Arial"/>
        </w:rPr>
        <w:t xml:space="preserve">operations, </w:t>
      </w:r>
      <w:r w:rsidRPr="00DA2241">
        <w:rPr>
          <w:rFonts w:cs="Arial"/>
          <w:spacing w:val="1"/>
        </w:rPr>
        <w:t>assets,</w:t>
      </w:r>
      <w:r w:rsidRPr="00DA2241">
        <w:rPr>
          <w:rFonts w:cs="Arial"/>
          <w:spacing w:val="52"/>
        </w:rPr>
        <w:t xml:space="preserve"> </w:t>
      </w:r>
      <w:r w:rsidRPr="00DA2241">
        <w:rPr>
          <w:rFonts w:cs="Arial"/>
        </w:rPr>
        <w:t>or</w:t>
      </w:r>
      <w:r w:rsidRPr="00DA2241">
        <w:rPr>
          <w:rFonts w:cs="Arial"/>
          <w:spacing w:val="54"/>
        </w:rPr>
        <w:t xml:space="preserve"> </w:t>
      </w:r>
      <w:r w:rsidRPr="00DA2241">
        <w:rPr>
          <w:rFonts w:cs="Arial"/>
        </w:rPr>
        <w:t>liabilities, or</w:t>
      </w:r>
      <w:r w:rsidRPr="00DA2241">
        <w:rPr>
          <w:rFonts w:cs="Arial"/>
          <w:spacing w:val="54"/>
        </w:rPr>
        <w:t xml:space="preserve"> </w:t>
      </w:r>
      <w:r w:rsidRPr="00DA2241">
        <w:rPr>
          <w:rFonts w:cs="Arial"/>
        </w:rPr>
        <w:t>any</w:t>
      </w:r>
      <w:r w:rsidRPr="00DA2241">
        <w:rPr>
          <w:rFonts w:cs="Arial"/>
          <w:spacing w:val="29"/>
          <w:w w:val="99"/>
        </w:rPr>
        <w:t xml:space="preserve"> </w:t>
      </w:r>
      <w:r w:rsidRPr="00DA2241">
        <w:rPr>
          <w:rFonts w:cs="Arial"/>
          <w:spacing w:val="-1"/>
        </w:rPr>
        <w:t>change</w:t>
      </w:r>
      <w:r w:rsidRPr="00DA2241">
        <w:rPr>
          <w:rFonts w:cs="Arial"/>
          <w:spacing w:val="9"/>
        </w:rPr>
        <w:t xml:space="preserve"> </w:t>
      </w:r>
      <w:r w:rsidRPr="00DA2241">
        <w:rPr>
          <w:rFonts w:cs="Arial"/>
          <w:spacing w:val="2"/>
        </w:rPr>
        <w:t>by</w:t>
      </w:r>
      <w:r w:rsidRPr="00DA2241">
        <w:rPr>
          <w:rFonts w:cs="Arial"/>
          <w:spacing w:val="7"/>
        </w:rPr>
        <w:t xml:space="preserve"> </w:t>
      </w:r>
      <w:r w:rsidRPr="00DA2241">
        <w:rPr>
          <w:rFonts w:cs="Arial"/>
        </w:rPr>
        <w:t>amalgamation,</w:t>
      </w:r>
      <w:r w:rsidRPr="00DA2241">
        <w:rPr>
          <w:rFonts w:cs="Arial"/>
          <w:spacing w:val="13"/>
        </w:rPr>
        <w:t xml:space="preserve"> </w:t>
      </w:r>
      <w:r w:rsidRPr="00DA2241">
        <w:rPr>
          <w:rFonts w:cs="Arial"/>
          <w:spacing w:val="-1"/>
        </w:rPr>
        <w:t>consolidation,</w:t>
      </w:r>
      <w:r w:rsidRPr="00DA2241">
        <w:rPr>
          <w:rFonts w:cs="Arial"/>
          <w:spacing w:val="11"/>
        </w:rPr>
        <w:t xml:space="preserve"> </w:t>
      </w:r>
      <w:r w:rsidRPr="00DA2241">
        <w:rPr>
          <w:rFonts w:cs="Arial"/>
        </w:rPr>
        <w:t>reconstruction,</w:t>
      </w:r>
      <w:r w:rsidRPr="00DA2241">
        <w:rPr>
          <w:rFonts w:cs="Arial"/>
          <w:spacing w:val="11"/>
        </w:rPr>
        <w:t xml:space="preserve"> </w:t>
      </w:r>
      <w:r w:rsidRPr="00DA2241">
        <w:rPr>
          <w:rFonts w:cs="Arial"/>
        </w:rPr>
        <w:t>or</w:t>
      </w:r>
      <w:r w:rsidRPr="00DA2241">
        <w:rPr>
          <w:rFonts w:cs="Arial"/>
          <w:spacing w:val="11"/>
        </w:rPr>
        <w:t xml:space="preserve"> </w:t>
      </w:r>
      <w:r w:rsidRPr="00DA2241">
        <w:rPr>
          <w:rFonts w:cs="Arial"/>
        </w:rPr>
        <w:t>otherwise</w:t>
      </w:r>
      <w:r w:rsidRPr="00DA2241">
        <w:rPr>
          <w:rFonts w:cs="Arial"/>
          <w:spacing w:val="9"/>
        </w:rPr>
        <w:t xml:space="preserve"> </w:t>
      </w:r>
      <w:r w:rsidRPr="00DA2241">
        <w:rPr>
          <w:rFonts w:cs="Arial"/>
          <w:spacing w:val="-1"/>
        </w:rPr>
        <w:t>in</w:t>
      </w:r>
      <w:r w:rsidRPr="00DA2241">
        <w:rPr>
          <w:rFonts w:cs="Arial"/>
          <w:spacing w:val="10"/>
        </w:rPr>
        <w:t xml:space="preserve"> </w:t>
      </w:r>
      <w:r w:rsidRPr="00DA2241">
        <w:rPr>
          <w:rFonts w:cs="Arial"/>
        </w:rPr>
        <w:t>the</w:t>
      </w:r>
      <w:r w:rsidRPr="00DA2241">
        <w:rPr>
          <w:rFonts w:cs="Arial"/>
          <w:spacing w:val="48"/>
          <w:w w:val="99"/>
        </w:rPr>
        <w:t xml:space="preserve"> </w:t>
      </w:r>
      <w:r w:rsidRPr="00DA2241">
        <w:rPr>
          <w:rFonts w:cs="Arial"/>
        </w:rPr>
        <w:t>Bank’s</w:t>
      </w:r>
      <w:r w:rsidRPr="00DA2241">
        <w:rPr>
          <w:rFonts w:cs="Arial"/>
          <w:spacing w:val="13"/>
        </w:rPr>
        <w:t xml:space="preserve"> </w:t>
      </w:r>
      <w:r w:rsidRPr="00DA2241">
        <w:rPr>
          <w:rFonts w:cs="Arial"/>
        </w:rPr>
        <w:t>constitution,</w:t>
      </w:r>
      <w:r w:rsidRPr="00DA2241">
        <w:rPr>
          <w:rFonts w:cs="Arial"/>
          <w:spacing w:val="12"/>
        </w:rPr>
        <w:t xml:space="preserve"> </w:t>
      </w:r>
      <w:r w:rsidRPr="00DA2241">
        <w:rPr>
          <w:rFonts w:cs="Arial"/>
        </w:rPr>
        <w:t>or</w:t>
      </w:r>
      <w:r w:rsidRPr="00DA2241">
        <w:rPr>
          <w:rFonts w:cs="Arial"/>
          <w:spacing w:val="13"/>
        </w:rPr>
        <w:t xml:space="preserve"> </w:t>
      </w:r>
      <w:r w:rsidRPr="00DA2241">
        <w:rPr>
          <w:rFonts w:cs="Arial"/>
        </w:rPr>
        <w:t>of</w:t>
      </w:r>
      <w:r w:rsidRPr="00DA2241">
        <w:rPr>
          <w:rFonts w:cs="Arial"/>
          <w:spacing w:val="13"/>
        </w:rPr>
        <w:t xml:space="preserve"> </w:t>
      </w:r>
      <w:r w:rsidRPr="00DA2241">
        <w:rPr>
          <w:rFonts w:cs="Arial"/>
        </w:rPr>
        <w:t>any</w:t>
      </w:r>
      <w:r w:rsidRPr="00DA2241">
        <w:rPr>
          <w:rFonts w:cs="Arial"/>
          <w:spacing w:val="9"/>
        </w:rPr>
        <w:t xml:space="preserve"> </w:t>
      </w:r>
      <w:r w:rsidRPr="00DA2241">
        <w:rPr>
          <w:rFonts w:cs="Arial"/>
        </w:rPr>
        <w:t>company</w:t>
      </w:r>
      <w:r w:rsidRPr="00DA2241">
        <w:rPr>
          <w:rFonts w:cs="Arial"/>
          <w:spacing w:val="9"/>
        </w:rPr>
        <w:t xml:space="preserve"> </w:t>
      </w:r>
      <w:r w:rsidRPr="00DA2241">
        <w:rPr>
          <w:rFonts w:cs="Arial"/>
          <w:spacing w:val="2"/>
        </w:rPr>
        <w:t>by</w:t>
      </w:r>
      <w:r w:rsidRPr="00DA2241">
        <w:rPr>
          <w:rFonts w:cs="Arial"/>
          <w:spacing w:val="11"/>
        </w:rPr>
        <w:t xml:space="preserve"> </w:t>
      </w:r>
      <w:r w:rsidRPr="00DA2241">
        <w:rPr>
          <w:rFonts w:cs="Arial"/>
          <w:spacing w:val="-1"/>
        </w:rPr>
        <w:t>which</w:t>
      </w:r>
      <w:r w:rsidRPr="00DA2241">
        <w:rPr>
          <w:rFonts w:cs="Arial"/>
          <w:spacing w:val="12"/>
        </w:rPr>
        <w:t xml:space="preserve"> </w:t>
      </w:r>
      <w:r w:rsidRPr="00DA2241">
        <w:rPr>
          <w:rFonts w:cs="Arial"/>
        </w:rPr>
        <w:t>the</w:t>
      </w:r>
      <w:r w:rsidRPr="00DA2241">
        <w:rPr>
          <w:rFonts w:cs="Arial"/>
          <w:spacing w:val="19"/>
        </w:rPr>
        <w:t xml:space="preserve"> </w:t>
      </w:r>
      <w:r w:rsidRPr="00DA2241">
        <w:rPr>
          <w:rFonts w:cs="Arial"/>
        </w:rPr>
        <w:t>Bank’s</w:t>
      </w:r>
      <w:r w:rsidRPr="00DA2241">
        <w:rPr>
          <w:rFonts w:cs="Arial"/>
          <w:spacing w:val="14"/>
        </w:rPr>
        <w:t xml:space="preserve"> </w:t>
      </w:r>
      <w:r w:rsidRPr="00DA2241">
        <w:rPr>
          <w:rFonts w:cs="Arial"/>
        </w:rPr>
        <w:t>business</w:t>
      </w:r>
      <w:r w:rsidRPr="00DA2241">
        <w:rPr>
          <w:rFonts w:cs="Arial"/>
          <w:spacing w:val="14"/>
        </w:rPr>
        <w:t xml:space="preserve"> </w:t>
      </w:r>
      <w:r w:rsidRPr="00DA2241">
        <w:rPr>
          <w:rFonts w:cs="Arial"/>
          <w:spacing w:val="-1"/>
        </w:rPr>
        <w:t>is</w:t>
      </w:r>
      <w:r w:rsidRPr="00DA2241">
        <w:rPr>
          <w:rFonts w:cs="Arial"/>
          <w:spacing w:val="13"/>
        </w:rPr>
        <w:t xml:space="preserve"> </w:t>
      </w:r>
      <w:r w:rsidRPr="00DA2241">
        <w:rPr>
          <w:rFonts w:cs="Arial"/>
        </w:rPr>
        <w:t>carried</w:t>
      </w:r>
      <w:r w:rsidRPr="00DA2241">
        <w:rPr>
          <w:rFonts w:cs="Arial"/>
          <w:spacing w:val="26"/>
          <w:w w:val="99"/>
        </w:rPr>
        <w:t xml:space="preserve"> </w:t>
      </w:r>
      <w:r w:rsidRPr="00DA2241">
        <w:rPr>
          <w:rFonts w:cs="Arial"/>
          <w:spacing w:val="-1"/>
        </w:rPr>
        <w:t>on,</w:t>
      </w:r>
      <w:r w:rsidRPr="00DA2241">
        <w:rPr>
          <w:rFonts w:cs="Arial"/>
          <w:spacing w:val="-6"/>
        </w:rPr>
        <w:t xml:space="preserve"> </w:t>
      </w:r>
      <w:r w:rsidRPr="00DA2241">
        <w:rPr>
          <w:rFonts w:cs="Arial"/>
        </w:rPr>
        <w:t>and</w:t>
      </w:r>
      <w:r w:rsidRPr="00DA2241">
        <w:rPr>
          <w:rFonts w:cs="Arial"/>
          <w:spacing w:val="-5"/>
        </w:rPr>
        <w:t xml:space="preserve"> </w:t>
      </w:r>
      <w:r w:rsidRPr="00DA2241">
        <w:rPr>
          <w:rFonts w:cs="Arial"/>
        </w:rPr>
        <w:t>will</w:t>
      </w:r>
      <w:r w:rsidRPr="00DA2241">
        <w:rPr>
          <w:rFonts w:cs="Arial"/>
          <w:spacing w:val="-7"/>
        </w:rPr>
        <w:t xml:space="preserve"> </w:t>
      </w:r>
      <w:r w:rsidRPr="00DA2241">
        <w:rPr>
          <w:rFonts w:cs="Arial"/>
        </w:rPr>
        <w:t>be</w:t>
      </w:r>
      <w:r w:rsidRPr="00DA2241">
        <w:rPr>
          <w:rFonts w:cs="Arial"/>
          <w:spacing w:val="-6"/>
        </w:rPr>
        <w:t xml:space="preserve"> </w:t>
      </w:r>
      <w:r w:rsidRPr="00DA2241">
        <w:rPr>
          <w:rFonts w:cs="Arial"/>
        </w:rPr>
        <w:t>available</w:t>
      </w:r>
      <w:r w:rsidRPr="00DA2241">
        <w:rPr>
          <w:rFonts w:cs="Arial"/>
          <w:spacing w:val="-6"/>
        </w:rPr>
        <w:t xml:space="preserve"> </w:t>
      </w:r>
      <w:r w:rsidRPr="00DA2241">
        <w:rPr>
          <w:rFonts w:cs="Arial"/>
          <w:spacing w:val="1"/>
        </w:rPr>
        <w:t>by</w:t>
      </w:r>
      <w:r w:rsidRPr="00DA2241">
        <w:rPr>
          <w:rFonts w:cs="Arial"/>
          <w:spacing w:val="-7"/>
        </w:rPr>
        <w:t xml:space="preserve"> </w:t>
      </w:r>
      <w:r w:rsidRPr="00DA2241">
        <w:rPr>
          <w:rFonts w:cs="Arial"/>
        </w:rPr>
        <w:t>the</w:t>
      </w:r>
      <w:r w:rsidRPr="00DA2241">
        <w:rPr>
          <w:rFonts w:cs="Arial"/>
          <w:spacing w:val="-5"/>
        </w:rPr>
        <w:t xml:space="preserve"> </w:t>
      </w:r>
      <w:r w:rsidRPr="00DA2241">
        <w:rPr>
          <w:rFonts w:cs="Arial"/>
        </w:rPr>
        <w:t>company</w:t>
      </w:r>
      <w:r w:rsidRPr="00DA2241">
        <w:rPr>
          <w:rFonts w:cs="Arial"/>
          <w:spacing w:val="-9"/>
        </w:rPr>
        <w:t xml:space="preserve"> </w:t>
      </w:r>
      <w:r w:rsidRPr="00DA2241">
        <w:rPr>
          <w:rFonts w:cs="Arial"/>
        </w:rPr>
        <w:t>carrying</w:t>
      </w:r>
      <w:r w:rsidRPr="00DA2241">
        <w:rPr>
          <w:rFonts w:cs="Arial"/>
          <w:spacing w:val="-6"/>
        </w:rPr>
        <w:t xml:space="preserve"> </w:t>
      </w:r>
      <w:r w:rsidRPr="00DA2241">
        <w:rPr>
          <w:rFonts w:cs="Arial"/>
        </w:rPr>
        <w:t>on</w:t>
      </w:r>
      <w:r w:rsidRPr="00DA2241">
        <w:rPr>
          <w:rFonts w:cs="Arial"/>
          <w:spacing w:val="-6"/>
        </w:rPr>
        <w:t xml:space="preserve"> </w:t>
      </w:r>
      <w:r w:rsidRPr="00DA2241">
        <w:rPr>
          <w:rFonts w:cs="Arial"/>
        </w:rPr>
        <w:t>that</w:t>
      </w:r>
      <w:r w:rsidRPr="00DA2241">
        <w:rPr>
          <w:rFonts w:cs="Arial"/>
          <w:spacing w:val="-6"/>
        </w:rPr>
        <w:t xml:space="preserve"> </w:t>
      </w:r>
      <w:r w:rsidRPr="00DA2241">
        <w:rPr>
          <w:rFonts w:cs="Arial"/>
        </w:rPr>
        <w:t>business.</w:t>
      </w:r>
    </w:p>
    <w:p w:rsidR="00987FE8" w:rsidRPr="00DA2241" w:rsidRDefault="00987FE8" w:rsidP="00987FE8">
      <w:pPr>
        <w:pStyle w:val="BodyText"/>
        <w:ind w:left="1440" w:right="10"/>
        <w:jc w:val="both"/>
        <w:rPr>
          <w:rFonts w:cs="Arial"/>
        </w:rPr>
      </w:pPr>
    </w:p>
    <w:p w:rsidR="005F7A0B" w:rsidRPr="00DA2241" w:rsidRDefault="005F7A0B" w:rsidP="0041459B">
      <w:pPr>
        <w:pStyle w:val="Heading1"/>
        <w:ind w:left="1440"/>
        <w:rPr>
          <w:rFonts w:cs="Arial"/>
          <w:b w:val="0"/>
          <w:bCs w:val="0"/>
        </w:rPr>
      </w:pPr>
      <w:r w:rsidRPr="00DA2241">
        <w:rPr>
          <w:rFonts w:cs="Arial"/>
        </w:rPr>
        <w:t>16.9    Change</w:t>
      </w:r>
      <w:r w:rsidRPr="00DA2241">
        <w:rPr>
          <w:rFonts w:cs="Arial"/>
          <w:spacing w:val="-8"/>
        </w:rPr>
        <w:t xml:space="preserve"> </w:t>
      </w:r>
      <w:r w:rsidRPr="00DA2241">
        <w:rPr>
          <w:rFonts w:cs="Arial"/>
          <w:spacing w:val="-1"/>
        </w:rPr>
        <w:t>in</w:t>
      </w:r>
      <w:r w:rsidRPr="00DA2241">
        <w:rPr>
          <w:rFonts w:cs="Arial"/>
          <w:spacing w:val="-5"/>
        </w:rPr>
        <w:t xml:space="preserve"> </w:t>
      </w:r>
      <w:r w:rsidRPr="00DA2241">
        <w:rPr>
          <w:rFonts w:cs="Arial"/>
        </w:rPr>
        <w:t>the</w:t>
      </w:r>
      <w:r w:rsidRPr="00DA2241">
        <w:rPr>
          <w:rFonts w:cs="Arial"/>
          <w:spacing w:val="-8"/>
        </w:rPr>
        <w:t xml:space="preserve"> </w:t>
      </w:r>
      <w:r w:rsidRPr="00DA2241">
        <w:rPr>
          <w:rFonts w:cs="Arial"/>
        </w:rPr>
        <w:t>Customer</w:t>
      </w:r>
      <w:r w:rsidRPr="00DA2241">
        <w:rPr>
          <w:rFonts w:cs="Arial"/>
          <w:spacing w:val="-8"/>
        </w:rPr>
        <w:t xml:space="preserve"> </w:t>
      </w:r>
      <w:r w:rsidRPr="00DA2241">
        <w:rPr>
          <w:rFonts w:cs="Arial"/>
        </w:rPr>
        <w:t>and/or</w:t>
      </w:r>
      <w:r w:rsidRPr="00DA2241">
        <w:rPr>
          <w:rFonts w:cs="Arial"/>
          <w:spacing w:val="-7"/>
        </w:rPr>
        <w:t xml:space="preserve"> </w:t>
      </w:r>
      <w:r w:rsidRPr="00DA2241">
        <w:rPr>
          <w:rFonts w:cs="Arial"/>
        </w:rPr>
        <w:t>the</w:t>
      </w:r>
      <w:r w:rsidRPr="00DA2241">
        <w:rPr>
          <w:rFonts w:cs="Arial"/>
          <w:spacing w:val="-1"/>
        </w:rPr>
        <w:t xml:space="preserve"> Assignor</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80"/>
        </w:numPr>
        <w:ind w:left="2160" w:right="10" w:hanging="720"/>
        <w:jc w:val="both"/>
        <w:rPr>
          <w:rFonts w:cs="Arial"/>
        </w:rPr>
      </w:pPr>
      <w:r w:rsidRPr="00DA2241">
        <w:rPr>
          <w:rFonts w:cs="Arial"/>
          <w:spacing w:val="1"/>
        </w:rPr>
        <w:t>The</w:t>
      </w:r>
      <w:r w:rsidRPr="00DA2241">
        <w:rPr>
          <w:rFonts w:cs="Arial"/>
          <w:spacing w:val="-3"/>
        </w:rPr>
        <w:t xml:space="preserve"> </w:t>
      </w:r>
      <w:r w:rsidRPr="00DA2241">
        <w:rPr>
          <w:rFonts w:cs="Arial"/>
          <w:spacing w:val="-1"/>
        </w:rPr>
        <w:t>security,</w:t>
      </w:r>
      <w:r w:rsidRPr="00DA2241">
        <w:rPr>
          <w:rFonts w:cs="Arial"/>
        </w:rPr>
        <w:t xml:space="preserve"> liabilities,</w:t>
      </w:r>
      <w:r w:rsidRPr="00DA2241">
        <w:rPr>
          <w:rFonts w:cs="Arial"/>
          <w:spacing w:val="-3"/>
        </w:rPr>
        <w:t xml:space="preserve"> </w:t>
      </w:r>
      <w:r w:rsidRPr="00DA2241">
        <w:rPr>
          <w:rFonts w:cs="Arial"/>
        </w:rPr>
        <w:t>and/or</w:t>
      </w:r>
      <w:r w:rsidRPr="00DA2241">
        <w:rPr>
          <w:rFonts w:cs="Arial"/>
          <w:spacing w:val="-2"/>
        </w:rPr>
        <w:t xml:space="preserve"> </w:t>
      </w:r>
      <w:r w:rsidRPr="00DA2241">
        <w:rPr>
          <w:rFonts w:cs="Arial"/>
        </w:rPr>
        <w:t>obligations created</w:t>
      </w:r>
      <w:r w:rsidRPr="00DA2241">
        <w:rPr>
          <w:rFonts w:cs="Arial"/>
          <w:spacing w:val="-1"/>
        </w:rPr>
        <w:t xml:space="preserve"> </w:t>
      </w:r>
      <w:r w:rsidRPr="00DA2241">
        <w:rPr>
          <w:rFonts w:cs="Arial"/>
        </w:rPr>
        <w:t>by</w:t>
      </w:r>
      <w:r w:rsidRPr="00DA2241">
        <w:rPr>
          <w:rFonts w:cs="Arial"/>
          <w:spacing w:val="-4"/>
        </w:rPr>
        <w:t xml:space="preserve"> </w:t>
      </w:r>
      <w:r w:rsidRPr="00DA2241">
        <w:rPr>
          <w:rFonts w:cs="Arial"/>
        </w:rPr>
        <w:t>this</w:t>
      </w:r>
      <w:r w:rsidRPr="00DA2241">
        <w:rPr>
          <w:rFonts w:cs="Arial"/>
          <w:spacing w:val="6"/>
        </w:rPr>
        <w:t xml:space="preserve"> </w:t>
      </w:r>
      <w:r w:rsidRPr="00DA2241">
        <w:rPr>
          <w:rFonts w:cs="Arial"/>
        </w:rPr>
        <w:t>Assignment will</w:t>
      </w:r>
      <w:r w:rsidRPr="00DA2241">
        <w:rPr>
          <w:rFonts w:cs="Arial"/>
          <w:spacing w:val="34"/>
          <w:w w:val="99"/>
        </w:rPr>
        <w:t xml:space="preserve"> </w:t>
      </w:r>
      <w:r w:rsidRPr="00DA2241">
        <w:rPr>
          <w:rFonts w:cs="Arial"/>
          <w:spacing w:val="-1"/>
        </w:rPr>
        <w:t>continue</w:t>
      </w:r>
      <w:r w:rsidRPr="00DA2241">
        <w:rPr>
          <w:rFonts w:cs="Arial"/>
          <w:spacing w:val="49"/>
        </w:rPr>
        <w:t xml:space="preserve"> </w:t>
      </w:r>
      <w:r w:rsidRPr="00DA2241">
        <w:rPr>
          <w:rFonts w:cs="Arial"/>
        </w:rPr>
        <w:t>to</w:t>
      </w:r>
      <w:r w:rsidRPr="00DA2241">
        <w:rPr>
          <w:rFonts w:cs="Arial"/>
          <w:spacing w:val="51"/>
        </w:rPr>
        <w:t xml:space="preserve"> </w:t>
      </w:r>
      <w:r w:rsidRPr="00DA2241">
        <w:rPr>
          <w:rFonts w:cs="Arial"/>
        </w:rPr>
        <w:t>be</w:t>
      </w:r>
      <w:r w:rsidRPr="00DA2241">
        <w:rPr>
          <w:rFonts w:cs="Arial"/>
          <w:spacing w:val="49"/>
        </w:rPr>
        <w:t xml:space="preserve"> </w:t>
      </w:r>
      <w:r w:rsidRPr="00DA2241">
        <w:rPr>
          <w:rFonts w:cs="Arial"/>
        </w:rPr>
        <w:t>valid</w:t>
      </w:r>
      <w:r w:rsidRPr="00DA2241">
        <w:rPr>
          <w:rFonts w:cs="Arial"/>
          <w:spacing w:val="49"/>
        </w:rPr>
        <w:t xml:space="preserve"> </w:t>
      </w:r>
      <w:r w:rsidRPr="00DA2241">
        <w:rPr>
          <w:rFonts w:cs="Arial"/>
        </w:rPr>
        <w:t>and</w:t>
      </w:r>
      <w:r w:rsidRPr="00DA2241">
        <w:rPr>
          <w:rFonts w:cs="Arial"/>
          <w:spacing w:val="51"/>
        </w:rPr>
        <w:t xml:space="preserve"> </w:t>
      </w:r>
      <w:r w:rsidRPr="00DA2241">
        <w:rPr>
          <w:rFonts w:cs="Arial"/>
          <w:spacing w:val="-1"/>
        </w:rPr>
        <w:t>binding</w:t>
      </w:r>
      <w:r w:rsidRPr="00DA2241">
        <w:rPr>
          <w:rFonts w:cs="Arial"/>
          <w:spacing w:val="49"/>
        </w:rPr>
        <w:t xml:space="preserve"> </w:t>
      </w:r>
      <w:r w:rsidRPr="00DA2241">
        <w:rPr>
          <w:rFonts w:cs="Arial"/>
        </w:rPr>
        <w:t>for</w:t>
      </w:r>
      <w:r w:rsidRPr="00DA2241">
        <w:rPr>
          <w:rFonts w:cs="Arial"/>
          <w:spacing w:val="50"/>
        </w:rPr>
        <w:t xml:space="preserve"> </w:t>
      </w:r>
      <w:r w:rsidRPr="00DA2241">
        <w:rPr>
          <w:rFonts w:cs="Arial"/>
          <w:spacing w:val="-1"/>
        </w:rPr>
        <w:t>all</w:t>
      </w:r>
      <w:r w:rsidRPr="00DA2241">
        <w:rPr>
          <w:rFonts w:cs="Arial"/>
          <w:spacing w:val="48"/>
        </w:rPr>
        <w:t xml:space="preserve"> </w:t>
      </w:r>
      <w:r w:rsidRPr="00DA2241">
        <w:rPr>
          <w:rFonts w:cs="Arial"/>
        </w:rPr>
        <w:t>purposes,</w:t>
      </w:r>
      <w:r w:rsidRPr="00DA2241">
        <w:rPr>
          <w:rFonts w:cs="Arial"/>
          <w:spacing w:val="52"/>
        </w:rPr>
        <w:t xml:space="preserve"> </w:t>
      </w:r>
      <w:r w:rsidRPr="00DA2241">
        <w:rPr>
          <w:rFonts w:cs="Arial"/>
        </w:rPr>
        <w:t>regardless</w:t>
      </w:r>
      <w:r w:rsidRPr="00DA2241">
        <w:rPr>
          <w:rFonts w:cs="Arial"/>
          <w:spacing w:val="50"/>
        </w:rPr>
        <w:t xml:space="preserve"> </w:t>
      </w:r>
      <w:r w:rsidRPr="00DA2241">
        <w:rPr>
          <w:rFonts w:cs="Arial"/>
        </w:rPr>
        <w:t>of</w:t>
      </w:r>
      <w:r w:rsidRPr="00DA2241">
        <w:rPr>
          <w:rFonts w:cs="Arial"/>
          <w:spacing w:val="51"/>
        </w:rPr>
        <w:t xml:space="preserve"> </w:t>
      </w:r>
      <w:r w:rsidRPr="00DA2241">
        <w:rPr>
          <w:rFonts w:cs="Arial"/>
        </w:rPr>
        <w:t>any</w:t>
      </w:r>
      <w:r w:rsidRPr="00DA2241">
        <w:rPr>
          <w:rFonts w:cs="Arial"/>
          <w:spacing w:val="36"/>
          <w:w w:val="99"/>
        </w:rPr>
        <w:t xml:space="preserve"> </w:t>
      </w:r>
      <w:r w:rsidRPr="00DA2241">
        <w:rPr>
          <w:rFonts w:cs="Arial"/>
          <w:spacing w:val="-1"/>
        </w:rPr>
        <w:t>change</w:t>
      </w:r>
      <w:r w:rsidRPr="00DA2241">
        <w:rPr>
          <w:rFonts w:cs="Arial"/>
          <w:spacing w:val="54"/>
        </w:rPr>
        <w:t xml:space="preserve"> </w:t>
      </w:r>
      <w:r w:rsidRPr="00DA2241">
        <w:rPr>
          <w:rFonts w:cs="Arial"/>
        </w:rPr>
        <w:t>(whether</w:t>
      </w:r>
      <w:r w:rsidRPr="00DA2241">
        <w:rPr>
          <w:rFonts w:cs="Arial"/>
          <w:spacing w:val="1"/>
        </w:rPr>
        <w:t xml:space="preserve"> </w:t>
      </w:r>
      <w:r w:rsidRPr="00DA2241">
        <w:rPr>
          <w:rFonts w:cs="Arial"/>
          <w:spacing w:val="2"/>
        </w:rPr>
        <w:t>by</w:t>
      </w:r>
      <w:r w:rsidRPr="00DA2241">
        <w:rPr>
          <w:rFonts w:cs="Arial"/>
          <w:spacing w:val="51"/>
        </w:rPr>
        <w:t xml:space="preserve"> </w:t>
      </w:r>
      <w:r w:rsidRPr="00DA2241">
        <w:rPr>
          <w:rFonts w:cs="Arial"/>
        </w:rPr>
        <w:t>bankruptcy,</w:t>
      </w:r>
      <w:r w:rsidRPr="00DA2241">
        <w:rPr>
          <w:rFonts w:cs="Arial"/>
          <w:spacing w:val="1"/>
        </w:rPr>
        <w:t xml:space="preserve"> </w:t>
      </w:r>
      <w:r w:rsidRPr="00DA2241">
        <w:rPr>
          <w:rFonts w:cs="Arial"/>
        </w:rPr>
        <w:t>death,</w:t>
      </w:r>
      <w:r w:rsidRPr="00DA2241">
        <w:rPr>
          <w:rFonts w:cs="Arial"/>
          <w:spacing w:val="55"/>
        </w:rPr>
        <w:t xml:space="preserve"> </w:t>
      </w:r>
      <w:r w:rsidRPr="00DA2241">
        <w:rPr>
          <w:rFonts w:cs="Arial"/>
        </w:rPr>
        <w:t>incorporation,</w:t>
      </w:r>
      <w:r w:rsidRPr="00DA2241">
        <w:rPr>
          <w:rFonts w:cs="Arial"/>
          <w:spacing w:val="54"/>
        </w:rPr>
        <w:t xml:space="preserve"> </w:t>
      </w:r>
      <w:r w:rsidRPr="00DA2241">
        <w:rPr>
          <w:rFonts w:cs="Arial"/>
        </w:rPr>
        <w:t>amalgamation,</w:t>
      </w:r>
      <w:r w:rsidRPr="00DA2241">
        <w:rPr>
          <w:rFonts w:cs="Arial"/>
          <w:spacing w:val="38"/>
          <w:w w:val="99"/>
        </w:rPr>
        <w:t xml:space="preserve"> </w:t>
      </w:r>
      <w:r w:rsidRPr="00DA2241">
        <w:rPr>
          <w:rFonts w:cs="Arial"/>
          <w:spacing w:val="-1"/>
        </w:rPr>
        <w:t>liquidation,</w:t>
      </w:r>
      <w:r w:rsidRPr="00DA2241">
        <w:rPr>
          <w:rFonts w:cs="Arial"/>
          <w:spacing w:val="44"/>
        </w:rPr>
        <w:t xml:space="preserve"> </w:t>
      </w:r>
      <w:r w:rsidRPr="00DA2241">
        <w:rPr>
          <w:rFonts w:cs="Arial"/>
        </w:rPr>
        <w:t>reconstruction,</w:t>
      </w:r>
      <w:r w:rsidRPr="00DA2241">
        <w:rPr>
          <w:rFonts w:cs="Arial"/>
          <w:spacing w:val="47"/>
        </w:rPr>
        <w:t xml:space="preserve"> </w:t>
      </w:r>
      <w:r w:rsidRPr="00DA2241">
        <w:rPr>
          <w:rFonts w:cs="Arial"/>
        </w:rPr>
        <w:t>or</w:t>
      </w:r>
      <w:r w:rsidRPr="00DA2241">
        <w:rPr>
          <w:rFonts w:cs="Arial"/>
          <w:spacing w:val="46"/>
        </w:rPr>
        <w:t xml:space="preserve"> </w:t>
      </w:r>
      <w:r w:rsidRPr="00DA2241">
        <w:rPr>
          <w:rFonts w:cs="Arial"/>
          <w:spacing w:val="-1"/>
        </w:rPr>
        <w:t>otherwise)</w:t>
      </w:r>
      <w:r w:rsidRPr="00DA2241">
        <w:rPr>
          <w:rFonts w:cs="Arial"/>
          <w:spacing w:val="46"/>
        </w:rPr>
        <w:t xml:space="preserve"> </w:t>
      </w:r>
      <w:r w:rsidRPr="00DA2241">
        <w:rPr>
          <w:rFonts w:cs="Arial"/>
          <w:spacing w:val="-1"/>
        </w:rPr>
        <w:t>in</w:t>
      </w:r>
      <w:r w:rsidRPr="00DA2241">
        <w:rPr>
          <w:rFonts w:cs="Arial"/>
          <w:spacing w:val="45"/>
        </w:rPr>
        <w:t xml:space="preserve"> </w:t>
      </w:r>
      <w:r w:rsidRPr="00DA2241">
        <w:rPr>
          <w:rFonts w:cs="Arial"/>
        </w:rPr>
        <w:t>the</w:t>
      </w:r>
      <w:r w:rsidRPr="00DA2241">
        <w:rPr>
          <w:rFonts w:cs="Arial"/>
          <w:spacing w:val="49"/>
        </w:rPr>
        <w:t xml:space="preserve"> </w:t>
      </w:r>
      <w:r w:rsidRPr="00DA2241">
        <w:rPr>
          <w:rFonts w:cs="Arial"/>
        </w:rPr>
        <w:t>Customer’s</w:t>
      </w:r>
      <w:r w:rsidRPr="00DA2241">
        <w:rPr>
          <w:rFonts w:cs="Arial"/>
          <w:spacing w:val="46"/>
        </w:rPr>
        <w:t xml:space="preserve"> </w:t>
      </w:r>
      <w:r w:rsidRPr="00DA2241">
        <w:rPr>
          <w:rFonts w:cs="Arial"/>
        </w:rPr>
        <w:t>and/or</w:t>
      </w:r>
      <w:r w:rsidRPr="00DA2241">
        <w:rPr>
          <w:rFonts w:cs="Arial"/>
          <w:spacing w:val="46"/>
        </w:rPr>
        <w:t xml:space="preserve"> </w:t>
      </w:r>
      <w:r w:rsidRPr="00DA2241">
        <w:rPr>
          <w:rFonts w:cs="Arial"/>
        </w:rPr>
        <w:t>the</w:t>
      </w:r>
      <w:r w:rsidRPr="00DA2241">
        <w:rPr>
          <w:rFonts w:cs="Arial"/>
          <w:spacing w:val="44"/>
          <w:w w:val="99"/>
        </w:rPr>
        <w:t xml:space="preserve"> </w:t>
      </w:r>
      <w:r w:rsidRPr="00DA2241">
        <w:rPr>
          <w:rFonts w:cs="Arial"/>
        </w:rPr>
        <w:t>Assignor’s</w:t>
      </w:r>
      <w:r w:rsidRPr="00DA2241">
        <w:rPr>
          <w:rFonts w:cs="Arial"/>
          <w:spacing w:val="-13"/>
        </w:rPr>
        <w:t xml:space="preserve"> </w:t>
      </w:r>
      <w:r w:rsidRPr="00DA2241">
        <w:rPr>
          <w:rFonts w:cs="Arial"/>
        </w:rPr>
        <w:t>name,</w:t>
      </w:r>
      <w:r w:rsidRPr="00DA2241">
        <w:rPr>
          <w:rFonts w:cs="Arial"/>
          <w:spacing w:val="-14"/>
        </w:rPr>
        <w:t xml:space="preserve"> </w:t>
      </w:r>
      <w:r w:rsidRPr="00DA2241">
        <w:rPr>
          <w:rFonts w:cs="Arial"/>
        </w:rPr>
        <w:t>style,</w:t>
      </w:r>
      <w:r w:rsidRPr="00DA2241">
        <w:rPr>
          <w:rFonts w:cs="Arial"/>
          <w:spacing w:val="-14"/>
        </w:rPr>
        <w:t xml:space="preserve"> </w:t>
      </w:r>
      <w:r w:rsidRPr="00DA2241">
        <w:rPr>
          <w:rFonts w:cs="Arial"/>
        </w:rPr>
        <w:t>constitution,</w:t>
      </w:r>
      <w:r w:rsidRPr="00DA2241">
        <w:rPr>
          <w:rFonts w:cs="Arial"/>
          <w:spacing w:val="-12"/>
        </w:rPr>
        <w:t xml:space="preserve"> </w:t>
      </w:r>
      <w:r w:rsidRPr="00DA2241">
        <w:rPr>
          <w:rFonts w:cs="Arial"/>
        </w:rPr>
        <w:t>or</w:t>
      </w:r>
      <w:r w:rsidRPr="00DA2241">
        <w:rPr>
          <w:rFonts w:cs="Arial"/>
          <w:spacing w:val="-14"/>
        </w:rPr>
        <w:t xml:space="preserve"> </w:t>
      </w:r>
      <w:r w:rsidRPr="00DA2241">
        <w:rPr>
          <w:rFonts w:cs="Arial"/>
        </w:rPr>
        <w:t>composition.</w:t>
      </w:r>
    </w:p>
    <w:p w:rsidR="005F7A0B" w:rsidRPr="00DA2241" w:rsidRDefault="005F7A0B" w:rsidP="005F7A0B">
      <w:pPr>
        <w:pStyle w:val="BodyText"/>
        <w:ind w:left="2160" w:right="10"/>
        <w:jc w:val="both"/>
        <w:rPr>
          <w:rFonts w:cs="Arial"/>
        </w:rPr>
      </w:pPr>
    </w:p>
    <w:p w:rsidR="005F7A0B" w:rsidRPr="00DA2241" w:rsidRDefault="005F7A0B" w:rsidP="005F7A0B">
      <w:pPr>
        <w:pStyle w:val="BodyText"/>
        <w:numPr>
          <w:ilvl w:val="0"/>
          <w:numId w:val="80"/>
        </w:numPr>
        <w:ind w:left="2160" w:right="10" w:hanging="720"/>
        <w:jc w:val="both"/>
        <w:rPr>
          <w:rFonts w:cs="Arial"/>
        </w:rPr>
      </w:pPr>
      <w:r w:rsidRPr="00DA2241">
        <w:rPr>
          <w:rFonts w:cs="Arial"/>
          <w:spacing w:val="1"/>
        </w:rPr>
        <w:t>The</w:t>
      </w:r>
      <w:r w:rsidRPr="00DA2241">
        <w:rPr>
          <w:rFonts w:cs="Arial"/>
          <w:spacing w:val="28"/>
        </w:rPr>
        <w:t xml:space="preserve"> </w:t>
      </w:r>
      <w:r w:rsidRPr="00DA2241">
        <w:rPr>
          <w:rFonts w:cs="Arial"/>
        </w:rPr>
        <w:t>expressions</w:t>
      </w:r>
      <w:r w:rsidRPr="00DA2241">
        <w:rPr>
          <w:rFonts w:cs="Arial"/>
          <w:spacing w:val="30"/>
        </w:rPr>
        <w:t xml:space="preserve"> </w:t>
      </w:r>
      <w:r w:rsidRPr="00DA2241">
        <w:rPr>
          <w:rFonts w:cs="Arial"/>
        </w:rPr>
        <w:t>“the</w:t>
      </w:r>
      <w:r w:rsidRPr="00DA2241">
        <w:rPr>
          <w:rFonts w:cs="Arial"/>
          <w:spacing w:val="29"/>
        </w:rPr>
        <w:t xml:space="preserve"> </w:t>
      </w:r>
      <w:r w:rsidRPr="00DA2241">
        <w:rPr>
          <w:rFonts w:cs="Arial"/>
          <w:spacing w:val="-1"/>
        </w:rPr>
        <w:t>Customer”</w:t>
      </w:r>
      <w:r w:rsidRPr="00DA2241">
        <w:rPr>
          <w:rFonts w:cs="Arial"/>
          <w:spacing w:val="31"/>
        </w:rPr>
        <w:t xml:space="preserve"> </w:t>
      </w:r>
      <w:r w:rsidRPr="00DA2241">
        <w:rPr>
          <w:rFonts w:cs="Arial"/>
          <w:spacing w:val="-1"/>
        </w:rPr>
        <w:t>and</w:t>
      </w:r>
      <w:r w:rsidRPr="00DA2241">
        <w:rPr>
          <w:rFonts w:cs="Arial"/>
          <w:spacing w:val="30"/>
        </w:rPr>
        <w:t xml:space="preserve"> </w:t>
      </w:r>
      <w:r w:rsidRPr="00DA2241">
        <w:rPr>
          <w:rFonts w:cs="Arial"/>
        </w:rPr>
        <w:t>“the</w:t>
      </w:r>
      <w:r w:rsidRPr="00DA2241">
        <w:rPr>
          <w:rFonts w:cs="Arial"/>
          <w:spacing w:val="29"/>
        </w:rPr>
        <w:t xml:space="preserve"> </w:t>
      </w:r>
      <w:r w:rsidRPr="00DA2241">
        <w:rPr>
          <w:rFonts w:cs="Arial"/>
        </w:rPr>
        <w:t>Assignor”</w:t>
      </w:r>
      <w:r w:rsidRPr="00DA2241">
        <w:rPr>
          <w:rFonts w:cs="Arial"/>
          <w:spacing w:val="30"/>
        </w:rPr>
        <w:t xml:space="preserve"> </w:t>
      </w:r>
      <w:r w:rsidRPr="00DA2241">
        <w:rPr>
          <w:rFonts w:cs="Arial"/>
        </w:rPr>
        <w:t>in</w:t>
      </w:r>
      <w:r w:rsidRPr="00DA2241">
        <w:rPr>
          <w:rFonts w:cs="Arial"/>
          <w:spacing w:val="29"/>
        </w:rPr>
        <w:t xml:space="preserve"> </w:t>
      </w:r>
      <w:r w:rsidRPr="00DA2241">
        <w:rPr>
          <w:rFonts w:cs="Arial"/>
          <w:spacing w:val="-1"/>
        </w:rPr>
        <w:t>this</w:t>
      </w:r>
      <w:r w:rsidRPr="00DA2241">
        <w:rPr>
          <w:rFonts w:cs="Arial"/>
          <w:spacing w:val="31"/>
        </w:rPr>
        <w:t xml:space="preserve"> </w:t>
      </w:r>
      <w:r w:rsidRPr="00DA2241">
        <w:rPr>
          <w:rFonts w:cs="Arial"/>
        </w:rPr>
        <w:t>Assignment</w:t>
      </w:r>
      <w:r w:rsidRPr="00DA2241">
        <w:rPr>
          <w:rFonts w:cs="Arial"/>
          <w:spacing w:val="34"/>
          <w:w w:val="99"/>
        </w:rPr>
        <w:t xml:space="preserve"> </w:t>
      </w:r>
      <w:r w:rsidRPr="00DA2241">
        <w:rPr>
          <w:rFonts w:cs="Arial"/>
          <w:spacing w:val="-1"/>
        </w:rPr>
        <w:t>includes</w:t>
      </w:r>
      <w:r w:rsidRPr="00DA2241">
        <w:rPr>
          <w:rFonts w:cs="Arial"/>
          <w:spacing w:val="45"/>
        </w:rPr>
        <w:t xml:space="preserve"> </w:t>
      </w:r>
      <w:r w:rsidRPr="00DA2241">
        <w:rPr>
          <w:rFonts w:cs="Arial"/>
          <w:spacing w:val="-1"/>
        </w:rPr>
        <w:t>persons</w:t>
      </w:r>
      <w:r w:rsidRPr="00DA2241">
        <w:rPr>
          <w:rFonts w:cs="Arial"/>
          <w:spacing w:val="43"/>
        </w:rPr>
        <w:t xml:space="preserve"> </w:t>
      </w:r>
      <w:r w:rsidRPr="00DA2241">
        <w:rPr>
          <w:rFonts w:cs="Arial"/>
        </w:rPr>
        <w:t>for</w:t>
      </w:r>
      <w:r w:rsidRPr="00DA2241">
        <w:rPr>
          <w:rFonts w:cs="Arial"/>
          <w:spacing w:val="42"/>
        </w:rPr>
        <w:t xml:space="preserve"> </w:t>
      </w:r>
      <w:r w:rsidRPr="00DA2241">
        <w:rPr>
          <w:rFonts w:cs="Arial"/>
        </w:rPr>
        <w:t>the</w:t>
      </w:r>
      <w:r w:rsidRPr="00DA2241">
        <w:rPr>
          <w:rFonts w:cs="Arial"/>
          <w:spacing w:val="42"/>
        </w:rPr>
        <w:t xml:space="preserve"> </w:t>
      </w:r>
      <w:r w:rsidRPr="00DA2241">
        <w:rPr>
          <w:rFonts w:cs="Arial"/>
          <w:spacing w:val="1"/>
        </w:rPr>
        <w:t>time</w:t>
      </w:r>
      <w:r w:rsidRPr="00DA2241">
        <w:rPr>
          <w:rFonts w:cs="Arial"/>
          <w:spacing w:val="41"/>
        </w:rPr>
        <w:t xml:space="preserve"> </w:t>
      </w:r>
      <w:r w:rsidRPr="00DA2241">
        <w:rPr>
          <w:rFonts w:cs="Arial"/>
          <w:spacing w:val="-1"/>
        </w:rPr>
        <w:t>being</w:t>
      </w:r>
      <w:r w:rsidRPr="00DA2241">
        <w:rPr>
          <w:rFonts w:cs="Arial"/>
          <w:spacing w:val="44"/>
        </w:rPr>
        <w:t xml:space="preserve"> </w:t>
      </w:r>
      <w:r w:rsidRPr="00DA2241">
        <w:rPr>
          <w:rFonts w:cs="Arial"/>
          <w:spacing w:val="-1"/>
        </w:rPr>
        <w:t>deriving</w:t>
      </w:r>
      <w:r w:rsidRPr="00DA2241">
        <w:rPr>
          <w:rFonts w:cs="Arial"/>
          <w:spacing w:val="43"/>
        </w:rPr>
        <w:t xml:space="preserve"> </w:t>
      </w:r>
      <w:r w:rsidRPr="00DA2241">
        <w:rPr>
          <w:rFonts w:cs="Arial"/>
          <w:spacing w:val="1"/>
        </w:rPr>
        <w:t>title</w:t>
      </w:r>
      <w:r w:rsidRPr="00DA2241">
        <w:rPr>
          <w:rFonts w:cs="Arial"/>
          <w:spacing w:val="44"/>
        </w:rPr>
        <w:t xml:space="preserve"> </w:t>
      </w:r>
      <w:r w:rsidRPr="00DA2241">
        <w:rPr>
          <w:rFonts w:cs="Arial"/>
        </w:rPr>
        <w:t>under</w:t>
      </w:r>
      <w:r w:rsidRPr="00DA2241">
        <w:rPr>
          <w:rFonts w:cs="Arial"/>
          <w:spacing w:val="43"/>
        </w:rPr>
        <w:t xml:space="preserve"> </w:t>
      </w:r>
      <w:r w:rsidRPr="00DA2241">
        <w:rPr>
          <w:rFonts w:cs="Arial"/>
        </w:rPr>
        <w:t>the</w:t>
      </w:r>
      <w:r w:rsidRPr="00DA2241">
        <w:rPr>
          <w:rFonts w:cs="Arial"/>
          <w:spacing w:val="44"/>
        </w:rPr>
        <w:t xml:space="preserve"> </w:t>
      </w:r>
      <w:r w:rsidRPr="00DA2241">
        <w:rPr>
          <w:rFonts w:cs="Arial"/>
        </w:rPr>
        <w:t>Customer</w:t>
      </w:r>
      <w:r w:rsidRPr="00DA2241">
        <w:rPr>
          <w:rFonts w:cs="Arial"/>
          <w:spacing w:val="58"/>
          <w:w w:val="99"/>
        </w:rPr>
        <w:t xml:space="preserve"> </w:t>
      </w:r>
      <w:r w:rsidRPr="00DA2241">
        <w:rPr>
          <w:rFonts w:cs="Arial"/>
        </w:rPr>
        <w:t>and/or</w:t>
      </w:r>
      <w:r w:rsidRPr="00DA2241">
        <w:rPr>
          <w:rFonts w:cs="Arial"/>
          <w:spacing w:val="-1"/>
        </w:rPr>
        <w:t xml:space="preserve"> </w:t>
      </w:r>
      <w:r w:rsidRPr="00DA2241">
        <w:rPr>
          <w:rFonts w:cs="Arial"/>
        </w:rPr>
        <w:t>the</w:t>
      </w:r>
      <w:r w:rsidRPr="00DA2241">
        <w:rPr>
          <w:rFonts w:cs="Arial"/>
          <w:spacing w:val="3"/>
        </w:rPr>
        <w:t xml:space="preserve"> </w:t>
      </w:r>
      <w:r w:rsidRPr="00DA2241">
        <w:rPr>
          <w:rFonts w:cs="Arial"/>
          <w:spacing w:val="-1"/>
        </w:rPr>
        <w:t>Assignor</w:t>
      </w:r>
      <w:r w:rsidRPr="00DA2241">
        <w:rPr>
          <w:rFonts w:cs="Arial"/>
          <w:spacing w:val="2"/>
        </w:rPr>
        <w:t xml:space="preserve"> </w:t>
      </w:r>
      <w:r w:rsidRPr="00DA2241">
        <w:rPr>
          <w:rFonts w:cs="Arial"/>
        </w:rPr>
        <w:t>respectively,</w:t>
      </w:r>
      <w:r w:rsidRPr="00DA2241">
        <w:rPr>
          <w:rFonts w:cs="Arial"/>
          <w:spacing w:val="2"/>
        </w:rPr>
        <w:t xml:space="preserve"> </w:t>
      </w:r>
      <w:r w:rsidRPr="00DA2241">
        <w:rPr>
          <w:rFonts w:cs="Arial"/>
          <w:spacing w:val="-1"/>
        </w:rPr>
        <w:t>and</w:t>
      </w:r>
      <w:r w:rsidRPr="00DA2241">
        <w:rPr>
          <w:rFonts w:cs="Arial"/>
          <w:spacing w:val="1"/>
        </w:rPr>
        <w:t xml:space="preserve"> </w:t>
      </w:r>
      <w:r w:rsidRPr="00DA2241">
        <w:rPr>
          <w:rFonts w:cs="Arial"/>
        </w:rPr>
        <w:t>no</w:t>
      </w:r>
      <w:r w:rsidRPr="00DA2241">
        <w:rPr>
          <w:rFonts w:cs="Arial"/>
          <w:spacing w:val="-2"/>
        </w:rPr>
        <w:t xml:space="preserve"> </w:t>
      </w:r>
      <w:r w:rsidRPr="00DA2241">
        <w:rPr>
          <w:rFonts w:cs="Arial"/>
        </w:rPr>
        <w:t>change</w:t>
      </w:r>
      <w:r w:rsidRPr="00DA2241">
        <w:rPr>
          <w:rFonts w:cs="Arial"/>
          <w:spacing w:val="1"/>
        </w:rPr>
        <w:t xml:space="preserve"> </w:t>
      </w:r>
      <w:r w:rsidRPr="00DA2241">
        <w:rPr>
          <w:rFonts w:cs="Arial"/>
        </w:rPr>
        <w:t>of</w:t>
      </w:r>
      <w:r w:rsidRPr="00DA2241">
        <w:rPr>
          <w:rFonts w:cs="Arial"/>
          <w:spacing w:val="1"/>
        </w:rPr>
        <w:t xml:space="preserve"> </w:t>
      </w:r>
      <w:r w:rsidRPr="00DA2241">
        <w:rPr>
          <w:rFonts w:cs="Arial"/>
        </w:rPr>
        <w:t>any</w:t>
      </w:r>
      <w:r w:rsidRPr="00DA2241">
        <w:rPr>
          <w:rFonts w:cs="Arial"/>
          <w:spacing w:val="-2"/>
        </w:rPr>
        <w:t xml:space="preserve"> </w:t>
      </w:r>
      <w:r w:rsidRPr="00DA2241">
        <w:rPr>
          <w:rFonts w:cs="Arial"/>
        </w:rPr>
        <w:t>sort</w:t>
      </w:r>
      <w:r w:rsidRPr="00DA2241">
        <w:rPr>
          <w:rFonts w:cs="Arial"/>
          <w:spacing w:val="1"/>
        </w:rPr>
        <w:t xml:space="preserve"> </w:t>
      </w:r>
      <w:r w:rsidRPr="00DA2241">
        <w:rPr>
          <w:rFonts w:cs="Arial"/>
          <w:spacing w:val="-1"/>
        </w:rPr>
        <w:t>in</w:t>
      </w:r>
      <w:r w:rsidRPr="00DA2241">
        <w:rPr>
          <w:rFonts w:cs="Arial"/>
          <w:spacing w:val="1"/>
        </w:rPr>
        <w:t xml:space="preserve"> </w:t>
      </w:r>
      <w:r w:rsidRPr="00DA2241">
        <w:rPr>
          <w:rFonts w:cs="Arial"/>
        </w:rPr>
        <w:t>relation</w:t>
      </w:r>
      <w:r w:rsidRPr="00DA2241">
        <w:rPr>
          <w:rFonts w:cs="Arial"/>
          <w:spacing w:val="1"/>
        </w:rPr>
        <w:t xml:space="preserve"> </w:t>
      </w:r>
      <w:r w:rsidRPr="00DA2241">
        <w:rPr>
          <w:rFonts w:cs="Arial"/>
        </w:rPr>
        <w:t>to</w:t>
      </w:r>
      <w:r w:rsidRPr="00DA2241">
        <w:rPr>
          <w:rFonts w:cs="Arial"/>
          <w:spacing w:val="34"/>
          <w:w w:val="99"/>
        </w:rPr>
        <w:t xml:space="preserve"> </w:t>
      </w:r>
      <w:r w:rsidRPr="00DA2241">
        <w:rPr>
          <w:rFonts w:cs="Arial"/>
        </w:rPr>
        <w:t>or</w:t>
      </w:r>
      <w:r w:rsidRPr="00DA2241">
        <w:rPr>
          <w:rFonts w:cs="Arial"/>
          <w:spacing w:val="18"/>
        </w:rPr>
        <w:t xml:space="preserve"> </w:t>
      </w:r>
      <w:r w:rsidRPr="00DA2241">
        <w:rPr>
          <w:rFonts w:cs="Arial"/>
        </w:rPr>
        <w:t>affecting</w:t>
      </w:r>
      <w:r w:rsidRPr="00DA2241">
        <w:rPr>
          <w:rFonts w:cs="Arial"/>
          <w:spacing w:val="18"/>
        </w:rPr>
        <w:t xml:space="preserve"> </w:t>
      </w:r>
      <w:r w:rsidRPr="00DA2241">
        <w:rPr>
          <w:rFonts w:cs="Arial"/>
        </w:rPr>
        <w:t>the</w:t>
      </w:r>
      <w:r w:rsidRPr="00DA2241">
        <w:rPr>
          <w:rFonts w:cs="Arial"/>
          <w:spacing w:val="22"/>
        </w:rPr>
        <w:t xml:space="preserve"> </w:t>
      </w:r>
      <w:r w:rsidRPr="00DA2241">
        <w:rPr>
          <w:rFonts w:cs="Arial"/>
        </w:rPr>
        <w:t>Customer</w:t>
      </w:r>
      <w:r w:rsidRPr="00DA2241">
        <w:rPr>
          <w:rFonts w:cs="Arial"/>
          <w:spacing w:val="18"/>
        </w:rPr>
        <w:t xml:space="preserve"> </w:t>
      </w:r>
      <w:r w:rsidRPr="00DA2241">
        <w:rPr>
          <w:rFonts w:cs="Arial"/>
        </w:rPr>
        <w:t>and/or</w:t>
      </w:r>
      <w:r w:rsidRPr="00DA2241">
        <w:rPr>
          <w:rFonts w:cs="Arial"/>
          <w:spacing w:val="19"/>
        </w:rPr>
        <w:t xml:space="preserve"> </w:t>
      </w:r>
      <w:r w:rsidRPr="00DA2241">
        <w:rPr>
          <w:rFonts w:cs="Arial"/>
        </w:rPr>
        <w:t>the</w:t>
      </w:r>
      <w:r w:rsidRPr="00DA2241">
        <w:rPr>
          <w:rFonts w:cs="Arial"/>
          <w:spacing w:val="23"/>
        </w:rPr>
        <w:t xml:space="preserve"> </w:t>
      </w:r>
      <w:r w:rsidRPr="00DA2241">
        <w:rPr>
          <w:rFonts w:cs="Arial"/>
        </w:rPr>
        <w:t>Assignor</w:t>
      </w:r>
      <w:r w:rsidRPr="00DA2241">
        <w:rPr>
          <w:rFonts w:cs="Arial"/>
          <w:spacing w:val="22"/>
        </w:rPr>
        <w:t xml:space="preserve"> </w:t>
      </w:r>
      <w:r w:rsidRPr="00DA2241">
        <w:rPr>
          <w:rFonts w:cs="Arial"/>
          <w:spacing w:val="-1"/>
        </w:rPr>
        <w:t>will</w:t>
      </w:r>
      <w:r w:rsidRPr="00DA2241">
        <w:rPr>
          <w:rFonts w:cs="Arial"/>
          <w:spacing w:val="20"/>
        </w:rPr>
        <w:t xml:space="preserve"> </w:t>
      </w:r>
      <w:r w:rsidRPr="00DA2241">
        <w:rPr>
          <w:rFonts w:cs="Arial"/>
          <w:spacing w:val="-1"/>
        </w:rPr>
        <w:t>in</w:t>
      </w:r>
      <w:r w:rsidRPr="00DA2241">
        <w:rPr>
          <w:rFonts w:cs="Arial"/>
          <w:spacing w:val="20"/>
        </w:rPr>
        <w:t xml:space="preserve"> </w:t>
      </w:r>
      <w:r w:rsidRPr="00DA2241">
        <w:rPr>
          <w:rFonts w:cs="Arial"/>
        </w:rPr>
        <w:t>any</w:t>
      </w:r>
      <w:r w:rsidRPr="00DA2241">
        <w:rPr>
          <w:rFonts w:cs="Arial"/>
          <w:spacing w:val="18"/>
        </w:rPr>
        <w:t xml:space="preserve"> </w:t>
      </w:r>
      <w:r w:rsidRPr="00DA2241">
        <w:rPr>
          <w:rFonts w:cs="Arial"/>
        </w:rPr>
        <w:t>way</w:t>
      </w:r>
      <w:r w:rsidRPr="00DA2241">
        <w:rPr>
          <w:rFonts w:cs="Arial"/>
          <w:spacing w:val="18"/>
        </w:rPr>
        <w:t xml:space="preserve"> </w:t>
      </w:r>
      <w:r w:rsidRPr="00DA2241">
        <w:rPr>
          <w:rFonts w:cs="Arial"/>
        </w:rPr>
        <w:t>affect</w:t>
      </w:r>
      <w:r w:rsidRPr="00DA2241">
        <w:rPr>
          <w:rFonts w:cs="Arial"/>
          <w:spacing w:val="19"/>
        </w:rPr>
        <w:t xml:space="preserve"> </w:t>
      </w:r>
      <w:r w:rsidRPr="00DA2241">
        <w:rPr>
          <w:rFonts w:cs="Arial"/>
        </w:rPr>
        <w:t>the</w:t>
      </w:r>
      <w:r w:rsidRPr="00DA2241">
        <w:rPr>
          <w:rFonts w:cs="Arial"/>
          <w:spacing w:val="28"/>
          <w:w w:val="99"/>
        </w:rPr>
        <w:t xml:space="preserve"> </w:t>
      </w:r>
      <w:r w:rsidRPr="00DA2241">
        <w:rPr>
          <w:rFonts w:cs="Arial"/>
          <w:spacing w:val="-1"/>
        </w:rPr>
        <w:t>security,</w:t>
      </w:r>
      <w:r w:rsidRPr="00DA2241">
        <w:rPr>
          <w:rFonts w:cs="Arial"/>
          <w:spacing w:val="8"/>
        </w:rPr>
        <w:t xml:space="preserve"> </w:t>
      </w:r>
      <w:r w:rsidRPr="00DA2241">
        <w:rPr>
          <w:rFonts w:cs="Arial"/>
        </w:rPr>
        <w:t>liabilities,</w:t>
      </w:r>
      <w:r w:rsidRPr="00DA2241">
        <w:rPr>
          <w:rFonts w:cs="Arial"/>
          <w:spacing w:val="9"/>
        </w:rPr>
        <w:t xml:space="preserve"> </w:t>
      </w:r>
      <w:r w:rsidRPr="00DA2241">
        <w:rPr>
          <w:rFonts w:cs="Arial"/>
        </w:rPr>
        <w:t>and/or</w:t>
      </w:r>
      <w:r w:rsidRPr="00DA2241">
        <w:rPr>
          <w:rFonts w:cs="Arial"/>
          <w:spacing w:val="11"/>
        </w:rPr>
        <w:t xml:space="preserve"> </w:t>
      </w:r>
      <w:r w:rsidRPr="00DA2241">
        <w:rPr>
          <w:rFonts w:cs="Arial"/>
          <w:spacing w:val="-1"/>
        </w:rPr>
        <w:t>obligations</w:t>
      </w:r>
      <w:r w:rsidRPr="00DA2241">
        <w:rPr>
          <w:rFonts w:cs="Arial"/>
          <w:spacing w:val="10"/>
        </w:rPr>
        <w:t xml:space="preserve"> </w:t>
      </w:r>
      <w:r w:rsidRPr="00DA2241">
        <w:rPr>
          <w:rFonts w:cs="Arial"/>
        </w:rPr>
        <w:t>created</w:t>
      </w:r>
      <w:r w:rsidRPr="00DA2241">
        <w:rPr>
          <w:rFonts w:cs="Arial"/>
          <w:spacing w:val="9"/>
        </w:rPr>
        <w:t xml:space="preserve"> </w:t>
      </w:r>
      <w:r w:rsidRPr="00DA2241">
        <w:rPr>
          <w:rFonts w:cs="Arial"/>
        </w:rPr>
        <w:t>by</w:t>
      </w:r>
      <w:r w:rsidRPr="00DA2241">
        <w:rPr>
          <w:rFonts w:cs="Arial"/>
          <w:spacing w:val="5"/>
        </w:rPr>
        <w:t xml:space="preserve"> </w:t>
      </w:r>
      <w:r w:rsidRPr="00DA2241">
        <w:rPr>
          <w:rFonts w:cs="Arial"/>
        </w:rPr>
        <w:t>this</w:t>
      </w:r>
      <w:r w:rsidRPr="00DA2241">
        <w:rPr>
          <w:rFonts w:cs="Arial"/>
          <w:spacing w:val="17"/>
        </w:rPr>
        <w:t xml:space="preserve"> </w:t>
      </w:r>
      <w:r w:rsidRPr="00DA2241">
        <w:rPr>
          <w:rFonts w:cs="Arial"/>
        </w:rPr>
        <w:t>Assignment</w:t>
      </w:r>
      <w:r w:rsidRPr="00DA2241">
        <w:rPr>
          <w:rFonts w:cs="Arial"/>
          <w:spacing w:val="9"/>
        </w:rPr>
        <w:t xml:space="preserve"> </w:t>
      </w:r>
      <w:r w:rsidRPr="00DA2241">
        <w:rPr>
          <w:rFonts w:cs="Arial"/>
          <w:spacing w:val="-1"/>
        </w:rPr>
        <w:t>in</w:t>
      </w:r>
      <w:r w:rsidRPr="00DA2241">
        <w:rPr>
          <w:rFonts w:cs="Arial"/>
          <w:spacing w:val="42"/>
          <w:w w:val="99"/>
        </w:rPr>
        <w:t xml:space="preserve"> </w:t>
      </w:r>
      <w:r w:rsidRPr="00DA2241">
        <w:rPr>
          <w:rFonts w:cs="Arial"/>
          <w:spacing w:val="-1"/>
        </w:rPr>
        <w:t>relation</w:t>
      </w:r>
      <w:r w:rsidRPr="00DA2241">
        <w:rPr>
          <w:rFonts w:cs="Arial"/>
          <w:spacing w:val="-6"/>
        </w:rPr>
        <w:t xml:space="preserve"> </w:t>
      </w:r>
      <w:r w:rsidRPr="00DA2241">
        <w:rPr>
          <w:rFonts w:cs="Arial"/>
        </w:rPr>
        <w:t>to</w:t>
      </w:r>
      <w:r w:rsidRPr="00DA2241">
        <w:rPr>
          <w:rFonts w:cs="Arial"/>
          <w:spacing w:val="-7"/>
        </w:rPr>
        <w:t xml:space="preserve"> </w:t>
      </w:r>
      <w:r w:rsidRPr="00DA2241">
        <w:rPr>
          <w:rFonts w:cs="Arial"/>
          <w:spacing w:val="1"/>
        </w:rPr>
        <w:t>any</w:t>
      </w:r>
      <w:r w:rsidRPr="00DA2241">
        <w:rPr>
          <w:rFonts w:cs="Arial"/>
          <w:spacing w:val="-9"/>
        </w:rPr>
        <w:t xml:space="preserve"> </w:t>
      </w:r>
      <w:r w:rsidRPr="00DA2241">
        <w:rPr>
          <w:rFonts w:cs="Arial"/>
        </w:rPr>
        <w:t>transaction,</w:t>
      </w:r>
      <w:r w:rsidRPr="00DA2241">
        <w:rPr>
          <w:rFonts w:cs="Arial"/>
          <w:spacing w:val="-3"/>
        </w:rPr>
        <w:t xml:space="preserve"> </w:t>
      </w:r>
      <w:r w:rsidRPr="00DA2241">
        <w:rPr>
          <w:rFonts w:cs="Arial"/>
        </w:rPr>
        <w:t>whether</w:t>
      </w:r>
      <w:r w:rsidRPr="00DA2241">
        <w:rPr>
          <w:rFonts w:cs="Arial"/>
          <w:spacing w:val="-7"/>
        </w:rPr>
        <w:t xml:space="preserve"> </w:t>
      </w:r>
      <w:r w:rsidRPr="00DA2241">
        <w:rPr>
          <w:rFonts w:cs="Arial"/>
        </w:rPr>
        <w:t>past,</w:t>
      </w:r>
      <w:r w:rsidRPr="00DA2241">
        <w:rPr>
          <w:rFonts w:cs="Arial"/>
          <w:spacing w:val="-5"/>
        </w:rPr>
        <w:t xml:space="preserve"> </w:t>
      </w:r>
      <w:r w:rsidRPr="00DA2241">
        <w:rPr>
          <w:rFonts w:cs="Arial"/>
        </w:rPr>
        <w:t>present,</w:t>
      </w:r>
      <w:r w:rsidRPr="00DA2241">
        <w:rPr>
          <w:rFonts w:cs="Arial"/>
          <w:spacing w:val="-7"/>
        </w:rPr>
        <w:t xml:space="preserve"> </w:t>
      </w:r>
      <w:r w:rsidRPr="00DA2241">
        <w:rPr>
          <w:rFonts w:cs="Arial"/>
          <w:spacing w:val="-1"/>
        </w:rPr>
        <w:t>or</w:t>
      </w:r>
      <w:r w:rsidRPr="00DA2241">
        <w:rPr>
          <w:rFonts w:cs="Arial"/>
          <w:spacing w:val="-6"/>
        </w:rPr>
        <w:t xml:space="preserve"> </w:t>
      </w:r>
      <w:r w:rsidRPr="00DA2241">
        <w:rPr>
          <w:rFonts w:cs="Arial"/>
        </w:rPr>
        <w:t>future.</w:t>
      </w:r>
    </w:p>
    <w:p w:rsidR="005F7A0B" w:rsidRPr="00DA2241" w:rsidRDefault="005F7A0B" w:rsidP="005F7A0B">
      <w:pPr>
        <w:spacing w:before="10"/>
        <w:rPr>
          <w:rFonts w:ascii="Arial" w:hAnsi="Arial"/>
          <w:sz w:val="20"/>
        </w:rPr>
      </w:pPr>
    </w:p>
    <w:p w:rsidR="005F7A0B" w:rsidRPr="00DA2241" w:rsidRDefault="005F7A0B" w:rsidP="005F7A0B">
      <w:pPr>
        <w:pStyle w:val="Heading1"/>
        <w:tabs>
          <w:tab w:val="left" w:pos="1529"/>
        </w:tabs>
        <w:ind w:left="1528" w:hanging="808"/>
        <w:rPr>
          <w:rFonts w:cs="Arial"/>
          <w:b w:val="0"/>
          <w:bCs w:val="0"/>
        </w:rPr>
      </w:pPr>
      <w:r w:rsidRPr="00DA2241">
        <w:rPr>
          <w:rFonts w:cs="Arial"/>
          <w:spacing w:val="-1"/>
        </w:rPr>
        <w:t>16.10      Assignment</w:t>
      </w:r>
      <w:r w:rsidRPr="00DA2241">
        <w:rPr>
          <w:rFonts w:cs="Arial"/>
          <w:spacing w:val="-9"/>
        </w:rPr>
        <w:t xml:space="preserve"> </w:t>
      </w:r>
      <w:r w:rsidRPr="00DA2241">
        <w:rPr>
          <w:rFonts w:cs="Arial"/>
        </w:rPr>
        <w:t>or</w:t>
      </w:r>
      <w:r w:rsidRPr="00DA2241">
        <w:rPr>
          <w:rFonts w:cs="Arial"/>
          <w:spacing w:val="-7"/>
        </w:rPr>
        <w:t xml:space="preserve"> </w:t>
      </w:r>
      <w:r w:rsidRPr="00DA2241">
        <w:rPr>
          <w:rFonts w:cs="Arial"/>
        </w:rPr>
        <w:t>transfer</w:t>
      </w:r>
      <w:r w:rsidRPr="00DA2241">
        <w:rPr>
          <w:rFonts w:cs="Arial"/>
          <w:spacing w:val="-10"/>
        </w:rPr>
        <w:t xml:space="preserve"> </w:t>
      </w:r>
      <w:r w:rsidRPr="00DA2241">
        <w:rPr>
          <w:rFonts w:cs="Arial"/>
        </w:rPr>
        <w:t>of</w:t>
      </w:r>
      <w:r w:rsidRPr="00DA2241">
        <w:rPr>
          <w:rFonts w:cs="Arial"/>
          <w:spacing w:val="-2"/>
        </w:rPr>
        <w:t xml:space="preserve"> </w:t>
      </w:r>
      <w:r w:rsidR="00F168AB" w:rsidRPr="00DA2241">
        <w:rPr>
          <w:rFonts w:cs="Arial"/>
          <w:spacing w:val="-2"/>
        </w:rPr>
        <w:t xml:space="preserve">this </w:t>
      </w:r>
      <w:r w:rsidRPr="00DA2241">
        <w:rPr>
          <w:rFonts w:cs="Arial"/>
          <w:spacing w:val="-1"/>
        </w:rPr>
        <w:t>Assignment</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81"/>
        </w:numPr>
        <w:tabs>
          <w:tab w:val="left" w:pos="2261"/>
        </w:tabs>
        <w:ind w:left="2160" w:right="10" w:hanging="630"/>
        <w:jc w:val="both"/>
        <w:rPr>
          <w:rFonts w:cs="Arial"/>
        </w:rPr>
      </w:pPr>
      <w:r w:rsidRPr="00DA2241">
        <w:rPr>
          <w:rFonts w:cs="Arial"/>
          <w:spacing w:val="1"/>
        </w:rPr>
        <w:t>The</w:t>
      </w:r>
      <w:r w:rsidRPr="00DA2241">
        <w:rPr>
          <w:rFonts w:cs="Arial"/>
          <w:spacing w:val="6"/>
        </w:rPr>
        <w:t xml:space="preserve"> </w:t>
      </w:r>
      <w:r w:rsidRPr="00DA2241">
        <w:rPr>
          <w:rFonts w:cs="Arial"/>
          <w:spacing w:val="-1"/>
        </w:rPr>
        <w:t>Bank</w:t>
      </w:r>
      <w:r w:rsidRPr="00DA2241">
        <w:rPr>
          <w:rFonts w:cs="Arial"/>
          <w:spacing w:val="11"/>
        </w:rPr>
        <w:t xml:space="preserve"> </w:t>
      </w:r>
      <w:r w:rsidRPr="00DA2241">
        <w:rPr>
          <w:rFonts w:cs="Arial"/>
        </w:rPr>
        <w:t>can</w:t>
      </w:r>
      <w:r w:rsidRPr="00DA2241">
        <w:rPr>
          <w:rFonts w:cs="Arial"/>
          <w:spacing w:val="5"/>
        </w:rPr>
        <w:t xml:space="preserve"> </w:t>
      </w:r>
      <w:r w:rsidRPr="00DA2241">
        <w:rPr>
          <w:rFonts w:cs="Arial"/>
        </w:rPr>
        <w:t>at</w:t>
      </w:r>
      <w:r w:rsidRPr="00DA2241">
        <w:rPr>
          <w:rFonts w:cs="Arial"/>
          <w:spacing w:val="6"/>
        </w:rPr>
        <w:t xml:space="preserve"> </w:t>
      </w:r>
      <w:r w:rsidRPr="00DA2241">
        <w:rPr>
          <w:rFonts w:cs="Arial"/>
        </w:rPr>
        <w:t>any</w:t>
      </w:r>
      <w:r w:rsidRPr="00DA2241">
        <w:rPr>
          <w:rFonts w:cs="Arial"/>
          <w:spacing w:val="3"/>
        </w:rPr>
        <w:t xml:space="preserve"> </w:t>
      </w:r>
      <w:r w:rsidRPr="00DA2241">
        <w:rPr>
          <w:rFonts w:cs="Arial"/>
        </w:rPr>
        <w:t>time</w:t>
      </w:r>
      <w:r w:rsidRPr="00DA2241">
        <w:rPr>
          <w:rFonts w:cs="Arial"/>
          <w:spacing w:val="6"/>
        </w:rPr>
        <w:t xml:space="preserve"> </w:t>
      </w:r>
      <w:r w:rsidRPr="00DA2241">
        <w:rPr>
          <w:rFonts w:cs="Arial"/>
        </w:rPr>
        <w:t>at</w:t>
      </w:r>
      <w:r w:rsidRPr="00DA2241">
        <w:rPr>
          <w:rFonts w:cs="Arial"/>
          <w:spacing w:val="6"/>
        </w:rPr>
        <w:t xml:space="preserve"> </w:t>
      </w:r>
      <w:r w:rsidRPr="00DA2241">
        <w:rPr>
          <w:rFonts w:cs="Arial"/>
          <w:spacing w:val="-1"/>
        </w:rPr>
        <w:t>its</w:t>
      </w:r>
      <w:r w:rsidRPr="00DA2241">
        <w:rPr>
          <w:rFonts w:cs="Arial"/>
          <w:spacing w:val="8"/>
        </w:rPr>
        <w:t xml:space="preserve"> </w:t>
      </w:r>
      <w:r w:rsidRPr="00DA2241">
        <w:rPr>
          <w:rFonts w:cs="Arial"/>
        </w:rPr>
        <w:t>absolute discretion</w:t>
      </w:r>
      <w:r w:rsidRPr="00DA2241">
        <w:rPr>
          <w:rFonts w:cs="Arial"/>
          <w:spacing w:val="7"/>
        </w:rPr>
        <w:t xml:space="preserve"> </w:t>
      </w:r>
      <w:r w:rsidRPr="00DA2241">
        <w:rPr>
          <w:rFonts w:cs="Arial"/>
        </w:rPr>
        <w:t>and</w:t>
      </w:r>
      <w:r w:rsidRPr="00DA2241">
        <w:rPr>
          <w:rFonts w:cs="Arial"/>
          <w:spacing w:val="8"/>
        </w:rPr>
        <w:t xml:space="preserve"> </w:t>
      </w:r>
      <w:r w:rsidRPr="00DA2241">
        <w:rPr>
          <w:rFonts w:cs="Arial"/>
          <w:spacing w:val="-1"/>
        </w:rPr>
        <w:t>without</w:t>
      </w:r>
      <w:r w:rsidRPr="00DA2241">
        <w:rPr>
          <w:rFonts w:cs="Arial"/>
          <w:spacing w:val="8"/>
        </w:rPr>
        <w:t xml:space="preserve"> </w:t>
      </w:r>
      <w:r w:rsidRPr="00DA2241">
        <w:rPr>
          <w:rFonts w:cs="Arial"/>
        </w:rPr>
        <w:t>notifying</w:t>
      </w:r>
      <w:r w:rsidRPr="00DA2241">
        <w:rPr>
          <w:rFonts w:cs="Arial"/>
          <w:spacing w:val="28"/>
          <w:w w:val="99"/>
        </w:rPr>
        <w:t xml:space="preserve"> </w:t>
      </w:r>
      <w:r w:rsidRPr="00DA2241">
        <w:rPr>
          <w:rFonts w:cs="Arial"/>
        </w:rPr>
        <w:t>the</w:t>
      </w:r>
      <w:r w:rsidRPr="00DA2241">
        <w:rPr>
          <w:rFonts w:cs="Arial"/>
          <w:spacing w:val="37"/>
        </w:rPr>
        <w:t xml:space="preserve"> </w:t>
      </w:r>
      <w:r w:rsidRPr="00DA2241">
        <w:rPr>
          <w:rFonts w:cs="Arial"/>
        </w:rPr>
        <w:t>Customer</w:t>
      </w:r>
      <w:r w:rsidRPr="00DA2241">
        <w:rPr>
          <w:rFonts w:cs="Arial"/>
          <w:spacing w:val="38"/>
        </w:rPr>
        <w:t xml:space="preserve"> </w:t>
      </w:r>
      <w:r w:rsidRPr="00DA2241">
        <w:rPr>
          <w:rFonts w:cs="Arial"/>
        </w:rPr>
        <w:t>and/or</w:t>
      </w:r>
      <w:r w:rsidRPr="00DA2241">
        <w:rPr>
          <w:rFonts w:cs="Arial"/>
          <w:spacing w:val="39"/>
        </w:rPr>
        <w:t xml:space="preserve"> </w:t>
      </w:r>
      <w:r w:rsidRPr="00DA2241">
        <w:rPr>
          <w:rFonts w:cs="Arial"/>
        </w:rPr>
        <w:t>the</w:t>
      </w:r>
      <w:r w:rsidRPr="00DA2241">
        <w:rPr>
          <w:rFonts w:cs="Arial"/>
          <w:spacing w:val="42"/>
        </w:rPr>
        <w:t xml:space="preserve"> </w:t>
      </w:r>
      <w:r w:rsidRPr="00DA2241">
        <w:rPr>
          <w:rFonts w:cs="Arial"/>
          <w:spacing w:val="-1"/>
        </w:rPr>
        <w:t>Assignor,</w:t>
      </w:r>
      <w:r w:rsidRPr="00DA2241">
        <w:rPr>
          <w:rFonts w:cs="Arial"/>
          <w:spacing w:val="40"/>
        </w:rPr>
        <w:t xml:space="preserve"> </w:t>
      </w:r>
      <w:r w:rsidRPr="00DA2241">
        <w:rPr>
          <w:rFonts w:cs="Arial"/>
        </w:rPr>
        <w:t>assign</w:t>
      </w:r>
      <w:r w:rsidRPr="00DA2241">
        <w:rPr>
          <w:rFonts w:cs="Arial"/>
          <w:spacing w:val="38"/>
        </w:rPr>
        <w:t xml:space="preserve"> </w:t>
      </w:r>
      <w:r w:rsidRPr="00DA2241">
        <w:rPr>
          <w:rFonts w:cs="Arial"/>
        </w:rPr>
        <w:t>all</w:t>
      </w:r>
      <w:r w:rsidRPr="00DA2241">
        <w:rPr>
          <w:rFonts w:cs="Arial"/>
          <w:spacing w:val="39"/>
        </w:rPr>
        <w:t xml:space="preserve"> </w:t>
      </w:r>
      <w:r w:rsidRPr="00DA2241">
        <w:rPr>
          <w:rFonts w:cs="Arial"/>
        </w:rPr>
        <w:t>or</w:t>
      </w:r>
      <w:r w:rsidRPr="00DA2241">
        <w:rPr>
          <w:rFonts w:cs="Arial"/>
          <w:spacing w:val="39"/>
        </w:rPr>
        <w:t xml:space="preserve"> </w:t>
      </w:r>
      <w:r w:rsidRPr="00DA2241">
        <w:rPr>
          <w:rFonts w:cs="Arial"/>
        </w:rPr>
        <w:t>any</w:t>
      </w:r>
      <w:r w:rsidRPr="00DA2241">
        <w:rPr>
          <w:rFonts w:cs="Arial"/>
          <w:spacing w:val="36"/>
        </w:rPr>
        <w:t xml:space="preserve"> </w:t>
      </w:r>
      <w:r w:rsidRPr="00DA2241">
        <w:rPr>
          <w:rFonts w:cs="Arial"/>
          <w:spacing w:val="-1"/>
        </w:rPr>
        <w:t>part</w:t>
      </w:r>
      <w:r w:rsidRPr="00DA2241">
        <w:rPr>
          <w:rFonts w:cs="Arial"/>
          <w:spacing w:val="38"/>
        </w:rPr>
        <w:t xml:space="preserve"> </w:t>
      </w:r>
      <w:r w:rsidRPr="00DA2241">
        <w:rPr>
          <w:rFonts w:cs="Arial"/>
        </w:rPr>
        <w:t>of</w:t>
      </w:r>
      <w:r w:rsidRPr="00DA2241">
        <w:rPr>
          <w:rFonts w:cs="Arial"/>
          <w:spacing w:val="39"/>
        </w:rPr>
        <w:t xml:space="preserve"> </w:t>
      </w:r>
      <w:r w:rsidRPr="00DA2241">
        <w:rPr>
          <w:rFonts w:cs="Arial"/>
          <w:spacing w:val="-1"/>
        </w:rPr>
        <w:t>its</w:t>
      </w:r>
      <w:r w:rsidRPr="00DA2241">
        <w:rPr>
          <w:rFonts w:cs="Arial"/>
          <w:spacing w:val="38"/>
        </w:rPr>
        <w:t xml:space="preserve"> </w:t>
      </w:r>
      <w:r w:rsidRPr="00DA2241">
        <w:rPr>
          <w:rFonts w:cs="Arial"/>
        </w:rPr>
        <w:t>rights,</w:t>
      </w:r>
      <w:r w:rsidRPr="00DA2241">
        <w:rPr>
          <w:rFonts w:cs="Arial"/>
          <w:spacing w:val="30"/>
          <w:w w:val="99"/>
        </w:rPr>
        <w:t xml:space="preserve"> </w:t>
      </w:r>
      <w:r w:rsidRPr="00DA2241">
        <w:rPr>
          <w:rFonts w:cs="Arial"/>
          <w:spacing w:val="-1"/>
        </w:rPr>
        <w:t>interests,</w:t>
      </w:r>
      <w:r w:rsidRPr="00DA2241">
        <w:rPr>
          <w:rFonts w:cs="Arial"/>
          <w:spacing w:val="14"/>
        </w:rPr>
        <w:t xml:space="preserve"> </w:t>
      </w:r>
      <w:r w:rsidRPr="00DA2241">
        <w:rPr>
          <w:rFonts w:cs="Arial"/>
        </w:rPr>
        <w:t>and</w:t>
      </w:r>
      <w:r w:rsidRPr="00DA2241">
        <w:rPr>
          <w:rFonts w:cs="Arial"/>
          <w:spacing w:val="14"/>
        </w:rPr>
        <w:t xml:space="preserve"> </w:t>
      </w:r>
      <w:r w:rsidRPr="00DA2241">
        <w:rPr>
          <w:rFonts w:cs="Arial"/>
        </w:rPr>
        <w:t>obligations</w:t>
      </w:r>
      <w:r w:rsidRPr="00DA2241">
        <w:rPr>
          <w:rFonts w:cs="Arial"/>
          <w:spacing w:val="15"/>
        </w:rPr>
        <w:t xml:space="preserve"> </w:t>
      </w:r>
      <w:r w:rsidRPr="00DA2241">
        <w:rPr>
          <w:rFonts w:cs="Arial"/>
        </w:rPr>
        <w:t>in</w:t>
      </w:r>
      <w:r w:rsidRPr="00DA2241">
        <w:rPr>
          <w:rFonts w:cs="Arial"/>
          <w:spacing w:val="15"/>
        </w:rPr>
        <w:t xml:space="preserve"> </w:t>
      </w:r>
      <w:r w:rsidRPr="00DA2241">
        <w:rPr>
          <w:rFonts w:cs="Arial"/>
          <w:spacing w:val="-1"/>
        </w:rPr>
        <w:t>this</w:t>
      </w:r>
      <w:r w:rsidRPr="00DA2241">
        <w:rPr>
          <w:rFonts w:cs="Arial"/>
          <w:spacing w:val="17"/>
        </w:rPr>
        <w:t xml:space="preserve"> </w:t>
      </w:r>
      <w:r w:rsidRPr="00DA2241">
        <w:rPr>
          <w:rFonts w:cs="Arial"/>
        </w:rPr>
        <w:t>Assignment,</w:t>
      </w:r>
      <w:r w:rsidRPr="00DA2241">
        <w:rPr>
          <w:rFonts w:cs="Arial"/>
          <w:spacing w:val="15"/>
        </w:rPr>
        <w:t xml:space="preserve"> </w:t>
      </w:r>
      <w:r w:rsidRPr="00DA2241">
        <w:rPr>
          <w:rFonts w:cs="Arial"/>
        </w:rPr>
        <w:t>and/or</w:t>
      </w:r>
      <w:r w:rsidRPr="00DA2241">
        <w:rPr>
          <w:rFonts w:cs="Arial"/>
          <w:spacing w:val="15"/>
        </w:rPr>
        <w:t xml:space="preserve"> </w:t>
      </w:r>
      <w:r w:rsidRPr="00DA2241">
        <w:rPr>
          <w:rFonts w:cs="Arial"/>
        </w:rPr>
        <w:t>transfer</w:t>
      </w:r>
      <w:r w:rsidRPr="00DA2241">
        <w:rPr>
          <w:rFonts w:cs="Arial"/>
          <w:spacing w:val="15"/>
        </w:rPr>
        <w:t xml:space="preserve"> </w:t>
      </w:r>
      <w:r w:rsidRPr="00DA2241">
        <w:rPr>
          <w:rFonts w:cs="Arial"/>
        </w:rPr>
        <w:t>the</w:t>
      </w:r>
      <w:r w:rsidRPr="00DA2241">
        <w:rPr>
          <w:rFonts w:cs="Arial"/>
          <w:spacing w:val="14"/>
        </w:rPr>
        <w:t xml:space="preserve"> </w:t>
      </w:r>
      <w:r w:rsidRPr="00DA2241">
        <w:rPr>
          <w:rFonts w:cs="Arial"/>
          <w:spacing w:val="-1"/>
        </w:rPr>
        <w:t>benefit</w:t>
      </w:r>
      <w:r w:rsidRPr="00DA2241">
        <w:rPr>
          <w:rFonts w:cs="Arial"/>
          <w:spacing w:val="50"/>
          <w:w w:val="99"/>
        </w:rPr>
        <w:t xml:space="preserve"> </w:t>
      </w:r>
      <w:r w:rsidRPr="00DA2241">
        <w:rPr>
          <w:rFonts w:cs="Arial"/>
        </w:rPr>
        <w:t>of</w:t>
      </w:r>
      <w:r w:rsidRPr="00DA2241">
        <w:rPr>
          <w:rFonts w:cs="Arial"/>
          <w:spacing w:val="-5"/>
        </w:rPr>
        <w:t xml:space="preserve"> </w:t>
      </w:r>
      <w:r w:rsidRPr="00DA2241">
        <w:rPr>
          <w:rFonts w:cs="Arial"/>
          <w:spacing w:val="-1"/>
        </w:rPr>
        <w:t>this</w:t>
      </w:r>
      <w:r w:rsidRPr="00DA2241">
        <w:rPr>
          <w:rFonts w:cs="Arial"/>
          <w:spacing w:val="-5"/>
        </w:rPr>
        <w:t xml:space="preserve"> </w:t>
      </w:r>
      <w:r w:rsidRPr="00DA2241">
        <w:rPr>
          <w:rFonts w:cs="Arial"/>
        </w:rPr>
        <w:t>Assignment</w:t>
      </w:r>
      <w:r w:rsidRPr="00DA2241">
        <w:rPr>
          <w:rFonts w:cs="Arial"/>
          <w:spacing w:val="-5"/>
        </w:rPr>
        <w:t xml:space="preserve"> </w:t>
      </w:r>
      <w:r w:rsidRPr="00DA2241">
        <w:rPr>
          <w:rFonts w:cs="Arial"/>
        </w:rPr>
        <w:t>to</w:t>
      </w:r>
      <w:r w:rsidRPr="00DA2241">
        <w:rPr>
          <w:rFonts w:cs="Arial"/>
          <w:spacing w:val="-7"/>
        </w:rPr>
        <w:t xml:space="preserve"> </w:t>
      </w:r>
      <w:r w:rsidRPr="00DA2241">
        <w:rPr>
          <w:rFonts w:cs="Arial"/>
          <w:spacing w:val="1"/>
        </w:rPr>
        <w:t>any</w:t>
      </w:r>
      <w:r w:rsidRPr="00DA2241">
        <w:rPr>
          <w:rFonts w:cs="Arial"/>
          <w:spacing w:val="-7"/>
        </w:rPr>
        <w:t xml:space="preserve"> </w:t>
      </w:r>
      <w:r w:rsidRPr="00DA2241">
        <w:rPr>
          <w:rFonts w:cs="Arial"/>
        </w:rPr>
        <w:t>person</w:t>
      </w:r>
      <w:r w:rsidRPr="00DA2241">
        <w:rPr>
          <w:rFonts w:cs="Arial"/>
          <w:spacing w:val="-7"/>
        </w:rPr>
        <w:t xml:space="preserve"> </w:t>
      </w:r>
      <w:r w:rsidRPr="00DA2241">
        <w:rPr>
          <w:rFonts w:cs="Arial"/>
        </w:rPr>
        <w:t>or</w:t>
      </w:r>
      <w:r w:rsidRPr="00DA2241">
        <w:rPr>
          <w:rFonts w:cs="Arial"/>
          <w:spacing w:val="-6"/>
        </w:rPr>
        <w:t xml:space="preserve"> </w:t>
      </w:r>
      <w:r w:rsidRPr="00DA2241">
        <w:rPr>
          <w:rFonts w:cs="Arial"/>
        </w:rPr>
        <w:t>corporation.</w:t>
      </w:r>
    </w:p>
    <w:p w:rsidR="005F7A0B" w:rsidRPr="00DA2241" w:rsidRDefault="005F7A0B" w:rsidP="005F7A0B">
      <w:pPr>
        <w:spacing w:before="11"/>
        <w:ind w:left="2160" w:right="10" w:hanging="630"/>
        <w:rPr>
          <w:rFonts w:ascii="Arial" w:hAnsi="Arial"/>
          <w:sz w:val="20"/>
        </w:rPr>
      </w:pPr>
    </w:p>
    <w:p w:rsidR="005F7A0B" w:rsidRPr="00DA2241" w:rsidRDefault="005F7A0B" w:rsidP="005F7A0B">
      <w:pPr>
        <w:pStyle w:val="BodyText"/>
        <w:numPr>
          <w:ilvl w:val="0"/>
          <w:numId w:val="81"/>
        </w:numPr>
        <w:tabs>
          <w:tab w:val="left" w:pos="2261"/>
        </w:tabs>
        <w:ind w:left="2160" w:right="10" w:hanging="630"/>
        <w:jc w:val="both"/>
        <w:rPr>
          <w:rFonts w:cs="Arial"/>
        </w:rPr>
      </w:pPr>
      <w:r w:rsidRPr="00DA2241">
        <w:rPr>
          <w:rFonts w:cs="Arial"/>
          <w:spacing w:val="1"/>
        </w:rPr>
        <w:t>The</w:t>
      </w:r>
      <w:r w:rsidRPr="00DA2241">
        <w:rPr>
          <w:rFonts w:cs="Arial"/>
          <w:spacing w:val="5"/>
        </w:rPr>
        <w:t xml:space="preserve"> </w:t>
      </w:r>
      <w:r w:rsidRPr="00DA2241">
        <w:rPr>
          <w:rFonts w:cs="Arial"/>
        </w:rPr>
        <w:t>costs</w:t>
      </w:r>
      <w:r w:rsidRPr="00DA2241">
        <w:rPr>
          <w:rFonts w:cs="Arial"/>
          <w:spacing w:val="8"/>
        </w:rPr>
        <w:t xml:space="preserve"> </w:t>
      </w:r>
      <w:r w:rsidRPr="00DA2241">
        <w:rPr>
          <w:rFonts w:cs="Arial"/>
          <w:spacing w:val="-1"/>
        </w:rPr>
        <w:t>and</w:t>
      </w:r>
      <w:r w:rsidRPr="00DA2241">
        <w:rPr>
          <w:rFonts w:cs="Arial"/>
          <w:spacing w:val="7"/>
        </w:rPr>
        <w:t xml:space="preserve"> </w:t>
      </w:r>
      <w:r w:rsidRPr="00DA2241">
        <w:rPr>
          <w:rFonts w:cs="Arial"/>
        </w:rPr>
        <w:t>expenses</w:t>
      </w:r>
      <w:r w:rsidRPr="00DA2241">
        <w:rPr>
          <w:rFonts w:cs="Arial"/>
          <w:spacing w:val="6"/>
        </w:rPr>
        <w:t xml:space="preserve"> </w:t>
      </w:r>
      <w:r w:rsidRPr="00DA2241">
        <w:rPr>
          <w:rFonts w:cs="Arial"/>
        </w:rPr>
        <w:t>of</w:t>
      </w:r>
      <w:r w:rsidRPr="00DA2241">
        <w:rPr>
          <w:rFonts w:cs="Arial"/>
          <w:spacing w:val="8"/>
        </w:rPr>
        <w:t xml:space="preserve"> </w:t>
      </w:r>
      <w:r w:rsidRPr="00DA2241">
        <w:rPr>
          <w:rFonts w:cs="Arial"/>
        </w:rPr>
        <w:t>the</w:t>
      </w:r>
      <w:r w:rsidRPr="00DA2241">
        <w:rPr>
          <w:rFonts w:cs="Arial"/>
          <w:spacing w:val="11"/>
        </w:rPr>
        <w:t xml:space="preserve"> </w:t>
      </w:r>
      <w:r w:rsidRPr="00DA2241">
        <w:rPr>
          <w:rFonts w:cs="Arial"/>
          <w:spacing w:val="-1"/>
        </w:rPr>
        <w:t>Bank</w:t>
      </w:r>
      <w:r w:rsidRPr="00DA2241">
        <w:rPr>
          <w:rFonts w:cs="Arial"/>
          <w:spacing w:val="11"/>
        </w:rPr>
        <w:t xml:space="preserve"> </w:t>
      </w:r>
      <w:r w:rsidRPr="00DA2241">
        <w:rPr>
          <w:rFonts w:cs="Arial"/>
          <w:spacing w:val="-1"/>
        </w:rPr>
        <w:t>and</w:t>
      </w:r>
      <w:r w:rsidRPr="00DA2241">
        <w:rPr>
          <w:rFonts w:cs="Arial"/>
          <w:spacing w:val="6"/>
        </w:rPr>
        <w:t xml:space="preserve"> </w:t>
      </w:r>
      <w:r w:rsidRPr="00DA2241">
        <w:rPr>
          <w:rFonts w:cs="Arial"/>
        </w:rPr>
        <w:t>the</w:t>
      </w:r>
      <w:r w:rsidRPr="00DA2241">
        <w:rPr>
          <w:rFonts w:cs="Arial"/>
          <w:spacing w:val="8"/>
        </w:rPr>
        <w:t xml:space="preserve"> </w:t>
      </w:r>
      <w:r w:rsidRPr="00DA2241">
        <w:rPr>
          <w:rFonts w:cs="Arial"/>
        </w:rPr>
        <w:t>assignee</w:t>
      </w:r>
      <w:r w:rsidRPr="00DA2241">
        <w:rPr>
          <w:rFonts w:cs="Arial"/>
          <w:spacing w:val="7"/>
        </w:rPr>
        <w:t xml:space="preserve"> </w:t>
      </w:r>
      <w:r w:rsidRPr="00DA2241">
        <w:rPr>
          <w:rFonts w:cs="Arial"/>
        </w:rPr>
        <w:t>or</w:t>
      </w:r>
      <w:r w:rsidRPr="00DA2241">
        <w:rPr>
          <w:rFonts w:cs="Arial"/>
          <w:spacing w:val="6"/>
        </w:rPr>
        <w:t xml:space="preserve"> </w:t>
      </w:r>
      <w:r w:rsidRPr="00DA2241">
        <w:rPr>
          <w:rFonts w:cs="Arial"/>
        </w:rPr>
        <w:t>transferee</w:t>
      </w:r>
      <w:r w:rsidRPr="00DA2241">
        <w:rPr>
          <w:rFonts w:cs="Arial"/>
          <w:spacing w:val="9"/>
        </w:rPr>
        <w:t xml:space="preserve"> </w:t>
      </w:r>
      <w:r w:rsidRPr="00DA2241">
        <w:rPr>
          <w:rFonts w:cs="Arial"/>
        </w:rPr>
        <w:t>will</w:t>
      </w:r>
      <w:r w:rsidRPr="00DA2241">
        <w:rPr>
          <w:rFonts w:cs="Arial"/>
          <w:spacing w:val="28"/>
          <w:w w:val="99"/>
        </w:rPr>
        <w:t xml:space="preserve"> </w:t>
      </w:r>
      <w:r w:rsidRPr="00DA2241">
        <w:rPr>
          <w:rFonts w:cs="Arial"/>
        </w:rPr>
        <w:t>be</w:t>
      </w:r>
      <w:r w:rsidRPr="00DA2241">
        <w:rPr>
          <w:rFonts w:cs="Arial"/>
          <w:spacing w:val="-7"/>
        </w:rPr>
        <w:t xml:space="preserve"> </w:t>
      </w:r>
      <w:r w:rsidRPr="00DA2241">
        <w:rPr>
          <w:rFonts w:cs="Arial"/>
          <w:spacing w:val="-1"/>
        </w:rPr>
        <w:t>paid</w:t>
      </w:r>
      <w:r w:rsidRPr="00DA2241">
        <w:rPr>
          <w:rFonts w:cs="Arial"/>
          <w:spacing w:val="-4"/>
        </w:rPr>
        <w:t xml:space="preserve"> </w:t>
      </w:r>
      <w:r w:rsidRPr="00DA2241">
        <w:rPr>
          <w:rFonts w:cs="Arial"/>
          <w:spacing w:val="2"/>
        </w:rPr>
        <w:t>by</w:t>
      </w:r>
      <w:r w:rsidRPr="00DA2241">
        <w:rPr>
          <w:rFonts w:cs="Arial"/>
          <w:spacing w:val="-9"/>
        </w:rPr>
        <w:t xml:space="preserve"> </w:t>
      </w:r>
      <w:r w:rsidRPr="00DA2241">
        <w:rPr>
          <w:rFonts w:cs="Arial"/>
        </w:rPr>
        <w:t>the</w:t>
      </w:r>
      <w:r w:rsidRPr="00DA2241">
        <w:rPr>
          <w:rFonts w:cs="Arial"/>
          <w:spacing w:val="-6"/>
        </w:rPr>
        <w:t xml:space="preserve"> </w:t>
      </w:r>
      <w:r w:rsidRPr="00DA2241">
        <w:rPr>
          <w:rFonts w:cs="Arial"/>
          <w:spacing w:val="-1"/>
        </w:rPr>
        <w:t>Customer</w:t>
      </w:r>
      <w:r w:rsidRPr="00DA2241">
        <w:rPr>
          <w:rFonts w:cs="Arial"/>
          <w:spacing w:val="-6"/>
        </w:rPr>
        <w:t xml:space="preserve"> </w:t>
      </w:r>
      <w:r w:rsidRPr="00DA2241">
        <w:rPr>
          <w:rFonts w:cs="Arial"/>
        </w:rPr>
        <w:t>and/or</w:t>
      </w:r>
      <w:r w:rsidRPr="00DA2241">
        <w:rPr>
          <w:rFonts w:cs="Arial"/>
          <w:spacing w:val="-5"/>
        </w:rPr>
        <w:t xml:space="preserve"> </w:t>
      </w:r>
      <w:r w:rsidRPr="00DA2241">
        <w:rPr>
          <w:rFonts w:cs="Arial"/>
        </w:rPr>
        <w:t>the</w:t>
      </w:r>
      <w:r w:rsidRPr="00DA2241">
        <w:rPr>
          <w:rFonts w:cs="Arial"/>
          <w:spacing w:val="-3"/>
        </w:rPr>
        <w:t xml:space="preserve"> </w:t>
      </w:r>
      <w:r w:rsidRPr="00DA2241">
        <w:rPr>
          <w:rFonts w:cs="Arial"/>
        </w:rPr>
        <w:t>Assignor.</w:t>
      </w:r>
    </w:p>
    <w:p w:rsidR="005F7A0B" w:rsidRPr="00DA2241" w:rsidRDefault="005F7A0B" w:rsidP="005F7A0B">
      <w:pPr>
        <w:spacing w:before="1"/>
        <w:ind w:left="2160" w:right="10" w:hanging="630"/>
        <w:rPr>
          <w:rFonts w:ascii="Arial" w:eastAsia="Arial" w:hAnsi="Arial" w:cs="Arial"/>
          <w:sz w:val="20"/>
          <w:szCs w:val="20"/>
        </w:rPr>
      </w:pPr>
    </w:p>
    <w:p w:rsidR="005F7A0B" w:rsidRPr="00DA2241" w:rsidRDefault="005F7A0B" w:rsidP="005F7A0B">
      <w:pPr>
        <w:pStyle w:val="BodyText"/>
        <w:numPr>
          <w:ilvl w:val="0"/>
          <w:numId w:val="81"/>
        </w:numPr>
        <w:tabs>
          <w:tab w:val="left" w:pos="2261"/>
        </w:tabs>
        <w:ind w:left="2160" w:right="10" w:hanging="630"/>
        <w:jc w:val="both"/>
        <w:rPr>
          <w:rFonts w:cs="Arial"/>
        </w:rPr>
      </w:pPr>
      <w:r w:rsidRPr="00DA2241">
        <w:rPr>
          <w:rFonts w:cs="Arial"/>
          <w:spacing w:val="-1"/>
        </w:rPr>
        <w:t>Following</w:t>
      </w:r>
      <w:r w:rsidRPr="00DA2241">
        <w:rPr>
          <w:rFonts w:cs="Arial"/>
          <w:spacing w:val="30"/>
        </w:rPr>
        <w:t xml:space="preserve"> </w:t>
      </w:r>
      <w:r w:rsidRPr="00DA2241">
        <w:rPr>
          <w:rFonts w:cs="Arial"/>
        </w:rPr>
        <w:t>such</w:t>
      </w:r>
      <w:r w:rsidRPr="00DA2241">
        <w:rPr>
          <w:rFonts w:cs="Arial"/>
          <w:spacing w:val="34"/>
        </w:rPr>
        <w:t xml:space="preserve"> </w:t>
      </w:r>
      <w:r w:rsidRPr="00DA2241">
        <w:rPr>
          <w:rFonts w:cs="Arial"/>
        </w:rPr>
        <w:t>assignment</w:t>
      </w:r>
      <w:r w:rsidRPr="00DA2241">
        <w:rPr>
          <w:rFonts w:cs="Arial"/>
          <w:spacing w:val="32"/>
        </w:rPr>
        <w:t xml:space="preserve"> </w:t>
      </w:r>
      <w:r w:rsidRPr="00DA2241">
        <w:rPr>
          <w:rFonts w:cs="Arial"/>
        </w:rPr>
        <w:t>or</w:t>
      </w:r>
      <w:r w:rsidRPr="00DA2241">
        <w:rPr>
          <w:rFonts w:cs="Arial"/>
          <w:spacing w:val="32"/>
        </w:rPr>
        <w:t xml:space="preserve"> </w:t>
      </w:r>
      <w:r w:rsidRPr="00DA2241">
        <w:rPr>
          <w:rFonts w:cs="Arial"/>
        </w:rPr>
        <w:t>transfer,</w:t>
      </w:r>
      <w:r w:rsidRPr="00DA2241">
        <w:rPr>
          <w:rFonts w:cs="Arial"/>
          <w:spacing w:val="32"/>
        </w:rPr>
        <w:t xml:space="preserve"> </w:t>
      </w:r>
      <w:r w:rsidRPr="00DA2241">
        <w:rPr>
          <w:rFonts w:cs="Arial"/>
        </w:rPr>
        <w:t>the</w:t>
      </w:r>
      <w:r w:rsidRPr="00DA2241">
        <w:rPr>
          <w:rFonts w:cs="Arial"/>
          <w:spacing w:val="31"/>
        </w:rPr>
        <w:t xml:space="preserve"> </w:t>
      </w:r>
      <w:r w:rsidRPr="00DA2241">
        <w:rPr>
          <w:rFonts w:cs="Arial"/>
        </w:rPr>
        <w:t>assignee</w:t>
      </w:r>
      <w:r w:rsidRPr="00DA2241">
        <w:rPr>
          <w:rFonts w:cs="Arial"/>
          <w:spacing w:val="33"/>
        </w:rPr>
        <w:t xml:space="preserve"> </w:t>
      </w:r>
      <w:r w:rsidRPr="00DA2241">
        <w:rPr>
          <w:rFonts w:cs="Arial"/>
        </w:rPr>
        <w:t>or</w:t>
      </w:r>
      <w:r w:rsidRPr="00DA2241">
        <w:rPr>
          <w:rFonts w:cs="Arial"/>
          <w:spacing w:val="32"/>
        </w:rPr>
        <w:t xml:space="preserve"> </w:t>
      </w:r>
      <w:r w:rsidRPr="00DA2241">
        <w:rPr>
          <w:rFonts w:cs="Arial"/>
        </w:rPr>
        <w:t>transferee</w:t>
      </w:r>
      <w:r w:rsidRPr="00DA2241">
        <w:rPr>
          <w:rFonts w:cs="Arial"/>
          <w:spacing w:val="34"/>
        </w:rPr>
        <w:t xml:space="preserve"> </w:t>
      </w:r>
      <w:r w:rsidRPr="00DA2241">
        <w:rPr>
          <w:rFonts w:cs="Arial"/>
          <w:spacing w:val="-1"/>
        </w:rPr>
        <w:t>will</w:t>
      </w:r>
      <w:r w:rsidRPr="00DA2241">
        <w:rPr>
          <w:rFonts w:cs="Arial"/>
          <w:spacing w:val="38"/>
          <w:w w:val="99"/>
        </w:rPr>
        <w:t xml:space="preserve"> </w:t>
      </w:r>
      <w:r w:rsidRPr="00DA2241">
        <w:rPr>
          <w:rFonts w:cs="Arial"/>
        </w:rPr>
        <w:t>assume</w:t>
      </w:r>
      <w:r w:rsidRPr="00DA2241">
        <w:rPr>
          <w:rFonts w:cs="Arial"/>
          <w:spacing w:val="35"/>
        </w:rPr>
        <w:t xml:space="preserve"> </w:t>
      </w:r>
      <w:r w:rsidRPr="00DA2241">
        <w:rPr>
          <w:rFonts w:cs="Arial"/>
          <w:spacing w:val="-1"/>
        </w:rPr>
        <w:t>and</w:t>
      </w:r>
      <w:r w:rsidRPr="00DA2241">
        <w:rPr>
          <w:rFonts w:cs="Arial"/>
          <w:spacing w:val="35"/>
        </w:rPr>
        <w:t xml:space="preserve"> </w:t>
      </w:r>
      <w:r w:rsidRPr="00DA2241">
        <w:rPr>
          <w:rFonts w:cs="Arial"/>
        </w:rPr>
        <w:t>be</w:t>
      </w:r>
      <w:r w:rsidRPr="00DA2241">
        <w:rPr>
          <w:rFonts w:cs="Arial"/>
          <w:spacing w:val="34"/>
        </w:rPr>
        <w:t xml:space="preserve"> </w:t>
      </w:r>
      <w:r w:rsidRPr="00DA2241">
        <w:rPr>
          <w:rFonts w:cs="Arial"/>
          <w:spacing w:val="-1"/>
        </w:rPr>
        <w:t>entitled</w:t>
      </w:r>
      <w:r w:rsidRPr="00DA2241">
        <w:rPr>
          <w:rFonts w:cs="Arial"/>
          <w:spacing w:val="35"/>
        </w:rPr>
        <w:t xml:space="preserve"> </w:t>
      </w:r>
      <w:r w:rsidRPr="00DA2241">
        <w:rPr>
          <w:rFonts w:cs="Arial"/>
        </w:rPr>
        <w:t>to</w:t>
      </w:r>
      <w:r w:rsidRPr="00DA2241">
        <w:rPr>
          <w:rFonts w:cs="Arial"/>
          <w:spacing w:val="37"/>
        </w:rPr>
        <w:t xml:space="preserve"> </w:t>
      </w:r>
      <w:r w:rsidRPr="00DA2241">
        <w:rPr>
          <w:rFonts w:cs="Arial"/>
        </w:rPr>
        <w:t>the</w:t>
      </w:r>
      <w:r w:rsidRPr="00DA2241">
        <w:rPr>
          <w:rFonts w:cs="Arial"/>
          <w:spacing w:val="34"/>
        </w:rPr>
        <w:t xml:space="preserve"> </w:t>
      </w:r>
      <w:r w:rsidRPr="00DA2241">
        <w:rPr>
          <w:rFonts w:cs="Arial"/>
          <w:spacing w:val="-1"/>
        </w:rPr>
        <w:t>rights,</w:t>
      </w:r>
      <w:r w:rsidRPr="00DA2241">
        <w:rPr>
          <w:rFonts w:cs="Arial"/>
          <w:spacing w:val="35"/>
        </w:rPr>
        <w:t xml:space="preserve"> </w:t>
      </w:r>
      <w:r w:rsidRPr="00DA2241">
        <w:rPr>
          <w:rFonts w:cs="Arial"/>
        </w:rPr>
        <w:t>interests,</w:t>
      </w:r>
      <w:r w:rsidRPr="00DA2241">
        <w:rPr>
          <w:rFonts w:cs="Arial"/>
          <w:spacing w:val="35"/>
        </w:rPr>
        <w:t xml:space="preserve"> </w:t>
      </w:r>
      <w:r w:rsidRPr="00DA2241">
        <w:rPr>
          <w:rFonts w:cs="Arial"/>
          <w:spacing w:val="-1"/>
        </w:rPr>
        <w:t>and</w:t>
      </w:r>
      <w:r w:rsidRPr="00DA2241">
        <w:rPr>
          <w:rFonts w:cs="Arial"/>
          <w:spacing w:val="37"/>
        </w:rPr>
        <w:t xml:space="preserve"> </w:t>
      </w:r>
      <w:r w:rsidRPr="00DA2241">
        <w:rPr>
          <w:rFonts w:cs="Arial"/>
          <w:spacing w:val="-1"/>
        </w:rPr>
        <w:t>obligations</w:t>
      </w:r>
      <w:r w:rsidRPr="00DA2241">
        <w:rPr>
          <w:rFonts w:cs="Arial"/>
          <w:spacing w:val="35"/>
        </w:rPr>
        <w:t xml:space="preserve"> </w:t>
      </w:r>
      <w:r w:rsidRPr="00DA2241">
        <w:rPr>
          <w:rFonts w:cs="Arial"/>
        </w:rPr>
        <w:t>of</w:t>
      </w:r>
      <w:r w:rsidRPr="00DA2241">
        <w:rPr>
          <w:rFonts w:cs="Arial"/>
          <w:spacing w:val="37"/>
        </w:rPr>
        <w:t xml:space="preserve"> </w:t>
      </w:r>
      <w:r w:rsidRPr="00DA2241">
        <w:rPr>
          <w:rFonts w:cs="Arial"/>
        </w:rPr>
        <w:t>the</w:t>
      </w:r>
      <w:r w:rsidRPr="00DA2241">
        <w:rPr>
          <w:rFonts w:cs="Arial"/>
          <w:spacing w:val="59"/>
          <w:w w:val="99"/>
        </w:rPr>
        <w:t xml:space="preserve"> </w:t>
      </w:r>
      <w:r w:rsidRPr="00DA2241">
        <w:rPr>
          <w:rFonts w:cs="Arial"/>
          <w:spacing w:val="-1"/>
        </w:rPr>
        <w:t>Bank</w:t>
      </w:r>
      <w:r w:rsidRPr="00DA2241">
        <w:rPr>
          <w:rFonts w:cs="Arial"/>
          <w:spacing w:val="39"/>
        </w:rPr>
        <w:t xml:space="preserve"> </w:t>
      </w:r>
      <w:r w:rsidRPr="00DA2241">
        <w:rPr>
          <w:rFonts w:cs="Arial"/>
          <w:spacing w:val="-1"/>
        </w:rPr>
        <w:t>in</w:t>
      </w:r>
      <w:r w:rsidRPr="00DA2241">
        <w:rPr>
          <w:rFonts w:cs="Arial"/>
          <w:spacing w:val="35"/>
        </w:rPr>
        <w:t xml:space="preserve"> </w:t>
      </w:r>
      <w:r w:rsidRPr="00DA2241">
        <w:rPr>
          <w:rFonts w:cs="Arial"/>
        </w:rPr>
        <w:t>this</w:t>
      </w:r>
      <w:r w:rsidRPr="00DA2241">
        <w:rPr>
          <w:rFonts w:cs="Arial"/>
          <w:spacing w:val="38"/>
        </w:rPr>
        <w:t xml:space="preserve"> </w:t>
      </w:r>
      <w:r w:rsidRPr="00DA2241">
        <w:rPr>
          <w:rFonts w:cs="Arial"/>
        </w:rPr>
        <w:t>Assignment</w:t>
      </w:r>
      <w:r w:rsidRPr="00DA2241">
        <w:rPr>
          <w:rFonts w:cs="Arial"/>
          <w:spacing w:val="37"/>
        </w:rPr>
        <w:t xml:space="preserve"> </w:t>
      </w:r>
      <w:r w:rsidRPr="00DA2241">
        <w:rPr>
          <w:rFonts w:cs="Arial"/>
        </w:rPr>
        <w:t>as</w:t>
      </w:r>
      <w:r w:rsidRPr="00DA2241">
        <w:rPr>
          <w:rFonts w:cs="Arial"/>
          <w:spacing w:val="36"/>
        </w:rPr>
        <w:t xml:space="preserve"> </w:t>
      </w:r>
      <w:r w:rsidRPr="00DA2241">
        <w:rPr>
          <w:rFonts w:cs="Arial"/>
          <w:spacing w:val="-1"/>
        </w:rPr>
        <w:t>if</w:t>
      </w:r>
      <w:r w:rsidRPr="00DA2241">
        <w:rPr>
          <w:rFonts w:cs="Arial"/>
          <w:spacing w:val="38"/>
        </w:rPr>
        <w:t xml:space="preserve"> </w:t>
      </w:r>
      <w:r w:rsidRPr="00DA2241">
        <w:rPr>
          <w:rFonts w:cs="Arial"/>
        </w:rPr>
        <w:t>the</w:t>
      </w:r>
      <w:r w:rsidRPr="00DA2241">
        <w:rPr>
          <w:rFonts w:cs="Arial"/>
          <w:spacing w:val="34"/>
        </w:rPr>
        <w:t xml:space="preserve"> </w:t>
      </w:r>
      <w:r w:rsidRPr="00DA2241">
        <w:rPr>
          <w:rFonts w:cs="Arial"/>
        </w:rPr>
        <w:t>assignee</w:t>
      </w:r>
      <w:r w:rsidRPr="00DA2241">
        <w:rPr>
          <w:rFonts w:cs="Arial"/>
          <w:spacing w:val="37"/>
        </w:rPr>
        <w:t xml:space="preserve"> </w:t>
      </w:r>
      <w:r w:rsidRPr="00DA2241">
        <w:rPr>
          <w:rFonts w:cs="Arial"/>
        </w:rPr>
        <w:t>or</w:t>
      </w:r>
      <w:r w:rsidRPr="00DA2241">
        <w:rPr>
          <w:rFonts w:cs="Arial"/>
          <w:spacing w:val="37"/>
        </w:rPr>
        <w:t xml:space="preserve"> </w:t>
      </w:r>
      <w:r w:rsidRPr="00DA2241">
        <w:rPr>
          <w:rFonts w:cs="Arial"/>
        </w:rPr>
        <w:t>transferee</w:t>
      </w:r>
      <w:r w:rsidRPr="00DA2241">
        <w:rPr>
          <w:rFonts w:cs="Arial"/>
          <w:spacing w:val="35"/>
        </w:rPr>
        <w:t xml:space="preserve"> </w:t>
      </w:r>
      <w:r w:rsidRPr="00DA2241">
        <w:rPr>
          <w:rFonts w:cs="Arial"/>
          <w:spacing w:val="-1"/>
        </w:rPr>
        <w:t>had</w:t>
      </w:r>
      <w:r w:rsidRPr="00DA2241">
        <w:rPr>
          <w:rFonts w:cs="Arial"/>
          <w:spacing w:val="36"/>
        </w:rPr>
        <w:t xml:space="preserve"> </w:t>
      </w:r>
      <w:r w:rsidRPr="00DA2241">
        <w:rPr>
          <w:rFonts w:cs="Arial"/>
        </w:rPr>
        <w:t>been</w:t>
      </w:r>
      <w:r w:rsidRPr="00DA2241">
        <w:rPr>
          <w:rFonts w:cs="Arial"/>
          <w:spacing w:val="37"/>
        </w:rPr>
        <w:t xml:space="preserve"> </w:t>
      </w:r>
      <w:r w:rsidRPr="00DA2241">
        <w:rPr>
          <w:rFonts w:cs="Arial"/>
        </w:rPr>
        <w:t>a</w:t>
      </w:r>
      <w:r w:rsidRPr="00DA2241">
        <w:rPr>
          <w:rFonts w:cs="Arial"/>
          <w:spacing w:val="28"/>
          <w:w w:val="99"/>
        </w:rPr>
        <w:t xml:space="preserve"> </w:t>
      </w:r>
      <w:r w:rsidRPr="00DA2241">
        <w:rPr>
          <w:rFonts w:cs="Arial"/>
        </w:rPr>
        <w:t>party</w:t>
      </w:r>
      <w:r w:rsidRPr="00DA2241">
        <w:rPr>
          <w:rFonts w:cs="Arial"/>
          <w:spacing w:val="-7"/>
        </w:rPr>
        <w:t xml:space="preserve"> </w:t>
      </w:r>
      <w:r w:rsidRPr="00DA2241">
        <w:rPr>
          <w:rFonts w:cs="Arial"/>
        </w:rPr>
        <w:t>to</w:t>
      </w:r>
      <w:r w:rsidRPr="00DA2241">
        <w:rPr>
          <w:rFonts w:cs="Arial"/>
          <w:spacing w:val="-5"/>
        </w:rPr>
        <w:t xml:space="preserve"> </w:t>
      </w:r>
      <w:r w:rsidRPr="00DA2241">
        <w:rPr>
          <w:rFonts w:cs="Arial"/>
        </w:rPr>
        <w:t>this</w:t>
      </w:r>
      <w:r w:rsidRPr="00DA2241">
        <w:rPr>
          <w:rFonts w:cs="Arial"/>
          <w:spacing w:val="-1"/>
        </w:rPr>
        <w:t xml:space="preserve"> </w:t>
      </w:r>
      <w:r w:rsidRPr="00DA2241">
        <w:rPr>
          <w:rFonts w:cs="Arial"/>
        </w:rPr>
        <w:t>Assignment</w:t>
      </w:r>
      <w:r w:rsidRPr="00DA2241">
        <w:rPr>
          <w:rFonts w:cs="Arial"/>
          <w:spacing w:val="-4"/>
        </w:rPr>
        <w:t xml:space="preserve"> </w:t>
      </w:r>
      <w:r w:rsidRPr="00DA2241">
        <w:rPr>
          <w:rFonts w:cs="Arial"/>
          <w:spacing w:val="-1"/>
        </w:rPr>
        <w:t>in</w:t>
      </w:r>
      <w:r w:rsidRPr="00DA2241">
        <w:rPr>
          <w:rFonts w:cs="Arial"/>
          <w:spacing w:val="-2"/>
        </w:rPr>
        <w:t xml:space="preserve"> </w:t>
      </w:r>
      <w:r w:rsidRPr="00DA2241">
        <w:rPr>
          <w:rFonts w:cs="Arial"/>
          <w:spacing w:val="-1"/>
        </w:rPr>
        <w:t>place</w:t>
      </w:r>
      <w:r w:rsidRPr="00DA2241">
        <w:rPr>
          <w:rFonts w:cs="Arial"/>
          <w:spacing w:val="-3"/>
        </w:rPr>
        <w:t xml:space="preserve"> </w:t>
      </w:r>
      <w:r w:rsidRPr="00DA2241">
        <w:rPr>
          <w:rFonts w:cs="Arial"/>
        </w:rPr>
        <w:t>of</w:t>
      </w:r>
      <w:r w:rsidRPr="00DA2241">
        <w:rPr>
          <w:rFonts w:cs="Arial"/>
          <w:spacing w:val="-3"/>
        </w:rPr>
        <w:t xml:space="preserve"> </w:t>
      </w:r>
      <w:r w:rsidRPr="00DA2241">
        <w:rPr>
          <w:rFonts w:cs="Arial"/>
          <w:spacing w:val="-1"/>
        </w:rPr>
        <w:t>the</w:t>
      </w:r>
      <w:r w:rsidRPr="00DA2241">
        <w:rPr>
          <w:rFonts w:cs="Arial"/>
          <w:spacing w:val="-2"/>
        </w:rPr>
        <w:t xml:space="preserve"> </w:t>
      </w:r>
      <w:r w:rsidRPr="00DA2241">
        <w:rPr>
          <w:rFonts w:cs="Arial"/>
        </w:rPr>
        <w:t>Bank.</w:t>
      </w:r>
    </w:p>
    <w:p w:rsidR="005F7A0B" w:rsidRPr="00DA2241" w:rsidRDefault="005F7A0B" w:rsidP="005F7A0B">
      <w:pPr>
        <w:pStyle w:val="BodyText"/>
        <w:tabs>
          <w:tab w:val="left" w:pos="2261"/>
        </w:tabs>
        <w:ind w:left="2160" w:right="10" w:hanging="630"/>
        <w:jc w:val="both"/>
        <w:rPr>
          <w:rFonts w:cs="Arial"/>
        </w:rPr>
      </w:pPr>
    </w:p>
    <w:p w:rsidR="005F7A0B" w:rsidRPr="00DA2241" w:rsidRDefault="005F7A0B" w:rsidP="005F7A0B">
      <w:pPr>
        <w:pStyle w:val="BodyText"/>
        <w:numPr>
          <w:ilvl w:val="0"/>
          <w:numId w:val="81"/>
        </w:numPr>
        <w:tabs>
          <w:tab w:val="left" w:pos="2261"/>
        </w:tabs>
        <w:ind w:left="2160" w:right="10" w:hanging="630"/>
        <w:jc w:val="both"/>
        <w:rPr>
          <w:rFonts w:cs="Arial"/>
        </w:rPr>
      </w:pPr>
      <w:r w:rsidRPr="00DA2241">
        <w:rPr>
          <w:rFonts w:cs="Arial"/>
          <w:spacing w:val="1"/>
        </w:rPr>
        <w:t>Any</w:t>
      </w:r>
      <w:r w:rsidRPr="00DA2241">
        <w:rPr>
          <w:rFonts w:cs="Arial"/>
          <w:spacing w:val="29"/>
        </w:rPr>
        <w:t xml:space="preserve"> </w:t>
      </w:r>
      <w:r w:rsidRPr="00DA2241">
        <w:rPr>
          <w:rFonts w:cs="Arial"/>
        </w:rPr>
        <w:t>recital</w:t>
      </w:r>
      <w:r w:rsidRPr="00DA2241">
        <w:rPr>
          <w:rFonts w:cs="Arial"/>
          <w:spacing w:val="35"/>
        </w:rPr>
        <w:t xml:space="preserve"> </w:t>
      </w:r>
      <w:r w:rsidRPr="00DA2241">
        <w:rPr>
          <w:rFonts w:cs="Arial"/>
        </w:rPr>
        <w:t>or</w:t>
      </w:r>
      <w:r w:rsidRPr="00DA2241">
        <w:rPr>
          <w:rFonts w:cs="Arial"/>
          <w:spacing w:val="36"/>
        </w:rPr>
        <w:t xml:space="preserve"> </w:t>
      </w:r>
      <w:r w:rsidRPr="00DA2241">
        <w:rPr>
          <w:rFonts w:cs="Arial"/>
        </w:rPr>
        <w:t>statement</w:t>
      </w:r>
      <w:r w:rsidRPr="00DA2241">
        <w:rPr>
          <w:rFonts w:cs="Arial"/>
          <w:spacing w:val="35"/>
        </w:rPr>
        <w:t xml:space="preserve"> </w:t>
      </w:r>
      <w:r w:rsidRPr="00DA2241">
        <w:rPr>
          <w:rFonts w:cs="Arial"/>
          <w:spacing w:val="-1"/>
        </w:rPr>
        <w:t>in</w:t>
      </w:r>
      <w:r w:rsidRPr="00DA2241">
        <w:rPr>
          <w:rFonts w:cs="Arial"/>
          <w:spacing w:val="36"/>
        </w:rPr>
        <w:t xml:space="preserve"> </w:t>
      </w:r>
      <w:r w:rsidRPr="00DA2241">
        <w:rPr>
          <w:rFonts w:cs="Arial"/>
          <w:spacing w:val="-1"/>
        </w:rPr>
        <w:t>this</w:t>
      </w:r>
      <w:r w:rsidRPr="00DA2241">
        <w:rPr>
          <w:rFonts w:cs="Arial"/>
          <w:spacing w:val="38"/>
        </w:rPr>
        <w:t xml:space="preserve"> </w:t>
      </w:r>
      <w:r w:rsidRPr="00DA2241">
        <w:rPr>
          <w:rFonts w:cs="Arial"/>
        </w:rPr>
        <w:t>Assignment</w:t>
      </w:r>
      <w:r w:rsidRPr="00DA2241">
        <w:rPr>
          <w:rFonts w:cs="Arial"/>
          <w:spacing w:val="36"/>
        </w:rPr>
        <w:t xml:space="preserve"> </w:t>
      </w:r>
      <w:r w:rsidRPr="00DA2241">
        <w:rPr>
          <w:rFonts w:cs="Arial"/>
        </w:rPr>
        <w:t>of</w:t>
      </w:r>
      <w:r w:rsidRPr="00DA2241">
        <w:rPr>
          <w:rFonts w:cs="Arial"/>
          <w:spacing w:val="37"/>
        </w:rPr>
        <w:t xml:space="preserve"> </w:t>
      </w:r>
      <w:r w:rsidRPr="00DA2241">
        <w:rPr>
          <w:rFonts w:cs="Arial"/>
        </w:rPr>
        <w:t>the</w:t>
      </w:r>
      <w:r w:rsidRPr="00DA2241">
        <w:rPr>
          <w:rFonts w:cs="Arial"/>
          <w:spacing w:val="33"/>
        </w:rPr>
        <w:t xml:space="preserve"> </w:t>
      </w:r>
      <w:r w:rsidRPr="00DA2241">
        <w:rPr>
          <w:rFonts w:cs="Arial"/>
        </w:rPr>
        <w:t>amount</w:t>
      </w:r>
      <w:r w:rsidRPr="00DA2241">
        <w:rPr>
          <w:rFonts w:cs="Arial"/>
          <w:spacing w:val="35"/>
        </w:rPr>
        <w:t xml:space="preserve"> </w:t>
      </w:r>
      <w:r w:rsidRPr="00DA2241">
        <w:rPr>
          <w:rFonts w:cs="Arial"/>
          <w:spacing w:val="-1"/>
        </w:rPr>
        <w:t>due</w:t>
      </w:r>
      <w:r w:rsidRPr="00DA2241">
        <w:rPr>
          <w:rFonts w:cs="Arial"/>
          <w:spacing w:val="36"/>
        </w:rPr>
        <w:t xml:space="preserve"> </w:t>
      </w:r>
      <w:r w:rsidRPr="00DA2241">
        <w:rPr>
          <w:rFonts w:cs="Arial"/>
        </w:rPr>
        <w:t>to</w:t>
      </w:r>
      <w:r w:rsidRPr="00DA2241">
        <w:rPr>
          <w:rFonts w:cs="Arial"/>
          <w:spacing w:val="35"/>
        </w:rPr>
        <w:t xml:space="preserve"> </w:t>
      </w:r>
      <w:r w:rsidRPr="00DA2241">
        <w:rPr>
          <w:rFonts w:cs="Arial"/>
        </w:rPr>
        <w:t>the</w:t>
      </w:r>
      <w:r w:rsidRPr="00DA2241">
        <w:rPr>
          <w:rFonts w:cs="Arial"/>
          <w:spacing w:val="40"/>
          <w:w w:val="99"/>
        </w:rPr>
        <w:t xml:space="preserve"> </w:t>
      </w:r>
      <w:r w:rsidRPr="00DA2241">
        <w:rPr>
          <w:rFonts w:cs="Arial"/>
          <w:spacing w:val="-1"/>
        </w:rPr>
        <w:t>Bank</w:t>
      </w:r>
      <w:r w:rsidRPr="00DA2241">
        <w:rPr>
          <w:rFonts w:cs="Arial"/>
        </w:rPr>
        <w:t xml:space="preserve"> under</w:t>
      </w:r>
      <w:r w:rsidRPr="00DA2241">
        <w:rPr>
          <w:rFonts w:cs="Arial"/>
          <w:spacing w:val="-2"/>
        </w:rPr>
        <w:t xml:space="preserve"> </w:t>
      </w:r>
      <w:r w:rsidRPr="00DA2241">
        <w:rPr>
          <w:rFonts w:cs="Arial"/>
        </w:rPr>
        <w:t>or</w:t>
      </w:r>
      <w:r w:rsidRPr="00DA2241">
        <w:rPr>
          <w:rFonts w:cs="Arial"/>
          <w:spacing w:val="-3"/>
        </w:rPr>
        <w:t xml:space="preserve"> </w:t>
      </w:r>
      <w:r w:rsidRPr="00DA2241">
        <w:rPr>
          <w:rFonts w:cs="Arial"/>
          <w:spacing w:val="2"/>
        </w:rPr>
        <w:t>by</w:t>
      </w:r>
      <w:r w:rsidRPr="00DA2241">
        <w:rPr>
          <w:rFonts w:cs="Arial"/>
          <w:spacing w:val="-4"/>
        </w:rPr>
        <w:t xml:space="preserve"> </w:t>
      </w:r>
      <w:r w:rsidRPr="00DA2241">
        <w:rPr>
          <w:rFonts w:cs="Arial"/>
          <w:spacing w:val="-1"/>
        </w:rPr>
        <w:t xml:space="preserve">virtue </w:t>
      </w:r>
      <w:r w:rsidRPr="00DA2241">
        <w:rPr>
          <w:rFonts w:cs="Arial"/>
        </w:rPr>
        <w:t>of</w:t>
      </w:r>
      <w:r w:rsidRPr="00DA2241">
        <w:rPr>
          <w:rFonts w:cs="Arial"/>
          <w:spacing w:val="-2"/>
        </w:rPr>
        <w:t xml:space="preserve"> </w:t>
      </w:r>
      <w:r w:rsidRPr="00DA2241">
        <w:rPr>
          <w:rFonts w:cs="Arial"/>
          <w:spacing w:val="-1"/>
        </w:rPr>
        <w:t>this</w:t>
      </w:r>
      <w:r w:rsidRPr="00DA2241">
        <w:rPr>
          <w:rFonts w:cs="Arial"/>
          <w:spacing w:val="2"/>
        </w:rPr>
        <w:t xml:space="preserve"> </w:t>
      </w:r>
      <w:r w:rsidRPr="00DA2241">
        <w:rPr>
          <w:rFonts w:cs="Arial"/>
        </w:rPr>
        <w:t xml:space="preserve">Assignment </w:t>
      </w:r>
      <w:r w:rsidRPr="00DA2241">
        <w:rPr>
          <w:rFonts w:cs="Arial"/>
          <w:spacing w:val="-1"/>
        </w:rPr>
        <w:t xml:space="preserve">will </w:t>
      </w:r>
      <w:r w:rsidRPr="00DA2241">
        <w:rPr>
          <w:rFonts w:cs="Arial"/>
        </w:rPr>
        <w:t>be</w:t>
      </w:r>
      <w:r w:rsidRPr="00DA2241">
        <w:rPr>
          <w:rFonts w:cs="Arial"/>
          <w:spacing w:val="-4"/>
        </w:rPr>
        <w:t xml:space="preserve"> </w:t>
      </w:r>
      <w:r w:rsidRPr="00DA2241">
        <w:rPr>
          <w:rFonts w:cs="Arial"/>
        </w:rPr>
        <w:t>conclusive</w:t>
      </w:r>
      <w:r w:rsidRPr="00DA2241">
        <w:rPr>
          <w:rFonts w:cs="Arial"/>
          <w:spacing w:val="-2"/>
        </w:rPr>
        <w:t xml:space="preserve"> </w:t>
      </w:r>
      <w:r w:rsidRPr="00DA2241">
        <w:rPr>
          <w:rFonts w:cs="Arial"/>
          <w:spacing w:val="-1"/>
        </w:rPr>
        <w:t xml:space="preserve">and </w:t>
      </w:r>
      <w:r w:rsidRPr="00DA2241">
        <w:rPr>
          <w:rFonts w:cs="Arial"/>
        </w:rPr>
        <w:t>binding</w:t>
      </w:r>
      <w:r w:rsidRPr="00DA2241">
        <w:rPr>
          <w:rFonts w:cs="Arial"/>
          <w:spacing w:val="32"/>
          <w:w w:val="99"/>
        </w:rPr>
        <w:t xml:space="preserve"> </w:t>
      </w:r>
      <w:r w:rsidRPr="00DA2241">
        <w:rPr>
          <w:rFonts w:cs="Arial"/>
        </w:rPr>
        <w:t>for</w:t>
      </w:r>
      <w:r w:rsidRPr="00DA2241">
        <w:rPr>
          <w:rFonts w:cs="Arial"/>
          <w:spacing w:val="-7"/>
        </w:rPr>
        <w:t xml:space="preserve"> </w:t>
      </w:r>
      <w:r w:rsidRPr="00DA2241">
        <w:rPr>
          <w:rFonts w:cs="Arial"/>
          <w:spacing w:val="-1"/>
        </w:rPr>
        <w:t>all</w:t>
      </w:r>
      <w:r w:rsidRPr="00DA2241">
        <w:rPr>
          <w:rFonts w:cs="Arial"/>
          <w:spacing w:val="-8"/>
        </w:rPr>
        <w:t xml:space="preserve"> </w:t>
      </w:r>
      <w:r w:rsidRPr="00DA2241">
        <w:rPr>
          <w:rFonts w:cs="Arial"/>
        </w:rPr>
        <w:t>purposes</w:t>
      </w:r>
      <w:r w:rsidRPr="00DA2241">
        <w:rPr>
          <w:rFonts w:cs="Arial"/>
          <w:spacing w:val="-6"/>
        </w:rPr>
        <w:t xml:space="preserve"> </w:t>
      </w:r>
      <w:r w:rsidRPr="00DA2241">
        <w:rPr>
          <w:rFonts w:cs="Arial"/>
        </w:rPr>
        <w:t>against</w:t>
      </w:r>
      <w:r w:rsidRPr="00DA2241">
        <w:rPr>
          <w:rFonts w:cs="Arial"/>
          <w:spacing w:val="-6"/>
        </w:rPr>
        <w:t xml:space="preserve"> </w:t>
      </w:r>
      <w:r w:rsidRPr="00DA2241">
        <w:rPr>
          <w:rFonts w:cs="Arial"/>
        </w:rPr>
        <w:t>the</w:t>
      </w:r>
      <w:r w:rsidRPr="00DA2241">
        <w:rPr>
          <w:rFonts w:cs="Arial"/>
          <w:spacing w:val="-5"/>
        </w:rPr>
        <w:t xml:space="preserve"> </w:t>
      </w:r>
      <w:r w:rsidRPr="00DA2241">
        <w:rPr>
          <w:rFonts w:cs="Arial"/>
          <w:spacing w:val="-1"/>
        </w:rPr>
        <w:t>Customer</w:t>
      </w:r>
      <w:r w:rsidRPr="00DA2241">
        <w:rPr>
          <w:rFonts w:cs="Arial"/>
          <w:spacing w:val="-4"/>
        </w:rPr>
        <w:t xml:space="preserve"> </w:t>
      </w:r>
      <w:r w:rsidRPr="00DA2241">
        <w:rPr>
          <w:rFonts w:cs="Arial"/>
        </w:rPr>
        <w:t>and/or</w:t>
      </w:r>
      <w:r w:rsidRPr="00DA2241">
        <w:rPr>
          <w:rFonts w:cs="Arial"/>
          <w:spacing w:val="-7"/>
        </w:rPr>
        <w:t xml:space="preserve"> </w:t>
      </w:r>
      <w:r w:rsidRPr="00DA2241">
        <w:rPr>
          <w:rFonts w:cs="Arial"/>
        </w:rPr>
        <w:t>the</w:t>
      </w:r>
      <w:r w:rsidRPr="00DA2241">
        <w:rPr>
          <w:rFonts w:cs="Arial"/>
          <w:spacing w:val="-3"/>
        </w:rPr>
        <w:t xml:space="preserve"> </w:t>
      </w:r>
      <w:r w:rsidRPr="00DA2241">
        <w:rPr>
          <w:rFonts w:cs="Arial"/>
        </w:rPr>
        <w:t>Assignor.</w:t>
      </w:r>
    </w:p>
    <w:p w:rsidR="004F46D6" w:rsidRPr="00DA2241" w:rsidRDefault="004F46D6" w:rsidP="0041459B">
      <w:pPr>
        <w:spacing w:before="8"/>
        <w:rPr>
          <w:rFonts w:ascii="Arial" w:hAnsi="Arial"/>
          <w:sz w:val="20"/>
        </w:rPr>
      </w:pPr>
    </w:p>
    <w:p w:rsidR="005F7A0B" w:rsidRPr="00DA2241" w:rsidRDefault="005F7A0B" w:rsidP="005F7A0B">
      <w:pPr>
        <w:pStyle w:val="Heading1"/>
        <w:spacing w:before="74"/>
        <w:ind w:left="1528" w:hanging="808"/>
        <w:rPr>
          <w:rFonts w:cs="Arial"/>
          <w:b w:val="0"/>
          <w:bCs w:val="0"/>
        </w:rPr>
      </w:pPr>
      <w:r w:rsidRPr="00DA2241">
        <w:rPr>
          <w:rFonts w:cs="Arial"/>
        </w:rPr>
        <w:t>16.11   Successors</w:t>
      </w:r>
      <w:r w:rsidRPr="00DA2241">
        <w:rPr>
          <w:rFonts w:cs="Arial"/>
          <w:spacing w:val="-19"/>
        </w:rPr>
        <w:t xml:space="preserve"> </w:t>
      </w:r>
      <w:r w:rsidRPr="00DA2241">
        <w:rPr>
          <w:rFonts w:cs="Arial"/>
        </w:rPr>
        <w:t>bound</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82"/>
        </w:numPr>
        <w:tabs>
          <w:tab w:val="left" w:pos="2261"/>
        </w:tabs>
        <w:ind w:left="2160" w:right="10" w:hanging="720"/>
        <w:jc w:val="both"/>
        <w:rPr>
          <w:rFonts w:cs="Arial"/>
        </w:rPr>
      </w:pPr>
      <w:r w:rsidRPr="00DA2241">
        <w:rPr>
          <w:rFonts w:cs="Arial"/>
        </w:rPr>
        <w:t>This</w:t>
      </w:r>
      <w:r w:rsidRPr="00DA2241">
        <w:rPr>
          <w:rFonts w:cs="Arial"/>
          <w:spacing w:val="5"/>
        </w:rPr>
        <w:t xml:space="preserve"> </w:t>
      </w:r>
      <w:r w:rsidRPr="00DA2241">
        <w:rPr>
          <w:rFonts w:cs="Arial"/>
        </w:rPr>
        <w:t>Assignment</w:t>
      </w:r>
      <w:r w:rsidRPr="00DA2241">
        <w:rPr>
          <w:rFonts w:cs="Arial"/>
          <w:spacing w:val="4"/>
        </w:rPr>
        <w:t xml:space="preserve"> </w:t>
      </w:r>
      <w:r w:rsidRPr="00DA2241">
        <w:rPr>
          <w:rFonts w:cs="Arial"/>
          <w:spacing w:val="-1"/>
        </w:rPr>
        <w:t>will</w:t>
      </w:r>
      <w:r w:rsidRPr="00DA2241">
        <w:rPr>
          <w:rFonts w:cs="Arial"/>
          <w:spacing w:val="3"/>
        </w:rPr>
        <w:t xml:space="preserve"> </w:t>
      </w:r>
      <w:r w:rsidRPr="00DA2241">
        <w:rPr>
          <w:rFonts w:cs="Arial"/>
        </w:rPr>
        <w:t>be</w:t>
      </w:r>
      <w:r w:rsidRPr="00DA2241">
        <w:rPr>
          <w:rFonts w:cs="Arial"/>
          <w:spacing w:val="3"/>
        </w:rPr>
        <w:t xml:space="preserve"> </w:t>
      </w:r>
      <w:r w:rsidRPr="00DA2241">
        <w:rPr>
          <w:rFonts w:cs="Arial"/>
        </w:rPr>
        <w:t>binding</w:t>
      </w:r>
      <w:r w:rsidRPr="00DA2241">
        <w:rPr>
          <w:rFonts w:cs="Arial"/>
          <w:spacing w:val="3"/>
        </w:rPr>
        <w:t xml:space="preserve"> </w:t>
      </w:r>
      <w:r w:rsidRPr="00DA2241">
        <w:rPr>
          <w:rFonts w:cs="Arial"/>
        </w:rPr>
        <w:t>on</w:t>
      </w:r>
      <w:r w:rsidRPr="00DA2241">
        <w:rPr>
          <w:rFonts w:cs="Arial"/>
          <w:spacing w:val="4"/>
        </w:rPr>
        <w:t xml:space="preserve"> </w:t>
      </w:r>
      <w:r w:rsidRPr="00DA2241">
        <w:rPr>
          <w:rFonts w:cs="Arial"/>
        </w:rPr>
        <w:t>the</w:t>
      </w:r>
      <w:r w:rsidRPr="00DA2241">
        <w:rPr>
          <w:rFonts w:cs="Arial"/>
          <w:spacing w:val="3"/>
        </w:rPr>
        <w:t xml:space="preserve"> </w:t>
      </w:r>
      <w:r w:rsidRPr="00DA2241">
        <w:rPr>
          <w:rFonts w:cs="Arial"/>
        </w:rPr>
        <w:t>Customer’s</w:t>
      </w:r>
      <w:r w:rsidRPr="00DA2241">
        <w:rPr>
          <w:rFonts w:cs="Arial"/>
          <w:spacing w:val="5"/>
        </w:rPr>
        <w:t xml:space="preserve"> </w:t>
      </w:r>
      <w:r w:rsidRPr="00DA2241">
        <w:rPr>
          <w:rFonts w:cs="Arial"/>
        </w:rPr>
        <w:t>and/or</w:t>
      </w:r>
      <w:r w:rsidRPr="00DA2241">
        <w:rPr>
          <w:rFonts w:cs="Arial"/>
          <w:spacing w:val="4"/>
        </w:rPr>
        <w:t xml:space="preserve"> </w:t>
      </w:r>
      <w:r w:rsidRPr="00DA2241">
        <w:rPr>
          <w:rFonts w:cs="Arial"/>
        </w:rPr>
        <w:t>the</w:t>
      </w:r>
      <w:r w:rsidRPr="00DA2241">
        <w:rPr>
          <w:rFonts w:cs="Arial"/>
          <w:spacing w:val="3"/>
        </w:rPr>
        <w:t xml:space="preserve"> </w:t>
      </w:r>
      <w:r w:rsidRPr="00DA2241">
        <w:rPr>
          <w:rFonts w:cs="Arial"/>
        </w:rPr>
        <w:t>Assignor’s</w:t>
      </w:r>
      <w:r w:rsidRPr="00DA2241">
        <w:rPr>
          <w:rFonts w:cs="Arial"/>
          <w:spacing w:val="30"/>
          <w:w w:val="99"/>
        </w:rPr>
        <w:t xml:space="preserve"> </w:t>
      </w:r>
      <w:r w:rsidRPr="00DA2241">
        <w:rPr>
          <w:rFonts w:cs="Arial"/>
          <w:spacing w:val="-1"/>
        </w:rPr>
        <w:t>heirs,</w:t>
      </w:r>
      <w:r w:rsidRPr="00DA2241">
        <w:rPr>
          <w:rFonts w:cs="Arial"/>
          <w:spacing w:val="-8"/>
        </w:rPr>
        <w:t xml:space="preserve"> </w:t>
      </w:r>
      <w:r w:rsidRPr="00DA2241">
        <w:rPr>
          <w:rFonts w:cs="Arial"/>
        </w:rPr>
        <w:t>liquidators,</w:t>
      </w:r>
      <w:r w:rsidRPr="00DA2241">
        <w:rPr>
          <w:rFonts w:cs="Arial"/>
          <w:spacing w:val="-7"/>
        </w:rPr>
        <w:t xml:space="preserve"> </w:t>
      </w:r>
      <w:r w:rsidRPr="00DA2241">
        <w:rPr>
          <w:rFonts w:cs="Arial"/>
          <w:spacing w:val="-1"/>
        </w:rPr>
        <w:t>receivers,</w:t>
      </w:r>
      <w:r w:rsidRPr="00DA2241">
        <w:rPr>
          <w:rFonts w:cs="Arial"/>
          <w:spacing w:val="-5"/>
        </w:rPr>
        <w:t xml:space="preserve"> </w:t>
      </w:r>
      <w:r w:rsidRPr="00DA2241">
        <w:rPr>
          <w:rFonts w:cs="Arial"/>
        </w:rPr>
        <w:t>personal</w:t>
      </w:r>
      <w:r w:rsidRPr="00DA2241">
        <w:rPr>
          <w:rFonts w:cs="Arial"/>
          <w:spacing w:val="-8"/>
        </w:rPr>
        <w:t xml:space="preserve"> </w:t>
      </w:r>
      <w:r w:rsidRPr="00DA2241">
        <w:rPr>
          <w:rFonts w:cs="Arial"/>
        </w:rPr>
        <w:t>representatives,</w:t>
      </w:r>
      <w:r w:rsidRPr="00DA2241">
        <w:rPr>
          <w:rFonts w:cs="Arial"/>
          <w:spacing w:val="-7"/>
        </w:rPr>
        <w:t xml:space="preserve"> </w:t>
      </w:r>
      <w:r w:rsidRPr="00DA2241">
        <w:rPr>
          <w:rFonts w:cs="Arial"/>
          <w:spacing w:val="-1"/>
        </w:rPr>
        <w:t>and</w:t>
      </w:r>
      <w:r w:rsidRPr="00DA2241">
        <w:rPr>
          <w:rFonts w:cs="Arial"/>
          <w:spacing w:val="-8"/>
        </w:rPr>
        <w:t xml:space="preserve"> </w:t>
      </w:r>
      <w:r w:rsidRPr="00DA2241">
        <w:rPr>
          <w:rFonts w:cs="Arial"/>
        </w:rPr>
        <w:t>successors-in-</w:t>
      </w:r>
      <w:r w:rsidRPr="00DA2241">
        <w:rPr>
          <w:rFonts w:cs="Arial"/>
          <w:spacing w:val="58"/>
          <w:w w:val="99"/>
        </w:rPr>
        <w:t xml:space="preserve"> </w:t>
      </w:r>
      <w:r w:rsidRPr="00DA2241">
        <w:rPr>
          <w:rFonts w:cs="Arial"/>
          <w:spacing w:val="-1"/>
        </w:rPr>
        <w:t>title,</w:t>
      </w:r>
      <w:r w:rsidRPr="00DA2241">
        <w:rPr>
          <w:rFonts w:cs="Arial"/>
          <w:spacing w:val="-9"/>
        </w:rPr>
        <w:t xml:space="preserve"> </w:t>
      </w:r>
      <w:r w:rsidRPr="00DA2241">
        <w:rPr>
          <w:rFonts w:cs="Arial"/>
        </w:rPr>
        <w:t>and</w:t>
      </w:r>
      <w:r w:rsidRPr="00DA2241">
        <w:rPr>
          <w:rFonts w:cs="Arial"/>
          <w:spacing w:val="-7"/>
        </w:rPr>
        <w:t xml:space="preserve"> </w:t>
      </w:r>
      <w:r w:rsidRPr="00DA2241">
        <w:rPr>
          <w:rFonts w:cs="Arial"/>
        </w:rPr>
        <w:t>on</w:t>
      </w:r>
      <w:r w:rsidRPr="00DA2241">
        <w:rPr>
          <w:rFonts w:cs="Arial"/>
          <w:spacing w:val="-9"/>
        </w:rPr>
        <w:t xml:space="preserve"> </w:t>
      </w:r>
      <w:r w:rsidRPr="00DA2241">
        <w:rPr>
          <w:rFonts w:cs="Arial"/>
        </w:rPr>
        <w:t>the</w:t>
      </w:r>
      <w:r w:rsidRPr="00DA2241">
        <w:rPr>
          <w:rFonts w:cs="Arial"/>
          <w:spacing w:val="-7"/>
        </w:rPr>
        <w:t xml:space="preserve"> </w:t>
      </w:r>
      <w:r w:rsidRPr="00DA2241">
        <w:rPr>
          <w:rFonts w:cs="Arial"/>
        </w:rPr>
        <w:t>Bank’s</w:t>
      </w:r>
      <w:r w:rsidRPr="00DA2241">
        <w:rPr>
          <w:rFonts w:cs="Arial"/>
          <w:spacing w:val="-8"/>
        </w:rPr>
        <w:t xml:space="preserve"> </w:t>
      </w:r>
      <w:r w:rsidRPr="00DA2241">
        <w:rPr>
          <w:rFonts w:cs="Arial"/>
        </w:rPr>
        <w:t>successors-in-title</w:t>
      </w:r>
      <w:r w:rsidRPr="00DA2241">
        <w:rPr>
          <w:rFonts w:cs="Arial"/>
          <w:spacing w:val="-7"/>
        </w:rPr>
        <w:t xml:space="preserve"> </w:t>
      </w:r>
      <w:r w:rsidRPr="00DA2241">
        <w:rPr>
          <w:rFonts w:cs="Arial"/>
          <w:spacing w:val="-1"/>
        </w:rPr>
        <w:t>and</w:t>
      </w:r>
      <w:r w:rsidRPr="00DA2241">
        <w:rPr>
          <w:rFonts w:cs="Arial"/>
          <w:spacing w:val="-6"/>
        </w:rPr>
        <w:t xml:space="preserve"> </w:t>
      </w:r>
      <w:r w:rsidRPr="00DA2241">
        <w:rPr>
          <w:rFonts w:cs="Arial"/>
          <w:spacing w:val="-1"/>
        </w:rPr>
        <w:t>assigns</w:t>
      </w:r>
      <w:r w:rsidRPr="00DA2241">
        <w:rPr>
          <w:rFonts w:cs="Arial"/>
          <w:spacing w:val="-5"/>
        </w:rPr>
        <w:t xml:space="preserve"> </w:t>
      </w:r>
      <w:r w:rsidRPr="00DA2241">
        <w:rPr>
          <w:rFonts w:cs="Arial"/>
        </w:rPr>
        <w:t>of</w:t>
      </w:r>
      <w:r w:rsidRPr="00DA2241">
        <w:rPr>
          <w:rFonts w:cs="Arial"/>
          <w:spacing w:val="-7"/>
        </w:rPr>
        <w:t xml:space="preserve"> </w:t>
      </w:r>
      <w:r w:rsidRPr="00DA2241">
        <w:rPr>
          <w:rFonts w:cs="Arial"/>
          <w:spacing w:val="-1"/>
        </w:rPr>
        <w:t>the</w:t>
      </w:r>
      <w:r w:rsidRPr="00DA2241">
        <w:rPr>
          <w:rFonts w:cs="Arial"/>
          <w:spacing w:val="-8"/>
        </w:rPr>
        <w:t xml:space="preserve"> </w:t>
      </w:r>
      <w:r w:rsidRPr="00DA2241">
        <w:rPr>
          <w:rFonts w:cs="Arial"/>
        </w:rPr>
        <w:t>Bank.</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numPr>
          <w:ilvl w:val="0"/>
          <w:numId w:val="82"/>
        </w:numPr>
        <w:tabs>
          <w:tab w:val="left" w:pos="2261"/>
        </w:tabs>
        <w:ind w:left="2160" w:right="10" w:hanging="720"/>
        <w:jc w:val="both"/>
        <w:rPr>
          <w:rFonts w:cs="Arial"/>
        </w:rPr>
      </w:pPr>
      <w:r w:rsidRPr="00DA2241">
        <w:rPr>
          <w:rFonts w:cs="Arial"/>
          <w:spacing w:val="1"/>
        </w:rPr>
        <w:t>The</w:t>
      </w:r>
      <w:r w:rsidRPr="00DA2241">
        <w:rPr>
          <w:rFonts w:cs="Arial"/>
          <w:spacing w:val="6"/>
        </w:rPr>
        <w:t xml:space="preserve"> </w:t>
      </w:r>
      <w:r w:rsidRPr="00DA2241">
        <w:rPr>
          <w:rFonts w:cs="Arial"/>
          <w:spacing w:val="-1"/>
        </w:rPr>
        <w:t>Customer</w:t>
      </w:r>
      <w:r w:rsidRPr="00DA2241">
        <w:rPr>
          <w:rFonts w:cs="Arial"/>
          <w:spacing w:val="9"/>
        </w:rPr>
        <w:t xml:space="preserve"> </w:t>
      </w:r>
      <w:r w:rsidRPr="00DA2241">
        <w:rPr>
          <w:rFonts w:cs="Arial"/>
        </w:rPr>
        <w:t>and/or</w:t>
      </w:r>
      <w:r w:rsidRPr="00DA2241">
        <w:rPr>
          <w:rFonts w:cs="Arial"/>
          <w:spacing w:val="9"/>
        </w:rPr>
        <w:t xml:space="preserve"> </w:t>
      </w:r>
      <w:r w:rsidRPr="00DA2241">
        <w:rPr>
          <w:rFonts w:cs="Arial"/>
        </w:rPr>
        <w:t>the</w:t>
      </w:r>
      <w:r w:rsidRPr="00DA2241">
        <w:rPr>
          <w:rFonts w:cs="Arial"/>
          <w:spacing w:val="10"/>
        </w:rPr>
        <w:t xml:space="preserve"> </w:t>
      </w:r>
      <w:r w:rsidRPr="00DA2241">
        <w:rPr>
          <w:rFonts w:cs="Arial"/>
        </w:rPr>
        <w:t>Assignor</w:t>
      </w:r>
      <w:r w:rsidRPr="00DA2241">
        <w:rPr>
          <w:rFonts w:cs="Arial"/>
          <w:spacing w:val="8"/>
        </w:rPr>
        <w:t xml:space="preserve"> </w:t>
      </w:r>
      <w:r w:rsidRPr="00DA2241">
        <w:rPr>
          <w:rFonts w:cs="Arial"/>
        </w:rPr>
        <w:t>cannot</w:t>
      </w:r>
      <w:r w:rsidRPr="00DA2241">
        <w:rPr>
          <w:rFonts w:cs="Arial"/>
          <w:spacing w:val="8"/>
        </w:rPr>
        <w:t xml:space="preserve"> </w:t>
      </w:r>
      <w:r w:rsidRPr="00DA2241">
        <w:rPr>
          <w:rFonts w:cs="Arial"/>
        </w:rPr>
        <w:t>assign</w:t>
      </w:r>
      <w:r w:rsidRPr="00DA2241">
        <w:rPr>
          <w:rFonts w:cs="Arial"/>
          <w:spacing w:val="10"/>
        </w:rPr>
        <w:t xml:space="preserve"> </w:t>
      </w:r>
      <w:r w:rsidRPr="00DA2241">
        <w:rPr>
          <w:rFonts w:cs="Arial"/>
          <w:spacing w:val="-1"/>
        </w:rPr>
        <w:t>its</w:t>
      </w:r>
      <w:r w:rsidRPr="00DA2241">
        <w:rPr>
          <w:rFonts w:cs="Arial"/>
          <w:spacing w:val="9"/>
        </w:rPr>
        <w:t xml:space="preserve"> </w:t>
      </w:r>
      <w:r w:rsidRPr="00DA2241">
        <w:rPr>
          <w:rFonts w:cs="Arial"/>
        </w:rPr>
        <w:t>rights</w:t>
      </w:r>
      <w:r w:rsidRPr="00DA2241">
        <w:rPr>
          <w:rFonts w:cs="Arial"/>
          <w:spacing w:val="8"/>
        </w:rPr>
        <w:t xml:space="preserve"> </w:t>
      </w:r>
      <w:r w:rsidRPr="00DA2241">
        <w:rPr>
          <w:rFonts w:cs="Arial"/>
        </w:rPr>
        <w:t>or</w:t>
      </w:r>
      <w:r w:rsidRPr="00DA2241">
        <w:rPr>
          <w:rFonts w:cs="Arial"/>
          <w:spacing w:val="9"/>
        </w:rPr>
        <w:t xml:space="preserve"> </w:t>
      </w:r>
      <w:r w:rsidRPr="00DA2241">
        <w:rPr>
          <w:rFonts w:cs="Arial"/>
        </w:rPr>
        <w:t>obligations</w:t>
      </w:r>
      <w:r w:rsidRPr="00DA2241">
        <w:rPr>
          <w:rFonts w:cs="Arial"/>
          <w:spacing w:val="44"/>
          <w:w w:val="99"/>
        </w:rPr>
        <w:t xml:space="preserve"> </w:t>
      </w:r>
      <w:r w:rsidRPr="00DA2241">
        <w:rPr>
          <w:rFonts w:cs="Arial"/>
          <w:spacing w:val="-1"/>
        </w:rPr>
        <w:t>under</w:t>
      </w:r>
      <w:r w:rsidRPr="00DA2241">
        <w:rPr>
          <w:rFonts w:cs="Arial"/>
          <w:spacing w:val="-10"/>
        </w:rPr>
        <w:t xml:space="preserve"> </w:t>
      </w:r>
      <w:r w:rsidRPr="00DA2241">
        <w:rPr>
          <w:rFonts w:cs="Arial"/>
          <w:spacing w:val="-1"/>
        </w:rPr>
        <w:t>this</w:t>
      </w:r>
      <w:r w:rsidRPr="00DA2241">
        <w:rPr>
          <w:rFonts w:cs="Arial"/>
          <w:spacing w:val="-7"/>
        </w:rPr>
        <w:t xml:space="preserve"> </w:t>
      </w:r>
      <w:r w:rsidRPr="00DA2241">
        <w:rPr>
          <w:rFonts w:cs="Arial"/>
        </w:rPr>
        <w:t>Assignment.</w:t>
      </w:r>
    </w:p>
    <w:p w:rsidR="005F7A0B" w:rsidRPr="00DA2241" w:rsidRDefault="005F7A0B" w:rsidP="005F7A0B">
      <w:pPr>
        <w:spacing w:before="8"/>
        <w:rPr>
          <w:rFonts w:ascii="Arial" w:hAnsi="Arial"/>
          <w:sz w:val="20"/>
        </w:rPr>
      </w:pPr>
    </w:p>
    <w:p w:rsidR="005F7A0B" w:rsidRPr="00DA2241" w:rsidRDefault="005F7A0B" w:rsidP="005F7A0B">
      <w:pPr>
        <w:pStyle w:val="Heading1"/>
        <w:tabs>
          <w:tab w:val="left" w:pos="1529"/>
        </w:tabs>
        <w:ind w:left="1528" w:hanging="808"/>
        <w:rPr>
          <w:rFonts w:cs="Arial"/>
          <w:b w:val="0"/>
          <w:bCs w:val="0"/>
        </w:rPr>
      </w:pPr>
      <w:r w:rsidRPr="00DA2241">
        <w:rPr>
          <w:rFonts w:cs="Arial"/>
        </w:rPr>
        <w:t>16.12   Severability</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ind w:left="1440" w:right="10"/>
        <w:jc w:val="both"/>
        <w:rPr>
          <w:rFonts w:cs="Arial"/>
        </w:rPr>
      </w:pPr>
      <w:r w:rsidRPr="00DA2241">
        <w:rPr>
          <w:rFonts w:cs="Arial"/>
        </w:rPr>
        <w:t>If any</w:t>
      </w:r>
      <w:r w:rsidRPr="00DA2241">
        <w:rPr>
          <w:rFonts w:cs="Arial"/>
          <w:spacing w:val="51"/>
        </w:rPr>
        <w:t xml:space="preserve"> </w:t>
      </w:r>
      <w:r w:rsidRPr="00DA2241">
        <w:rPr>
          <w:rFonts w:cs="Arial"/>
        </w:rPr>
        <w:t>of the</w:t>
      </w:r>
      <w:r w:rsidRPr="00DA2241">
        <w:rPr>
          <w:rFonts w:cs="Arial"/>
          <w:spacing w:val="53"/>
        </w:rPr>
        <w:t xml:space="preserve"> </w:t>
      </w:r>
      <w:r w:rsidRPr="00DA2241">
        <w:rPr>
          <w:rFonts w:cs="Arial"/>
        </w:rPr>
        <w:t xml:space="preserve">provisions </w:t>
      </w:r>
      <w:r w:rsidRPr="00DA2241">
        <w:rPr>
          <w:rFonts w:cs="Arial"/>
          <w:spacing w:val="-1"/>
        </w:rPr>
        <w:t>in</w:t>
      </w:r>
      <w:r w:rsidRPr="00DA2241">
        <w:rPr>
          <w:rFonts w:cs="Arial"/>
          <w:spacing w:val="54"/>
        </w:rPr>
        <w:t xml:space="preserve"> </w:t>
      </w:r>
      <w:r w:rsidRPr="00DA2241">
        <w:rPr>
          <w:rFonts w:cs="Arial"/>
          <w:spacing w:val="-1"/>
        </w:rPr>
        <w:t>this</w:t>
      </w:r>
      <w:r w:rsidRPr="00DA2241">
        <w:rPr>
          <w:rFonts w:cs="Arial"/>
          <w:spacing w:val="7"/>
        </w:rPr>
        <w:t xml:space="preserve"> </w:t>
      </w:r>
      <w:r w:rsidRPr="00DA2241">
        <w:rPr>
          <w:rFonts w:cs="Arial"/>
        </w:rPr>
        <w:t xml:space="preserve">Assignment </w:t>
      </w:r>
      <w:r w:rsidRPr="00DA2241">
        <w:rPr>
          <w:rFonts w:cs="Arial"/>
          <w:spacing w:val="-1"/>
        </w:rPr>
        <w:t>is</w:t>
      </w:r>
      <w:r w:rsidRPr="00DA2241">
        <w:rPr>
          <w:rFonts w:cs="Arial"/>
        </w:rPr>
        <w:t xml:space="preserve"> or</w:t>
      </w:r>
      <w:r w:rsidRPr="00DA2241">
        <w:rPr>
          <w:rFonts w:cs="Arial"/>
          <w:spacing w:val="54"/>
        </w:rPr>
        <w:t xml:space="preserve"> </w:t>
      </w:r>
      <w:r w:rsidRPr="00DA2241">
        <w:rPr>
          <w:rFonts w:cs="Arial"/>
        </w:rPr>
        <w:t>becomes</w:t>
      </w:r>
      <w:r w:rsidRPr="00DA2241">
        <w:rPr>
          <w:rFonts w:cs="Arial"/>
          <w:spacing w:val="55"/>
        </w:rPr>
        <w:t xml:space="preserve"> </w:t>
      </w:r>
      <w:r w:rsidRPr="00DA2241">
        <w:rPr>
          <w:rFonts w:cs="Arial"/>
          <w:spacing w:val="-1"/>
        </w:rPr>
        <w:t>invalid</w:t>
      </w:r>
      <w:r w:rsidRPr="00DA2241">
        <w:rPr>
          <w:rFonts w:cs="Arial"/>
          <w:spacing w:val="54"/>
        </w:rPr>
        <w:t xml:space="preserve"> </w:t>
      </w:r>
      <w:r w:rsidRPr="00DA2241">
        <w:rPr>
          <w:rFonts w:cs="Arial"/>
        </w:rPr>
        <w:t>or</w:t>
      </w:r>
      <w:r w:rsidRPr="00DA2241">
        <w:rPr>
          <w:rFonts w:cs="Arial"/>
          <w:spacing w:val="32"/>
          <w:w w:val="99"/>
        </w:rPr>
        <w:t xml:space="preserve"> </w:t>
      </w:r>
      <w:r w:rsidRPr="00DA2241">
        <w:rPr>
          <w:rFonts w:cs="Arial"/>
        </w:rPr>
        <w:t>unenforceable,</w:t>
      </w:r>
      <w:r w:rsidRPr="00DA2241">
        <w:rPr>
          <w:rFonts w:cs="Arial"/>
          <w:spacing w:val="43"/>
        </w:rPr>
        <w:t xml:space="preserve"> </w:t>
      </w:r>
      <w:r w:rsidRPr="00DA2241">
        <w:rPr>
          <w:rFonts w:cs="Arial"/>
        </w:rPr>
        <w:t>the</w:t>
      </w:r>
      <w:r w:rsidRPr="00DA2241">
        <w:rPr>
          <w:rFonts w:cs="Arial"/>
          <w:spacing w:val="43"/>
        </w:rPr>
        <w:t xml:space="preserve"> </w:t>
      </w:r>
      <w:r w:rsidRPr="00DA2241">
        <w:rPr>
          <w:rFonts w:cs="Arial"/>
          <w:spacing w:val="-1"/>
        </w:rPr>
        <w:t>invalid</w:t>
      </w:r>
      <w:r w:rsidRPr="00DA2241">
        <w:rPr>
          <w:rFonts w:cs="Arial"/>
          <w:spacing w:val="46"/>
        </w:rPr>
        <w:t xml:space="preserve"> </w:t>
      </w:r>
      <w:r w:rsidRPr="00DA2241">
        <w:rPr>
          <w:rFonts w:cs="Arial"/>
        </w:rPr>
        <w:t>or</w:t>
      </w:r>
      <w:r w:rsidRPr="00DA2241">
        <w:rPr>
          <w:rFonts w:cs="Arial"/>
          <w:spacing w:val="44"/>
        </w:rPr>
        <w:t xml:space="preserve"> </w:t>
      </w:r>
      <w:r w:rsidRPr="00DA2241">
        <w:rPr>
          <w:rFonts w:cs="Arial"/>
        </w:rPr>
        <w:t>unenforceable</w:t>
      </w:r>
      <w:r w:rsidRPr="00DA2241">
        <w:rPr>
          <w:rFonts w:cs="Arial"/>
          <w:spacing w:val="44"/>
        </w:rPr>
        <w:t xml:space="preserve"> </w:t>
      </w:r>
      <w:r w:rsidRPr="00DA2241">
        <w:rPr>
          <w:rFonts w:cs="Arial"/>
        </w:rPr>
        <w:t>provision</w:t>
      </w:r>
      <w:r w:rsidRPr="00DA2241">
        <w:rPr>
          <w:rFonts w:cs="Arial"/>
          <w:spacing w:val="43"/>
        </w:rPr>
        <w:t xml:space="preserve"> </w:t>
      </w:r>
      <w:r w:rsidRPr="00DA2241">
        <w:rPr>
          <w:rFonts w:cs="Arial"/>
          <w:spacing w:val="-1"/>
        </w:rPr>
        <w:t>is</w:t>
      </w:r>
      <w:r w:rsidRPr="00DA2241">
        <w:rPr>
          <w:rFonts w:cs="Arial"/>
          <w:spacing w:val="45"/>
        </w:rPr>
        <w:t xml:space="preserve"> </w:t>
      </w:r>
      <w:r w:rsidRPr="00DA2241">
        <w:rPr>
          <w:rFonts w:cs="Arial"/>
        </w:rPr>
        <w:t>to</w:t>
      </w:r>
      <w:r w:rsidRPr="00DA2241">
        <w:rPr>
          <w:rFonts w:cs="Arial"/>
          <w:spacing w:val="44"/>
        </w:rPr>
        <w:t xml:space="preserve"> </w:t>
      </w:r>
      <w:r w:rsidRPr="00DA2241">
        <w:rPr>
          <w:rFonts w:cs="Arial"/>
        </w:rPr>
        <w:t>be</w:t>
      </w:r>
      <w:r w:rsidRPr="00DA2241">
        <w:rPr>
          <w:rFonts w:cs="Arial"/>
          <w:spacing w:val="43"/>
        </w:rPr>
        <w:t xml:space="preserve"> </w:t>
      </w:r>
      <w:r w:rsidRPr="00DA2241">
        <w:rPr>
          <w:rFonts w:cs="Arial"/>
        </w:rPr>
        <w:t>treated</w:t>
      </w:r>
      <w:r w:rsidRPr="00DA2241">
        <w:rPr>
          <w:rFonts w:cs="Arial"/>
          <w:spacing w:val="44"/>
        </w:rPr>
        <w:t xml:space="preserve"> </w:t>
      </w:r>
      <w:r w:rsidRPr="00DA2241">
        <w:rPr>
          <w:rFonts w:cs="Arial"/>
        </w:rPr>
        <w:t>as</w:t>
      </w:r>
      <w:r w:rsidRPr="00DA2241">
        <w:rPr>
          <w:rFonts w:cs="Arial"/>
          <w:spacing w:val="44"/>
        </w:rPr>
        <w:t xml:space="preserve"> </w:t>
      </w:r>
      <w:r w:rsidRPr="00DA2241">
        <w:rPr>
          <w:rFonts w:cs="Arial"/>
          <w:spacing w:val="-1"/>
        </w:rPr>
        <w:t>not</w:t>
      </w:r>
      <w:r w:rsidRPr="00DA2241">
        <w:rPr>
          <w:rFonts w:cs="Arial"/>
          <w:spacing w:val="24"/>
          <w:w w:val="99"/>
        </w:rPr>
        <w:t xml:space="preserve"> </w:t>
      </w:r>
      <w:r w:rsidRPr="00DA2241">
        <w:rPr>
          <w:rFonts w:cs="Arial"/>
        </w:rPr>
        <w:t>having</w:t>
      </w:r>
      <w:r w:rsidRPr="00DA2241">
        <w:rPr>
          <w:rFonts w:cs="Arial"/>
          <w:spacing w:val="3"/>
        </w:rPr>
        <w:t xml:space="preserve"> </w:t>
      </w:r>
      <w:r w:rsidRPr="00DA2241">
        <w:rPr>
          <w:rFonts w:cs="Arial"/>
        </w:rPr>
        <w:t>been</w:t>
      </w:r>
      <w:r w:rsidRPr="00DA2241">
        <w:rPr>
          <w:rFonts w:cs="Arial"/>
          <w:spacing w:val="4"/>
        </w:rPr>
        <w:t xml:space="preserve"> </w:t>
      </w:r>
      <w:r w:rsidRPr="00DA2241">
        <w:rPr>
          <w:rFonts w:cs="Arial"/>
        </w:rPr>
        <w:t>included</w:t>
      </w:r>
      <w:r w:rsidRPr="00DA2241">
        <w:rPr>
          <w:rFonts w:cs="Arial"/>
          <w:spacing w:val="3"/>
        </w:rPr>
        <w:t xml:space="preserve"> </w:t>
      </w:r>
      <w:r w:rsidRPr="00DA2241">
        <w:rPr>
          <w:rFonts w:cs="Arial"/>
          <w:spacing w:val="-1"/>
        </w:rPr>
        <w:t>in</w:t>
      </w:r>
      <w:r w:rsidRPr="00DA2241">
        <w:rPr>
          <w:rFonts w:cs="Arial"/>
          <w:spacing w:val="4"/>
        </w:rPr>
        <w:t xml:space="preserve"> </w:t>
      </w:r>
      <w:r w:rsidRPr="00DA2241">
        <w:rPr>
          <w:rFonts w:cs="Arial"/>
        </w:rPr>
        <w:t>this</w:t>
      </w:r>
      <w:r w:rsidRPr="00DA2241">
        <w:rPr>
          <w:rFonts w:cs="Arial"/>
          <w:spacing w:val="8"/>
        </w:rPr>
        <w:t xml:space="preserve"> </w:t>
      </w:r>
      <w:r w:rsidRPr="00DA2241">
        <w:rPr>
          <w:rFonts w:cs="Arial"/>
        </w:rPr>
        <w:t>Assignment,</w:t>
      </w:r>
      <w:r w:rsidRPr="00DA2241">
        <w:rPr>
          <w:rFonts w:cs="Arial"/>
          <w:spacing w:val="4"/>
        </w:rPr>
        <w:t xml:space="preserve"> </w:t>
      </w:r>
      <w:r w:rsidRPr="00DA2241">
        <w:rPr>
          <w:rFonts w:cs="Arial"/>
          <w:spacing w:val="-1"/>
        </w:rPr>
        <w:t>and</w:t>
      </w:r>
      <w:r w:rsidRPr="00DA2241">
        <w:rPr>
          <w:rFonts w:cs="Arial"/>
          <w:spacing w:val="3"/>
        </w:rPr>
        <w:t xml:space="preserve"> </w:t>
      </w:r>
      <w:r w:rsidRPr="00DA2241">
        <w:rPr>
          <w:rFonts w:cs="Arial"/>
        </w:rPr>
        <w:t>will</w:t>
      </w:r>
      <w:r w:rsidRPr="00DA2241">
        <w:rPr>
          <w:rFonts w:cs="Arial"/>
          <w:spacing w:val="3"/>
        </w:rPr>
        <w:t xml:space="preserve"> </w:t>
      </w:r>
      <w:r w:rsidRPr="00DA2241">
        <w:rPr>
          <w:rFonts w:cs="Arial"/>
          <w:spacing w:val="-1"/>
        </w:rPr>
        <w:t>not</w:t>
      </w:r>
      <w:r w:rsidRPr="00DA2241">
        <w:rPr>
          <w:rFonts w:cs="Arial"/>
          <w:spacing w:val="6"/>
        </w:rPr>
        <w:t xml:space="preserve"> </w:t>
      </w:r>
      <w:r w:rsidRPr="00DA2241">
        <w:rPr>
          <w:rFonts w:cs="Arial"/>
        </w:rPr>
        <w:t>affect</w:t>
      </w:r>
      <w:r w:rsidRPr="00DA2241">
        <w:rPr>
          <w:rFonts w:cs="Arial"/>
          <w:spacing w:val="2"/>
        </w:rPr>
        <w:t xml:space="preserve"> </w:t>
      </w:r>
      <w:r w:rsidRPr="00DA2241">
        <w:rPr>
          <w:rFonts w:cs="Arial"/>
        </w:rPr>
        <w:t>the</w:t>
      </w:r>
      <w:r w:rsidRPr="00DA2241">
        <w:rPr>
          <w:rFonts w:cs="Arial"/>
          <w:spacing w:val="3"/>
        </w:rPr>
        <w:t xml:space="preserve"> </w:t>
      </w:r>
      <w:r w:rsidRPr="00DA2241">
        <w:rPr>
          <w:rFonts w:cs="Arial"/>
          <w:spacing w:val="-1"/>
        </w:rPr>
        <w:t>remainder</w:t>
      </w:r>
      <w:r w:rsidRPr="00DA2241">
        <w:rPr>
          <w:rFonts w:cs="Arial"/>
          <w:spacing w:val="5"/>
        </w:rPr>
        <w:t xml:space="preserve"> </w:t>
      </w:r>
      <w:r w:rsidRPr="00DA2241">
        <w:rPr>
          <w:rFonts w:cs="Arial"/>
        </w:rPr>
        <w:t>of</w:t>
      </w:r>
      <w:r w:rsidRPr="00DA2241">
        <w:rPr>
          <w:rFonts w:cs="Arial"/>
          <w:spacing w:val="5"/>
        </w:rPr>
        <w:t xml:space="preserve"> </w:t>
      </w:r>
      <w:r w:rsidRPr="00DA2241">
        <w:rPr>
          <w:rFonts w:cs="Arial"/>
          <w:spacing w:val="-1"/>
        </w:rPr>
        <w:t>this</w:t>
      </w:r>
      <w:r w:rsidRPr="00DA2241">
        <w:rPr>
          <w:rFonts w:cs="Arial"/>
          <w:spacing w:val="48"/>
          <w:w w:val="99"/>
        </w:rPr>
        <w:t xml:space="preserve"> </w:t>
      </w:r>
      <w:r w:rsidRPr="00DA2241">
        <w:rPr>
          <w:rFonts w:cs="Arial"/>
        </w:rPr>
        <w:t>Assignment,</w:t>
      </w:r>
      <w:r w:rsidRPr="00DA2241">
        <w:rPr>
          <w:rFonts w:cs="Arial"/>
          <w:spacing w:val="-5"/>
        </w:rPr>
        <w:t xml:space="preserve"> </w:t>
      </w:r>
      <w:r w:rsidRPr="00DA2241">
        <w:rPr>
          <w:rFonts w:cs="Arial"/>
          <w:spacing w:val="-1"/>
        </w:rPr>
        <w:t>which</w:t>
      </w:r>
      <w:r w:rsidRPr="00DA2241">
        <w:rPr>
          <w:rFonts w:cs="Arial"/>
          <w:spacing w:val="-4"/>
        </w:rPr>
        <w:t xml:space="preserve"> </w:t>
      </w:r>
      <w:r w:rsidRPr="00DA2241">
        <w:rPr>
          <w:rFonts w:cs="Arial"/>
        </w:rPr>
        <w:t>will</w:t>
      </w:r>
      <w:r w:rsidRPr="00DA2241">
        <w:rPr>
          <w:rFonts w:cs="Arial"/>
          <w:spacing w:val="-7"/>
        </w:rPr>
        <w:t xml:space="preserve"> </w:t>
      </w:r>
      <w:r w:rsidRPr="00DA2241">
        <w:rPr>
          <w:rFonts w:cs="Arial"/>
        </w:rPr>
        <w:t>continue</w:t>
      </w:r>
      <w:r w:rsidRPr="00DA2241">
        <w:rPr>
          <w:rFonts w:cs="Arial"/>
          <w:spacing w:val="-7"/>
        </w:rPr>
        <w:t xml:space="preserve"> </w:t>
      </w:r>
      <w:r w:rsidRPr="00DA2241">
        <w:rPr>
          <w:rFonts w:cs="Arial"/>
          <w:spacing w:val="-1"/>
        </w:rPr>
        <w:t>to</w:t>
      </w:r>
      <w:r w:rsidRPr="00DA2241">
        <w:rPr>
          <w:rFonts w:cs="Arial"/>
          <w:spacing w:val="-4"/>
        </w:rPr>
        <w:t xml:space="preserve"> </w:t>
      </w:r>
      <w:r w:rsidRPr="00DA2241">
        <w:rPr>
          <w:rFonts w:cs="Arial"/>
        </w:rPr>
        <w:t>be</w:t>
      </w:r>
      <w:r w:rsidRPr="00DA2241">
        <w:rPr>
          <w:rFonts w:cs="Arial"/>
          <w:spacing w:val="-5"/>
        </w:rPr>
        <w:t xml:space="preserve"> </w:t>
      </w:r>
      <w:r w:rsidRPr="00DA2241">
        <w:rPr>
          <w:rFonts w:cs="Arial"/>
          <w:spacing w:val="-1"/>
        </w:rPr>
        <w:t>effective</w:t>
      </w:r>
      <w:r w:rsidRPr="00DA2241">
        <w:rPr>
          <w:rFonts w:cs="Arial"/>
          <w:spacing w:val="-7"/>
        </w:rPr>
        <w:t xml:space="preserve"> </w:t>
      </w:r>
      <w:r w:rsidRPr="00DA2241">
        <w:rPr>
          <w:rFonts w:cs="Arial"/>
        </w:rPr>
        <w:t>and</w:t>
      </w:r>
      <w:r w:rsidRPr="00DA2241">
        <w:rPr>
          <w:rFonts w:cs="Arial"/>
          <w:spacing w:val="-6"/>
        </w:rPr>
        <w:t xml:space="preserve"> </w:t>
      </w:r>
      <w:r w:rsidRPr="00DA2241">
        <w:rPr>
          <w:rFonts w:cs="Arial"/>
        </w:rPr>
        <w:t>in</w:t>
      </w:r>
      <w:r w:rsidRPr="00DA2241">
        <w:rPr>
          <w:rFonts w:cs="Arial"/>
          <w:spacing w:val="-6"/>
        </w:rPr>
        <w:t xml:space="preserve"> </w:t>
      </w:r>
      <w:r w:rsidRPr="00DA2241">
        <w:rPr>
          <w:rFonts w:cs="Arial"/>
        </w:rPr>
        <w:t>force.</w:t>
      </w:r>
    </w:p>
    <w:p w:rsidR="005F7A0B" w:rsidRPr="00DA2241" w:rsidRDefault="005F7A0B" w:rsidP="00987FE8">
      <w:pPr>
        <w:pStyle w:val="Heading1"/>
        <w:ind w:left="0" w:firstLine="0"/>
        <w:rPr>
          <w:rFonts w:cs="Arial"/>
        </w:rPr>
      </w:pPr>
    </w:p>
    <w:p w:rsidR="005F7A0B" w:rsidRPr="00DA2241" w:rsidRDefault="005F7A0B" w:rsidP="005F7A0B">
      <w:pPr>
        <w:pStyle w:val="Heading1"/>
        <w:ind w:left="1440"/>
        <w:rPr>
          <w:rFonts w:cs="Arial"/>
          <w:b w:val="0"/>
          <w:bCs w:val="0"/>
        </w:rPr>
      </w:pPr>
      <w:r w:rsidRPr="00DA2241">
        <w:rPr>
          <w:rFonts w:cs="Arial"/>
        </w:rPr>
        <w:t>16.13  Other</w:t>
      </w:r>
      <w:r w:rsidRPr="00DA2241">
        <w:rPr>
          <w:rFonts w:cs="Arial"/>
          <w:spacing w:val="-10"/>
        </w:rPr>
        <w:t xml:space="preserve"> </w:t>
      </w:r>
      <w:r w:rsidRPr="00DA2241">
        <w:rPr>
          <w:rFonts w:cs="Arial"/>
          <w:spacing w:val="-1"/>
        </w:rPr>
        <w:t>terms</w:t>
      </w:r>
      <w:r w:rsidRPr="00DA2241">
        <w:rPr>
          <w:rFonts w:cs="Arial"/>
          <w:spacing w:val="-7"/>
        </w:rPr>
        <w:t xml:space="preserve"> </w:t>
      </w:r>
      <w:r w:rsidRPr="00DA2241">
        <w:rPr>
          <w:rFonts w:cs="Arial"/>
        </w:rPr>
        <w:t>and</w:t>
      </w:r>
      <w:r w:rsidRPr="00DA2241">
        <w:rPr>
          <w:rFonts w:cs="Arial"/>
          <w:spacing w:val="-8"/>
        </w:rPr>
        <w:t xml:space="preserve"> </w:t>
      </w:r>
      <w:r w:rsidRPr="00DA2241">
        <w:rPr>
          <w:rFonts w:cs="Arial"/>
        </w:rPr>
        <w:t>conditions</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83"/>
        </w:numPr>
        <w:tabs>
          <w:tab w:val="left" w:pos="2261"/>
        </w:tabs>
        <w:ind w:left="2160" w:right="10" w:hanging="720"/>
        <w:jc w:val="both"/>
        <w:rPr>
          <w:rFonts w:cs="Arial"/>
        </w:rPr>
      </w:pPr>
      <w:r w:rsidRPr="00DA2241">
        <w:rPr>
          <w:rFonts w:cs="Arial"/>
          <w:spacing w:val="1"/>
        </w:rPr>
        <w:t>The</w:t>
      </w:r>
      <w:r w:rsidRPr="00DA2241">
        <w:rPr>
          <w:rFonts w:cs="Arial"/>
          <w:spacing w:val="-4"/>
        </w:rPr>
        <w:t xml:space="preserve"> </w:t>
      </w:r>
      <w:r w:rsidRPr="00DA2241">
        <w:rPr>
          <w:rFonts w:cs="Arial"/>
        </w:rPr>
        <w:t>terms</w:t>
      </w:r>
      <w:r w:rsidRPr="00DA2241">
        <w:rPr>
          <w:rFonts w:cs="Arial"/>
          <w:spacing w:val="-2"/>
        </w:rPr>
        <w:t xml:space="preserve"> </w:t>
      </w:r>
      <w:r w:rsidRPr="00DA2241">
        <w:rPr>
          <w:rFonts w:cs="Arial"/>
          <w:spacing w:val="-1"/>
        </w:rPr>
        <w:t>and</w:t>
      </w:r>
      <w:r w:rsidRPr="00DA2241">
        <w:rPr>
          <w:rFonts w:cs="Arial"/>
          <w:spacing w:val="-3"/>
        </w:rPr>
        <w:t xml:space="preserve"> </w:t>
      </w:r>
      <w:r w:rsidRPr="00DA2241">
        <w:rPr>
          <w:rFonts w:cs="Arial"/>
        </w:rPr>
        <w:t>conditions in</w:t>
      </w:r>
      <w:r w:rsidRPr="00DA2241">
        <w:rPr>
          <w:rFonts w:cs="Arial"/>
          <w:spacing w:val="-3"/>
        </w:rPr>
        <w:t xml:space="preserve"> </w:t>
      </w:r>
      <w:r w:rsidRPr="00DA2241">
        <w:rPr>
          <w:rFonts w:cs="Arial"/>
        </w:rPr>
        <w:t>this</w:t>
      </w:r>
      <w:r w:rsidRPr="00DA2241">
        <w:rPr>
          <w:rFonts w:cs="Arial"/>
          <w:spacing w:val="2"/>
        </w:rPr>
        <w:t xml:space="preserve"> </w:t>
      </w:r>
      <w:r w:rsidRPr="00DA2241">
        <w:rPr>
          <w:rFonts w:cs="Arial"/>
        </w:rPr>
        <w:t>Assignment</w:t>
      </w:r>
      <w:r w:rsidRPr="00DA2241">
        <w:rPr>
          <w:rFonts w:cs="Arial"/>
          <w:spacing w:val="-2"/>
        </w:rPr>
        <w:t xml:space="preserve"> </w:t>
      </w:r>
      <w:r w:rsidRPr="00DA2241">
        <w:rPr>
          <w:rFonts w:cs="Arial"/>
        </w:rPr>
        <w:t>will</w:t>
      </w:r>
      <w:r w:rsidRPr="00DA2241">
        <w:rPr>
          <w:rFonts w:cs="Arial"/>
          <w:spacing w:val="-4"/>
        </w:rPr>
        <w:t xml:space="preserve"> </w:t>
      </w:r>
      <w:r w:rsidRPr="00DA2241">
        <w:rPr>
          <w:rFonts w:cs="Arial"/>
        </w:rPr>
        <w:t>be</w:t>
      </w:r>
      <w:r w:rsidRPr="00DA2241">
        <w:rPr>
          <w:rFonts w:cs="Arial"/>
          <w:spacing w:val="-3"/>
        </w:rPr>
        <w:t xml:space="preserve"> </w:t>
      </w:r>
      <w:r w:rsidRPr="00DA2241">
        <w:rPr>
          <w:rFonts w:cs="Arial"/>
        </w:rPr>
        <w:t>in</w:t>
      </w:r>
      <w:r w:rsidRPr="00DA2241">
        <w:rPr>
          <w:rFonts w:cs="Arial"/>
          <w:spacing w:val="-1"/>
        </w:rPr>
        <w:t xml:space="preserve"> </w:t>
      </w:r>
      <w:r w:rsidRPr="00DA2241">
        <w:rPr>
          <w:rFonts w:cs="Arial"/>
        </w:rPr>
        <w:t>addition</w:t>
      </w:r>
      <w:r w:rsidRPr="00DA2241">
        <w:rPr>
          <w:rFonts w:cs="Arial"/>
          <w:spacing w:val="-4"/>
        </w:rPr>
        <w:t xml:space="preserve"> </w:t>
      </w:r>
      <w:r w:rsidRPr="00DA2241">
        <w:rPr>
          <w:rFonts w:cs="Arial"/>
          <w:spacing w:val="1"/>
        </w:rPr>
        <w:t>to</w:t>
      </w:r>
      <w:r w:rsidRPr="00DA2241">
        <w:rPr>
          <w:rFonts w:cs="Arial"/>
          <w:spacing w:val="-3"/>
        </w:rPr>
        <w:t xml:space="preserve"> </w:t>
      </w:r>
      <w:r w:rsidRPr="00DA2241">
        <w:rPr>
          <w:rFonts w:cs="Arial"/>
        </w:rPr>
        <w:t>and</w:t>
      </w:r>
      <w:r w:rsidRPr="00DA2241">
        <w:rPr>
          <w:rFonts w:cs="Arial"/>
          <w:spacing w:val="-1"/>
        </w:rPr>
        <w:t xml:space="preserve"> not</w:t>
      </w:r>
      <w:r w:rsidRPr="00DA2241">
        <w:rPr>
          <w:rFonts w:cs="Arial"/>
          <w:spacing w:val="28"/>
          <w:w w:val="99"/>
        </w:rPr>
        <w:t xml:space="preserve"> </w:t>
      </w:r>
      <w:r w:rsidRPr="00DA2241">
        <w:rPr>
          <w:rFonts w:cs="Arial"/>
          <w:spacing w:val="-1"/>
        </w:rPr>
        <w:t>in</w:t>
      </w:r>
      <w:r w:rsidRPr="00DA2241">
        <w:rPr>
          <w:rFonts w:cs="Arial"/>
          <w:spacing w:val="24"/>
        </w:rPr>
        <w:t xml:space="preserve"> </w:t>
      </w:r>
      <w:r w:rsidRPr="00DA2241">
        <w:rPr>
          <w:rFonts w:cs="Arial"/>
        </w:rPr>
        <w:t>derogation</w:t>
      </w:r>
      <w:r w:rsidRPr="00DA2241">
        <w:rPr>
          <w:rFonts w:cs="Arial"/>
          <w:spacing w:val="24"/>
        </w:rPr>
        <w:t xml:space="preserve"> </w:t>
      </w:r>
      <w:r w:rsidRPr="00DA2241">
        <w:rPr>
          <w:rFonts w:cs="Arial"/>
        </w:rPr>
        <w:t>of</w:t>
      </w:r>
      <w:r w:rsidRPr="00DA2241">
        <w:rPr>
          <w:rFonts w:cs="Arial"/>
          <w:spacing w:val="27"/>
        </w:rPr>
        <w:t xml:space="preserve"> </w:t>
      </w:r>
      <w:r w:rsidRPr="00DA2241">
        <w:rPr>
          <w:rFonts w:cs="Arial"/>
        </w:rPr>
        <w:t>any</w:t>
      </w:r>
      <w:r w:rsidRPr="00DA2241">
        <w:rPr>
          <w:rFonts w:cs="Arial"/>
          <w:spacing w:val="22"/>
        </w:rPr>
        <w:t xml:space="preserve"> </w:t>
      </w:r>
      <w:r w:rsidRPr="00DA2241">
        <w:rPr>
          <w:rFonts w:cs="Arial"/>
        </w:rPr>
        <w:t>specific</w:t>
      </w:r>
      <w:r w:rsidRPr="00DA2241">
        <w:rPr>
          <w:rFonts w:cs="Arial"/>
          <w:spacing w:val="26"/>
        </w:rPr>
        <w:t xml:space="preserve"> </w:t>
      </w:r>
      <w:r w:rsidRPr="00DA2241">
        <w:rPr>
          <w:rFonts w:cs="Arial"/>
        </w:rPr>
        <w:t>agreement</w:t>
      </w:r>
      <w:r w:rsidRPr="00DA2241">
        <w:rPr>
          <w:rFonts w:cs="Arial"/>
          <w:spacing w:val="25"/>
        </w:rPr>
        <w:t xml:space="preserve"> </w:t>
      </w:r>
      <w:r w:rsidRPr="00DA2241">
        <w:rPr>
          <w:rFonts w:cs="Arial"/>
        </w:rPr>
        <w:t>or</w:t>
      </w:r>
      <w:r w:rsidRPr="00DA2241">
        <w:rPr>
          <w:rFonts w:cs="Arial"/>
          <w:spacing w:val="25"/>
        </w:rPr>
        <w:t xml:space="preserve"> </w:t>
      </w:r>
      <w:r w:rsidRPr="00DA2241">
        <w:rPr>
          <w:rFonts w:cs="Arial"/>
          <w:spacing w:val="-1"/>
        </w:rPr>
        <w:t>arrangement</w:t>
      </w:r>
      <w:r w:rsidRPr="00DA2241">
        <w:rPr>
          <w:rFonts w:cs="Arial"/>
          <w:spacing w:val="33"/>
        </w:rPr>
        <w:t xml:space="preserve"> </w:t>
      </w:r>
      <w:r w:rsidRPr="00DA2241">
        <w:rPr>
          <w:rFonts w:cs="Arial"/>
          <w:spacing w:val="-1"/>
        </w:rPr>
        <w:t>with</w:t>
      </w:r>
      <w:r w:rsidRPr="00DA2241">
        <w:rPr>
          <w:rFonts w:cs="Arial"/>
          <w:spacing w:val="25"/>
        </w:rPr>
        <w:t xml:space="preserve"> </w:t>
      </w:r>
      <w:r w:rsidRPr="00DA2241">
        <w:rPr>
          <w:rFonts w:cs="Arial"/>
          <w:spacing w:val="-1"/>
        </w:rPr>
        <w:t>regard</w:t>
      </w:r>
      <w:r w:rsidRPr="00DA2241">
        <w:rPr>
          <w:rFonts w:cs="Arial"/>
          <w:spacing w:val="25"/>
        </w:rPr>
        <w:t xml:space="preserve"> </w:t>
      </w:r>
      <w:r w:rsidRPr="00DA2241">
        <w:rPr>
          <w:rFonts w:cs="Arial"/>
        </w:rPr>
        <w:t>to</w:t>
      </w:r>
      <w:r w:rsidRPr="00DA2241">
        <w:rPr>
          <w:rFonts w:cs="Arial"/>
          <w:spacing w:val="46"/>
          <w:w w:val="99"/>
        </w:rPr>
        <w:t xml:space="preserve"> </w:t>
      </w:r>
      <w:r w:rsidRPr="00DA2241">
        <w:rPr>
          <w:rFonts w:cs="Arial"/>
        </w:rPr>
        <w:t>each</w:t>
      </w:r>
      <w:r w:rsidRPr="00DA2241">
        <w:rPr>
          <w:rFonts w:cs="Arial"/>
          <w:spacing w:val="41"/>
        </w:rPr>
        <w:t xml:space="preserve"> </w:t>
      </w:r>
      <w:r w:rsidRPr="00DA2241">
        <w:rPr>
          <w:rFonts w:cs="Arial"/>
        </w:rPr>
        <w:t>Facility</w:t>
      </w:r>
      <w:r w:rsidRPr="00DA2241">
        <w:rPr>
          <w:rFonts w:cs="Arial"/>
          <w:spacing w:val="39"/>
        </w:rPr>
        <w:t xml:space="preserve"> </w:t>
      </w:r>
      <w:r w:rsidRPr="00DA2241">
        <w:rPr>
          <w:rFonts w:cs="Arial"/>
        </w:rPr>
        <w:t>now</w:t>
      </w:r>
      <w:r w:rsidRPr="00DA2241">
        <w:rPr>
          <w:rFonts w:cs="Arial"/>
          <w:spacing w:val="42"/>
        </w:rPr>
        <w:t xml:space="preserve"> </w:t>
      </w:r>
      <w:r w:rsidRPr="00DA2241">
        <w:rPr>
          <w:rFonts w:cs="Arial"/>
        </w:rPr>
        <w:t>or</w:t>
      </w:r>
      <w:r w:rsidRPr="00DA2241">
        <w:rPr>
          <w:rFonts w:cs="Arial"/>
          <w:spacing w:val="41"/>
        </w:rPr>
        <w:t xml:space="preserve"> </w:t>
      </w:r>
      <w:r w:rsidRPr="00DA2241">
        <w:rPr>
          <w:rFonts w:cs="Arial"/>
        </w:rPr>
        <w:t>from</w:t>
      </w:r>
      <w:r w:rsidRPr="00DA2241">
        <w:rPr>
          <w:rFonts w:cs="Arial"/>
          <w:spacing w:val="43"/>
        </w:rPr>
        <w:t xml:space="preserve"> </w:t>
      </w:r>
      <w:r w:rsidRPr="00DA2241">
        <w:rPr>
          <w:rFonts w:cs="Arial"/>
        </w:rPr>
        <w:t>time</w:t>
      </w:r>
      <w:r w:rsidRPr="00DA2241">
        <w:rPr>
          <w:rFonts w:cs="Arial"/>
          <w:spacing w:val="40"/>
        </w:rPr>
        <w:t xml:space="preserve"> </w:t>
      </w:r>
      <w:r w:rsidRPr="00DA2241">
        <w:rPr>
          <w:rFonts w:cs="Arial"/>
        </w:rPr>
        <w:t>to</w:t>
      </w:r>
      <w:r w:rsidRPr="00DA2241">
        <w:rPr>
          <w:rFonts w:cs="Arial"/>
          <w:spacing w:val="39"/>
        </w:rPr>
        <w:t xml:space="preserve"> </w:t>
      </w:r>
      <w:r w:rsidRPr="00DA2241">
        <w:rPr>
          <w:rFonts w:cs="Arial"/>
          <w:spacing w:val="1"/>
        </w:rPr>
        <w:t>time</w:t>
      </w:r>
      <w:r w:rsidRPr="00DA2241">
        <w:rPr>
          <w:rFonts w:cs="Arial"/>
          <w:spacing w:val="40"/>
        </w:rPr>
        <w:t xml:space="preserve"> </w:t>
      </w:r>
      <w:r w:rsidRPr="00DA2241">
        <w:rPr>
          <w:rFonts w:cs="Arial"/>
        </w:rPr>
        <w:t>existing</w:t>
      </w:r>
      <w:r w:rsidRPr="00DA2241">
        <w:rPr>
          <w:rFonts w:cs="Arial"/>
          <w:spacing w:val="41"/>
        </w:rPr>
        <w:t xml:space="preserve"> </w:t>
      </w:r>
      <w:r w:rsidRPr="00DA2241">
        <w:rPr>
          <w:rFonts w:cs="Arial"/>
        </w:rPr>
        <w:t>between</w:t>
      </w:r>
      <w:r w:rsidRPr="00DA2241">
        <w:rPr>
          <w:rFonts w:cs="Arial"/>
          <w:spacing w:val="41"/>
        </w:rPr>
        <w:t xml:space="preserve"> </w:t>
      </w:r>
      <w:r w:rsidRPr="00DA2241">
        <w:rPr>
          <w:rFonts w:cs="Arial"/>
        </w:rPr>
        <w:t>the</w:t>
      </w:r>
      <w:r w:rsidRPr="00DA2241">
        <w:rPr>
          <w:rFonts w:cs="Arial"/>
          <w:spacing w:val="26"/>
          <w:w w:val="99"/>
        </w:rPr>
        <w:t xml:space="preserve"> </w:t>
      </w:r>
      <w:r w:rsidRPr="00DA2241">
        <w:rPr>
          <w:rFonts w:cs="Arial"/>
          <w:spacing w:val="-1"/>
        </w:rPr>
        <w:t>Bank</w:t>
      </w:r>
      <w:r w:rsidRPr="00DA2241">
        <w:rPr>
          <w:rFonts w:cs="Arial"/>
          <w:spacing w:val="12"/>
        </w:rPr>
        <w:t xml:space="preserve"> </w:t>
      </w:r>
      <w:r w:rsidRPr="00DA2241">
        <w:rPr>
          <w:rFonts w:cs="Arial"/>
          <w:spacing w:val="-1"/>
        </w:rPr>
        <w:t>and</w:t>
      </w:r>
      <w:r w:rsidRPr="00DA2241">
        <w:rPr>
          <w:rFonts w:cs="Arial"/>
          <w:spacing w:val="9"/>
        </w:rPr>
        <w:t xml:space="preserve"> </w:t>
      </w:r>
      <w:r w:rsidRPr="00DA2241">
        <w:rPr>
          <w:rFonts w:cs="Arial"/>
        </w:rPr>
        <w:t>the</w:t>
      </w:r>
      <w:r w:rsidRPr="00DA2241">
        <w:rPr>
          <w:rFonts w:cs="Arial"/>
          <w:spacing w:val="10"/>
        </w:rPr>
        <w:t xml:space="preserve"> </w:t>
      </w:r>
      <w:r w:rsidRPr="00DA2241">
        <w:rPr>
          <w:rFonts w:cs="Arial"/>
        </w:rPr>
        <w:t>Customer,</w:t>
      </w:r>
      <w:r w:rsidRPr="00DA2241">
        <w:rPr>
          <w:rFonts w:cs="Arial"/>
          <w:spacing w:val="11"/>
        </w:rPr>
        <w:t xml:space="preserve"> </w:t>
      </w:r>
      <w:r w:rsidRPr="00DA2241">
        <w:rPr>
          <w:rFonts w:cs="Arial"/>
        </w:rPr>
        <w:t>or</w:t>
      </w:r>
      <w:r w:rsidRPr="00DA2241">
        <w:rPr>
          <w:rFonts w:cs="Arial"/>
          <w:spacing w:val="8"/>
        </w:rPr>
        <w:t xml:space="preserve"> </w:t>
      </w:r>
      <w:r w:rsidRPr="00DA2241">
        <w:rPr>
          <w:rFonts w:cs="Arial"/>
          <w:spacing w:val="1"/>
        </w:rPr>
        <w:t>any</w:t>
      </w:r>
      <w:r w:rsidRPr="00DA2241">
        <w:rPr>
          <w:rFonts w:cs="Arial"/>
          <w:spacing w:val="5"/>
        </w:rPr>
        <w:t xml:space="preserve"> </w:t>
      </w:r>
      <w:r w:rsidRPr="00DA2241">
        <w:rPr>
          <w:rFonts w:cs="Arial"/>
        </w:rPr>
        <w:t>terms</w:t>
      </w:r>
      <w:r w:rsidRPr="00DA2241">
        <w:rPr>
          <w:rFonts w:cs="Arial"/>
          <w:spacing w:val="9"/>
        </w:rPr>
        <w:t xml:space="preserve"> </w:t>
      </w:r>
      <w:r w:rsidRPr="00DA2241">
        <w:rPr>
          <w:rFonts w:cs="Arial"/>
          <w:spacing w:val="-1"/>
        </w:rPr>
        <w:t>and</w:t>
      </w:r>
      <w:r w:rsidRPr="00DA2241">
        <w:rPr>
          <w:rFonts w:cs="Arial"/>
          <w:spacing w:val="9"/>
        </w:rPr>
        <w:t xml:space="preserve"> </w:t>
      </w:r>
      <w:r w:rsidRPr="00DA2241">
        <w:rPr>
          <w:rFonts w:cs="Arial"/>
        </w:rPr>
        <w:t>conditions</w:t>
      </w:r>
      <w:r w:rsidRPr="00DA2241">
        <w:rPr>
          <w:rFonts w:cs="Arial"/>
          <w:spacing w:val="10"/>
        </w:rPr>
        <w:t xml:space="preserve"> </w:t>
      </w:r>
      <w:r w:rsidRPr="00DA2241">
        <w:rPr>
          <w:rFonts w:cs="Arial"/>
        </w:rPr>
        <w:t>that</w:t>
      </w:r>
      <w:r w:rsidRPr="00DA2241">
        <w:rPr>
          <w:rFonts w:cs="Arial"/>
          <w:spacing w:val="8"/>
        </w:rPr>
        <w:t xml:space="preserve"> </w:t>
      </w:r>
      <w:r w:rsidRPr="00DA2241">
        <w:rPr>
          <w:rFonts w:cs="Arial"/>
          <w:spacing w:val="1"/>
        </w:rPr>
        <w:t>may</w:t>
      </w:r>
      <w:r w:rsidRPr="00DA2241">
        <w:rPr>
          <w:rFonts w:cs="Arial"/>
          <w:spacing w:val="5"/>
        </w:rPr>
        <w:t xml:space="preserve"> </w:t>
      </w:r>
      <w:r w:rsidRPr="00DA2241">
        <w:rPr>
          <w:rFonts w:cs="Arial"/>
        </w:rPr>
        <w:t>be</w:t>
      </w:r>
      <w:r w:rsidRPr="00DA2241">
        <w:rPr>
          <w:rFonts w:cs="Arial"/>
          <w:spacing w:val="34"/>
          <w:w w:val="99"/>
        </w:rPr>
        <w:t xml:space="preserve"> </w:t>
      </w:r>
      <w:r w:rsidRPr="00DA2241">
        <w:rPr>
          <w:rFonts w:cs="Arial"/>
        </w:rPr>
        <w:t>specified</w:t>
      </w:r>
      <w:r w:rsidRPr="00DA2241">
        <w:rPr>
          <w:rFonts w:cs="Arial"/>
          <w:spacing w:val="-1"/>
        </w:rPr>
        <w:t xml:space="preserve"> in </w:t>
      </w:r>
      <w:r w:rsidRPr="00DA2241">
        <w:rPr>
          <w:rFonts w:cs="Arial"/>
        </w:rPr>
        <w:t>any</w:t>
      </w:r>
      <w:r w:rsidRPr="00DA2241">
        <w:rPr>
          <w:rFonts w:cs="Arial"/>
          <w:spacing w:val="-4"/>
        </w:rPr>
        <w:t xml:space="preserve"> </w:t>
      </w:r>
      <w:r w:rsidRPr="00DA2241">
        <w:rPr>
          <w:rFonts w:cs="Arial"/>
        </w:rPr>
        <w:t>letters</w:t>
      </w:r>
      <w:r w:rsidRPr="00DA2241">
        <w:rPr>
          <w:rFonts w:cs="Arial"/>
          <w:spacing w:val="1"/>
        </w:rPr>
        <w:t xml:space="preserve"> </w:t>
      </w:r>
      <w:r w:rsidRPr="00DA2241">
        <w:rPr>
          <w:rFonts w:cs="Arial"/>
        </w:rPr>
        <w:t>(including</w:t>
      </w:r>
      <w:r w:rsidRPr="00DA2241">
        <w:rPr>
          <w:rFonts w:cs="Arial"/>
          <w:spacing w:val="-1"/>
        </w:rPr>
        <w:t xml:space="preserve"> </w:t>
      </w:r>
      <w:r w:rsidRPr="00DA2241">
        <w:rPr>
          <w:rFonts w:cs="Arial"/>
        </w:rPr>
        <w:t>letters</w:t>
      </w:r>
      <w:r w:rsidRPr="00DA2241">
        <w:rPr>
          <w:rFonts w:cs="Arial"/>
          <w:spacing w:val="1"/>
        </w:rPr>
        <w:t xml:space="preserve"> </w:t>
      </w:r>
      <w:r w:rsidRPr="00DA2241">
        <w:rPr>
          <w:rFonts w:cs="Arial"/>
        </w:rPr>
        <w:t xml:space="preserve">of </w:t>
      </w:r>
      <w:r w:rsidRPr="00DA2241">
        <w:rPr>
          <w:rFonts w:cs="Arial"/>
          <w:spacing w:val="-1"/>
        </w:rPr>
        <w:t>offer)</w:t>
      </w:r>
      <w:r w:rsidRPr="00DA2241">
        <w:rPr>
          <w:rFonts w:cs="Arial"/>
        </w:rPr>
        <w:t xml:space="preserve"> </w:t>
      </w:r>
      <w:r w:rsidRPr="00DA2241">
        <w:rPr>
          <w:rFonts w:cs="Arial"/>
          <w:spacing w:val="-1"/>
        </w:rPr>
        <w:t>given</w:t>
      </w:r>
      <w:r w:rsidRPr="00DA2241">
        <w:rPr>
          <w:rFonts w:cs="Arial"/>
          <w:spacing w:val="1"/>
        </w:rPr>
        <w:t xml:space="preserve"> </w:t>
      </w:r>
      <w:r w:rsidRPr="00DA2241">
        <w:rPr>
          <w:rFonts w:cs="Arial"/>
        </w:rPr>
        <w:t>by</w:t>
      </w:r>
      <w:r w:rsidRPr="00DA2241">
        <w:rPr>
          <w:rFonts w:cs="Arial"/>
          <w:spacing w:val="-3"/>
        </w:rPr>
        <w:t xml:space="preserve"> </w:t>
      </w:r>
      <w:r w:rsidRPr="00DA2241">
        <w:rPr>
          <w:rFonts w:cs="Arial"/>
        </w:rPr>
        <w:t>the</w:t>
      </w:r>
      <w:r w:rsidRPr="00DA2241">
        <w:rPr>
          <w:rFonts w:cs="Arial"/>
          <w:spacing w:val="8"/>
        </w:rPr>
        <w:t xml:space="preserve"> </w:t>
      </w:r>
      <w:r w:rsidRPr="00DA2241">
        <w:rPr>
          <w:rFonts w:cs="Arial"/>
          <w:spacing w:val="-1"/>
        </w:rPr>
        <w:t>Bank</w:t>
      </w:r>
      <w:r w:rsidRPr="00DA2241">
        <w:rPr>
          <w:rFonts w:cs="Arial"/>
          <w:spacing w:val="4"/>
        </w:rPr>
        <w:t xml:space="preserve"> </w:t>
      </w:r>
      <w:r w:rsidRPr="00DA2241">
        <w:rPr>
          <w:rFonts w:cs="Arial"/>
        </w:rPr>
        <w:t>to</w:t>
      </w:r>
      <w:r w:rsidRPr="00DA2241">
        <w:rPr>
          <w:rFonts w:cs="Arial"/>
          <w:spacing w:val="-1"/>
        </w:rPr>
        <w:t xml:space="preserve"> </w:t>
      </w:r>
      <w:r w:rsidRPr="00DA2241">
        <w:rPr>
          <w:rFonts w:cs="Arial"/>
        </w:rPr>
        <w:t>the</w:t>
      </w:r>
      <w:r w:rsidRPr="00DA2241">
        <w:rPr>
          <w:rFonts w:cs="Arial"/>
          <w:spacing w:val="27"/>
          <w:w w:val="99"/>
        </w:rPr>
        <w:t xml:space="preserve"> </w:t>
      </w:r>
      <w:r w:rsidRPr="00DA2241">
        <w:rPr>
          <w:rFonts w:cs="Arial"/>
          <w:spacing w:val="-1"/>
        </w:rPr>
        <w:t>Customer</w:t>
      </w:r>
      <w:r w:rsidRPr="00DA2241">
        <w:rPr>
          <w:rFonts w:cs="Arial"/>
          <w:spacing w:val="-4"/>
        </w:rPr>
        <w:t xml:space="preserve"> </w:t>
      </w:r>
      <w:r w:rsidRPr="00DA2241">
        <w:rPr>
          <w:rFonts w:cs="Arial"/>
        </w:rPr>
        <w:t>and/or</w:t>
      </w:r>
      <w:r w:rsidRPr="00DA2241">
        <w:rPr>
          <w:rFonts w:cs="Arial"/>
          <w:spacing w:val="-6"/>
        </w:rPr>
        <w:t xml:space="preserve"> </w:t>
      </w:r>
      <w:r w:rsidRPr="00DA2241">
        <w:rPr>
          <w:rFonts w:cs="Arial"/>
        </w:rPr>
        <w:t>the</w:t>
      </w:r>
      <w:r w:rsidRPr="00DA2241">
        <w:rPr>
          <w:rFonts w:cs="Arial"/>
          <w:spacing w:val="-7"/>
        </w:rPr>
        <w:t xml:space="preserve"> </w:t>
      </w:r>
      <w:r w:rsidRPr="00DA2241">
        <w:rPr>
          <w:rFonts w:cs="Arial"/>
        </w:rPr>
        <w:t>Assignor</w:t>
      </w:r>
      <w:r w:rsidRPr="00DA2241">
        <w:rPr>
          <w:rFonts w:cs="Arial"/>
          <w:spacing w:val="-6"/>
        </w:rPr>
        <w:t xml:space="preserve"> </w:t>
      </w:r>
      <w:r w:rsidRPr="00DA2241">
        <w:rPr>
          <w:rFonts w:cs="Arial"/>
        </w:rPr>
        <w:t>from</w:t>
      </w:r>
      <w:r w:rsidRPr="00DA2241">
        <w:rPr>
          <w:rFonts w:cs="Arial"/>
          <w:spacing w:val="-3"/>
        </w:rPr>
        <w:t xml:space="preserve"> </w:t>
      </w:r>
      <w:r w:rsidRPr="00DA2241">
        <w:rPr>
          <w:rFonts w:cs="Arial"/>
        </w:rPr>
        <w:t>time</w:t>
      </w:r>
      <w:r w:rsidRPr="00DA2241">
        <w:rPr>
          <w:rFonts w:cs="Arial"/>
          <w:spacing w:val="-6"/>
        </w:rPr>
        <w:t xml:space="preserve"> </w:t>
      </w:r>
      <w:r w:rsidRPr="00DA2241">
        <w:rPr>
          <w:rFonts w:cs="Arial"/>
          <w:spacing w:val="-1"/>
        </w:rPr>
        <w:t>to</w:t>
      </w:r>
      <w:r w:rsidRPr="00DA2241">
        <w:rPr>
          <w:rFonts w:cs="Arial"/>
          <w:spacing w:val="-7"/>
        </w:rPr>
        <w:t xml:space="preserve"> </w:t>
      </w:r>
      <w:r w:rsidRPr="00DA2241">
        <w:rPr>
          <w:rFonts w:cs="Arial"/>
        </w:rPr>
        <w:t>time.</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numPr>
          <w:ilvl w:val="0"/>
          <w:numId w:val="83"/>
        </w:numPr>
        <w:tabs>
          <w:tab w:val="left" w:pos="2261"/>
        </w:tabs>
        <w:ind w:left="2160" w:right="10" w:hanging="720"/>
        <w:jc w:val="both"/>
        <w:rPr>
          <w:rFonts w:cs="Arial"/>
        </w:rPr>
      </w:pPr>
      <w:r w:rsidRPr="00DA2241">
        <w:rPr>
          <w:rFonts w:cs="Arial"/>
        </w:rPr>
        <w:t>If</w:t>
      </w:r>
      <w:r w:rsidRPr="00DA2241">
        <w:rPr>
          <w:rFonts w:cs="Arial"/>
          <w:spacing w:val="19"/>
        </w:rPr>
        <w:t xml:space="preserve"> </w:t>
      </w:r>
      <w:r w:rsidRPr="00DA2241">
        <w:rPr>
          <w:rFonts w:cs="Arial"/>
          <w:spacing w:val="-1"/>
        </w:rPr>
        <w:t>there</w:t>
      </w:r>
      <w:r w:rsidRPr="00DA2241">
        <w:rPr>
          <w:rFonts w:cs="Arial"/>
          <w:spacing w:val="18"/>
        </w:rPr>
        <w:t xml:space="preserve"> </w:t>
      </w:r>
      <w:r w:rsidRPr="00DA2241">
        <w:rPr>
          <w:rFonts w:cs="Arial"/>
          <w:spacing w:val="-1"/>
        </w:rPr>
        <w:t>is</w:t>
      </w:r>
      <w:r w:rsidRPr="00DA2241">
        <w:rPr>
          <w:rFonts w:cs="Arial"/>
          <w:spacing w:val="19"/>
        </w:rPr>
        <w:t xml:space="preserve"> </w:t>
      </w:r>
      <w:r w:rsidRPr="00DA2241">
        <w:rPr>
          <w:rFonts w:cs="Arial"/>
        </w:rPr>
        <w:t>any</w:t>
      </w:r>
      <w:r w:rsidRPr="00DA2241">
        <w:rPr>
          <w:rFonts w:cs="Arial"/>
          <w:spacing w:val="17"/>
        </w:rPr>
        <w:t xml:space="preserve"> </w:t>
      </w:r>
      <w:r w:rsidRPr="00DA2241">
        <w:rPr>
          <w:rFonts w:cs="Arial"/>
        </w:rPr>
        <w:t>inconsistency</w:t>
      </w:r>
      <w:r w:rsidRPr="00DA2241">
        <w:rPr>
          <w:rFonts w:cs="Arial"/>
          <w:spacing w:val="16"/>
        </w:rPr>
        <w:t xml:space="preserve"> </w:t>
      </w:r>
      <w:r w:rsidRPr="00DA2241">
        <w:rPr>
          <w:rFonts w:cs="Arial"/>
        </w:rPr>
        <w:t>between</w:t>
      </w:r>
      <w:r w:rsidRPr="00DA2241">
        <w:rPr>
          <w:rFonts w:cs="Arial"/>
          <w:spacing w:val="18"/>
        </w:rPr>
        <w:t xml:space="preserve"> </w:t>
      </w:r>
      <w:r w:rsidRPr="00DA2241">
        <w:rPr>
          <w:rFonts w:cs="Arial"/>
        </w:rPr>
        <w:t>the</w:t>
      </w:r>
      <w:r w:rsidRPr="00DA2241">
        <w:rPr>
          <w:rFonts w:cs="Arial"/>
          <w:spacing w:val="17"/>
        </w:rPr>
        <w:t xml:space="preserve"> </w:t>
      </w:r>
      <w:r w:rsidRPr="00DA2241">
        <w:rPr>
          <w:rFonts w:cs="Arial"/>
        </w:rPr>
        <w:t>provisions</w:t>
      </w:r>
      <w:r w:rsidRPr="00DA2241">
        <w:rPr>
          <w:rFonts w:cs="Arial"/>
          <w:spacing w:val="19"/>
        </w:rPr>
        <w:t xml:space="preserve"> </w:t>
      </w:r>
      <w:r w:rsidRPr="00DA2241">
        <w:rPr>
          <w:rFonts w:cs="Arial"/>
        </w:rPr>
        <w:t>of</w:t>
      </w:r>
      <w:r w:rsidRPr="00DA2241">
        <w:rPr>
          <w:rFonts w:cs="Arial"/>
          <w:spacing w:val="19"/>
        </w:rPr>
        <w:t xml:space="preserve"> </w:t>
      </w:r>
      <w:r w:rsidRPr="00DA2241">
        <w:rPr>
          <w:rFonts w:cs="Arial"/>
          <w:spacing w:val="-1"/>
        </w:rPr>
        <w:t>this</w:t>
      </w:r>
      <w:r w:rsidRPr="00DA2241">
        <w:rPr>
          <w:rFonts w:cs="Arial"/>
          <w:spacing w:val="24"/>
        </w:rPr>
        <w:t xml:space="preserve"> </w:t>
      </w:r>
      <w:r w:rsidRPr="00DA2241">
        <w:rPr>
          <w:rFonts w:cs="Arial"/>
        </w:rPr>
        <w:t>Assignment</w:t>
      </w:r>
      <w:r w:rsidRPr="00DA2241">
        <w:rPr>
          <w:rFonts w:cs="Arial"/>
          <w:spacing w:val="34"/>
          <w:w w:val="99"/>
        </w:rPr>
        <w:t xml:space="preserve"> </w:t>
      </w:r>
      <w:r w:rsidRPr="00DA2241">
        <w:rPr>
          <w:rFonts w:cs="Arial"/>
          <w:spacing w:val="-1"/>
        </w:rPr>
        <w:t>and</w:t>
      </w:r>
      <w:r w:rsidRPr="00DA2241">
        <w:rPr>
          <w:rFonts w:cs="Arial"/>
          <w:spacing w:val="7"/>
        </w:rPr>
        <w:t xml:space="preserve"> </w:t>
      </w:r>
      <w:r w:rsidRPr="00DA2241">
        <w:rPr>
          <w:rFonts w:cs="Arial"/>
        </w:rPr>
        <w:t>the</w:t>
      </w:r>
      <w:r w:rsidRPr="00DA2241">
        <w:rPr>
          <w:rFonts w:cs="Arial"/>
          <w:spacing w:val="7"/>
        </w:rPr>
        <w:t xml:space="preserve"> </w:t>
      </w:r>
      <w:r w:rsidRPr="00DA2241">
        <w:rPr>
          <w:rFonts w:cs="Arial"/>
        </w:rPr>
        <w:t>Letter</w:t>
      </w:r>
      <w:r w:rsidRPr="00DA2241">
        <w:rPr>
          <w:rFonts w:cs="Arial"/>
          <w:spacing w:val="7"/>
        </w:rPr>
        <w:t xml:space="preserve"> </w:t>
      </w:r>
      <w:r w:rsidRPr="00DA2241">
        <w:rPr>
          <w:rFonts w:cs="Arial"/>
        </w:rPr>
        <w:t>of</w:t>
      </w:r>
      <w:r w:rsidRPr="00DA2241">
        <w:rPr>
          <w:rFonts w:cs="Arial"/>
          <w:spacing w:val="7"/>
        </w:rPr>
        <w:t xml:space="preserve"> </w:t>
      </w:r>
      <w:r w:rsidRPr="00DA2241">
        <w:rPr>
          <w:rFonts w:cs="Arial"/>
        </w:rPr>
        <w:t>Offer,</w:t>
      </w:r>
      <w:r w:rsidRPr="00DA2241">
        <w:rPr>
          <w:rFonts w:cs="Arial"/>
          <w:spacing w:val="5"/>
        </w:rPr>
        <w:t xml:space="preserve"> </w:t>
      </w:r>
      <w:r w:rsidRPr="00DA2241">
        <w:rPr>
          <w:rFonts w:cs="Arial"/>
        </w:rPr>
        <w:t>the</w:t>
      </w:r>
      <w:r w:rsidRPr="00DA2241">
        <w:rPr>
          <w:rFonts w:cs="Arial"/>
          <w:spacing w:val="7"/>
        </w:rPr>
        <w:t xml:space="preserve"> </w:t>
      </w:r>
      <w:r w:rsidRPr="00DA2241">
        <w:rPr>
          <w:rFonts w:cs="Arial"/>
        </w:rPr>
        <w:t>Letter</w:t>
      </w:r>
      <w:r w:rsidRPr="00DA2241">
        <w:rPr>
          <w:rFonts w:cs="Arial"/>
          <w:spacing w:val="5"/>
        </w:rPr>
        <w:t xml:space="preserve"> </w:t>
      </w:r>
      <w:r w:rsidRPr="00DA2241">
        <w:rPr>
          <w:rFonts w:cs="Arial"/>
        </w:rPr>
        <w:t>of</w:t>
      </w:r>
      <w:r w:rsidRPr="00DA2241">
        <w:rPr>
          <w:rFonts w:cs="Arial"/>
          <w:spacing w:val="7"/>
        </w:rPr>
        <w:t xml:space="preserve"> </w:t>
      </w:r>
      <w:r w:rsidRPr="00DA2241">
        <w:rPr>
          <w:rFonts w:cs="Arial"/>
        </w:rPr>
        <w:t>Offer</w:t>
      </w:r>
      <w:r w:rsidRPr="00DA2241">
        <w:rPr>
          <w:rFonts w:cs="Arial"/>
          <w:spacing w:val="6"/>
        </w:rPr>
        <w:t xml:space="preserve"> </w:t>
      </w:r>
      <w:r w:rsidRPr="00DA2241">
        <w:rPr>
          <w:rFonts w:cs="Arial"/>
          <w:spacing w:val="-1"/>
        </w:rPr>
        <w:t>will</w:t>
      </w:r>
      <w:r w:rsidRPr="00DA2241">
        <w:rPr>
          <w:rFonts w:cs="Arial"/>
          <w:spacing w:val="6"/>
        </w:rPr>
        <w:t xml:space="preserve"> </w:t>
      </w:r>
      <w:r w:rsidRPr="00DA2241">
        <w:rPr>
          <w:rFonts w:cs="Arial"/>
        </w:rPr>
        <w:t>prevail</w:t>
      </w:r>
      <w:r w:rsidRPr="00DA2241">
        <w:rPr>
          <w:rFonts w:cs="Arial"/>
          <w:spacing w:val="7"/>
        </w:rPr>
        <w:t xml:space="preserve"> </w:t>
      </w:r>
      <w:r w:rsidRPr="00DA2241">
        <w:rPr>
          <w:rFonts w:cs="Arial"/>
          <w:spacing w:val="1"/>
        </w:rPr>
        <w:t>to</w:t>
      </w:r>
      <w:r w:rsidRPr="00DA2241">
        <w:rPr>
          <w:rFonts w:cs="Arial"/>
          <w:spacing w:val="4"/>
        </w:rPr>
        <w:t xml:space="preserve"> </w:t>
      </w:r>
      <w:r w:rsidRPr="00DA2241">
        <w:rPr>
          <w:rFonts w:cs="Arial"/>
        </w:rPr>
        <w:t>the</w:t>
      </w:r>
      <w:r w:rsidRPr="00DA2241">
        <w:rPr>
          <w:rFonts w:cs="Arial"/>
          <w:spacing w:val="5"/>
        </w:rPr>
        <w:t xml:space="preserve"> </w:t>
      </w:r>
      <w:r w:rsidRPr="00DA2241">
        <w:rPr>
          <w:rFonts w:cs="Arial"/>
        </w:rPr>
        <w:t>extent</w:t>
      </w:r>
      <w:r w:rsidRPr="00DA2241">
        <w:rPr>
          <w:rFonts w:cs="Arial"/>
          <w:spacing w:val="7"/>
        </w:rPr>
        <w:t xml:space="preserve"> </w:t>
      </w:r>
      <w:r w:rsidRPr="00DA2241">
        <w:rPr>
          <w:rFonts w:cs="Arial"/>
        </w:rPr>
        <w:t>of</w:t>
      </w:r>
      <w:r w:rsidRPr="00DA2241">
        <w:rPr>
          <w:rFonts w:cs="Arial"/>
          <w:spacing w:val="6"/>
        </w:rPr>
        <w:t xml:space="preserve"> </w:t>
      </w:r>
      <w:r w:rsidRPr="00DA2241">
        <w:rPr>
          <w:rFonts w:cs="Arial"/>
        </w:rPr>
        <w:t>the</w:t>
      </w:r>
      <w:r w:rsidRPr="00DA2241">
        <w:rPr>
          <w:rFonts w:cs="Arial"/>
          <w:spacing w:val="30"/>
          <w:w w:val="99"/>
        </w:rPr>
        <w:t xml:space="preserve"> </w:t>
      </w:r>
      <w:r w:rsidRPr="00DA2241">
        <w:rPr>
          <w:rFonts w:cs="Arial"/>
          <w:spacing w:val="-1"/>
        </w:rPr>
        <w:t>inconsistency.</w:t>
      </w:r>
    </w:p>
    <w:p w:rsidR="005F7A0B" w:rsidRPr="00DA2241" w:rsidRDefault="005F7A0B" w:rsidP="005F7A0B">
      <w:pPr>
        <w:pStyle w:val="Heading1"/>
        <w:ind w:left="720" w:firstLine="0"/>
        <w:rPr>
          <w:rFonts w:cs="Arial"/>
        </w:rPr>
      </w:pPr>
    </w:p>
    <w:p w:rsidR="005F7A0B" w:rsidRPr="00DA2241" w:rsidRDefault="005F7A0B" w:rsidP="005F7A0B">
      <w:pPr>
        <w:pStyle w:val="Heading1"/>
        <w:ind w:left="720" w:firstLine="0"/>
        <w:rPr>
          <w:rFonts w:cs="Arial"/>
          <w:b w:val="0"/>
          <w:bCs w:val="0"/>
        </w:rPr>
      </w:pPr>
      <w:r w:rsidRPr="00DA2241">
        <w:rPr>
          <w:rFonts w:cs="Arial"/>
        </w:rPr>
        <w:t>16.14</w:t>
      </w:r>
      <w:r w:rsidRPr="00DA2241">
        <w:rPr>
          <w:rFonts w:cs="Arial"/>
        </w:rPr>
        <w:tab/>
        <w:t>Irrevocable</w:t>
      </w:r>
      <w:r w:rsidRPr="00DA2241">
        <w:rPr>
          <w:rFonts w:cs="Arial"/>
          <w:spacing w:val="-9"/>
        </w:rPr>
        <w:t xml:space="preserve"> </w:t>
      </w:r>
      <w:r w:rsidRPr="00DA2241">
        <w:rPr>
          <w:rFonts w:cs="Arial"/>
          <w:spacing w:val="-1"/>
        </w:rPr>
        <w:t>right</w:t>
      </w:r>
      <w:r w:rsidRPr="00DA2241">
        <w:rPr>
          <w:rFonts w:cs="Arial"/>
          <w:spacing w:val="-7"/>
        </w:rPr>
        <w:t xml:space="preserve"> </w:t>
      </w:r>
      <w:r w:rsidRPr="00DA2241">
        <w:rPr>
          <w:rFonts w:cs="Arial"/>
        </w:rPr>
        <w:t>to</w:t>
      </w:r>
      <w:r w:rsidRPr="00DA2241">
        <w:rPr>
          <w:rFonts w:cs="Arial"/>
          <w:spacing w:val="-7"/>
        </w:rPr>
        <w:t xml:space="preserve"> </w:t>
      </w:r>
      <w:r w:rsidRPr="00DA2241">
        <w:rPr>
          <w:rFonts w:cs="Arial"/>
        </w:rPr>
        <w:t>debit</w:t>
      </w:r>
      <w:r w:rsidRPr="00DA2241">
        <w:rPr>
          <w:rFonts w:cs="Arial"/>
          <w:spacing w:val="-6"/>
        </w:rPr>
        <w:t xml:space="preserve"> </w:t>
      </w:r>
      <w:r w:rsidRPr="00DA2241">
        <w:rPr>
          <w:rFonts w:cs="Arial"/>
          <w:spacing w:val="-1"/>
        </w:rPr>
        <w:t>account</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tabs>
          <w:tab w:val="left" w:pos="2261"/>
        </w:tabs>
        <w:ind w:left="1440" w:right="10"/>
        <w:jc w:val="both"/>
        <w:rPr>
          <w:rFonts w:cs="Arial"/>
          <w:spacing w:val="1"/>
        </w:rPr>
      </w:pPr>
      <w:r w:rsidRPr="00DA2241">
        <w:rPr>
          <w:rFonts w:cs="Arial"/>
          <w:spacing w:val="-1"/>
        </w:rPr>
        <w:t>It</w:t>
      </w:r>
      <w:r w:rsidRPr="00DA2241">
        <w:rPr>
          <w:rFonts w:cs="Arial"/>
          <w:spacing w:val="26"/>
        </w:rPr>
        <w:t xml:space="preserve"> </w:t>
      </w:r>
      <w:r w:rsidRPr="00DA2241">
        <w:rPr>
          <w:rFonts w:cs="Arial"/>
        </w:rPr>
        <w:t>is</w:t>
      </w:r>
      <w:r w:rsidRPr="00DA2241">
        <w:rPr>
          <w:rFonts w:cs="Arial"/>
          <w:spacing w:val="27"/>
        </w:rPr>
        <w:t xml:space="preserve"> </w:t>
      </w:r>
      <w:r w:rsidRPr="00DA2241">
        <w:rPr>
          <w:rFonts w:cs="Arial"/>
          <w:spacing w:val="-1"/>
        </w:rPr>
        <w:t>hereby</w:t>
      </w:r>
      <w:r w:rsidRPr="00DA2241">
        <w:rPr>
          <w:rFonts w:cs="Arial"/>
          <w:spacing w:val="25"/>
        </w:rPr>
        <w:t xml:space="preserve"> </w:t>
      </w:r>
      <w:r w:rsidRPr="00DA2241">
        <w:rPr>
          <w:rFonts w:cs="Arial"/>
          <w:spacing w:val="-1"/>
        </w:rPr>
        <w:t>expressly</w:t>
      </w:r>
      <w:r w:rsidRPr="00DA2241">
        <w:rPr>
          <w:rFonts w:cs="Arial"/>
          <w:spacing w:val="25"/>
        </w:rPr>
        <w:t xml:space="preserve"> </w:t>
      </w:r>
      <w:r w:rsidRPr="00DA2241">
        <w:rPr>
          <w:rFonts w:cs="Arial"/>
          <w:spacing w:val="-1"/>
        </w:rPr>
        <w:t>agreed</w:t>
      </w:r>
      <w:r w:rsidRPr="00DA2241">
        <w:rPr>
          <w:rFonts w:cs="Arial"/>
          <w:spacing w:val="28"/>
        </w:rPr>
        <w:t xml:space="preserve"> </w:t>
      </w:r>
      <w:r w:rsidRPr="00DA2241">
        <w:rPr>
          <w:rFonts w:cs="Arial"/>
          <w:spacing w:val="-2"/>
        </w:rPr>
        <w:t>that</w:t>
      </w:r>
      <w:r w:rsidRPr="00DA2241">
        <w:rPr>
          <w:rFonts w:cs="Arial"/>
          <w:spacing w:val="26"/>
        </w:rPr>
        <w:t xml:space="preserve"> </w:t>
      </w:r>
      <w:r w:rsidRPr="00DA2241">
        <w:rPr>
          <w:rFonts w:cs="Arial"/>
          <w:spacing w:val="-1"/>
        </w:rPr>
        <w:t>without</w:t>
      </w:r>
      <w:r w:rsidRPr="00DA2241">
        <w:rPr>
          <w:rFonts w:cs="Arial"/>
          <w:spacing w:val="26"/>
        </w:rPr>
        <w:t xml:space="preserve"> </w:t>
      </w:r>
      <w:r w:rsidRPr="00DA2241">
        <w:rPr>
          <w:rFonts w:cs="Arial"/>
          <w:spacing w:val="-2"/>
        </w:rPr>
        <w:t>prejudice</w:t>
      </w:r>
      <w:r w:rsidRPr="00DA2241">
        <w:rPr>
          <w:rFonts w:cs="Arial"/>
          <w:spacing w:val="28"/>
        </w:rPr>
        <w:t xml:space="preserve"> </w:t>
      </w:r>
      <w:r w:rsidRPr="00DA2241">
        <w:rPr>
          <w:rFonts w:cs="Arial"/>
          <w:spacing w:val="-1"/>
        </w:rPr>
        <w:t>to</w:t>
      </w:r>
      <w:r w:rsidRPr="00DA2241">
        <w:rPr>
          <w:rFonts w:cs="Arial"/>
          <w:spacing w:val="25"/>
        </w:rPr>
        <w:t xml:space="preserve"> </w:t>
      </w:r>
      <w:r w:rsidRPr="00DA2241">
        <w:rPr>
          <w:rFonts w:cs="Arial"/>
        </w:rPr>
        <w:t>any</w:t>
      </w:r>
      <w:r w:rsidRPr="00DA2241">
        <w:rPr>
          <w:rFonts w:cs="Arial"/>
          <w:spacing w:val="25"/>
        </w:rPr>
        <w:t xml:space="preserve"> </w:t>
      </w:r>
      <w:r w:rsidRPr="00DA2241">
        <w:rPr>
          <w:rFonts w:cs="Arial"/>
          <w:spacing w:val="-1"/>
        </w:rPr>
        <w:t>other</w:t>
      </w:r>
      <w:r w:rsidRPr="00DA2241">
        <w:rPr>
          <w:rFonts w:cs="Arial"/>
          <w:spacing w:val="27"/>
        </w:rPr>
        <w:t xml:space="preserve"> </w:t>
      </w:r>
      <w:r w:rsidRPr="00DA2241">
        <w:rPr>
          <w:rFonts w:cs="Arial"/>
          <w:spacing w:val="-2"/>
        </w:rPr>
        <w:t>rights</w:t>
      </w:r>
      <w:r w:rsidRPr="00DA2241">
        <w:rPr>
          <w:rFonts w:cs="Arial"/>
          <w:spacing w:val="27"/>
        </w:rPr>
        <w:t xml:space="preserve"> </w:t>
      </w:r>
      <w:r w:rsidRPr="00DA2241">
        <w:rPr>
          <w:rFonts w:cs="Arial"/>
          <w:spacing w:val="-1"/>
        </w:rPr>
        <w:t>and</w:t>
      </w:r>
      <w:r w:rsidRPr="00DA2241">
        <w:rPr>
          <w:rFonts w:cs="Arial"/>
          <w:spacing w:val="61"/>
        </w:rPr>
        <w:t xml:space="preserve"> </w:t>
      </w:r>
      <w:r w:rsidRPr="00DA2241">
        <w:rPr>
          <w:rFonts w:cs="Arial"/>
          <w:spacing w:val="-1"/>
        </w:rPr>
        <w:t>remedies</w:t>
      </w:r>
      <w:r w:rsidRPr="00DA2241">
        <w:rPr>
          <w:rFonts w:cs="Arial"/>
          <w:spacing w:val="8"/>
        </w:rPr>
        <w:t xml:space="preserve"> </w:t>
      </w:r>
      <w:r w:rsidRPr="00DA2241">
        <w:rPr>
          <w:rFonts w:cs="Arial"/>
          <w:spacing w:val="-2"/>
        </w:rPr>
        <w:t>of</w:t>
      </w:r>
      <w:r w:rsidRPr="00DA2241">
        <w:rPr>
          <w:rFonts w:cs="Arial"/>
          <w:spacing w:val="8"/>
        </w:rPr>
        <w:t xml:space="preserve"> </w:t>
      </w:r>
      <w:r w:rsidRPr="00DA2241">
        <w:rPr>
          <w:rFonts w:cs="Arial"/>
          <w:spacing w:val="-1"/>
        </w:rPr>
        <w:t>the</w:t>
      </w:r>
      <w:r w:rsidRPr="00DA2241">
        <w:rPr>
          <w:rFonts w:cs="Arial"/>
          <w:spacing w:val="5"/>
        </w:rPr>
        <w:t xml:space="preserve"> </w:t>
      </w:r>
      <w:r w:rsidRPr="00DA2241">
        <w:rPr>
          <w:rFonts w:cs="Arial"/>
          <w:spacing w:val="-1"/>
        </w:rPr>
        <w:t>Bank,</w:t>
      </w:r>
      <w:r w:rsidRPr="00DA2241">
        <w:rPr>
          <w:rFonts w:cs="Arial"/>
          <w:spacing w:val="6"/>
        </w:rPr>
        <w:t xml:space="preserve"> </w:t>
      </w:r>
      <w:r w:rsidRPr="00DA2241">
        <w:rPr>
          <w:rFonts w:cs="Arial"/>
          <w:spacing w:val="-1"/>
        </w:rPr>
        <w:t>the</w:t>
      </w:r>
      <w:r w:rsidRPr="00DA2241">
        <w:rPr>
          <w:rFonts w:cs="Arial"/>
          <w:spacing w:val="8"/>
        </w:rPr>
        <w:t xml:space="preserve"> </w:t>
      </w:r>
      <w:r w:rsidRPr="00DA2241">
        <w:rPr>
          <w:rFonts w:cs="Arial"/>
          <w:spacing w:val="-1"/>
        </w:rPr>
        <w:t>Bank</w:t>
      </w:r>
      <w:r w:rsidRPr="00DA2241">
        <w:rPr>
          <w:rFonts w:cs="Arial"/>
          <w:spacing w:val="7"/>
        </w:rPr>
        <w:t xml:space="preserve"> </w:t>
      </w:r>
      <w:r w:rsidRPr="00DA2241">
        <w:rPr>
          <w:rFonts w:cs="Arial"/>
          <w:spacing w:val="-1"/>
        </w:rPr>
        <w:t>shall</w:t>
      </w:r>
      <w:r w:rsidRPr="00DA2241">
        <w:rPr>
          <w:rFonts w:cs="Arial"/>
          <w:spacing w:val="8"/>
        </w:rPr>
        <w:t xml:space="preserve"> </w:t>
      </w:r>
      <w:r w:rsidRPr="00DA2241">
        <w:rPr>
          <w:rFonts w:cs="Arial"/>
          <w:spacing w:val="-1"/>
        </w:rPr>
        <w:t>have</w:t>
      </w:r>
      <w:r w:rsidRPr="00DA2241">
        <w:rPr>
          <w:rFonts w:cs="Arial"/>
          <w:spacing w:val="5"/>
        </w:rPr>
        <w:t xml:space="preserve"> </w:t>
      </w:r>
      <w:r w:rsidRPr="00DA2241">
        <w:rPr>
          <w:rFonts w:cs="Arial"/>
          <w:spacing w:val="-1"/>
        </w:rPr>
        <w:t>the</w:t>
      </w:r>
      <w:r w:rsidRPr="00DA2241">
        <w:rPr>
          <w:rFonts w:cs="Arial"/>
          <w:spacing w:val="8"/>
        </w:rPr>
        <w:t xml:space="preserve"> </w:t>
      </w:r>
      <w:r w:rsidRPr="00DA2241">
        <w:rPr>
          <w:rFonts w:cs="Arial"/>
          <w:spacing w:val="-1"/>
        </w:rPr>
        <w:t>right</w:t>
      </w:r>
      <w:r w:rsidRPr="00DA2241">
        <w:rPr>
          <w:rFonts w:cs="Arial"/>
          <w:spacing w:val="7"/>
        </w:rPr>
        <w:t xml:space="preserve"> </w:t>
      </w:r>
      <w:r w:rsidRPr="00DA2241">
        <w:rPr>
          <w:rFonts w:cs="Arial"/>
          <w:spacing w:val="-1"/>
        </w:rPr>
        <w:t>(without</w:t>
      </w:r>
      <w:r w:rsidRPr="00DA2241">
        <w:rPr>
          <w:rFonts w:cs="Arial"/>
        </w:rPr>
        <w:t xml:space="preserve"> </w:t>
      </w:r>
      <w:r w:rsidRPr="00DA2241">
        <w:rPr>
          <w:rFonts w:cs="Arial"/>
          <w:spacing w:val="7"/>
        </w:rPr>
        <w:t xml:space="preserve"> </w:t>
      </w:r>
      <w:r w:rsidRPr="00DA2241">
        <w:rPr>
          <w:rFonts w:cs="Arial"/>
          <w:spacing w:val="-2"/>
        </w:rPr>
        <w:t>being</w:t>
      </w:r>
      <w:r w:rsidRPr="00DA2241">
        <w:rPr>
          <w:rFonts w:cs="Arial"/>
          <w:spacing w:val="53"/>
        </w:rPr>
        <w:t xml:space="preserve"> </w:t>
      </w:r>
      <w:r w:rsidRPr="00DA2241">
        <w:rPr>
          <w:rFonts w:cs="Arial"/>
          <w:spacing w:val="-1"/>
        </w:rPr>
        <w:t>obliged</w:t>
      </w:r>
      <w:r w:rsidRPr="00DA2241">
        <w:rPr>
          <w:rFonts w:cs="Arial"/>
          <w:spacing w:val="9"/>
        </w:rPr>
        <w:t xml:space="preserve"> </w:t>
      </w:r>
      <w:r w:rsidRPr="00DA2241">
        <w:rPr>
          <w:rFonts w:cs="Arial"/>
          <w:spacing w:val="-1"/>
        </w:rPr>
        <w:t>to)</w:t>
      </w:r>
      <w:r w:rsidRPr="00DA2241">
        <w:rPr>
          <w:rFonts w:cs="Arial"/>
          <w:spacing w:val="9"/>
        </w:rPr>
        <w:t xml:space="preserve"> </w:t>
      </w:r>
      <w:r w:rsidRPr="00DA2241">
        <w:rPr>
          <w:rFonts w:cs="Arial"/>
        </w:rPr>
        <w:t>at</w:t>
      </w:r>
      <w:r w:rsidRPr="00DA2241">
        <w:rPr>
          <w:rFonts w:cs="Arial"/>
          <w:spacing w:val="9"/>
        </w:rPr>
        <w:t xml:space="preserve"> </w:t>
      </w:r>
      <w:r w:rsidRPr="00DA2241">
        <w:rPr>
          <w:rFonts w:cs="Arial"/>
        </w:rPr>
        <w:t>any</w:t>
      </w:r>
      <w:r w:rsidRPr="00DA2241">
        <w:rPr>
          <w:rFonts w:cs="Arial"/>
          <w:spacing w:val="8"/>
        </w:rPr>
        <w:t xml:space="preserve"> </w:t>
      </w:r>
      <w:r w:rsidRPr="00DA2241">
        <w:rPr>
          <w:rFonts w:cs="Arial"/>
          <w:spacing w:val="-1"/>
        </w:rPr>
        <w:t>time</w:t>
      </w:r>
      <w:r w:rsidRPr="00DA2241">
        <w:rPr>
          <w:rFonts w:cs="Arial"/>
          <w:spacing w:val="9"/>
        </w:rPr>
        <w:t xml:space="preserve"> </w:t>
      </w:r>
      <w:r w:rsidRPr="00DA2241">
        <w:rPr>
          <w:rFonts w:cs="Arial"/>
          <w:spacing w:val="-1"/>
        </w:rPr>
        <w:t>without</w:t>
      </w:r>
      <w:r w:rsidRPr="00DA2241">
        <w:rPr>
          <w:rFonts w:cs="Arial"/>
          <w:spacing w:val="9"/>
        </w:rPr>
        <w:t xml:space="preserve"> </w:t>
      </w:r>
      <w:r w:rsidRPr="00DA2241">
        <w:rPr>
          <w:rFonts w:cs="Arial"/>
          <w:spacing w:val="-1"/>
        </w:rPr>
        <w:t>prior</w:t>
      </w:r>
      <w:r w:rsidRPr="00DA2241">
        <w:rPr>
          <w:rFonts w:cs="Arial"/>
          <w:spacing w:val="9"/>
        </w:rPr>
        <w:t xml:space="preserve"> </w:t>
      </w:r>
      <w:r w:rsidRPr="00DA2241">
        <w:rPr>
          <w:rFonts w:cs="Arial"/>
          <w:spacing w:val="-1"/>
        </w:rPr>
        <w:t>notice</w:t>
      </w:r>
      <w:r w:rsidRPr="00DA2241">
        <w:rPr>
          <w:rFonts w:cs="Arial"/>
          <w:spacing w:val="9"/>
        </w:rPr>
        <w:t xml:space="preserve"> </w:t>
      </w:r>
      <w:r w:rsidRPr="00DA2241">
        <w:rPr>
          <w:rFonts w:cs="Arial"/>
          <w:spacing w:val="-1"/>
        </w:rPr>
        <w:t>to</w:t>
      </w:r>
      <w:r w:rsidRPr="00DA2241">
        <w:rPr>
          <w:rFonts w:cs="Arial"/>
          <w:spacing w:val="10"/>
        </w:rPr>
        <w:t xml:space="preserve"> </w:t>
      </w:r>
      <w:r w:rsidRPr="00DA2241">
        <w:rPr>
          <w:rFonts w:cs="Arial"/>
          <w:spacing w:val="-1"/>
        </w:rPr>
        <w:t>debit</w:t>
      </w:r>
      <w:r w:rsidRPr="00DA2241">
        <w:rPr>
          <w:rFonts w:cs="Arial"/>
          <w:spacing w:val="9"/>
        </w:rPr>
        <w:t xml:space="preserve"> </w:t>
      </w:r>
      <w:r w:rsidRPr="00DA2241">
        <w:rPr>
          <w:rFonts w:cs="Arial"/>
          <w:spacing w:val="-2"/>
        </w:rPr>
        <w:t>the</w:t>
      </w:r>
      <w:r w:rsidRPr="00DA2241">
        <w:rPr>
          <w:rFonts w:cs="Arial"/>
          <w:spacing w:val="10"/>
        </w:rPr>
        <w:t xml:space="preserve"> </w:t>
      </w:r>
      <w:r w:rsidRPr="00DA2241">
        <w:rPr>
          <w:rFonts w:cs="Arial"/>
          <w:spacing w:val="-1"/>
        </w:rPr>
        <w:t>Customer</w:t>
      </w:r>
      <w:r w:rsidRPr="00DA2241">
        <w:rPr>
          <w:rFonts w:cs="Arial"/>
          <w:spacing w:val="-2"/>
        </w:rPr>
        <w:t>’s</w:t>
      </w:r>
      <w:r w:rsidRPr="00DA2241">
        <w:rPr>
          <w:rFonts w:cs="Arial"/>
          <w:spacing w:val="7"/>
        </w:rPr>
        <w:t xml:space="preserve"> </w:t>
      </w:r>
      <w:r w:rsidRPr="00DA2241">
        <w:rPr>
          <w:rFonts w:cs="Arial"/>
        </w:rPr>
        <w:t>and/or</w:t>
      </w:r>
      <w:r w:rsidRPr="00DA2241">
        <w:rPr>
          <w:rFonts w:cs="Arial"/>
          <w:spacing w:val="9"/>
        </w:rPr>
        <w:t xml:space="preserve"> </w:t>
      </w:r>
      <w:r w:rsidRPr="00DA2241">
        <w:rPr>
          <w:rFonts w:cs="Arial"/>
          <w:spacing w:val="-1"/>
        </w:rPr>
        <w:t>the</w:t>
      </w:r>
      <w:r w:rsidRPr="00DA2241">
        <w:rPr>
          <w:rFonts w:cs="Arial"/>
          <w:spacing w:val="45"/>
        </w:rPr>
        <w:t xml:space="preserve"> </w:t>
      </w:r>
      <w:r w:rsidRPr="00DA2241">
        <w:rPr>
          <w:rFonts w:cs="Arial"/>
          <w:spacing w:val="-1"/>
        </w:rPr>
        <w:t>Assign</w:t>
      </w:r>
      <w:r w:rsidRPr="00DA2241">
        <w:rPr>
          <w:rFonts w:cs="Arial"/>
          <w:spacing w:val="-2"/>
        </w:rPr>
        <w:t>or’s</w:t>
      </w:r>
      <w:r w:rsidRPr="00DA2241">
        <w:rPr>
          <w:rFonts w:cs="Arial"/>
          <w:spacing w:val="35"/>
        </w:rPr>
        <w:t xml:space="preserve"> </w:t>
      </w:r>
      <w:r w:rsidRPr="00DA2241">
        <w:rPr>
          <w:rFonts w:cs="Arial"/>
          <w:spacing w:val="-1"/>
        </w:rPr>
        <w:t>current</w:t>
      </w:r>
      <w:r w:rsidRPr="00DA2241">
        <w:rPr>
          <w:rFonts w:cs="Arial"/>
          <w:spacing w:val="35"/>
        </w:rPr>
        <w:t xml:space="preserve"> </w:t>
      </w:r>
      <w:r w:rsidR="00F168AB" w:rsidRPr="00DA2241">
        <w:rPr>
          <w:rFonts w:cs="Arial"/>
          <w:spacing w:val="35"/>
        </w:rPr>
        <w:t xml:space="preserve">account </w:t>
      </w:r>
      <w:r w:rsidRPr="00DA2241">
        <w:rPr>
          <w:rFonts w:cs="Arial"/>
        </w:rPr>
        <w:t>or</w:t>
      </w:r>
      <w:r w:rsidRPr="00DA2241">
        <w:rPr>
          <w:rFonts w:cs="Arial"/>
          <w:spacing w:val="35"/>
        </w:rPr>
        <w:t xml:space="preserve"> </w:t>
      </w:r>
      <w:r w:rsidRPr="00DA2241">
        <w:rPr>
          <w:rFonts w:cs="Arial"/>
          <w:spacing w:val="-1"/>
        </w:rPr>
        <w:t>other</w:t>
      </w:r>
      <w:r w:rsidRPr="00DA2241">
        <w:rPr>
          <w:rFonts w:cs="Arial"/>
          <w:spacing w:val="35"/>
        </w:rPr>
        <w:t xml:space="preserve"> </w:t>
      </w:r>
      <w:r w:rsidRPr="00DA2241">
        <w:rPr>
          <w:rFonts w:cs="Arial"/>
          <w:spacing w:val="-1"/>
        </w:rPr>
        <w:t>account</w:t>
      </w:r>
      <w:r w:rsidRPr="00DA2241">
        <w:rPr>
          <w:rFonts w:cs="Arial"/>
          <w:spacing w:val="35"/>
        </w:rPr>
        <w:t xml:space="preserve"> </w:t>
      </w:r>
      <w:r w:rsidRPr="00DA2241">
        <w:rPr>
          <w:rFonts w:cs="Arial"/>
        </w:rPr>
        <w:t>or</w:t>
      </w:r>
      <w:r w:rsidRPr="00DA2241">
        <w:rPr>
          <w:rFonts w:cs="Arial"/>
          <w:spacing w:val="35"/>
        </w:rPr>
        <w:t xml:space="preserve"> </w:t>
      </w:r>
      <w:r w:rsidRPr="00DA2241">
        <w:rPr>
          <w:rFonts w:cs="Arial"/>
          <w:spacing w:val="-1"/>
        </w:rPr>
        <w:t>accounts</w:t>
      </w:r>
      <w:r w:rsidRPr="00DA2241">
        <w:rPr>
          <w:rFonts w:cs="Arial"/>
          <w:spacing w:val="32"/>
        </w:rPr>
        <w:t xml:space="preserve"> </w:t>
      </w:r>
      <w:r w:rsidRPr="00DA2241">
        <w:rPr>
          <w:rFonts w:cs="Arial"/>
          <w:spacing w:val="-1"/>
        </w:rPr>
        <w:t>with</w:t>
      </w:r>
      <w:r w:rsidRPr="00DA2241">
        <w:rPr>
          <w:rFonts w:cs="Arial"/>
          <w:spacing w:val="36"/>
        </w:rPr>
        <w:t xml:space="preserve"> </w:t>
      </w:r>
      <w:r w:rsidRPr="00DA2241">
        <w:rPr>
          <w:rFonts w:cs="Arial"/>
          <w:spacing w:val="-1"/>
        </w:rPr>
        <w:t>the</w:t>
      </w:r>
      <w:r w:rsidRPr="00DA2241">
        <w:rPr>
          <w:rFonts w:cs="Arial"/>
          <w:spacing w:val="35"/>
        </w:rPr>
        <w:t xml:space="preserve"> </w:t>
      </w:r>
      <w:r w:rsidRPr="00DA2241">
        <w:rPr>
          <w:rFonts w:cs="Arial"/>
          <w:spacing w:val="-1"/>
        </w:rPr>
        <w:t>Bank</w:t>
      </w:r>
      <w:r w:rsidRPr="00DA2241">
        <w:rPr>
          <w:rFonts w:cs="Arial"/>
          <w:spacing w:val="35"/>
        </w:rPr>
        <w:t xml:space="preserve"> </w:t>
      </w:r>
      <w:r w:rsidRPr="00DA2241">
        <w:rPr>
          <w:rFonts w:cs="Arial"/>
          <w:spacing w:val="-1"/>
        </w:rPr>
        <w:t>with</w:t>
      </w:r>
      <w:r w:rsidRPr="00DA2241">
        <w:rPr>
          <w:rFonts w:cs="Arial"/>
          <w:spacing w:val="34"/>
        </w:rPr>
        <w:t xml:space="preserve"> </w:t>
      </w:r>
      <w:r w:rsidRPr="00DA2241">
        <w:rPr>
          <w:rFonts w:cs="Arial"/>
        </w:rPr>
        <w:t>all</w:t>
      </w:r>
      <w:r w:rsidRPr="00DA2241">
        <w:rPr>
          <w:rFonts w:cs="Arial"/>
          <w:spacing w:val="36"/>
        </w:rPr>
        <w:t xml:space="preserve"> </w:t>
      </w:r>
      <w:r w:rsidRPr="00DA2241">
        <w:rPr>
          <w:rFonts w:cs="Arial"/>
          <w:spacing w:val="-1"/>
        </w:rPr>
        <w:t>accrued</w:t>
      </w:r>
      <w:r w:rsidRPr="00DA2241">
        <w:rPr>
          <w:rFonts w:cs="Arial"/>
          <w:spacing w:val="34"/>
        </w:rPr>
        <w:t xml:space="preserve"> </w:t>
      </w:r>
      <w:r w:rsidRPr="00DA2241">
        <w:rPr>
          <w:rFonts w:cs="Arial"/>
          <w:spacing w:val="-1"/>
        </w:rPr>
        <w:t>profit,</w:t>
      </w:r>
      <w:r w:rsidRPr="00DA2241">
        <w:rPr>
          <w:rFonts w:cs="Arial"/>
          <w:spacing w:val="45"/>
        </w:rPr>
        <w:t xml:space="preserve"> </w:t>
      </w:r>
      <w:r w:rsidRPr="00DA2241">
        <w:rPr>
          <w:rFonts w:cs="Arial"/>
          <w:spacing w:val="-1"/>
        </w:rPr>
        <w:t>unpaid</w:t>
      </w:r>
      <w:r w:rsidRPr="00DA2241">
        <w:rPr>
          <w:rFonts w:cs="Arial"/>
          <w:spacing w:val="1"/>
        </w:rPr>
        <w:t xml:space="preserve"> </w:t>
      </w:r>
      <w:r w:rsidRPr="00DA2241">
        <w:rPr>
          <w:rFonts w:cs="Arial"/>
          <w:spacing w:val="-1"/>
        </w:rPr>
        <w:t>instalments</w:t>
      </w:r>
      <w:r w:rsidRPr="00DA2241">
        <w:rPr>
          <w:rFonts w:cs="Arial"/>
          <w:spacing w:val="3"/>
        </w:rPr>
        <w:t xml:space="preserve"> </w:t>
      </w:r>
      <w:r w:rsidRPr="00DA2241">
        <w:rPr>
          <w:rFonts w:cs="Arial"/>
          <w:spacing w:val="-2"/>
        </w:rPr>
        <w:t>of</w:t>
      </w:r>
      <w:r w:rsidRPr="00DA2241">
        <w:rPr>
          <w:rFonts w:cs="Arial"/>
          <w:spacing w:val="2"/>
        </w:rPr>
        <w:t xml:space="preserve"> </w:t>
      </w:r>
      <w:r w:rsidRPr="00DA2241">
        <w:rPr>
          <w:rFonts w:cs="Arial"/>
          <w:spacing w:val="-1"/>
        </w:rPr>
        <w:t>principal</w:t>
      </w:r>
      <w:r w:rsidRPr="00DA2241">
        <w:rPr>
          <w:rFonts w:cs="Arial"/>
          <w:spacing w:val="4"/>
        </w:rPr>
        <w:t xml:space="preserve"> </w:t>
      </w:r>
      <w:r w:rsidRPr="00DA2241">
        <w:rPr>
          <w:rFonts w:cs="Arial"/>
          <w:spacing w:val="-1"/>
        </w:rPr>
        <w:t>and</w:t>
      </w:r>
      <w:r w:rsidRPr="00DA2241">
        <w:rPr>
          <w:rFonts w:cs="Arial"/>
          <w:spacing w:val="3"/>
        </w:rPr>
        <w:t xml:space="preserve"> </w:t>
      </w:r>
      <w:r w:rsidRPr="00DA2241">
        <w:rPr>
          <w:rFonts w:cs="Arial"/>
          <w:spacing w:val="-1"/>
        </w:rPr>
        <w:t>profit,</w:t>
      </w:r>
      <w:r w:rsidRPr="00DA2241">
        <w:rPr>
          <w:rFonts w:cs="Arial"/>
          <w:spacing w:val="2"/>
        </w:rPr>
        <w:t xml:space="preserve"> </w:t>
      </w:r>
      <w:r w:rsidRPr="00DA2241">
        <w:rPr>
          <w:rFonts w:cs="Arial"/>
          <w:spacing w:val="-1"/>
        </w:rPr>
        <w:t>overdue</w:t>
      </w:r>
      <w:r w:rsidRPr="00DA2241">
        <w:rPr>
          <w:rFonts w:cs="Arial"/>
          <w:spacing w:val="3"/>
        </w:rPr>
        <w:t xml:space="preserve"> Islamic </w:t>
      </w:r>
      <w:r w:rsidRPr="00DA2241">
        <w:rPr>
          <w:rFonts w:cs="Arial"/>
          <w:spacing w:val="-1"/>
        </w:rPr>
        <w:t>trust</w:t>
      </w:r>
      <w:r w:rsidRPr="00DA2241">
        <w:rPr>
          <w:rFonts w:cs="Arial"/>
          <w:spacing w:val="2"/>
        </w:rPr>
        <w:t xml:space="preserve"> </w:t>
      </w:r>
      <w:r w:rsidRPr="00DA2241">
        <w:rPr>
          <w:rFonts w:cs="Arial"/>
          <w:spacing w:val="-1"/>
        </w:rPr>
        <w:t>receipts,</w:t>
      </w:r>
      <w:r w:rsidRPr="00DA2241">
        <w:rPr>
          <w:rFonts w:cs="Arial"/>
          <w:spacing w:val="3"/>
        </w:rPr>
        <w:t xml:space="preserve"> Islamic</w:t>
      </w:r>
      <w:r w:rsidRPr="00DA2241">
        <w:rPr>
          <w:rFonts w:cs="Arial"/>
          <w:spacing w:val="-1"/>
        </w:rPr>
        <w:t xml:space="preserve"> accepted bills,</w:t>
      </w:r>
      <w:r w:rsidRPr="00DA2241">
        <w:rPr>
          <w:rFonts w:cs="Arial"/>
          <w:spacing w:val="37"/>
        </w:rPr>
        <w:t xml:space="preserve"> </w:t>
      </w:r>
      <w:r w:rsidRPr="00DA2241">
        <w:rPr>
          <w:rFonts w:cs="Arial"/>
          <w:spacing w:val="-1"/>
        </w:rPr>
        <w:t>outstanding</w:t>
      </w:r>
      <w:r w:rsidRPr="00DA2241">
        <w:rPr>
          <w:rFonts w:cs="Arial"/>
          <w:spacing w:val="38"/>
        </w:rPr>
        <w:t xml:space="preserve"> </w:t>
      </w:r>
      <w:r w:rsidRPr="00DA2241">
        <w:rPr>
          <w:rFonts w:cs="Arial"/>
          <w:spacing w:val="-1"/>
        </w:rPr>
        <w:t>in</w:t>
      </w:r>
      <w:r w:rsidRPr="00DA2241">
        <w:rPr>
          <w:rFonts w:cs="Arial"/>
          <w:spacing w:val="38"/>
        </w:rPr>
        <w:t xml:space="preserve"> </w:t>
      </w:r>
      <w:r w:rsidRPr="00DA2241">
        <w:rPr>
          <w:rFonts w:cs="Arial"/>
          <w:spacing w:val="-1"/>
        </w:rPr>
        <w:t>respect</w:t>
      </w:r>
      <w:r w:rsidRPr="00DA2241">
        <w:rPr>
          <w:rFonts w:cs="Arial"/>
          <w:spacing w:val="37"/>
        </w:rPr>
        <w:t xml:space="preserve"> </w:t>
      </w:r>
      <w:r w:rsidRPr="00DA2241">
        <w:rPr>
          <w:rFonts w:cs="Arial"/>
          <w:spacing w:val="-2"/>
        </w:rPr>
        <w:t>of</w:t>
      </w:r>
      <w:r w:rsidRPr="00DA2241">
        <w:rPr>
          <w:rFonts w:cs="Arial"/>
          <w:spacing w:val="39"/>
        </w:rPr>
        <w:t xml:space="preserve"> </w:t>
      </w:r>
      <w:r w:rsidRPr="00DA2241">
        <w:rPr>
          <w:rFonts w:cs="Arial"/>
          <w:spacing w:val="-1"/>
        </w:rPr>
        <w:t>performance</w:t>
      </w:r>
      <w:r w:rsidRPr="00DA2241">
        <w:rPr>
          <w:rFonts w:cs="Arial"/>
          <w:spacing w:val="41"/>
        </w:rPr>
        <w:t xml:space="preserve"> </w:t>
      </w:r>
      <w:r w:rsidRPr="00DA2241">
        <w:rPr>
          <w:rFonts w:cs="Arial"/>
          <w:spacing w:val="-1"/>
        </w:rPr>
        <w:t>guarantees</w:t>
      </w:r>
      <w:r w:rsidRPr="00DA2241">
        <w:rPr>
          <w:rFonts w:cs="Arial"/>
          <w:spacing w:val="36"/>
        </w:rPr>
        <w:t xml:space="preserve"> </w:t>
      </w:r>
      <w:r w:rsidRPr="00DA2241">
        <w:rPr>
          <w:rFonts w:cs="Arial"/>
          <w:spacing w:val="-1"/>
        </w:rPr>
        <w:t>indemnities</w:t>
      </w:r>
      <w:r w:rsidRPr="00DA2241">
        <w:rPr>
          <w:rFonts w:cs="Arial"/>
          <w:spacing w:val="36"/>
        </w:rPr>
        <w:t xml:space="preserve"> </w:t>
      </w:r>
      <w:r w:rsidRPr="00DA2241">
        <w:rPr>
          <w:rFonts w:cs="Arial"/>
          <w:spacing w:val="-1"/>
        </w:rPr>
        <w:t>bonds,</w:t>
      </w:r>
      <w:r w:rsidRPr="00DA2241">
        <w:rPr>
          <w:rFonts w:cs="Arial"/>
          <w:spacing w:val="38"/>
        </w:rPr>
        <w:t xml:space="preserve"> </w:t>
      </w:r>
      <w:r w:rsidRPr="00DA2241">
        <w:rPr>
          <w:rFonts w:cs="Arial"/>
          <w:spacing w:val="-1"/>
        </w:rPr>
        <w:t>valuation</w:t>
      </w:r>
      <w:r w:rsidRPr="00DA2241">
        <w:rPr>
          <w:rFonts w:cs="Arial"/>
          <w:spacing w:val="38"/>
        </w:rPr>
        <w:t xml:space="preserve"> </w:t>
      </w:r>
      <w:r w:rsidRPr="00DA2241">
        <w:rPr>
          <w:rFonts w:cs="Arial"/>
          <w:spacing w:val="-1"/>
        </w:rPr>
        <w:t>fees,</w:t>
      </w:r>
      <w:r w:rsidRPr="00DA2241">
        <w:rPr>
          <w:rFonts w:cs="Arial"/>
          <w:spacing w:val="37"/>
        </w:rPr>
        <w:t xml:space="preserve"> </w:t>
      </w:r>
      <w:r w:rsidRPr="00DA2241">
        <w:rPr>
          <w:rFonts w:cs="Arial"/>
          <w:spacing w:val="-1"/>
        </w:rPr>
        <w:t>insurance</w:t>
      </w:r>
      <w:r w:rsidRPr="00DA2241">
        <w:rPr>
          <w:rFonts w:cs="Arial"/>
          <w:spacing w:val="39"/>
        </w:rPr>
        <w:t xml:space="preserve"> </w:t>
      </w:r>
      <w:r w:rsidRPr="00DA2241">
        <w:rPr>
          <w:rFonts w:cs="Arial"/>
          <w:spacing w:val="-1"/>
        </w:rPr>
        <w:t>premium/takaful contribution,</w:t>
      </w:r>
      <w:r w:rsidRPr="00DA2241">
        <w:rPr>
          <w:rFonts w:cs="Arial"/>
          <w:spacing w:val="35"/>
        </w:rPr>
        <w:t xml:space="preserve"> </w:t>
      </w:r>
      <w:r w:rsidRPr="00DA2241">
        <w:rPr>
          <w:rFonts w:cs="Arial"/>
          <w:spacing w:val="-1"/>
        </w:rPr>
        <w:t>fees,</w:t>
      </w:r>
      <w:r w:rsidRPr="00DA2241">
        <w:rPr>
          <w:rFonts w:cs="Arial"/>
          <w:spacing w:val="55"/>
        </w:rPr>
        <w:t xml:space="preserve"> </w:t>
      </w:r>
      <w:r w:rsidRPr="00DA2241">
        <w:rPr>
          <w:rFonts w:cs="Arial"/>
          <w:spacing w:val="-1"/>
        </w:rPr>
        <w:t>commission,</w:t>
      </w:r>
      <w:r w:rsidRPr="00DA2241">
        <w:rPr>
          <w:rFonts w:cs="Arial"/>
          <w:spacing w:val="17"/>
        </w:rPr>
        <w:t xml:space="preserve"> </w:t>
      </w:r>
      <w:r w:rsidRPr="00DA2241">
        <w:rPr>
          <w:rFonts w:cs="Arial"/>
          <w:spacing w:val="-1"/>
        </w:rPr>
        <w:t>charges,</w:t>
      </w:r>
      <w:r w:rsidRPr="00DA2241">
        <w:rPr>
          <w:rFonts w:cs="Arial"/>
          <w:spacing w:val="18"/>
        </w:rPr>
        <w:t xml:space="preserve"> </w:t>
      </w:r>
      <w:r w:rsidRPr="00DA2241">
        <w:rPr>
          <w:rFonts w:cs="Arial"/>
          <w:spacing w:val="-1"/>
        </w:rPr>
        <w:t>taxes,</w:t>
      </w:r>
      <w:r w:rsidRPr="00DA2241">
        <w:rPr>
          <w:rFonts w:cs="Arial"/>
          <w:spacing w:val="17"/>
        </w:rPr>
        <w:t xml:space="preserve"> </w:t>
      </w:r>
      <w:r w:rsidRPr="00DA2241">
        <w:rPr>
          <w:rFonts w:cs="Arial"/>
          <w:spacing w:val="-1"/>
        </w:rPr>
        <w:t>duties,</w:t>
      </w:r>
      <w:r w:rsidRPr="00DA2241">
        <w:rPr>
          <w:rFonts w:cs="Arial"/>
          <w:spacing w:val="17"/>
        </w:rPr>
        <w:t xml:space="preserve"> </w:t>
      </w:r>
      <w:r w:rsidRPr="00DA2241">
        <w:rPr>
          <w:rFonts w:cs="Arial"/>
          <w:spacing w:val="-1"/>
        </w:rPr>
        <w:t>levies,</w:t>
      </w:r>
      <w:r w:rsidRPr="00DA2241">
        <w:rPr>
          <w:rFonts w:cs="Arial"/>
          <w:spacing w:val="18"/>
        </w:rPr>
        <w:t xml:space="preserve"> </w:t>
      </w:r>
      <w:r w:rsidRPr="00DA2241">
        <w:rPr>
          <w:rFonts w:cs="Arial"/>
          <w:spacing w:val="-1"/>
        </w:rPr>
        <w:t>the</w:t>
      </w:r>
      <w:r w:rsidRPr="00DA2241">
        <w:rPr>
          <w:rFonts w:cs="Arial"/>
          <w:spacing w:val="16"/>
        </w:rPr>
        <w:t xml:space="preserve"> </w:t>
      </w:r>
      <w:r w:rsidRPr="00DA2241">
        <w:rPr>
          <w:rFonts w:cs="Arial"/>
          <w:spacing w:val="-1"/>
        </w:rPr>
        <w:t>costs</w:t>
      </w:r>
      <w:r w:rsidRPr="00DA2241">
        <w:rPr>
          <w:rFonts w:cs="Arial"/>
          <w:spacing w:val="18"/>
        </w:rPr>
        <w:t xml:space="preserve"> </w:t>
      </w:r>
      <w:r w:rsidRPr="00DA2241">
        <w:rPr>
          <w:rFonts w:cs="Arial"/>
        </w:rPr>
        <w:t>and</w:t>
      </w:r>
      <w:r w:rsidRPr="00DA2241">
        <w:rPr>
          <w:rFonts w:cs="Arial"/>
          <w:spacing w:val="16"/>
        </w:rPr>
        <w:t xml:space="preserve"> </w:t>
      </w:r>
      <w:r w:rsidRPr="00DA2241">
        <w:rPr>
          <w:rFonts w:cs="Arial"/>
          <w:spacing w:val="-1"/>
        </w:rPr>
        <w:t>expenses</w:t>
      </w:r>
      <w:r w:rsidRPr="00DA2241">
        <w:rPr>
          <w:rFonts w:cs="Arial"/>
          <w:spacing w:val="18"/>
        </w:rPr>
        <w:t xml:space="preserve"> </w:t>
      </w:r>
      <w:r w:rsidRPr="00DA2241">
        <w:rPr>
          <w:rFonts w:cs="Arial"/>
          <w:spacing w:val="-1"/>
        </w:rPr>
        <w:t>referred</w:t>
      </w:r>
      <w:r w:rsidRPr="00DA2241">
        <w:rPr>
          <w:rFonts w:cs="Arial"/>
          <w:spacing w:val="33"/>
        </w:rPr>
        <w:t xml:space="preserve"> </w:t>
      </w:r>
      <w:r w:rsidRPr="00DA2241">
        <w:rPr>
          <w:rFonts w:cs="Arial"/>
          <w:spacing w:val="-1"/>
        </w:rPr>
        <w:t>to</w:t>
      </w:r>
      <w:r w:rsidRPr="00DA2241">
        <w:rPr>
          <w:rFonts w:cs="Arial"/>
          <w:spacing w:val="32"/>
        </w:rPr>
        <w:t xml:space="preserve"> </w:t>
      </w:r>
      <w:r w:rsidRPr="00DA2241">
        <w:rPr>
          <w:rFonts w:cs="Arial"/>
        </w:rPr>
        <w:t>in</w:t>
      </w:r>
      <w:r w:rsidRPr="00DA2241">
        <w:rPr>
          <w:rFonts w:cs="Arial"/>
          <w:spacing w:val="32"/>
        </w:rPr>
        <w:t xml:space="preserve"> </w:t>
      </w:r>
      <w:r w:rsidRPr="00DA2241">
        <w:rPr>
          <w:rFonts w:cs="Arial"/>
          <w:spacing w:val="-1"/>
        </w:rPr>
        <w:t>Section</w:t>
      </w:r>
      <w:r w:rsidRPr="00DA2241">
        <w:rPr>
          <w:rFonts w:cs="Arial"/>
          <w:spacing w:val="33"/>
        </w:rPr>
        <w:t xml:space="preserve"> </w:t>
      </w:r>
      <w:r w:rsidRPr="00DA2241">
        <w:rPr>
          <w:rFonts w:cs="Arial"/>
          <w:spacing w:val="-1"/>
        </w:rPr>
        <w:t>16.16</w:t>
      </w:r>
      <w:r w:rsidRPr="00DA2241">
        <w:rPr>
          <w:rFonts w:cs="Arial"/>
          <w:spacing w:val="31"/>
        </w:rPr>
        <w:t xml:space="preserve"> </w:t>
      </w:r>
      <w:r w:rsidRPr="00DA2241">
        <w:rPr>
          <w:rFonts w:cs="Arial"/>
        </w:rPr>
        <w:t>herein</w:t>
      </w:r>
      <w:r w:rsidRPr="00DA2241">
        <w:rPr>
          <w:rFonts w:cs="Arial"/>
          <w:spacing w:val="32"/>
        </w:rPr>
        <w:t xml:space="preserve"> </w:t>
      </w:r>
      <w:r w:rsidRPr="00DA2241">
        <w:rPr>
          <w:rFonts w:cs="Arial"/>
          <w:spacing w:val="-1"/>
        </w:rPr>
        <w:t>and</w:t>
      </w:r>
      <w:r w:rsidRPr="00DA2241">
        <w:rPr>
          <w:rFonts w:cs="Arial"/>
          <w:spacing w:val="33"/>
        </w:rPr>
        <w:t xml:space="preserve"> </w:t>
      </w:r>
      <w:r w:rsidRPr="00DA2241">
        <w:rPr>
          <w:rFonts w:cs="Arial"/>
          <w:spacing w:val="-1"/>
        </w:rPr>
        <w:t>all</w:t>
      </w:r>
      <w:r w:rsidRPr="00DA2241">
        <w:rPr>
          <w:rFonts w:cs="Arial"/>
          <w:spacing w:val="33"/>
        </w:rPr>
        <w:t xml:space="preserve"> </w:t>
      </w:r>
      <w:r w:rsidRPr="00DA2241">
        <w:rPr>
          <w:rFonts w:cs="Arial"/>
          <w:spacing w:val="-1"/>
        </w:rPr>
        <w:t>other</w:t>
      </w:r>
      <w:r w:rsidRPr="00DA2241">
        <w:rPr>
          <w:rFonts w:cs="Arial"/>
          <w:spacing w:val="29"/>
        </w:rPr>
        <w:t xml:space="preserve"> </w:t>
      </w:r>
      <w:r w:rsidRPr="00DA2241">
        <w:rPr>
          <w:rFonts w:cs="Arial"/>
          <w:spacing w:val="-1"/>
        </w:rPr>
        <w:t>monies</w:t>
      </w:r>
      <w:r w:rsidRPr="00DA2241">
        <w:rPr>
          <w:rFonts w:cs="Arial"/>
          <w:spacing w:val="33"/>
        </w:rPr>
        <w:t xml:space="preserve"> </w:t>
      </w:r>
      <w:r w:rsidRPr="00DA2241">
        <w:rPr>
          <w:rFonts w:cs="Arial"/>
          <w:spacing w:val="-1"/>
        </w:rPr>
        <w:t>due</w:t>
      </w:r>
      <w:r w:rsidRPr="00DA2241">
        <w:rPr>
          <w:rFonts w:cs="Arial"/>
          <w:spacing w:val="32"/>
        </w:rPr>
        <w:t xml:space="preserve"> </w:t>
      </w:r>
      <w:r w:rsidRPr="00DA2241">
        <w:rPr>
          <w:rFonts w:cs="Arial"/>
        </w:rPr>
        <w:t>on</w:t>
      </w:r>
      <w:r w:rsidRPr="00DA2241">
        <w:rPr>
          <w:rFonts w:cs="Arial"/>
          <w:spacing w:val="32"/>
        </w:rPr>
        <w:t xml:space="preserve"> </w:t>
      </w:r>
      <w:r w:rsidRPr="00DA2241">
        <w:rPr>
          <w:rFonts w:cs="Arial"/>
          <w:spacing w:val="-1"/>
        </w:rPr>
        <w:t>the</w:t>
      </w:r>
      <w:r w:rsidRPr="00DA2241">
        <w:rPr>
          <w:rFonts w:cs="Arial"/>
          <w:spacing w:val="33"/>
        </w:rPr>
        <w:t xml:space="preserve"> </w:t>
      </w:r>
      <w:r w:rsidRPr="00DA2241">
        <w:rPr>
          <w:rFonts w:cs="Arial"/>
          <w:spacing w:val="-1"/>
        </w:rPr>
        <w:t>Facilities</w:t>
      </w:r>
      <w:r w:rsidRPr="00DA2241">
        <w:rPr>
          <w:rFonts w:cs="Arial"/>
          <w:spacing w:val="7"/>
        </w:rPr>
        <w:t xml:space="preserve"> </w:t>
      </w:r>
      <w:r w:rsidRPr="00DA2241">
        <w:rPr>
          <w:rFonts w:cs="Arial"/>
          <w:spacing w:val="-2"/>
        </w:rPr>
        <w:t>PROVIDED</w:t>
      </w:r>
      <w:r w:rsidRPr="00DA2241">
        <w:rPr>
          <w:rFonts w:cs="Arial"/>
          <w:spacing w:val="6"/>
        </w:rPr>
        <w:t xml:space="preserve"> </w:t>
      </w:r>
      <w:r w:rsidRPr="00DA2241">
        <w:rPr>
          <w:rFonts w:cs="Arial"/>
          <w:spacing w:val="-1"/>
        </w:rPr>
        <w:t>THAT</w:t>
      </w:r>
      <w:r w:rsidRPr="00DA2241">
        <w:rPr>
          <w:rFonts w:cs="Arial"/>
          <w:spacing w:val="8"/>
        </w:rPr>
        <w:t xml:space="preserve"> </w:t>
      </w:r>
      <w:r w:rsidRPr="00DA2241">
        <w:rPr>
          <w:rFonts w:cs="Arial"/>
          <w:spacing w:val="-2"/>
        </w:rPr>
        <w:t>no</w:t>
      </w:r>
      <w:r w:rsidRPr="00DA2241">
        <w:rPr>
          <w:rFonts w:cs="Arial"/>
          <w:spacing w:val="8"/>
        </w:rPr>
        <w:t xml:space="preserve"> </w:t>
      </w:r>
      <w:r w:rsidRPr="00DA2241">
        <w:rPr>
          <w:rFonts w:cs="Arial"/>
          <w:spacing w:val="-1"/>
        </w:rPr>
        <w:t>such</w:t>
      </w:r>
      <w:r w:rsidRPr="00DA2241">
        <w:rPr>
          <w:rFonts w:cs="Arial"/>
          <w:spacing w:val="8"/>
        </w:rPr>
        <w:t xml:space="preserve"> </w:t>
      </w:r>
      <w:r w:rsidRPr="00DA2241">
        <w:rPr>
          <w:rFonts w:cs="Arial"/>
          <w:spacing w:val="-1"/>
        </w:rPr>
        <w:t>debiting</w:t>
      </w:r>
      <w:r w:rsidRPr="00DA2241">
        <w:rPr>
          <w:rFonts w:cs="Arial"/>
          <w:spacing w:val="8"/>
        </w:rPr>
        <w:t xml:space="preserve"> </w:t>
      </w:r>
      <w:r w:rsidRPr="00DA2241">
        <w:rPr>
          <w:rFonts w:cs="Arial"/>
        </w:rPr>
        <w:t>shall</w:t>
      </w:r>
      <w:r w:rsidRPr="00DA2241">
        <w:rPr>
          <w:rFonts w:cs="Arial"/>
          <w:spacing w:val="6"/>
        </w:rPr>
        <w:t xml:space="preserve"> </w:t>
      </w:r>
      <w:r w:rsidRPr="00DA2241">
        <w:rPr>
          <w:rFonts w:cs="Arial"/>
        </w:rPr>
        <w:t>be</w:t>
      </w:r>
      <w:r w:rsidRPr="00DA2241">
        <w:rPr>
          <w:rFonts w:cs="Arial"/>
          <w:spacing w:val="8"/>
        </w:rPr>
        <w:t xml:space="preserve"> </w:t>
      </w:r>
      <w:r w:rsidRPr="00DA2241">
        <w:rPr>
          <w:rFonts w:cs="Arial"/>
          <w:spacing w:val="-2"/>
        </w:rPr>
        <w:t>deemed</w:t>
      </w:r>
      <w:r w:rsidRPr="00DA2241">
        <w:rPr>
          <w:rFonts w:cs="Arial"/>
          <w:spacing w:val="8"/>
        </w:rPr>
        <w:t xml:space="preserve"> </w:t>
      </w:r>
      <w:r w:rsidRPr="00DA2241">
        <w:rPr>
          <w:rFonts w:cs="Arial"/>
          <w:spacing w:val="-1"/>
        </w:rPr>
        <w:t>to</w:t>
      </w:r>
      <w:r w:rsidRPr="00DA2241">
        <w:rPr>
          <w:rFonts w:cs="Arial"/>
          <w:spacing w:val="8"/>
        </w:rPr>
        <w:t xml:space="preserve"> </w:t>
      </w:r>
      <w:r w:rsidRPr="00DA2241">
        <w:rPr>
          <w:rFonts w:cs="Arial"/>
        </w:rPr>
        <w:t>be</w:t>
      </w:r>
      <w:r w:rsidRPr="00DA2241">
        <w:rPr>
          <w:rFonts w:cs="Arial"/>
          <w:spacing w:val="8"/>
        </w:rPr>
        <w:t xml:space="preserve"> </w:t>
      </w:r>
      <w:r w:rsidRPr="00DA2241">
        <w:rPr>
          <w:rFonts w:cs="Arial"/>
        </w:rPr>
        <w:t>a</w:t>
      </w:r>
      <w:r w:rsidRPr="00DA2241">
        <w:rPr>
          <w:rFonts w:cs="Arial"/>
          <w:spacing w:val="29"/>
        </w:rPr>
        <w:t xml:space="preserve"> </w:t>
      </w:r>
      <w:r w:rsidRPr="00DA2241">
        <w:rPr>
          <w:rFonts w:cs="Arial"/>
          <w:spacing w:val="-1"/>
        </w:rPr>
        <w:t>payment</w:t>
      </w:r>
      <w:r w:rsidRPr="00DA2241">
        <w:rPr>
          <w:rFonts w:cs="Arial"/>
          <w:spacing w:val="19"/>
        </w:rPr>
        <w:t xml:space="preserve"> </w:t>
      </w:r>
      <w:r w:rsidRPr="00DA2241">
        <w:rPr>
          <w:rFonts w:cs="Arial"/>
          <w:spacing w:val="-2"/>
        </w:rPr>
        <w:t>of</w:t>
      </w:r>
      <w:r w:rsidRPr="00DA2241">
        <w:rPr>
          <w:rFonts w:cs="Arial"/>
          <w:spacing w:val="21"/>
        </w:rPr>
        <w:t xml:space="preserve"> </w:t>
      </w:r>
      <w:r w:rsidRPr="00DA2241">
        <w:rPr>
          <w:rFonts w:cs="Arial"/>
          <w:spacing w:val="-2"/>
        </w:rPr>
        <w:t>the</w:t>
      </w:r>
      <w:r w:rsidRPr="00DA2241">
        <w:rPr>
          <w:rFonts w:cs="Arial"/>
          <w:spacing w:val="20"/>
        </w:rPr>
        <w:t xml:space="preserve"> </w:t>
      </w:r>
      <w:r w:rsidRPr="00DA2241">
        <w:rPr>
          <w:rFonts w:cs="Arial"/>
          <w:spacing w:val="-1"/>
        </w:rPr>
        <w:t>amount</w:t>
      </w:r>
      <w:r w:rsidRPr="00DA2241">
        <w:rPr>
          <w:rFonts w:cs="Arial"/>
          <w:spacing w:val="17"/>
        </w:rPr>
        <w:t xml:space="preserve"> </w:t>
      </w:r>
      <w:r w:rsidRPr="00DA2241">
        <w:rPr>
          <w:rFonts w:cs="Arial"/>
          <w:spacing w:val="-1"/>
        </w:rPr>
        <w:t>due</w:t>
      </w:r>
      <w:r w:rsidRPr="00DA2241">
        <w:rPr>
          <w:rFonts w:cs="Arial"/>
          <w:spacing w:val="21"/>
        </w:rPr>
        <w:t xml:space="preserve"> </w:t>
      </w:r>
      <w:r w:rsidRPr="00DA2241">
        <w:rPr>
          <w:rFonts w:cs="Arial"/>
          <w:spacing w:val="-1"/>
        </w:rPr>
        <w:t>(except</w:t>
      </w:r>
      <w:r w:rsidRPr="00DA2241">
        <w:rPr>
          <w:rFonts w:cs="Arial"/>
          <w:spacing w:val="17"/>
        </w:rPr>
        <w:t xml:space="preserve"> </w:t>
      </w:r>
      <w:r w:rsidRPr="00DA2241">
        <w:rPr>
          <w:rFonts w:cs="Arial"/>
          <w:spacing w:val="-1"/>
        </w:rPr>
        <w:t>to</w:t>
      </w:r>
      <w:r w:rsidRPr="00DA2241">
        <w:rPr>
          <w:rFonts w:cs="Arial"/>
          <w:spacing w:val="20"/>
        </w:rPr>
        <w:t xml:space="preserve"> </w:t>
      </w:r>
      <w:r w:rsidRPr="00DA2241">
        <w:rPr>
          <w:rFonts w:cs="Arial"/>
          <w:spacing w:val="-1"/>
        </w:rPr>
        <w:t>the</w:t>
      </w:r>
      <w:r w:rsidRPr="00DA2241">
        <w:rPr>
          <w:rFonts w:cs="Arial"/>
          <w:spacing w:val="18"/>
        </w:rPr>
        <w:t xml:space="preserve"> </w:t>
      </w:r>
      <w:r w:rsidRPr="00DA2241">
        <w:rPr>
          <w:rFonts w:cs="Arial"/>
          <w:spacing w:val="-1"/>
        </w:rPr>
        <w:t>extent</w:t>
      </w:r>
      <w:r w:rsidRPr="00DA2241">
        <w:rPr>
          <w:rFonts w:cs="Arial"/>
          <w:spacing w:val="17"/>
        </w:rPr>
        <w:t xml:space="preserve"> </w:t>
      </w:r>
      <w:r w:rsidRPr="00DA2241">
        <w:rPr>
          <w:rFonts w:cs="Arial"/>
        </w:rPr>
        <w:t>of</w:t>
      </w:r>
      <w:r w:rsidRPr="00DA2241">
        <w:rPr>
          <w:rFonts w:cs="Arial"/>
          <w:spacing w:val="19"/>
        </w:rPr>
        <w:t xml:space="preserve"> </w:t>
      </w:r>
      <w:r w:rsidRPr="00DA2241">
        <w:rPr>
          <w:rFonts w:cs="Arial"/>
        </w:rPr>
        <w:t>any</w:t>
      </w:r>
      <w:r w:rsidRPr="00DA2241">
        <w:rPr>
          <w:rFonts w:cs="Arial"/>
          <w:spacing w:val="18"/>
        </w:rPr>
        <w:t xml:space="preserve"> </w:t>
      </w:r>
      <w:r w:rsidRPr="00DA2241">
        <w:rPr>
          <w:rFonts w:cs="Arial"/>
          <w:spacing w:val="-1"/>
        </w:rPr>
        <w:t>amount</w:t>
      </w:r>
      <w:r w:rsidRPr="00DA2241">
        <w:rPr>
          <w:rFonts w:cs="Arial"/>
          <w:spacing w:val="17"/>
        </w:rPr>
        <w:t xml:space="preserve"> </w:t>
      </w:r>
      <w:r w:rsidRPr="00DA2241">
        <w:rPr>
          <w:rFonts w:cs="Arial"/>
        </w:rPr>
        <w:t>in</w:t>
      </w:r>
      <w:r w:rsidRPr="00DA2241">
        <w:rPr>
          <w:rFonts w:cs="Arial"/>
          <w:spacing w:val="18"/>
        </w:rPr>
        <w:t xml:space="preserve"> </w:t>
      </w:r>
      <w:r w:rsidRPr="00DA2241">
        <w:rPr>
          <w:rFonts w:cs="Arial"/>
          <w:spacing w:val="-1"/>
        </w:rPr>
        <w:t>credit</w:t>
      </w:r>
      <w:r w:rsidRPr="00DA2241">
        <w:rPr>
          <w:rFonts w:cs="Arial"/>
          <w:spacing w:val="17"/>
        </w:rPr>
        <w:t xml:space="preserve"> </w:t>
      </w:r>
      <w:r w:rsidRPr="00DA2241">
        <w:rPr>
          <w:rFonts w:cs="Arial"/>
        </w:rPr>
        <w:t>in</w:t>
      </w:r>
      <w:r w:rsidRPr="00DA2241">
        <w:rPr>
          <w:rFonts w:cs="Arial"/>
          <w:spacing w:val="33"/>
        </w:rPr>
        <w:t xml:space="preserve"> </w:t>
      </w:r>
      <w:r w:rsidRPr="00DA2241">
        <w:rPr>
          <w:rFonts w:cs="Arial"/>
          <w:spacing w:val="-1"/>
        </w:rPr>
        <w:t>the</w:t>
      </w:r>
      <w:r w:rsidRPr="00DA2241">
        <w:rPr>
          <w:rFonts w:cs="Arial"/>
          <w:spacing w:val="3"/>
        </w:rPr>
        <w:t xml:space="preserve"> </w:t>
      </w:r>
      <w:r w:rsidRPr="00DA2241">
        <w:rPr>
          <w:rFonts w:cs="Arial"/>
          <w:spacing w:val="-1"/>
        </w:rPr>
        <w:t>Customer</w:t>
      </w:r>
      <w:r w:rsidRPr="00DA2241">
        <w:rPr>
          <w:rFonts w:cs="Arial"/>
          <w:spacing w:val="-2"/>
        </w:rPr>
        <w:t>’s</w:t>
      </w:r>
      <w:r w:rsidRPr="00DA2241">
        <w:rPr>
          <w:rFonts w:cs="Arial"/>
          <w:spacing w:val="1"/>
        </w:rPr>
        <w:t xml:space="preserve"> </w:t>
      </w:r>
      <w:r w:rsidRPr="00DA2241">
        <w:rPr>
          <w:rFonts w:cs="Arial"/>
        </w:rPr>
        <w:t>and/or</w:t>
      </w:r>
      <w:r w:rsidRPr="00DA2241">
        <w:rPr>
          <w:rFonts w:cs="Arial"/>
          <w:spacing w:val="2"/>
        </w:rPr>
        <w:t xml:space="preserve"> </w:t>
      </w:r>
      <w:r w:rsidRPr="00DA2241">
        <w:rPr>
          <w:rFonts w:cs="Arial"/>
          <w:spacing w:val="-2"/>
        </w:rPr>
        <w:t>the</w:t>
      </w:r>
      <w:r w:rsidRPr="00DA2241">
        <w:rPr>
          <w:rFonts w:cs="Arial"/>
        </w:rPr>
        <w:t xml:space="preserve"> </w:t>
      </w:r>
      <w:r w:rsidRPr="00DA2241">
        <w:rPr>
          <w:rFonts w:cs="Arial"/>
          <w:spacing w:val="-1"/>
        </w:rPr>
        <w:t>Assign</w:t>
      </w:r>
      <w:r w:rsidRPr="00DA2241">
        <w:rPr>
          <w:rFonts w:cs="Arial"/>
          <w:spacing w:val="-2"/>
        </w:rPr>
        <w:t>or’s</w:t>
      </w:r>
      <w:r w:rsidRPr="00DA2241">
        <w:rPr>
          <w:rFonts w:cs="Arial"/>
          <w:spacing w:val="1"/>
        </w:rPr>
        <w:t xml:space="preserve"> </w:t>
      </w:r>
      <w:r w:rsidRPr="00DA2241">
        <w:rPr>
          <w:rFonts w:cs="Arial"/>
          <w:spacing w:val="-1"/>
        </w:rPr>
        <w:t xml:space="preserve">current </w:t>
      </w:r>
      <w:r w:rsidR="00F168AB" w:rsidRPr="00DA2241">
        <w:rPr>
          <w:rFonts w:cs="Arial"/>
          <w:spacing w:val="-1"/>
        </w:rPr>
        <w:t xml:space="preserve">account </w:t>
      </w:r>
      <w:r w:rsidRPr="00DA2241">
        <w:rPr>
          <w:rFonts w:cs="Arial"/>
        </w:rPr>
        <w:t>or</w:t>
      </w:r>
      <w:r w:rsidRPr="00DA2241">
        <w:rPr>
          <w:rFonts w:cs="Arial"/>
          <w:spacing w:val="2"/>
        </w:rPr>
        <w:t xml:space="preserve"> </w:t>
      </w:r>
      <w:r w:rsidRPr="00DA2241">
        <w:rPr>
          <w:rFonts w:cs="Arial"/>
          <w:spacing w:val="-1"/>
        </w:rPr>
        <w:t>other</w:t>
      </w:r>
      <w:r w:rsidRPr="00DA2241">
        <w:rPr>
          <w:rFonts w:cs="Arial"/>
          <w:spacing w:val="2"/>
        </w:rPr>
        <w:t xml:space="preserve"> </w:t>
      </w:r>
      <w:r w:rsidRPr="00DA2241">
        <w:rPr>
          <w:rFonts w:cs="Arial"/>
          <w:spacing w:val="-1"/>
        </w:rPr>
        <w:t>account</w:t>
      </w:r>
      <w:r w:rsidRPr="00DA2241">
        <w:rPr>
          <w:rFonts w:cs="Arial"/>
          <w:spacing w:val="3"/>
        </w:rPr>
        <w:t xml:space="preserve"> </w:t>
      </w:r>
      <w:r w:rsidRPr="00DA2241">
        <w:rPr>
          <w:rFonts w:cs="Arial"/>
        </w:rPr>
        <w:t>or</w:t>
      </w:r>
      <w:r w:rsidRPr="00DA2241">
        <w:rPr>
          <w:rFonts w:cs="Arial"/>
          <w:spacing w:val="2"/>
        </w:rPr>
        <w:t xml:space="preserve"> </w:t>
      </w:r>
      <w:r w:rsidRPr="00DA2241">
        <w:rPr>
          <w:rFonts w:cs="Arial"/>
          <w:spacing w:val="-1"/>
        </w:rPr>
        <w:t>accounts)</w:t>
      </w:r>
      <w:r w:rsidRPr="00DA2241">
        <w:rPr>
          <w:rFonts w:cs="Arial"/>
          <w:spacing w:val="2"/>
        </w:rPr>
        <w:t xml:space="preserve"> </w:t>
      </w:r>
      <w:r w:rsidRPr="00DA2241">
        <w:rPr>
          <w:rFonts w:cs="Arial"/>
        </w:rPr>
        <w:t>or</w:t>
      </w:r>
      <w:r w:rsidRPr="00DA2241">
        <w:rPr>
          <w:rFonts w:cs="Arial"/>
          <w:spacing w:val="47"/>
        </w:rPr>
        <w:t xml:space="preserve"> </w:t>
      </w:r>
      <w:r w:rsidRPr="00DA2241">
        <w:rPr>
          <w:rFonts w:cs="Arial"/>
        </w:rPr>
        <w:t>a</w:t>
      </w:r>
      <w:r w:rsidRPr="00DA2241">
        <w:rPr>
          <w:rFonts w:cs="Arial"/>
          <w:spacing w:val="17"/>
        </w:rPr>
        <w:t xml:space="preserve"> </w:t>
      </w:r>
      <w:r w:rsidRPr="00DA2241">
        <w:rPr>
          <w:rFonts w:cs="Arial"/>
          <w:spacing w:val="-1"/>
        </w:rPr>
        <w:t>waiver</w:t>
      </w:r>
      <w:r w:rsidRPr="00DA2241">
        <w:rPr>
          <w:rFonts w:cs="Arial"/>
          <w:spacing w:val="16"/>
        </w:rPr>
        <w:t xml:space="preserve"> </w:t>
      </w:r>
      <w:r w:rsidRPr="00DA2241">
        <w:rPr>
          <w:rFonts w:cs="Arial"/>
        </w:rPr>
        <w:t>of</w:t>
      </w:r>
      <w:r w:rsidRPr="00DA2241">
        <w:rPr>
          <w:rFonts w:cs="Arial"/>
          <w:spacing w:val="18"/>
        </w:rPr>
        <w:t xml:space="preserve"> </w:t>
      </w:r>
      <w:r w:rsidRPr="00DA2241">
        <w:rPr>
          <w:rFonts w:cs="Arial"/>
        </w:rPr>
        <w:t>any</w:t>
      </w:r>
      <w:r w:rsidRPr="00DA2241">
        <w:rPr>
          <w:rFonts w:cs="Arial"/>
          <w:spacing w:val="15"/>
        </w:rPr>
        <w:t xml:space="preserve"> </w:t>
      </w:r>
      <w:r w:rsidRPr="00DA2241">
        <w:rPr>
          <w:rFonts w:cs="Arial"/>
          <w:spacing w:val="-1"/>
        </w:rPr>
        <w:t>Event</w:t>
      </w:r>
      <w:r w:rsidRPr="00DA2241">
        <w:rPr>
          <w:rFonts w:cs="Arial"/>
          <w:spacing w:val="16"/>
        </w:rPr>
        <w:t xml:space="preserve"> </w:t>
      </w:r>
      <w:r w:rsidRPr="00DA2241">
        <w:rPr>
          <w:rFonts w:cs="Arial"/>
        </w:rPr>
        <w:t>of</w:t>
      </w:r>
      <w:r w:rsidRPr="00DA2241">
        <w:rPr>
          <w:rFonts w:cs="Arial"/>
          <w:spacing w:val="16"/>
        </w:rPr>
        <w:t xml:space="preserve"> </w:t>
      </w:r>
      <w:r w:rsidRPr="00DA2241">
        <w:rPr>
          <w:rFonts w:cs="Arial"/>
          <w:spacing w:val="-1"/>
        </w:rPr>
        <w:t>Default</w:t>
      </w:r>
      <w:r w:rsidRPr="00DA2241">
        <w:rPr>
          <w:rFonts w:cs="Arial"/>
          <w:spacing w:val="16"/>
        </w:rPr>
        <w:t xml:space="preserve"> </w:t>
      </w:r>
      <w:r w:rsidRPr="00DA2241">
        <w:rPr>
          <w:rFonts w:cs="Arial"/>
          <w:spacing w:val="-1"/>
        </w:rPr>
        <w:t>under</w:t>
      </w:r>
      <w:r w:rsidRPr="00DA2241">
        <w:rPr>
          <w:rFonts w:cs="Arial"/>
          <w:spacing w:val="16"/>
        </w:rPr>
        <w:t xml:space="preserve"> </w:t>
      </w:r>
      <w:r w:rsidRPr="00DA2241">
        <w:rPr>
          <w:rFonts w:cs="Arial"/>
          <w:spacing w:val="-1"/>
        </w:rPr>
        <w:t>this</w:t>
      </w:r>
      <w:r w:rsidRPr="00DA2241">
        <w:rPr>
          <w:rFonts w:cs="Arial"/>
          <w:spacing w:val="17"/>
        </w:rPr>
        <w:t xml:space="preserve"> </w:t>
      </w:r>
      <w:r w:rsidRPr="00DA2241">
        <w:rPr>
          <w:rFonts w:cs="Arial"/>
          <w:spacing w:val="-1"/>
        </w:rPr>
        <w:t>Assignment</w:t>
      </w:r>
      <w:r w:rsidRPr="00DA2241">
        <w:rPr>
          <w:rFonts w:cs="Arial"/>
          <w:spacing w:val="16"/>
        </w:rPr>
        <w:t xml:space="preserve"> </w:t>
      </w:r>
      <w:r w:rsidRPr="00DA2241">
        <w:rPr>
          <w:rFonts w:cs="Arial"/>
        </w:rPr>
        <w:t>or</w:t>
      </w:r>
      <w:r w:rsidRPr="00DA2241">
        <w:rPr>
          <w:rFonts w:cs="Arial"/>
          <w:spacing w:val="16"/>
        </w:rPr>
        <w:t xml:space="preserve"> </w:t>
      </w:r>
      <w:r w:rsidRPr="00DA2241">
        <w:rPr>
          <w:rFonts w:cs="Arial"/>
          <w:spacing w:val="-1"/>
        </w:rPr>
        <w:t>any</w:t>
      </w:r>
      <w:r w:rsidRPr="00DA2241">
        <w:rPr>
          <w:rFonts w:cs="Arial"/>
          <w:spacing w:val="15"/>
        </w:rPr>
        <w:t xml:space="preserve"> </w:t>
      </w:r>
      <w:r w:rsidRPr="00DA2241">
        <w:rPr>
          <w:rFonts w:cs="Arial"/>
          <w:spacing w:val="-1"/>
        </w:rPr>
        <w:t>other</w:t>
      </w:r>
      <w:r w:rsidRPr="00DA2241">
        <w:rPr>
          <w:rFonts w:cs="Arial"/>
          <w:spacing w:val="39"/>
        </w:rPr>
        <w:t xml:space="preserve"> </w:t>
      </w:r>
      <w:r w:rsidRPr="00DA2241">
        <w:rPr>
          <w:rFonts w:cs="Arial"/>
          <w:spacing w:val="-1"/>
        </w:rPr>
        <w:t>agreement</w:t>
      </w:r>
      <w:r w:rsidRPr="00DA2241">
        <w:rPr>
          <w:rFonts w:cs="Arial"/>
          <w:spacing w:val="55"/>
        </w:rPr>
        <w:t xml:space="preserve"> </w:t>
      </w:r>
      <w:r w:rsidRPr="00DA2241">
        <w:rPr>
          <w:rFonts w:cs="Arial"/>
          <w:spacing w:val="-1"/>
        </w:rPr>
        <w:t>relating</w:t>
      </w:r>
      <w:r w:rsidRPr="00DA2241">
        <w:rPr>
          <w:rFonts w:cs="Arial"/>
          <w:spacing w:val="56"/>
        </w:rPr>
        <w:t xml:space="preserve"> </w:t>
      </w:r>
      <w:r w:rsidRPr="00DA2241">
        <w:rPr>
          <w:rFonts w:cs="Arial"/>
          <w:spacing w:val="-1"/>
        </w:rPr>
        <w:t>to</w:t>
      </w:r>
      <w:r w:rsidRPr="00DA2241">
        <w:rPr>
          <w:rFonts w:cs="Arial"/>
          <w:spacing w:val="57"/>
        </w:rPr>
        <w:t xml:space="preserve"> </w:t>
      </w:r>
      <w:r w:rsidRPr="00DA2241">
        <w:rPr>
          <w:rFonts w:cs="Arial"/>
          <w:spacing w:val="-2"/>
        </w:rPr>
        <w:t>the</w:t>
      </w:r>
      <w:r w:rsidRPr="00DA2241">
        <w:rPr>
          <w:rFonts w:cs="Arial"/>
          <w:spacing w:val="56"/>
        </w:rPr>
        <w:t xml:space="preserve"> </w:t>
      </w:r>
      <w:r w:rsidRPr="00DA2241">
        <w:rPr>
          <w:rFonts w:cs="Arial"/>
          <w:spacing w:val="-1"/>
        </w:rPr>
        <w:t>Facilities.</w:t>
      </w:r>
      <w:r w:rsidRPr="00DA2241">
        <w:rPr>
          <w:rFonts w:cs="Arial"/>
          <w:spacing w:val="56"/>
        </w:rPr>
        <w:t xml:space="preserve"> </w:t>
      </w:r>
      <w:r w:rsidRPr="00DA2241">
        <w:rPr>
          <w:rFonts w:cs="Arial"/>
        </w:rPr>
        <w:t>If such debiting causes the Customer's and/or Assignor’s accounts to be overdrawn and the Customer and/or Assignor fail to regularize the accounts within the period as determined by the Bank, such amount shall be payable to the Bank upon demand.</w:t>
      </w:r>
    </w:p>
    <w:p w:rsidR="005F7A0B" w:rsidRPr="00DA2241" w:rsidRDefault="005F7A0B" w:rsidP="005F7A0B">
      <w:pPr>
        <w:spacing w:before="8"/>
        <w:rPr>
          <w:rFonts w:ascii="Arial" w:hAnsi="Arial"/>
          <w:sz w:val="20"/>
        </w:rPr>
      </w:pPr>
    </w:p>
    <w:p w:rsidR="00493BC2" w:rsidRPr="00DA2241" w:rsidRDefault="00493BC2" w:rsidP="005F7A0B">
      <w:pPr>
        <w:spacing w:before="8"/>
        <w:rPr>
          <w:rFonts w:ascii="Arial" w:eastAsia="Arial" w:hAnsi="Arial" w:cs="Arial"/>
          <w:sz w:val="20"/>
          <w:szCs w:val="20"/>
        </w:rPr>
      </w:pPr>
    </w:p>
    <w:p w:rsidR="005F7A0B" w:rsidRPr="00DA2241" w:rsidRDefault="005F7A0B" w:rsidP="005F7A0B">
      <w:pPr>
        <w:pStyle w:val="Heading1"/>
        <w:ind w:left="1440"/>
        <w:rPr>
          <w:rFonts w:cs="Arial"/>
          <w:b w:val="0"/>
          <w:bCs w:val="0"/>
        </w:rPr>
      </w:pPr>
      <w:r w:rsidRPr="00DA2241">
        <w:rPr>
          <w:rFonts w:cs="Arial"/>
          <w:spacing w:val="-1"/>
        </w:rPr>
        <w:t>16.15   Statement</w:t>
      </w:r>
      <w:r w:rsidRPr="00DA2241">
        <w:rPr>
          <w:rFonts w:cs="Arial"/>
          <w:spacing w:val="-9"/>
        </w:rPr>
        <w:t xml:space="preserve"> </w:t>
      </w:r>
      <w:r w:rsidRPr="00DA2241">
        <w:rPr>
          <w:rFonts w:cs="Arial"/>
          <w:spacing w:val="1"/>
        </w:rPr>
        <w:t>by</w:t>
      </w:r>
      <w:r w:rsidRPr="00DA2241">
        <w:rPr>
          <w:rFonts w:cs="Arial"/>
          <w:spacing w:val="-9"/>
        </w:rPr>
        <w:t xml:space="preserve"> </w:t>
      </w:r>
      <w:r w:rsidRPr="00DA2241">
        <w:rPr>
          <w:rFonts w:cs="Arial"/>
        </w:rPr>
        <w:t>Bank</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ind w:left="1440" w:right="10"/>
        <w:jc w:val="both"/>
        <w:rPr>
          <w:rFonts w:cs="Arial"/>
        </w:rPr>
      </w:pPr>
      <w:r w:rsidRPr="00DA2241">
        <w:rPr>
          <w:rFonts w:cs="Arial"/>
        </w:rPr>
        <w:t>A</w:t>
      </w:r>
      <w:r w:rsidRPr="00DA2241">
        <w:rPr>
          <w:rFonts w:cs="Arial"/>
          <w:spacing w:val="7"/>
        </w:rPr>
        <w:t xml:space="preserve"> </w:t>
      </w:r>
      <w:r w:rsidRPr="00DA2241">
        <w:rPr>
          <w:rFonts w:cs="Arial"/>
        </w:rPr>
        <w:t>certificate</w:t>
      </w:r>
      <w:r w:rsidRPr="00DA2241">
        <w:rPr>
          <w:rFonts w:cs="Arial"/>
          <w:spacing w:val="8"/>
        </w:rPr>
        <w:t xml:space="preserve"> </w:t>
      </w:r>
      <w:r w:rsidRPr="00DA2241">
        <w:rPr>
          <w:rFonts w:cs="Arial"/>
        </w:rPr>
        <w:t>signed</w:t>
      </w:r>
      <w:r w:rsidRPr="00DA2241">
        <w:rPr>
          <w:rFonts w:cs="Arial"/>
          <w:spacing w:val="7"/>
        </w:rPr>
        <w:t xml:space="preserve"> </w:t>
      </w:r>
      <w:r w:rsidRPr="00DA2241">
        <w:rPr>
          <w:rFonts w:cs="Arial"/>
          <w:spacing w:val="2"/>
        </w:rPr>
        <w:t>by</w:t>
      </w:r>
      <w:r w:rsidRPr="00DA2241">
        <w:rPr>
          <w:rFonts w:cs="Arial"/>
          <w:spacing w:val="6"/>
        </w:rPr>
        <w:t xml:space="preserve"> </w:t>
      </w:r>
      <w:r w:rsidRPr="00DA2241">
        <w:rPr>
          <w:rFonts w:cs="Arial"/>
        </w:rPr>
        <w:t>the</w:t>
      </w:r>
      <w:r w:rsidRPr="00DA2241">
        <w:rPr>
          <w:rFonts w:cs="Arial"/>
          <w:spacing w:val="11"/>
        </w:rPr>
        <w:t xml:space="preserve"> </w:t>
      </w:r>
      <w:r w:rsidRPr="00DA2241">
        <w:rPr>
          <w:rFonts w:cs="Arial"/>
          <w:spacing w:val="-1"/>
        </w:rPr>
        <w:t>Manager,</w:t>
      </w:r>
      <w:r w:rsidRPr="00DA2241">
        <w:rPr>
          <w:rFonts w:cs="Arial"/>
          <w:spacing w:val="11"/>
        </w:rPr>
        <w:t xml:space="preserve"> </w:t>
      </w:r>
      <w:r w:rsidRPr="00DA2241">
        <w:rPr>
          <w:rFonts w:cs="Arial"/>
          <w:spacing w:val="-1"/>
        </w:rPr>
        <w:t>Acting</w:t>
      </w:r>
      <w:r w:rsidRPr="00DA2241">
        <w:rPr>
          <w:rFonts w:cs="Arial"/>
          <w:spacing w:val="9"/>
        </w:rPr>
        <w:t xml:space="preserve"> </w:t>
      </w:r>
      <w:r w:rsidRPr="00DA2241">
        <w:rPr>
          <w:rFonts w:cs="Arial"/>
        </w:rPr>
        <w:t>Manager,</w:t>
      </w:r>
      <w:r w:rsidRPr="00DA2241">
        <w:rPr>
          <w:rFonts w:cs="Arial"/>
          <w:spacing w:val="11"/>
        </w:rPr>
        <w:t xml:space="preserve"> </w:t>
      </w:r>
      <w:r w:rsidRPr="00DA2241">
        <w:rPr>
          <w:rFonts w:cs="Arial"/>
        </w:rPr>
        <w:t>or</w:t>
      </w:r>
      <w:r w:rsidRPr="00DA2241">
        <w:rPr>
          <w:rFonts w:cs="Arial"/>
          <w:spacing w:val="10"/>
        </w:rPr>
        <w:t xml:space="preserve"> </w:t>
      </w:r>
      <w:r w:rsidRPr="00DA2241">
        <w:rPr>
          <w:rFonts w:cs="Arial"/>
          <w:spacing w:val="1"/>
        </w:rPr>
        <w:t>any</w:t>
      </w:r>
      <w:r w:rsidRPr="00DA2241">
        <w:rPr>
          <w:rFonts w:cs="Arial"/>
          <w:spacing w:val="5"/>
        </w:rPr>
        <w:t xml:space="preserve"> </w:t>
      </w:r>
      <w:r w:rsidRPr="00DA2241">
        <w:rPr>
          <w:rFonts w:cs="Arial"/>
        </w:rPr>
        <w:t>other</w:t>
      </w:r>
      <w:r w:rsidRPr="00DA2241">
        <w:rPr>
          <w:rFonts w:cs="Arial"/>
          <w:spacing w:val="10"/>
        </w:rPr>
        <w:t xml:space="preserve"> </w:t>
      </w:r>
      <w:r w:rsidRPr="00DA2241">
        <w:rPr>
          <w:rFonts w:cs="Arial"/>
        </w:rPr>
        <w:t>officer</w:t>
      </w:r>
      <w:r w:rsidR="005D055C" w:rsidRPr="00DA2241">
        <w:rPr>
          <w:rFonts w:cs="Arial"/>
          <w:spacing w:val="9"/>
        </w:rPr>
        <w:t>of</w:t>
      </w:r>
      <w:r w:rsidRPr="00DA2241">
        <w:rPr>
          <w:rFonts w:cs="Arial"/>
          <w:spacing w:val="6"/>
        </w:rPr>
        <w:t xml:space="preserve"> </w:t>
      </w:r>
      <w:r w:rsidRPr="00DA2241">
        <w:rPr>
          <w:rFonts w:cs="Arial"/>
        </w:rPr>
        <w:t>the</w:t>
      </w:r>
      <w:r w:rsidRPr="00DA2241">
        <w:rPr>
          <w:rFonts w:cs="Arial"/>
          <w:spacing w:val="64"/>
          <w:w w:val="99"/>
        </w:rPr>
        <w:t xml:space="preserve"> </w:t>
      </w:r>
      <w:r w:rsidRPr="00DA2241">
        <w:rPr>
          <w:rFonts w:cs="Arial"/>
          <w:spacing w:val="-1"/>
        </w:rPr>
        <w:t>Bank</w:t>
      </w:r>
      <w:r w:rsidRPr="00DA2241">
        <w:rPr>
          <w:rFonts w:cs="Arial"/>
          <w:spacing w:val="15"/>
        </w:rPr>
        <w:t xml:space="preserve"> </w:t>
      </w:r>
      <w:r w:rsidRPr="00DA2241">
        <w:rPr>
          <w:rFonts w:cs="Arial"/>
        </w:rPr>
        <w:t>as</w:t>
      </w:r>
      <w:r w:rsidRPr="00DA2241">
        <w:rPr>
          <w:rFonts w:cs="Arial"/>
          <w:spacing w:val="12"/>
        </w:rPr>
        <w:t xml:space="preserve"> </w:t>
      </w:r>
      <w:r w:rsidRPr="00DA2241">
        <w:rPr>
          <w:rFonts w:cs="Arial"/>
        </w:rPr>
        <w:t>to</w:t>
      </w:r>
      <w:r w:rsidRPr="00DA2241">
        <w:rPr>
          <w:rFonts w:cs="Arial"/>
          <w:spacing w:val="12"/>
        </w:rPr>
        <w:t xml:space="preserve"> </w:t>
      </w:r>
      <w:r w:rsidRPr="00DA2241">
        <w:rPr>
          <w:rFonts w:cs="Arial"/>
        </w:rPr>
        <w:t>the</w:t>
      </w:r>
      <w:r w:rsidRPr="00DA2241">
        <w:rPr>
          <w:rFonts w:cs="Arial"/>
          <w:spacing w:val="11"/>
        </w:rPr>
        <w:t xml:space="preserve"> </w:t>
      </w:r>
      <w:r w:rsidRPr="00DA2241">
        <w:rPr>
          <w:rFonts w:cs="Arial"/>
        </w:rPr>
        <w:t>monies</w:t>
      </w:r>
      <w:r w:rsidRPr="00DA2241">
        <w:rPr>
          <w:rFonts w:cs="Arial"/>
          <w:spacing w:val="13"/>
        </w:rPr>
        <w:t xml:space="preserve"> </w:t>
      </w:r>
      <w:r w:rsidRPr="00DA2241">
        <w:rPr>
          <w:rFonts w:cs="Arial"/>
        </w:rPr>
        <w:t>or</w:t>
      </w:r>
      <w:r w:rsidRPr="00DA2241">
        <w:rPr>
          <w:rFonts w:cs="Arial"/>
          <w:spacing w:val="12"/>
        </w:rPr>
        <w:t xml:space="preserve"> </w:t>
      </w:r>
      <w:r w:rsidRPr="00DA2241">
        <w:rPr>
          <w:rFonts w:cs="Arial"/>
          <w:spacing w:val="-1"/>
        </w:rPr>
        <w:t>liabilities</w:t>
      </w:r>
      <w:r w:rsidRPr="00DA2241">
        <w:rPr>
          <w:rFonts w:cs="Arial"/>
          <w:spacing w:val="13"/>
        </w:rPr>
        <w:t xml:space="preserve"> </w:t>
      </w:r>
      <w:r w:rsidRPr="00DA2241">
        <w:rPr>
          <w:rFonts w:cs="Arial"/>
        </w:rPr>
        <w:t>due,</w:t>
      </w:r>
      <w:r w:rsidRPr="00DA2241">
        <w:rPr>
          <w:rFonts w:cs="Arial"/>
          <w:spacing w:val="11"/>
        </w:rPr>
        <w:t xml:space="preserve"> </w:t>
      </w:r>
      <w:r w:rsidRPr="00DA2241">
        <w:rPr>
          <w:rFonts w:cs="Arial"/>
        </w:rPr>
        <w:t>or</w:t>
      </w:r>
      <w:r w:rsidRPr="00DA2241">
        <w:rPr>
          <w:rFonts w:cs="Arial"/>
          <w:spacing w:val="13"/>
        </w:rPr>
        <w:t xml:space="preserve"> </w:t>
      </w:r>
      <w:r w:rsidRPr="00DA2241">
        <w:rPr>
          <w:rFonts w:cs="Arial"/>
          <w:spacing w:val="-1"/>
        </w:rPr>
        <w:t>owing</w:t>
      </w:r>
      <w:r w:rsidRPr="00DA2241">
        <w:rPr>
          <w:rFonts w:cs="Arial"/>
          <w:spacing w:val="11"/>
        </w:rPr>
        <w:t xml:space="preserve"> </w:t>
      </w:r>
      <w:r w:rsidRPr="00DA2241">
        <w:rPr>
          <w:rFonts w:cs="Arial"/>
        </w:rPr>
        <w:t>to,</w:t>
      </w:r>
      <w:r w:rsidRPr="00DA2241">
        <w:rPr>
          <w:rFonts w:cs="Arial"/>
          <w:spacing w:val="13"/>
        </w:rPr>
        <w:t xml:space="preserve"> </w:t>
      </w:r>
      <w:r w:rsidRPr="00DA2241">
        <w:rPr>
          <w:rFonts w:cs="Arial"/>
        </w:rPr>
        <w:t>or</w:t>
      </w:r>
      <w:r w:rsidRPr="00DA2241">
        <w:rPr>
          <w:rFonts w:cs="Arial"/>
          <w:spacing w:val="13"/>
        </w:rPr>
        <w:t xml:space="preserve"> </w:t>
      </w:r>
      <w:r w:rsidRPr="00DA2241">
        <w:rPr>
          <w:rFonts w:cs="Arial"/>
        </w:rPr>
        <w:t>incurred</w:t>
      </w:r>
      <w:r w:rsidRPr="00DA2241">
        <w:rPr>
          <w:rFonts w:cs="Arial"/>
          <w:spacing w:val="11"/>
        </w:rPr>
        <w:t xml:space="preserve"> </w:t>
      </w:r>
      <w:r w:rsidRPr="00DA2241">
        <w:rPr>
          <w:rFonts w:cs="Arial"/>
        </w:rPr>
        <w:t>by</w:t>
      </w:r>
      <w:r w:rsidRPr="00DA2241">
        <w:rPr>
          <w:rFonts w:cs="Arial"/>
          <w:spacing w:val="9"/>
        </w:rPr>
        <w:t xml:space="preserve"> </w:t>
      </w:r>
      <w:r w:rsidRPr="00DA2241">
        <w:rPr>
          <w:rFonts w:cs="Arial"/>
        </w:rPr>
        <w:t>the</w:t>
      </w:r>
      <w:r w:rsidRPr="00DA2241">
        <w:rPr>
          <w:rFonts w:cs="Arial"/>
          <w:spacing w:val="11"/>
        </w:rPr>
        <w:t xml:space="preserve"> </w:t>
      </w:r>
      <w:r w:rsidRPr="00DA2241">
        <w:rPr>
          <w:rFonts w:cs="Arial"/>
        </w:rPr>
        <w:t>Bank</w:t>
      </w:r>
      <w:r w:rsidRPr="00DA2241">
        <w:rPr>
          <w:rFonts w:cs="Arial"/>
          <w:spacing w:val="16"/>
        </w:rPr>
        <w:t xml:space="preserve"> </w:t>
      </w:r>
      <w:r w:rsidRPr="00DA2241">
        <w:rPr>
          <w:rFonts w:cs="Arial"/>
        </w:rPr>
        <w:t>on</w:t>
      </w:r>
      <w:r w:rsidRPr="00DA2241">
        <w:rPr>
          <w:rFonts w:cs="Arial"/>
          <w:spacing w:val="40"/>
          <w:w w:val="99"/>
        </w:rPr>
        <w:t xml:space="preserve"> </w:t>
      </w:r>
      <w:r w:rsidRPr="00DA2241">
        <w:rPr>
          <w:rFonts w:cs="Arial"/>
        </w:rPr>
        <w:t>account</w:t>
      </w:r>
      <w:r w:rsidRPr="00DA2241">
        <w:rPr>
          <w:rFonts w:cs="Arial"/>
          <w:spacing w:val="5"/>
        </w:rPr>
        <w:t xml:space="preserve"> </w:t>
      </w:r>
      <w:r w:rsidRPr="00DA2241">
        <w:rPr>
          <w:rFonts w:cs="Arial"/>
        </w:rPr>
        <w:t>of</w:t>
      </w:r>
      <w:r w:rsidRPr="00DA2241">
        <w:rPr>
          <w:rFonts w:cs="Arial"/>
          <w:spacing w:val="5"/>
        </w:rPr>
        <w:t xml:space="preserve"> </w:t>
      </w:r>
      <w:r w:rsidRPr="00DA2241">
        <w:rPr>
          <w:rFonts w:cs="Arial"/>
        </w:rPr>
        <w:t>the</w:t>
      </w:r>
      <w:r w:rsidRPr="00DA2241">
        <w:rPr>
          <w:rFonts w:cs="Arial"/>
          <w:spacing w:val="5"/>
        </w:rPr>
        <w:t xml:space="preserve"> </w:t>
      </w:r>
      <w:r w:rsidRPr="00DA2241">
        <w:rPr>
          <w:rFonts w:cs="Arial"/>
          <w:spacing w:val="-1"/>
        </w:rPr>
        <w:t>Customer</w:t>
      </w:r>
      <w:r w:rsidRPr="00DA2241">
        <w:rPr>
          <w:rFonts w:cs="Arial"/>
          <w:spacing w:val="6"/>
        </w:rPr>
        <w:t xml:space="preserve"> </w:t>
      </w:r>
      <w:r w:rsidRPr="00DA2241">
        <w:rPr>
          <w:rFonts w:cs="Arial"/>
        </w:rPr>
        <w:t>and/or</w:t>
      </w:r>
      <w:r w:rsidRPr="00DA2241">
        <w:rPr>
          <w:rFonts w:cs="Arial"/>
          <w:spacing w:val="4"/>
        </w:rPr>
        <w:t xml:space="preserve"> </w:t>
      </w:r>
      <w:r w:rsidRPr="00DA2241">
        <w:rPr>
          <w:rFonts w:cs="Arial"/>
        </w:rPr>
        <w:t>the</w:t>
      </w:r>
      <w:r w:rsidRPr="00DA2241">
        <w:rPr>
          <w:rFonts w:cs="Arial"/>
          <w:spacing w:val="6"/>
        </w:rPr>
        <w:t xml:space="preserve"> </w:t>
      </w:r>
      <w:r w:rsidRPr="00DA2241">
        <w:rPr>
          <w:rFonts w:cs="Arial"/>
          <w:spacing w:val="-1"/>
        </w:rPr>
        <w:t>Assignor</w:t>
      </w:r>
      <w:r w:rsidRPr="00DA2241">
        <w:rPr>
          <w:rFonts w:cs="Arial"/>
          <w:spacing w:val="6"/>
        </w:rPr>
        <w:t xml:space="preserve"> </w:t>
      </w:r>
      <w:r w:rsidRPr="00DA2241">
        <w:rPr>
          <w:rFonts w:cs="Arial"/>
        </w:rPr>
        <w:t>will</w:t>
      </w:r>
      <w:r w:rsidRPr="00DA2241">
        <w:rPr>
          <w:rFonts w:cs="Arial"/>
          <w:spacing w:val="5"/>
        </w:rPr>
        <w:t xml:space="preserve"> </w:t>
      </w:r>
      <w:r w:rsidRPr="00DA2241">
        <w:rPr>
          <w:rFonts w:cs="Arial"/>
        </w:rPr>
        <w:t>be</w:t>
      </w:r>
      <w:r w:rsidRPr="00DA2241">
        <w:rPr>
          <w:rFonts w:cs="Arial"/>
          <w:spacing w:val="4"/>
        </w:rPr>
        <w:t xml:space="preserve"> </w:t>
      </w:r>
      <w:r w:rsidRPr="00DA2241">
        <w:rPr>
          <w:rFonts w:cs="Arial"/>
        </w:rPr>
        <w:t>conclusive</w:t>
      </w:r>
      <w:r w:rsidRPr="00DA2241">
        <w:rPr>
          <w:rFonts w:cs="Arial"/>
          <w:spacing w:val="6"/>
        </w:rPr>
        <w:t xml:space="preserve"> </w:t>
      </w:r>
      <w:r w:rsidRPr="00DA2241">
        <w:rPr>
          <w:rFonts w:cs="Arial"/>
        </w:rPr>
        <w:t>evidence</w:t>
      </w:r>
      <w:r w:rsidRPr="00DA2241">
        <w:rPr>
          <w:rFonts w:cs="Arial"/>
          <w:spacing w:val="3"/>
        </w:rPr>
        <w:t xml:space="preserve"> </w:t>
      </w:r>
      <w:r w:rsidRPr="00DA2241">
        <w:rPr>
          <w:rFonts w:cs="Arial"/>
        </w:rPr>
        <w:t>that</w:t>
      </w:r>
      <w:r w:rsidRPr="00DA2241">
        <w:rPr>
          <w:rFonts w:cs="Arial"/>
          <w:spacing w:val="6"/>
        </w:rPr>
        <w:t xml:space="preserve"> </w:t>
      </w:r>
      <w:r w:rsidRPr="00DA2241">
        <w:rPr>
          <w:rFonts w:cs="Arial"/>
        </w:rPr>
        <w:t>the</w:t>
      </w:r>
      <w:r w:rsidRPr="00DA2241">
        <w:rPr>
          <w:rFonts w:cs="Arial"/>
          <w:spacing w:val="32"/>
          <w:w w:val="99"/>
        </w:rPr>
        <w:t xml:space="preserve"> </w:t>
      </w:r>
      <w:r w:rsidRPr="00DA2241">
        <w:rPr>
          <w:rFonts w:cs="Arial"/>
        </w:rPr>
        <w:t>stated</w:t>
      </w:r>
      <w:r w:rsidRPr="00DA2241">
        <w:rPr>
          <w:rFonts w:cs="Arial"/>
          <w:spacing w:val="-5"/>
        </w:rPr>
        <w:t xml:space="preserve"> </w:t>
      </w:r>
      <w:r w:rsidRPr="00DA2241">
        <w:rPr>
          <w:rFonts w:cs="Arial"/>
        </w:rPr>
        <w:t>balance</w:t>
      </w:r>
      <w:r w:rsidRPr="00DA2241">
        <w:rPr>
          <w:rFonts w:cs="Arial"/>
          <w:spacing w:val="-3"/>
        </w:rPr>
        <w:t xml:space="preserve"> </w:t>
      </w:r>
      <w:r w:rsidRPr="00DA2241">
        <w:rPr>
          <w:rFonts w:cs="Arial"/>
        </w:rPr>
        <w:t>or</w:t>
      </w:r>
      <w:r w:rsidRPr="00DA2241">
        <w:rPr>
          <w:rFonts w:cs="Arial"/>
          <w:spacing w:val="-2"/>
        </w:rPr>
        <w:t xml:space="preserve"> </w:t>
      </w:r>
      <w:r w:rsidRPr="00DA2241">
        <w:rPr>
          <w:rFonts w:cs="Arial"/>
        </w:rPr>
        <w:t>amount</w:t>
      </w:r>
      <w:r w:rsidRPr="00DA2241">
        <w:rPr>
          <w:rFonts w:cs="Arial"/>
          <w:spacing w:val="-6"/>
        </w:rPr>
        <w:t xml:space="preserve"> </w:t>
      </w:r>
      <w:r w:rsidRPr="00DA2241">
        <w:rPr>
          <w:rFonts w:cs="Arial"/>
        </w:rPr>
        <w:t>is</w:t>
      </w:r>
      <w:r w:rsidRPr="00DA2241">
        <w:rPr>
          <w:rFonts w:cs="Arial"/>
          <w:spacing w:val="-4"/>
        </w:rPr>
        <w:t xml:space="preserve"> </w:t>
      </w:r>
      <w:r w:rsidRPr="00DA2241">
        <w:rPr>
          <w:rFonts w:cs="Arial"/>
          <w:spacing w:val="-1"/>
        </w:rPr>
        <w:t>due</w:t>
      </w:r>
      <w:r w:rsidRPr="00DA2241">
        <w:rPr>
          <w:rFonts w:cs="Arial"/>
          <w:spacing w:val="-3"/>
        </w:rPr>
        <w:t xml:space="preserve"> </w:t>
      </w:r>
      <w:r w:rsidRPr="00DA2241">
        <w:rPr>
          <w:rFonts w:cs="Arial"/>
        </w:rPr>
        <w:t>or</w:t>
      </w:r>
      <w:r w:rsidRPr="00DA2241">
        <w:rPr>
          <w:rFonts w:cs="Arial"/>
          <w:spacing w:val="-5"/>
        </w:rPr>
        <w:t xml:space="preserve"> </w:t>
      </w:r>
      <w:r w:rsidRPr="00DA2241">
        <w:rPr>
          <w:rFonts w:cs="Arial"/>
        </w:rPr>
        <w:t>owing</w:t>
      </w:r>
      <w:r w:rsidRPr="00DA2241">
        <w:rPr>
          <w:rFonts w:cs="Arial"/>
          <w:spacing w:val="-5"/>
        </w:rPr>
        <w:t xml:space="preserve"> </w:t>
      </w:r>
      <w:r w:rsidRPr="00DA2241">
        <w:rPr>
          <w:rFonts w:cs="Arial"/>
          <w:spacing w:val="1"/>
        </w:rPr>
        <w:t>by</w:t>
      </w:r>
      <w:r w:rsidRPr="00DA2241">
        <w:rPr>
          <w:rFonts w:cs="Arial"/>
          <w:spacing w:val="-6"/>
        </w:rPr>
        <w:t xml:space="preserve"> </w:t>
      </w:r>
      <w:r w:rsidRPr="00DA2241">
        <w:rPr>
          <w:rFonts w:cs="Arial"/>
        </w:rPr>
        <w:t>the</w:t>
      </w:r>
      <w:r w:rsidRPr="00DA2241">
        <w:rPr>
          <w:rFonts w:cs="Arial"/>
          <w:spacing w:val="-4"/>
        </w:rPr>
        <w:t xml:space="preserve"> </w:t>
      </w:r>
      <w:r w:rsidRPr="00DA2241">
        <w:rPr>
          <w:rFonts w:cs="Arial"/>
        </w:rPr>
        <w:t>Customer</w:t>
      </w:r>
      <w:r w:rsidRPr="00DA2241">
        <w:rPr>
          <w:rFonts w:cs="Arial"/>
          <w:spacing w:val="-5"/>
        </w:rPr>
        <w:t xml:space="preserve"> </w:t>
      </w:r>
      <w:r w:rsidRPr="00DA2241">
        <w:rPr>
          <w:rFonts w:cs="Arial"/>
          <w:spacing w:val="1"/>
        </w:rPr>
        <w:t>and/or</w:t>
      </w:r>
      <w:r w:rsidRPr="00DA2241">
        <w:rPr>
          <w:rFonts w:cs="Arial"/>
          <w:spacing w:val="-5"/>
        </w:rPr>
        <w:t xml:space="preserve"> </w:t>
      </w:r>
      <w:r w:rsidRPr="00DA2241">
        <w:rPr>
          <w:rFonts w:cs="Arial"/>
        </w:rPr>
        <w:t>the</w:t>
      </w:r>
      <w:r w:rsidRPr="00DA2241">
        <w:rPr>
          <w:rFonts w:cs="Arial"/>
          <w:spacing w:val="-3"/>
        </w:rPr>
        <w:t xml:space="preserve"> </w:t>
      </w:r>
      <w:r w:rsidRPr="00DA2241">
        <w:rPr>
          <w:rFonts w:cs="Arial"/>
        </w:rPr>
        <w:t>Assignor</w:t>
      </w:r>
      <w:r w:rsidRPr="00DA2241">
        <w:rPr>
          <w:rFonts w:cs="Arial"/>
          <w:spacing w:val="-5"/>
        </w:rPr>
        <w:t xml:space="preserve"> </w:t>
      </w:r>
      <w:r w:rsidRPr="00DA2241">
        <w:rPr>
          <w:rFonts w:cs="Arial"/>
        </w:rPr>
        <w:t>for</w:t>
      </w:r>
      <w:r w:rsidRPr="00DA2241">
        <w:rPr>
          <w:rFonts w:cs="Arial"/>
          <w:spacing w:val="28"/>
          <w:w w:val="99"/>
        </w:rPr>
        <w:t xml:space="preserve"> </w:t>
      </w:r>
      <w:r w:rsidRPr="00DA2241">
        <w:rPr>
          <w:rFonts w:cs="Arial"/>
          <w:spacing w:val="-1"/>
        </w:rPr>
        <w:t>all</w:t>
      </w:r>
      <w:r w:rsidRPr="00DA2241">
        <w:rPr>
          <w:rFonts w:cs="Arial"/>
          <w:spacing w:val="-8"/>
        </w:rPr>
        <w:t xml:space="preserve"> </w:t>
      </w:r>
      <w:r w:rsidRPr="00DA2241">
        <w:rPr>
          <w:rFonts w:cs="Arial"/>
        </w:rPr>
        <w:t>purposes,</w:t>
      </w:r>
      <w:r w:rsidRPr="00DA2241">
        <w:rPr>
          <w:rFonts w:cs="Arial"/>
          <w:spacing w:val="-9"/>
        </w:rPr>
        <w:t xml:space="preserve"> </w:t>
      </w:r>
      <w:r w:rsidRPr="00DA2241">
        <w:rPr>
          <w:rFonts w:cs="Arial"/>
        </w:rPr>
        <w:t>including</w:t>
      </w:r>
      <w:r w:rsidRPr="00DA2241">
        <w:rPr>
          <w:rFonts w:cs="Arial"/>
          <w:spacing w:val="-8"/>
        </w:rPr>
        <w:t xml:space="preserve"> </w:t>
      </w:r>
      <w:r w:rsidRPr="00DA2241">
        <w:rPr>
          <w:rFonts w:cs="Arial"/>
        </w:rPr>
        <w:t>any</w:t>
      </w:r>
      <w:r w:rsidRPr="00DA2241">
        <w:rPr>
          <w:rFonts w:cs="Arial"/>
          <w:spacing w:val="-9"/>
        </w:rPr>
        <w:t xml:space="preserve"> </w:t>
      </w:r>
      <w:r w:rsidRPr="00DA2241">
        <w:rPr>
          <w:rFonts w:cs="Arial"/>
        </w:rPr>
        <w:t>legal</w:t>
      </w:r>
      <w:r w:rsidRPr="00DA2241">
        <w:rPr>
          <w:rFonts w:cs="Arial"/>
          <w:spacing w:val="-8"/>
        </w:rPr>
        <w:t xml:space="preserve"> </w:t>
      </w:r>
      <w:r w:rsidRPr="00DA2241">
        <w:rPr>
          <w:rFonts w:cs="Arial"/>
        </w:rPr>
        <w:t>proceedings.</w:t>
      </w:r>
    </w:p>
    <w:p w:rsidR="005F7A0B" w:rsidRPr="00DA2241" w:rsidRDefault="005F7A0B" w:rsidP="005F7A0B">
      <w:pPr>
        <w:spacing w:before="10"/>
        <w:rPr>
          <w:rFonts w:ascii="Arial" w:hAnsi="Arial"/>
          <w:sz w:val="20"/>
        </w:rPr>
      </w:pPr>
    </w:p>
    <w:p w:rsidR="005F7A0B" w:rsidRPr="00DA2241" w:rsidRDefault="005F7A0B" w:rsidP="005F7A0B">
      <w:pPr>
        <w:pStyle w:val="Heading1"/>
        <w:tabs>
          <w:tab w:val="left" w:pos="1529"/>
        </w:tabs>
        <w:ind w:left="1528" w:hanging="808"/>
        <w:rPr>
          <w:rFonts w:cs="Arial"/>
          <w:b w:val="0"/>
          <w:bCs w:val="0"/>
        </w:rPr>
      </w:pPr>
      <w:r w:rsidRPr="00DA2241">
        <w:rPr>
          <w:rFonts w:cs="Arial"/>
        </w:rPr>
        <w:t>16.16   Costs</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85"/>
        </w:numPr>
        <w:tabs>
          <w:tab w:val="left" w:pos="2261"/>
        </w:tabs>
        <w:ind w:left="2160" w:right="10" w:hanging="720"/>
        <w:jc w:val="both"/>
        <w:rPr>
          <w:rFonts w:cs="Arial"/>
        </w:rPr>
      </w:pPr>
      <w:r w:rsidRPr="00DA2241">
        <w:rPr>
          <w:rFonts w:cs="Arial"/>
          <w:spacing w:val="1"/>
        </w:rPr>
        <w:t>The</w:t>
      </w:r>
      <w:r w:rsidRPr="00DA2241">
        <w:rPr>
          <w:rFonts w:cs="Arial"/>
          <w:spacing w:val="-4"/>
        </w:rPr>
        <w:t xml:space="preserve"> </w:t>
      </w:r>
      <w:r w:rsidRPr="00DA2241">
        <w:rPr>
          <w:rFonts w:cs="Arial"/>
          <w:spacing w:val="-1"/>
        </w:rPr>
        <w:t xml:space="preserve">Assignor </w:t>
      </w:r>
      <w:r w:rsidRPr="00DA2241">
        <w:rPr>
          <w:rFonts w:cs="Arial"/>
        </w:rPr>
        <w:t>will</w:t>
      </w:r>
      <w:r w:rsidRPr="00DA2241">
        <w:rPr>
          <w:rFonts w:cs="Arial"/>
          <w:spacing w:val="-3"/>
        </w:rPr>
        <w:t xml:space="preserve"> </w:t>
      </w:r>
      <w:r w:rsidRPr="00DA2241">
        <w:rPr>
          <w:rFonts w:cs="Arial"/>
        </w:rPr>
        <w:t>be</w:t>
      </w:r>
      <w:r w:rsidRPr="00DA2241">
        <w:rPr>
          <w:rFonts w:cs="Arial"/>
          <w:spacing w:val="-3"/>
        </w:rPr>
        <w:t xml:space="preserve"> </w:t>
      </w:r>
      <w:r w:rsidRPr="00DA2241">
        <w:rPr>
          <w:rFonts w:cs="Arial"/>
        </w:rPr>
        <w:t>liable</w:t>
      </w:r>
      <w:r w:rsidRPr="00DA2241">
        <w:rPr>
          <w:rFonts w:cs="Arial"/>
          <w:spacing w:val="-3"/>
        </w:rPr>
        <w:t xml:space="preserve"> </w:t>
      </w:r>
      <w:r w:rsidRPr="00DA2241">
        <w:rPr>
          <w:rFonts w:cs="Arial"/>
          <w:spacing w:val="1"/>
        </w:rPr>
        <w:t>to</w:t>
      </w:r>
      <w:r w:rsidRPr="00DA2241">
        <w:rPr>
          <w:rFonts w:cs="Arial"/>
          <w:spacing w:val="-3"/>
        </w:rPr>
        <w:t xml:space="preserve"> </w:t>
      </w:r>
      <w:r w:rsidRPr="00DA2241">
        <w:rPr>
          <w:rFonts w:cs="Arial"/>
          <w:spacing w:val="1"/>
        </w:rPr>
        <w:t>pay</w:t>
      </w:r>
      <w:r w:rsidRPr="00DA2241">
        <w:rPr>
          <w:rFonts w:cs="Arial"/>
          <w:spacing w:val="-6"/>
        </w:rPr>
        <w:t xml:space="preserve"> </w:t>
      </w:r>
      <w:r w:rsidRPr="00DA2241">
        <w:rPr>
          <w:rFonts w:cs="Arial"/>
        </w:rPr>
        <w:t>all</w:t>
      </w:r>
      <w:r w:rsidRPr="00DA2241">
        <w:rPr>
          <w:rFonts w:cs="Arial"/>
          <w:spacing w:val="-2"/>
        </w:rPr>
        <w:t xml:space="preserve"> </w:t>
      </w:r>
      <w:r w:rsidRPr="00DA2241">
        <w:rPr>
          <w:rFonts w:cs="Arial"/>
        </w:rPr>
        <w:t>fees</w:t>
      </w:r>
      <w:r w:rsidRPr="00DA2241">
        <w:rPr>
          <w:rFonts w:cs="Arial"/>
          <w:spacing w:val="-2"/>
        </w:rPr>
        <w:t xml:space="preserve"> </w:t>
      </w:r>
      <w:r w:rsidRPr="00DA2241">
        <w:rPr>
          <w:rFonts w:cs="Arial"/>
          <w:spacing w:val="-1"/>
        </w:rPr>
        <w:t xml:space="preserve">and </w:t>
      </w:r>
      <w:r w:rsidRPr="00DA2241">
        <w:rPr>
          <w:rFonts w:cs="Arial"/>
        </w:rPr>
        <w:t>expense</w:t>
      </w:r>
      <w:r w:rsidRPr="00DA2241">
        <w:rPr>
          <w:rFonts w:cs="Arial"/>
          <w:spacing w:val="-1"/>
        </w:rPr>
        <w:t xml:space="preserve"> in</w:t>
      </w:r>
      <w:r w:rsidRPr="00DA2241">
        <w:rPr>
          <w:rFonts w:cs="Arial"/>
          <w:spacing w:val="-3"/>
        </w:rPr>
        <w:t xml:space="preserve"> </w:t>
      </w:r>
      <w:r w:rsidRPr="00DA2241">
        <w:rPr>
          <w:rFonts w:cs="Arial"/>
        </w:rPr>
        <w:t>connection</w:t>
      </w:r>
      <w:r w:rsidRPr="00DA2241">
        <w:rPr>
          <w:rFonts w:cs="Arial"/>
          <w:spacing w:val="-1"/>
        </w:rPr>
        <w:t xml:space="preserve"> </w:t>
      </w:r>
      <w:r w:rsidRPr="00DA2241">
        <w:rPr>
          <w:rFonts w:cs="Arial"/>
        </w:rPr>
        <w:t>with</w:t>
      </w:r>
      <w:r w:rsidRPr="00DA2241">
        <w:rPr>
          <w:rFonts w:cs="Arial"/>
          <w:spacing w:val="38"/>
          <w:w w:val="99"/>
        </w:rPr>
        <w:t xml:space="preserve"> </w:t>
      </w:r>
      <w:r w:rsidRPr="00DA2241">
        <w:rPr>
          <w:rFonts w:cs="Arial"/>
        </w:rPr>
        <w:t>or</w:t>
      </w:r>
      <w:r w:rsidRPr="00DA2241">
        <w:rPr>
          <w:rFonts w:cs="Arial"/>
          <w:spacing w:val="25"/>
        </w:rPr>
        <w:t xml:space="preserve"> </w:t>
      </w:r>
      <w:r w:rsidRPr="00DA2241">
        <w:rPr>
          <w:rFonts w:cs="Arial"/>
        </w:rPr>
        <w:t>incidental</w:t>
      </w:r>
      <w:r w:rsidRPr="00DA2241">
        <w:rPr>
          <w:rFonts w:cs="Arial"/>
          <w:spacing w:val="24"/>
        </w:rPr>
        <w:t xml:space="preserve"> </w:t>
      </w:r>
      <w:r w:rsidRPr="00DA2241">
        <w:rPr>
          <w:rFonts w:cs="Arial"/>
          <w:spacing w:val="1"/>
        </w:rPr>
        <w:t>to</w:t>
      </w:r>
      <w:r w:rsidRPr="00DA2241">
        <w:rPr>
          <w:rFonts w:cs="Arial"/>
          <w:spacing w:val="26"/>
        </w:rPr>
        <w:t xml:space="preserve"> </w:t>
      </w:r>
      <w:r w:rsidRPr="00DA2241">
        <w:rPr>
          <w:rFonts w:cs="Arial"/>
        </w:rPr>
        <w:t>this</w:t>
      </w:r>
      <w:r w:rsidRPr="00DA2241">
        <w:rPr>
          <w:rFonts w:cs="Arial"/>
          <w:spacing w:val="30"/>
        </w:rPr>
        <w:t xml:space="preserve"> </w:t>
      </w:r>
      <w:r w:rsidRPr="00DA2241">
        <w:rPr>
          <w:rFonts w:cs="Arial"/>
        </w:rPr>
        <w:t>Assignment,</w:t>
      </w:r>
      <w:r w:rsidRPr="00DA2241">
        <w:rPr>
          <w:rFonts w:cs="Arial"/>
          <w:spacing w:val="25"/>
        </w:rPr>
        <w:t xml:space="preserve"> </w:t>
      </w:r>
      <w:r w:rsidRPr="00DA2241">
        <w:rPr>
          <w:rFonts w:cs="Arial"/>
        </w:rPr>
        <w:t>including</w:t>
      </w:r>
      <w:r w:rsidRPr="00DA2241">
        <w:rPr>
          <w:rFonts w:cs="Arial"/>
          <w:spacing w:val="27"/>
        </w:rPr>
        <w:t xml:space="preserve"> </w:t>
      </w:r>
      <w:r w:rsidRPr="00DA2241">
        <w:rPr>
          <w:rFonts w:cs="Arial"/>
        </w:rPr>
        <w:t>the</w:t>
      </w:r>
      <w:r w:rsidRPr="00DA2241">
        <w:rPr>
          <w:rFonts w:cs="Arial"/>
          <w:spacing w:val="27"/>
        </w:rPr>
        <w:t xml:space="preserve"> </w:t>
      </w:r>
      <w:r w:rsidRPr="00DA2241">
        <w:rPr>
          <w:rFonts w:cs="Arial"/>
        </w:rPr>
        <w:t>Bank’s</w:t>
      </w:r>
      <w:r w:rsidRPr="00DA2241">
        <w:rPr>
          <w:rFonts w:cs="Arial"/>
          <w:spacing w:val="26"/>
        </w:rPr>
        <w:t xml:space="preserve"> </w:t>
      </w:r>
      <w:r w:rsidR="0031418A" w:rsidRPr="00DA2241">
        <w:rPr>
          <w:rFonts w:cs="Arial"/>
        </w:rPr>
        <w:t>solicitor’s</w:t>
      </w:r>
      <w:r w:rsidRPr="00DA2241">
        <w:rPr>
          <w:rFonts w:cs="Arial"/>
          <w:spacing w:val="26"/>
        </w:rPr>
        <w:t xml:space="preserve"> </w:t>
      </w:r>
      <w:r w:rsidRPr="00DA2241">
        <w:rPr>
          <w:rFonts w:cs="Arial"/>
        </w:rPr>
        <w:t>fees</w:t>
      </w:r>
      <w:r w:rsidRPr="00DA2241">
        <w:rPr>
          <w:rFonts w:cs="Arial"/>
          <w:spacing w:val="27"/>
        </w:rPr>
        <w:t xml:space="preserve"> </w:t>
      </w:r>
      <w:r w:rsidRPr="00DA2241">
        <w:rPr>
          <w:rFonts w:cs="Arial"/>
        </w:rPr>
        <w:t>in</w:t>
      </w:r>
      <w:r w:rsidRPr="00DA2241">
        <w:rPr>
          <w:rFonts w:cs="Arial"/>
          <w:spacing w:val="22"/>
          <w:w w:val="99"/>
        </w:rPr>
        <w:t xml:space="preserve"> </w:t>
      </w:r>
      <w:r w:rsidRPr="00DA2241">
        <w:rPr>
          <w:rFonts w:cs="Arial"/>
        </w:rPr>
        <w:t>connection</w:t>
      </w:r>
      <w:r w:rsidRPr="00DA2241">
        <w:rPr>
          <w:rFonts w:cs="Arial"/>
          <w:spacing w:val="2"/>
        </w:rPr>
        <w:t xml:space="preserve"> </w:t>
      </w:r>
      <w:r w:rsidRPr="00DA2241">
        <w:rPr>
          <w:rFonts w:cs="Arial"/>
          <w:spacing w:val="-1"/>
        </w:rPr>
        <w:t>with</w:t>
      </w:r>
      <w:r w:rsidRPr="00DA2241">
        <w:rPr>
          <w:rFonts w:cs="Arial"/>
          <w:spacing w:val="1"/>
        </w:rPr>
        <w:t xml:space="preserve"> </w:t>
      </w:r>
      <w:r w:rsidRPr="00DA2241">
        <w:rPr>
          <w:rFonts w:cs="Arial"/>
        </w:rPr>
        <w:t>the preparation</w:t>
      </w:r>
      <w:r w:rsidRPr="00DA2241">
        <w:rPr>
          <w:rFonts w:cs="Arial"/>
          <w:spacing w:val="1"/>
        </w:rPr>
        <w:t xml:space="preserve"> </w:t>
      </w:r>
      <w:r w:rsidRPr="00DA2241">
        <w:rPr>
          <w:rFonts w:cs="Arial"/>
        </w:rPr>
        <w:t>and execution of</w:t>
      </w:r>
      <w:r w:rsidRPr="00DA2241">
        <w:rPr>
          <w:rFonts w:cs="Arial"/>
          <w:spacing w:val="3"/>
        </w:rPr>
        <w:t xml:space="preserve"> </w:t>
      </w:r>
      <w:r w:rsidRPr="00DA2241">
        <w:rPr>
          <w:rFonts w:cs="Arial"/>
          <w:spacing w:val="-1"/>
        </w:rPr>
        <w:t>this</w:t>
      </w:r>
      <w:r w:rsidRPr="00DA2241">
        <w:rPr>
          <w:rFonts w:cs="Arial"/>
          <w:spacing w:val="9"/>
        </w:rPr>
        <w:t xml:space="preserve"> </w:t>
      </w:r>
      <w:r w:rsidRPr="00DA2241">
        <w:rPr>
          <w:rFonts w:cs="Arial"/>
        </w:rPr>
        <w:t>Assignment</w:t>
      </w:r>
      <w:r w:rsidRPr="00DA2241">
        <w:rPr>
          <w:rFonts w:cs="Arial"/>
          <w:spacing w:val="2"/>
        </w:rPr>
        <w:t xml:space="preserve"> </w:t>
      </w:r>
      <w:r w:rsidRPr="00DA2241">
        <w:rPr>
          <w:rFonts w:cs="Arial"/>
          <w:spacing w:val="-1"/>
        </w:rPr>
        <w:t>and</w:t>
      </w:r>
      <w:r w:rsidRPr="00DA2241">
        <w:rPr>
          <w:rFonts w:cs="Arial"/>
          <w:spacing w:val="2"/>
        </w:rPr>
        <w:t xml:space="preserve"> </w:t>
      </w:r>
      <w:r w:rsidRPr="00DA2241">
        <w:rPr>
          <w:rFonts w:cs="Arial"/>
        </w:rPr>
        <w:t>all</w:t>
      </w:r>
      <w:r w:rsidRPr="00DA2241">
        <w:rPr>
          <w:rFonts w:cs="Arial"/>
          <w:spacing w:val="32"/>
          <w:w w:val="99"/>
        </w:rPr>
        <w:t xml:space="preserve"> </w:t>
      </w:r>
      <w:r w:rsidRPr="00DA2241">
        <w:rPr>
          <w:rFonts w:cs="Arial"/>
          <w:spacing w:val="-1"/>
        </w:rPr>
        <w:t>related</w:t>
      </w:r>
      <w:r w:rsidRPr="00DA2241">
        <w:rPr>
          <w:rFonts w:cs="Arial"/>
          <w:spacing w:val="-18"/>
        </w:rPr>
        <w:t xml:space="preserve"> </w:t>
      </w:r>
      <w:r w:rsidRPr="00DA2241">
        <w:rPr>
          <w:rFonts w:cs="Arial"/>
        </w:rPr>
        <w:t>documents.</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numPr>
          <w:ilvl w:val="0"/>
          <w:numId w:val="85"/>
        </w:numPr>
        <w:tabs>
          <w:tab w:val="left" w:pos="2261"/>
        </w:tabs>
        <w:ind w:left="2160" w:right="10" w:hanging="720"/>
        <w:jc w:val="both"/>
        <w:rPr>
          <w:rFonts w:cs="Arial"/>
        </w:rPr>
      </w:pPr>
      <w:r w:rsidRPr="00DA2241">
        <w:rPr>
          <w:rFonts w:cs="Arial"/>
        </w:rPr>
        <w:t>If</w:t>
      </w:r>
      <w:r w:rsidRPr="00DA2241">
        <w:rPr>
          <w:rFonts w:cs="Arial"/>
          <w:spacing w:val="12"/>
        </w:rPr>
        <w:t xml:space="preserve"> </w:t>
      </w:r>
      <w:r w:rsidRPr="00DA2241">
        <w:rPr>
          <w:rFonts w:cs="Arial"/>
        </w:rPr>
        <w:t>any</w:t>
      </w:r>
      <w:r w:rsidRPr="00DA2241">
        <w:rPr>
          <w:rFonts w:cs="Arial"/>
          <w:spacing w:val="7"/>
        </w:rPr>
        <w:t xml:space="preserve"> </w:t>
      </w:r>
      <w:r w:rsidRPr="00DA2241">
        <w:rPr>
          <w:rFonts w:cs="Arial"/>
        </w:rPr>
        <w:t>monies</w:t>
      </w:r>
      <w:r w:rsidRPr="00DA2241">
        <w:rPr>
          <w:rFonts w:cs="Arial"/>
          <w:spacing w:val="11"/>
        </w:rPr>
        <w:t xml:space="preserve"> </w:t>
      </w:r>
      <w:r w:rsidRPr="00DA2241">
        <w:rPr>
          <w:rFonts w:cs="Arial"/>
          <w:spacing w:val="-1"/>
        </w:rPr>
        <w:t>payable</w:t>
      </w:r>
      <w:r w:rsidRPr="00DA2241">
        <w:rPr>
          <w:rFonts w:cs="Arial"/>
          <w:spacing w:val="10"/>
        </w:rPr>
        <w:t xml:space="preserve"> </w:t>
      </w:r>
      <w:r w:rsidRPr="00DA2241">
        <w:rPr>
          <w:rFonts w:cs="Arial"/>
        </w:rPr>
        <w:t>by</w:t>
      </w:r>
      <w:r w:rsidRPr="00DA2241">
        <w:rPr>
          <w:rFonts w:cs="Arial"/>
          <w:spacing w:val="9"/>
        </w:rPr>
        <w:t xml:space="preserve"> </w:t>
      </w:r>
      <w:r w:rsidRPr="00DA2241">
        <w:rPr>
          <w:rFonts w:cs="Arial"/>
        </w:rPr>
        <w:t>the</w:t>
      </w:r>
      <w:r w:rsidRPr="00DA2241">
        <w:rPr>
          <w:rFonts w:cs="Arial"/>
          <w:spacing w:val="12"/>
        </w:rPr>
        <w:t xml:space="preserve"> </w:t>
      </w:r>
      <w:r w:rsidRPr="00DA2241">
        <w:rPr>
          <w:rFonts w:cs="Arial"/>
          <w:spacing w:val="-1"/>
        </w:rPr>
        <w:t>Assignor</w:t>
      </w:r>
      <w:r w:rsidRPr="00DA2241">
        <w:rPr>
          <w:rFonts w:cs="Arial"/>
          <w:spacing w:val="13"/>
        </w:rPr>
        <w:t xml:space="preserve"> </w:t>
      </w:r>
      <w:r w:rsidRPr="00DA2241">
        <w:rPr>
          <w:rFonts w:cs="Arial"/>
        </w:rPr>
        <w:t>under</w:t>
      </w:r>
      <w:r w:rsidRPr="00DA2241">
        <w:rPr>
          <w:rFonts w:cs="Arial"/>
          <w:spacing w:val="11"/>
        </w:rPr>
        <w:t xml:space="preserve"> </w:t>
      </w:r>
      <w:r w:rsidRPr="00DA2241">
        <w:rPr>
          <w:rFonts w:cs="Arial"/>
        </w:rPr>
        <w:t>this</w:t>
      </w:r>
      <w:r w:rsidRPr="00DA2241">
        <w:rPr>
          <w:rFonts w:cs="Arial"/>
          <w:spacing w:val="18"/>
        </w:rPr>
        <w:t xml:space="preserve"> </w:t>
      </w:r>
      <w:r w:rsidRPr="00DA2241">
        <w:rPr>
          <w:rFonts w:cs="Arial"/>
        </w:rPr>
        <w:t>Assignment</w:t>
      </w:r>
      <w:r w:rsidRPr="00DA2241">
        <w:rPr>
          <w:rFonts w:cs="Arial"/>
          <w:spacing w:val="11"/>
        </w:rPr>
        <w:t xml:space="preserve"> </w:t>
      </w:r>
      <w:r w:rsidRPr="00DA2241">
        <w:rPr>
          <w:rFonts w:cs="Arial"/>
        </w:rPr>
        <w:t>are</w:t>
      </w:r>
      <w:r w:rsidRPr="00DA2241">
        <w:rPr>
          <w:rFonts w:cs="Arial"/>
          <w:spacing w:val="44"/>
          <w:w w:val="99"/>
        </w:rPr>
        <w:t xml:space="preserve"> </w:t>
      </w:r>
      <w:r w:rsidRPr="00DA2241">
        <w:rPr>
          <w:rFonts w:cs="Arial"/>
          <w:spacing w:val="-1"/>
        </w:rPr>
        <w:t>required</w:t>
      </w:r>
      <w:r w:rsidRPr="00DA2241">
        <w:rPr>
          <w:rFonts w:cs="Arial"/>
          <w:spacing w:val="2"/>
        </w:rPr>
        <w:t xml:space="preserve"> </w:t>
      </w:r>
      <w:r w:rsidRPr="00DA2241">
        <w:rPr>
          <w:rFonts w:cs="Arial"/>
        </w:rPr>
        <w:t>to</w:t>
      </w:r>
      <w:r w:rsidRPr="00DA2241">
        <w:rPr>
          <w:rFonts w:cs="Arial"/>
          <w:spacing w:val="1"/>
        </w:rPr>
        <w:t xml:space="preserve"> </w:t>
      </w:r>
      <w:r w:rsidRPr="00DA2241">
        <w:rPr>
          <w:rFonts w:cs="Arial"/>
        </w:rPr>
        <w:t>be</w:t>
      </w:r>
      <w:r w:rsidRPr="00DA2241">
        <w:rPr>
          <w:rFonts w:cs="Arial"/>
          <w:spacing w:val="2"/>
        </w:rPr>
        <w:t xml:space="preserve"> </w:t>
      </w:r>
      <w:r w:rsidRPr="00DA2241">
        <w:rPr>
          <w:rFonts w:cs="Arial"/>
          <w:spacing w:val="-1"/>
        </w:rPr>
        <w:t>recovered</w:t>
      </w:r>
      <w:r w:rsidRPr="00DA2241">
        <w:rPr>
          <w:rFonts w:cs="Arial"/>
          <w:spacing w:val="2"/>
        </w:rPr>
        <w:t xml:space="preserve"> </w:t>
      </w:r>
      <w:r w:rsidRPr="00DA2241">
        <w:rPr>
          <w:rFonts w:cs="Arial"/>
        </w:rPr>
        <w:t>by</w:t>
      </w:r>
      <w:r w:rsidRPr="00DA2241">
        <w:rPr>
          <w:rFonts w:cs="Arial"/>
          <w:spacing w:val="1"/>
        </w:rPr>
        <w:t xml:space="preserve"> any</w:t>
      </w:r>
      <w:r w:rsidRPr="00DA2241">
        <w:rPr>
          <w:rFonts w:cs="Arial"/>
          <w:spacing w:val="-2"/>
        </w:rPr>
        <w:t xml:space="preserve"> </w:t>
      </w:r>
      <w:r w:rsidRPr="00DA2241">
        <w:rPr>
          <w:rFonts w:cs="Arial"/>
        </w:rPr>
        <w:t>legal</w:t>
      </w:r>
      <w:r w:rsidRPr="00DA2241">
        <w:rPr>
          <w:rFonts w:cs="Arial"/>
          <w:spacing w:val="1"/>
        </w:rPr>
        <w:t xml:space="preserve"> </w:t>
      </w:r>
      <w:r w:rsidRPr="00DA2241">
        <w:rPr>
          <w:rFonts w:cs="Arial"/>
        </w:rPr>
        <w:t>process,</w:t>
      </w:r>
      <w:r w:rsidRPr="00DA2241">
        <w:rPr>
          <w:rFonts w:cs="Arial"/>
          <w:spacing w:val="2"/>
        </w:rPr>
        <w:t xml:space="preserve"> </w:t>
      </w:r>
      <w:r w:rsidRPr="00DA2241">
        <w:rPr>
          <w:rFonts w:cs="Arial"/>
        </w:rPr>
        <w:t>or</w:t>
      </w:r>
      <w:r w:rsidRPr="00DA2241">
        <w:rPr>
          <w:rFonts w:cs="Arial"/>
          <w:spacing w:val="3"/>
        </w:rPr>
        <w:t xml:space="preserve"> </w:t>
      </w:r>
      <w:r w:rsidRPr="00DA2241">
        <w:rPr>
          <w:rFonts w:cs="Arial"/>
          <w:spacing w:val="-1"/>
        </w:rPr>
        <w:t>if</w:t>
      </w:r>
      <w:r w:rsidRPr="00DA2241">
        <w:rPr>
          <w:rFonts w:cs="Arial"/>
          <w:spacing w:val="4"/>
        </w:rPr>
        <w:t xml:space="preserve"> </w:t>
      </w:r>
      <w:r w:rsidRPr="00DA2241">
        <w:rPr>
          <w:rFonts w:cs="Arial"/>
        </w:rPr>
        <w:t>any</w:t>
      </w:r>
      <w:r w:rsidRPr="00DA2241">
        <w:rPr>
          <w:rFonts w:cs="Arial"/>
          <w:spacing w:val="-2"/>
        </w:rPr>
        <w:t xml:space="preserve"> </w:t>
      </w:r>
      <w:r w:rsidRPr="00DA2241">
        <w:rPr>
          <w:rFonts w:cs="Arial"/>
        </w:rPr>
        <w:t>such</w:t>
      </w:r>
      <w:r w:rsidRPr="00DA2241">
        <w:rPr>
          <w:rFonts w:cs="Arial"/>
          <w:spacing w:val="2"/>
        </w:rPr>
        <w:t xml:space="preserve"> </w:t>
      </w:r>
      <w:r w:rsidRPr="00DA2241">
        <w:rPr>
          <w:rFonts w:cs="Arial"/>
        </w:rPr>
        <w:t>monies</w:t>
      </w:r>
      <w:r w:rsidRPr="00DA2241">
        <w:rPr>
          <w:rFonts w:cs="Arial"/>
          <w:spacing w:val="3"/>
        </w:rPr>
        <w:t xml:space="preserve"> </w:t>
      </w:r>
      <w:r w:rsidRPr="00DA2241">
        <w:rPr>
          <w:rFonts w:cs="Arial"/>
        </w:rPr>
        <w:t>are</w:t>
      </w:r>
      <w:r w:rsidRPr="00DA2241">
        <w:rPr>
          <w:rFonts w:cs="Arial"/>
          <w:spacing w:val="46"/>
          <w:w w:val="99"/>
        </w:rPr>
        <w:t xml:space="preserve"> </w:t>
      </w:r>
      <w:r w:rsidRPr="00DA2241">
        <w:rPr>
          <w:rFonts w:cs="Arial"/>
          <w:spacing w:val="-1"/>
        </w:rPr>
        <w:t>placed</w:t>
      </w:r>
      <w:r w:rsidRPr="00DA2241">
        <w:rPr>
          <w:rFonts w:cs="Arial"/>
          <w:spacing w:val="20"/>
        </w:rPr>
        <w:t xml:space="preserve"> </w:t>
      </w:r>
      <w:r w:rsidRPr="00DA2241">
        <w:rPr>
          <w:rFonts w:cs="Arial"/>
          <w:spacing w:val="-1"/>
        </w:rPr>
        <w:t>with</w:t>
      </w:r>
      <w:r w:rsidRPr="00DA2241">
        <w:rPr>
          <w:rFonts w:cs="Arial"/>
          <w:spacing w:val="20"/>
        </w:rPr>
        <w:t xml:space="preserve"> </w:t>
      </w:r>
      <w:r w:rsidRPr="00DA2241">
        <w:rPr>
          <w:rFonts w:cs="Arial"/>
        </w:rPr>
        <w:t>solicitors</w:t>
      </w:r>
      <w:r w:rsidRPr="00DA2241">
        <w:rPr>
          <w:rFonts w:cs="Arial"/>
          <w:spacing w:val="22"/>
        </w:rPr>
        <w:t xml:space="preserve"> </w:t>
      </w:r>
      <w:r w:rsidRPr="00DA2241">
        <w:rPr>
          <w:rFonts w:cs="Arial"/>
        </w:rPr>
        <w:t>for</w:t>
      </w:r>
      <w:r w:rsidRPr="00DA2241">
        <w:rPr>
          <w:rFonts w:cs="Arial"/>
          <w:spacing w:val="19"/>
        </w:rPr>
        <w:t xml:space="preserve"> </w:t>
      </w:r>
      <w:r w:rsidRPr="00DA2241">
        <w:rPr>
          <w:rFonts w:cs="Arial"/>
          <w:spacing w:val="-1"/>
        </w:rPr>
        <w:t>collection,</w:t>
      </w:r>
      <w:r w:rsidRPr="00DA2241">
        <w:rPr>
          <w:rFonts w:cs="Arial"/>
          <w:spacing w:val="20"/>
        </w:rPr>
        <w:t xml:space="preserve"> </w:t>
      </w:r>
      <w:r w:rsidRPr="00DA2241">
        <w:rPr>
          <w:rFonts w:cs="Arial"/>
        </w:rPr>
        <w:t>the</w:t>
      </w:r>
      <w:r w:rsidRPr="00DA2241">
        <w:rPr>
          <w:rFonts w:cs="Arial"/>
          <w:spacing w:val="26"/>
        </w:rPr>
        <w:t xml:space="preserve"> </w:t>
      </w:r>
      <w:r w:rsidRPr="00DA2241">
        <w:rPr>
          <w:rFonts w:cs="Arial"/>
        </w:rPr>
        <w:t>Assignor</w:t>
      </w:r>
      <w:r w:rsidRPr="00DA2241">
        <w:rPr>
          <w:rFonts w:cs="Arial"/>
          <w:spacing w:val="21"/>
        </w:rPr>
        <w:t xml:space="preserve"> </w:t>
      </w:r>
      <w:r w:rsidRPr="00DA2241">
        <w:rPr>
          <w:rFonts w:cs="Arial"/>
        </w:rPr>
        <w:t>will</w:t>
      </w:r>
      <w:r w:rsidRPr="00DA2241">
        <w:rPr>
          <w:rFonts w:cs="Arial"/>
          <w:spacing w:val="19"/>
        </w:rPr>
        <w:t xml:space="preserve"> </w:t>
      </w:r>
      <w:r w:rsidRPr="00DA2241">
        <w:rPr>
          <w:rFonts w:cs="Arial"/>
        </w:rPr>
        <w:t>pay</w:t>
      </w:r>
      <w:r w:rsidRPr="00DA2241">
        <w:rPr>
          <w:rFonts w:cs="Arial"/>
          <w:spacing w:val="18"/>
        </w:rPr>
        <w:t xml:space="preserve"> </w:t>
      </w:r>
      <w:r w:rsidRPr="00DA2241">
        <w:rPr>
          <w:rFonts w:cs="Arial"/>
        </w:rPr>
        <w:t>(in</w:t>
      </w:r>
      <w:r w:rsidRPr="00DA2241">
        <w:rPr>
          <w:rFonts w:cs="Arial"/>
          <w:spacing w:val="20"/>
        </w:rPr>
        <w:t xml:space="preserve"> </w:t>
      </w:r>
      <w:r w:rsidRPr="00DA2241">
        <w:rPr>
          <w:rFonts w:cs="Arial"/>
        </w:rPr>
        <w:t>addition</w:t>
      </w:r>
      <w:r w:rsidRPr="00DA2241">
        <w:rPr>
          <w:rFonts w:cs="Arial"/>
          <w:spacing w:val="21"/>
        </w:rPr>
        <w:t xml:space="preserve"> </w:t>
      </w:r>
      <w:r w:rsidRPr="00DA2241">
        <w:rPr>
          <w:rFonts w:cs="Arial"/>
        </w:rPr>
        <w:t>to</w:t>
      </w:r>
      <w:r w:rsidRPr="00DA2241">
        <w:rPr>
          <w:rFonts w:cs="Arial"/>
          <w:spacing w:val="44"/>
          <w:w w:val="99"/>
        </w:rPr>
        <w:t xml:space="preserve"> </w:t>
      </w:r>
      <w:r w:rsidRPr="00DA2241">
        <w:rPr>
          <w:rFonts w:cs="Arial"/>
        </w:rPr>
        <w:t>the</w:t>
      </w:r>
      <w:r w:rsidRPr="00DA2241">
        <w:rPr>
          <w:rFonts w:cs="Arial"/>
          <w:spacing w:val="34"/>
        </w:rPr>
        <w:t xml:space="preserve"> </w:t>
      </w:r>
      <w:r w:rsidRPr="00DA2241">
        <w:rPr>
          <w:rFonts w:cs="Arial"/>
        </w:rPr>
        <w:t>monies</w:t>
      </w:r>
      <w:r w:rsidRPr="00DA2241">
        <w:rPr>
          <w:rFonts w:cs="Arial"/>
          <w:spacing w:val="35"/>
        </w:rPr>
        <w:t xml:space="preserve"> </w:t>
      </w:r>
      <w:r w:rsidRPr="00DA2241">
        <w:rPr>
          <w:rFonts w:cs="Arial"/>
        </w:rPr>
        <w:t>then</w:t>
      </w:r>
      <w:r w:rsidRPr="00DA2241">
        <w:rPr>
          <w:rFonts w:cs="Arial"/>
          <w:spacing w:val="37"/>
        </w:rPr>
        <w:t xml:space="preserve"> </w:t>
      </w:r>
      <w:r w:rsidRPr="00DA2241">
        <w:rPr>
          <w:rFonts w:cs="Arial"/>
          <w:spacing w:val="-1"/>
        </w:rPr>
        <w:t>due</w:t>
      </w:r>
      <w:r w:rsidRPr="00DA2241">
        <w:rPr>
          <w:rFonts w:cs="Arial"/>
          <w:spacing w:val="37"/>
        </w:rPr>
        <w:t xml:space="preserve"> </w:t>
      </w:r>
      <w:r w:rsidRPr="00DA2241">
        <w:rPr>
          <w:rFonts w:cs="Arial"/>
          <w:spacing w:val="-1"/>
        </w:rPr>
        <w:t>and</w:t>
      </w:r>
      <w:r w:rsidRPr="00DA2241">
        <w:rPr>
          <w:rFonts w:cs="Arial"/>
          <w:spacing w:val="36"/>
        </w:rPr>
        <w:t xml:space="preserve"> </w:t>
      </w:r>
      <w:r w:rsidRPr="00DA2241">
        <w:rPr>
          <w:rFonts w:cs="Arial"/>
        </w:rPr>
        <w:t>payable</w:t>
      </w:r>
      <w:r w:rsidRPr="00DA2241">
        <w:rPr>
          <w:rFonts w:cs="Arial"/>
          <w:spacing w:val="37"/>
        </w:rPr>
        <w:t xml:space="preserve"> </w:t>
      </w:r>
      <w:r w:rsidRPr="00DA2241">
        <w:rPr>
          <w:rFonts w:cs="Arial"/>
        </w:rPr>
        <w:t>under</w:t>
      </w:r>
      <w:r w:rsidRPr="00DA2241">
        <w:rPr>
          <w:rFonts w:cs="Arial"/>
          <w:spacing w:val="36"/>
        </w:rPr>
        <w:t xml:space="preserve"> </w:t>
      </w:r>
      <w:r w:rsidRPr="00DA2241">
        <w:rPr>
          <w:rFonts w:cs="Arial"/>
        </w:rPr>
        <w:t>this</w:t>
      </w:r>
      <w:r w:rsidRPr="00DA2241">
        <w:rPr>
          <w:rFonts w:cs="Arial"/>
          <w:spacing w:val="41"/>
        </w:rPr>
        <w:t xml:space="preserve"> </w:t>
      </w:r>
      <w:r w:rsidRPr="00DA2241">
        <w:rPr>
          <w:rFonts w:cs="Arial"/>
        </w:rPr>
        <w:t>Assignment)</w:t>
      </w:r>
      <w:r w:rsidRPr="00DA2241">
        <w:rPr>
          <w:rFonts w:cs="Arial"/>
          <w:spacing w:val="35"/>
        </w:rPr>
        <w:t xml:space="preserve"> </w:t>
      </w:r>
      <w:r w:rsidRPr="00DA2241">
        <w:rPr>
          <w:rFonts w:cs="Arial"/>
        </w:rPr>
        <w:t>the</w:t>
      </w:r>
      <w:r w:rsidRPr="00DA2241">
        <w:rPr>
          <w:rFonts w:cs="Arial"/>
          <w:spacing w:val="35"/>
        </w:rPr>
        <w:t xml:space="preserve"> </w:t>
      </w:r>
      <w:r w:rsidRPr="00DA2241">
        <w:rPr>
          <w:rFonts w:cs="Arial"/>
        </w:rPr>
        <w:t>Bank’s</w:t>
      </w:r>
      <w:r w:rsidRPr="00DA2241">
        <w:rPr>
          <w:rFonts w:cs="Arial"/>
          <w:spacing w:val="26"/>
          <w:w w:val="99"/>
        </w:rPr>
        <w:t xml:space="preserve"> </w:t>
      </w:r>
      <w:r w:rsidRPr="00DA2241">
        <w:rPr>
          <w:rFonts w:cs="Arial"/>
        </w:rPr>
        <w:t>solicitors</w:t>
      </w:r>
      <w:r w:rsidRPr="00DA2241">
        <w:rPr>
          <w:rFonts w:cs="Arial"/>
          <w:spacing w:val="17"/>
        </w:rPr>
        <w:t xml:space="preserve"> </w:t>
      </w:r>
      <w:r w:rsidRPr="00DA2241">
        <w:rPr>
          <w:rFonts w:cs="Arial"/>
        </w:rPr>
        <w:t>fees</w:t>
      </w:r>
      <w:r w:rsidRPr="00DA2241">
        <w:rPr>
          <w:rFonts w:cs="Arial"/>
          <w:spacing w:val="17"/>
        </w:rPr>
        <w:t xml:space="preserve"> </w:t>
      </w:r>
      <w:r w:rsidRPr="00DA2241">
        <w:rPr>
          <w:rFonts w:cs="Arial"/>
        </w:rPr>
        <w:t>(on</w:t>
      </w:r>
      <w:r w:rsidRPr="00DA2241">
        <w:rPr>
          <w:rFonts w:cs="Arial"/>
          <w:spacing w:val="14"/>
        </w:rPr>
        <w:t xml:space="preserve"> </w:t>
      </w:r>
      <w:r w:rsidRPr="00DA2241">
        <w:rPr>
          <w:rFonts w:cs="Arial"/>
        </w:rPr>
        <w:t>a</w:t>
      </w:r>
      <w:r w:rsidRPr="00DA2241">
        <w:rPr>
          <w:rFonts w:cs="Arial"/>
          <w:spacing w:val="16"/>
        </w:rPr>
        <w:t xml:space="preserve"> </w:t>
      </w:r>
      <w:r w:rsidRPr="00DA2241">
        <w:rPr>
          <w:rFonts w:cs="Arial"/>
        </w:rPr>
        <w:t>full</w:t>
      </w:r>
      <w:r w:rsidRPr="00DA2241">
        <w:rPr>
          <w:rFonts w:cs="Arial"/>
          <w:spacing w:val="17"/>
        </w:rPr>
        <w:t xml:space="preserve"> </w:t>
      </w:r>
      <w:r w:rsidRPr="00DA2241">
        <w:rPr>
          <w:rFonts w:cs="Arial"/>
        </w:rPr>
        <w:t>indemnity</w:t>
      </w:r>
      <w:r w:rsidRPr="00DA2241">
        <w:rPr>
          <w:rFonts w:cs="Arial"/>
          <w:spacing w:val="12"/>
        </w:rPr>
        <w:t xml:space="preserve"> </w:t>
      </w:r>
      <w:r w:rsidRPr="00DA2241">
        <w:rPr>
          <w:rFonts w:cs="Arial"/>
        </w:rPr>
        <w:t>basis)</w:t>
      </w:r>
      <w:r w:rsidRPr="00DA2241">
        <w:rPr>
          <w:rFonts w:cs="Arial"/>
          <w:spacing w:val="17"/>
        </w:rPr>
        <w:t xml:space="preserve"> </w:t>
      </w:r>
      <w:r w:rsidRPr="00DA2241">
        <w:rPr>
          <w:rFonts w:cs="Arial"/>
          <w:spacing w:val="-1"/>
        </w:rPr>
        <w:t>and</w:t>
      </w:r>
      <w:r w:rsidRPr="00DA2241">
        <w:rPr>
          <w:rFonts w:cs="Arial"/>
          <w:spacing w:val="17"/>
        </w:rPr>
        <w:t xml:space="preserve"> </w:t>
      </w:r>
      <w:r w:rsidRPr="00DA2241">
        <w:rPr>
          <w:rFonts w:cs="Arial"/>
        </w:rPr>
        <w:t>any</w:t>
      </w:r>
      <w:r w:rsidRPr="00DA2241">
        <w:rPr>
          <w:rFonts w:cs="Arial"/>
          <w:spacing w:val="13"/>
        </w:rPr>
        <w:t xml:space="preserve"> </w:t>
      </w:r>
      <w:r w:rsidRPr="00DA2241">
        <w:rPr>
          <w:rFonts w:cs="Arial"/>
        </w:rPr>
        <w:t>other</w:t>
      </w:r>
      <w:r w:rsidRPr="00DA2241">
        <w:rPr>
          <w:rFonts w:cs="Arial"/>
          <w:spacing w:val="17"/>
        </w:rPr>
        <w:t xml:space="preserve"> </w:t>
      </w:r>
      <w:r w:rsidRPr="00DA2241">
        <w:rPr>
          <w:rFonts w:cs="Arial"/>
        </w:rPr>
        <w:t>fees</w:t>
      </w:r>
      <w:r w:rsidRPr="00DA2241">
        <w:rPr>
          <w:rFonts w:cs="Arial"/>
          <w:spacing w:val="16"/>
        </w:rPr>
        <w:t xml:space="preserve"> </w:t>
      </w:r>
      <w:r w:rsidRPr="00DA2241">
        <w:rPr>
          <w:rFonts w:cs="Arial"/>
        </w:rPr>
        <w:t>and</w:t>
      </w:r>
      <w:r w:rsidRPr="00DA2241">
        <w:rPr>
          <w:rFonts w:cs="Arial"/>
          <w:spacing w:val="24"/>
          <w:w w:val="99"/>
        </w:rPr>
        <w:t xml:space="preserve"> </w:t>
      </w:r>
      <w:r w:rsidRPr="00DA2241">
        <w:rPr>
          <w:rFonts w:cs="Arial"/>
          <w:spacing w:val="-1"/>
        </w:rPr>
        <w:t>expenses</w:t>
      </w:r>
      <w:r w:rsidRPr="00DA2241">
        <w:rPr>
          <w:rFonts w:cs="Arial"/>
          <w:spacing w:val="-7"/>
        </w:rPr>
        <w:t xml:space="preserve"> </w:t>
      </w:r>
      <w:r w:rsidRPr="00DA2241">
        <w:rPr>
          <w:rFonts w:cs="Arial"/>
        </w:rPr>
        <w:t>incurred</w:t>
      </w:r>
      <w:r w:rsidRPr="00DA2241">
        <w:rPr>
          <w:rFonts w:cs="Arial"/>
          <w:spacing w:val="-6"/>
        </w:rPr>
        <w:t xml:space="preserve"> </w:t>
      </w:r>
      <w:r w:rsidRPr="00DA2241">
        <w:rPr>
          <w:rFonts w:cs="Arial"/>
          <w:spacing w:val="-1"/>
        </w:rPr>
        <w:t>in</w:t>
      </w:r>
      <w:r w:rsidRPr="00DA2241">
        <w:rPr>
          <w:rFonts w:cs="Arial"/>
          <w:spacing w:val="-8"/>
        </w:rPr>
        <w:t xml:space="preserve"> </w:t>
      </w:r>
      <w:r w:rsidRPr="00DA2241">
        <w:rPr>
          <w:rFonts w:cs="Arial"/>
        </w:rPr>
        <w:t>respect</w:t>
      </w:r>
      <w:r w:rsidRPr="00DA2241">
        <w:rPr>
          <w:rFonts w:cs="Arial"/>
          <w:spacing w:val="-7"/>
        </w:rPr>
        <w:t xml:space="preserve"> </w:t>
      </w:r>
      <w:r w:rsidRPr="00DA2241">
        <w:rPr>
          <w:rFonts w:cs="Arial"/>
          <w:spacing w:val="-1"/>
        </w:rPr>
        <w:t>of</w:t>
      </w:r>
      <w:r w:rsidRPr="00DA2241">
        <w:rPr>
          <w:rFonts w:cs="Arial"/>
          <w:spacing w:val="-6"/>
        </w:rPr>
        <w:t xml:space="preserve"> </w:t>
      </w:r>
      <w:r w:rsidRPr="00DA2241">
        <w:rPr>
          <w:rFonts w:cs="Arial"/>
        </w:rPr>
        <w:t>such</w:t>
      </w:r>
      <w:r w:rsidRPr="00DA2241">
        <w:rPr>
          <w:rFonts w:cs="Arial"/>
          <w:spacing w:val="-7"/>
        </w:rPr>
        <w:t xml:space="preserve"> </w:t>
      </w:r>
      <w:r w:rsidRPr="00DA2241">
        <w:rPr>
          <w:rFonts w:cs="Arial"/>
          <w:spacing w:val="-1"/>
        </w:rPr>
        <w:t>collection.</w:t>
      </w:r>
    </w:p>
    <w:p w:rsidR="0031418A" w:rsidRPr="00DA2241" w:rsidRDefault="0031418A" w:rsidP="005F7A0B">
      <w:pPr>
        <w:spacing w:before="10"/>
        <w:rPr>
          <w:rFonts w:ascii="Arial" w:hAnsi="Arial"/>
          <w:sz w:val="20"/>
        </w:rPr>
      </w:pPr>
    </w:p>
    <w:p w:rsidR="005F7A0B" w:rsidRPr="00DA2241" w:rsidRDefault="005F7A0B" w:rsidP="005F7A0B">
      <w:pPr>
        <w:pStyle w:val="Heading1"/>
        <w:ind w:left="1170" w:hanging="450"/>
        <w:rPr>
          <w:rFonts w:cs="Arial"/>
          <w:b w:val="0"/>
          <w:bCs w:val="0"/>
        </w:rPr>
      </w:pPr>
      <w:r w:rsidRPr="00DA2241">
        <w:rPr>
          <w:rFonts w:cs="Arial"/>
        </w:rPr>
        <w:t>16.17    Release</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3"/>
          <w:numId w:val="84"/>
        </w:numPr>
        <w:tabs>
          <w:tab w:val="left" w:pos="2233"/>
          <w:tab w:val="left" w:pos="9360"/>
        </w:tabs>
        <w:ind w:left="2160" w:right="10" w:hanging="720"/>
        <w:jc w:val="both"/>
        <w:rPr>
          <w:rFonts w:cs="Arial"/>
        </w:rPr>
      </w:pPr>
      <w:r w:rsidRPr="00DA2241">
        <w:rPr>
          <w:rFonts w:cs="Arial"/>
          <w:spacing w:val="-1"/>
        </w:rPr>
        <w:t>Subject</w:t>
      </w:r>
      <w:r w:rsidRPr="00DA2241">
        <w:rPr>
          <w:rFonts w:cs="Arial"/>
          <w:spacing w:val="1"/>
        </w:rPr>
        <w:t xml:space="preserve"> to</w:t>
      </w:r>
      <w:r w:rsidRPr="00DA2241">
        <w:rPr>
          <w:rFonts w:cs="Arial"/>
          <w:spacing w:val="2"/>
        </w:rPr>
        <w:t xml:space="preserve"> </w:t>
      </w:r>
      <w:r w:rsidRPr="00DA2241">
        <w:rPr>
          <w:rFonts w:cs="Arial"/>
        </w:rPr>
        <w:t>Section</w:t>
      </w:r>
      <w:r w:rsidRPr="00DA2241">
        <w:rPr>
          <w:rFonts w:cs="Arial"/>
          <w:spacing w:val="3"/>
        </w:rPr>
        <w:t xml:space="preserve"> </w:t>
      </w:r>
      <w:r w:rsidRPr="00DA2241">
        <w:rPr>
          <w:rFonts w:cs="Arial"/>
          <w:spacing w:val="1"/>
        </w:rPr>
        <w:t>11</w:t>
      </w:r>
      <w:r w:rsidRPr="00DA2241">
        <w:rPr>
          <w:rFonts w:cs="Arial"/>
          <w:spacing w:val="2"/>
        </w:rPr>
        <w:t xml:space="preserve"> </w:t>
      </w:r>
      <w:r w:rsidRPr="00DA2241">
        <w:rPr>
          <w:rFonts w:cs="Arial"/>
        </w:rPr>
        <w:t>and</w:t>
      </w:r>
      <w:r w:rsidRPr="00DA2241">
        <w:rPr>
          <w:rFonts w:cs="Arial"/>
          <w:spacing w:val="1"/>
        </w:rPr>
        <w:t xml:space="preserve"> </w:t>
      </w:r>
      <w:r w:rsidRPr="00DA2241">
        <w:rPr>
          <w:rFonts w:cs="Arial"/>
        </w:rPr>
        <w:t>the</w:t>
      </w:r>
      <w:r w:rsidRPr="00DA2241">
        <w:rPr>
          <w:rFonts w:cs="Arial"/>
          <w:spacing w:val="3"/>
        </w:rPr>
        <w:t xml:space="preserve"> </w:t>
      </w:r>
      <w:r w:rsidRPr="00DA2241">
        <w:rPr>
          <w:rFonts w:cs="Arial"/>
        </w:rPr>
        <w:t>Bank’s</w:t>
      </w:r>
      <w:r w:rsidRPr="00DA2241">
        <w:rPr>
          <w:rFonts w:cs="Arial"/>
          <w:spacing w:val="3"/>
        </w:rPr>
        <w:t xml:space="preserve"> </w:t>
      </w:r>
      <w:r w:rsidRPr="00DA2241">
        <w:rPr>
          <w:rFonts w:cs="Arial"/>
          <w:spacing w:val="-1"/>
        </w:rPr>
        <w:t>rights</w:t>
      </w:r>
      <w:r w:rsidRPr="00DA2241">
        <w:rPr>
          <w:rFonts w:cs="Arial"/>
          <w:spacing w:val="5"/>
        </w:rPr>
        <w:t xml:space="preserve"> </w:t>
      </w:r>
      <w:r w:rsidRPr="00DA2241">
        <w:rPr>
          <w:rFonts w:cs="Arial"/>
        </w:rPr>
        <w:t>under</w:t>
      </w:r>
      <w:r w:rsidRPr="00DA2241">
        <w:rPr>
          <w:rFonts w:cs="Arial"/>
          <w:spacing w:val="2"/>
        </w:rPr>
        <w:t xml:space="preserve"> </w:t>
      </w:r>
      <w:r w:rsidRPr="00DA2241">
        <w:rPr>
          <w:rFonts w:cs="Arial"/>
          <w:spacing w:val="-1"/>
        </w:rPr>
        <w:t>this</w:t>
      </w:r>
      <w:r w:rsidRPr="00DA2241">
        <w:rPr>
          <w:rFonts w:cs="Arial"/>
          <w:spacing w:val="7"/>
        </w:rPr>
        <w:t xml:space="preserve"> </w:t>
      </w:r>
      <w:r w:rsidRPr="00DA2241">
        <w:rPr>
          <w:rFonts w:cs="Arial"/>
        </w:rPr>
        <w:t>Assignment,</w:t>
      </w:r>
      <w:r w:rsidRPr="00DA2241">
        <w:rPr>
          <w:rFonts w:cs="Arial"/>
          <w:spacing w:val="2"/>
        </w:rPr>
        <w:t xml:space="preserve"> </w:t>
      </w:r>
      <w:r w:rsidRPr="00DA2241">
        <w:rPr>
          <w:rFonts w:cs="Arial"/>
        </w:rPr>
        <w:t>upon</w:t>
      </w:r>
      <w:r w:rsidRPr="00DA2241">
        <w:rPr>
          <w:rFonts w:cs="Arial"/>
          <w:spacing w:val="38"/>
          <w:w w:val="99"/>
        </w:rPr>
        <w:t xml:space="preserve"> </w:t>
      </w:r>
      <w:r w:rsidRPr="00DA2241">
        <w:rPr>
          <w:rFonts w:cs="Arial"/>
          <w:spacing w:val="-1"/>
        </w:rPr>
        <w:t>payment</w:t>
      </w:r>
      <w:r w:rsidRPr="00DA2241">
        <w:rPr>
          <w:rFonts w:cs="Arial"/>
          <w:spacing w:val="8"/>
        </w:rPr>
        <w:t xml:space="preserve"> </w:t>
      </w:r>
      <w:r w:rsidRPr="00DA2241">
        <w:rPr>
          <w:rFonts w:cs="Arial"/>
        </w:rPr>
        <w:t>to</w:t>
      </w:r>
      <w:r w:rsidRPr="00DA2241">
        <w:rPr>
          <w:rFonts w:cs="Arial"/>
          <w:spacing w:val="8"/>
        </w:rPr>
        <w:t xml:space="preserve"> </w:t>
      </w:r>
      <w:r w:rsidRPr="00DA2241">
        <w:rPr>
          <w:rFonts w:cs="Arial"/>
        </w:rPr>
        <w:t>the</w:t>
      </w:r>
      <w:r w:rsidRPr="00DA2241">
        <w:rPr>
          <w:rFonts w:cs="Arial"/>
          <w:spacing w:val="10"/>
        </w:rPr>
        <w:t xml:space="preserve"> </w:t>
      </w:r>
      <w:r w:rsidRPr="00DA2241">
        <w:rPr>
          <w:rFonts w:cs="Arial"/>
        </w:rPr>
        <w:t>Bank</w:t>
      </w:r>
      <w:r w:rsidRPr="00DA2241">
        <w:rPr>
          <w:rFonts w:cs="Arial"/>
          <w:spacing w:val="12"/>
        </w:rPr>
        <w:t xml:space="preserve"> </w:t>
      </w:r>
      <w:r w:rsidRPr="00DA2241">
        <w:rPr>
          <w:rFonts w:cs="Arial"/>
        </w:rPr>
        <w:t>of</w:t>
      </w:r>
      <w:r w:rsidRPr="00DA2241">
        <w:rPr>
          <w:rFonts w:cs="Arial"/>
          <w:spacing w:val="10"/>
        </w:rPr>
        <w:t xml:space="preserve"> </w:t>
      </w:r>
      <w:r w:rsidRPr="00DA2241">
        <w:rPr>
          <w:rFonts w:cs="Arial"/>
          <w:spacing w:val="-1"/>
        </w:rPr>
        <w:t>the</w:t>
      </w:r>
      <w:r w:rsidRPr="00DA2241">
        <w:rPr>
          <w:rFonts w:cs="Arial"/>
          <w:spacing w:val="8"/>
        </w:rPr>
        <w:t xml:space="preserve"> </w:t>
      </w:r>
      <w:r w:rsidRPr="00DA2241">
        <w:rPr>
          <w:rFonts w:cs="Arial"/>
        </w:rPr>
        <w:t>Indebtedness,</w:t>
      </w:r>
      <w:r w:rsidRPr="00DA2241">
        <w:rPr>
          <w:rFonts w:cs="Arial"/>
          <w:spacing w:val="8"/>
        </w:rPr>
        <w:t xml:space="preserve"> </w:t>
      </w:r>
      <w:r w:rsidRPr="00DA2241">
        <w:rPr>
          <w:rFonts w:cs="Arial"/>
        </w:rPr>
        <w:t>the</w:t>
      </w:r>
      <w:r w:rsidRPr="00DA2241">
        <w:rPr>
          <w:rFonts w:cs="Arial"/>
          <w:spacing w:val="11"/>
        </w:rPr>
        <w:t xml:space="preserve"> </w:t>
      </w:r>
      <w:r w:rsidRPr="00DA2241">
        <w:rPr>
          <w:rFonts w:cs="Arial"/>
        </w:rPr>
        <w:t>Assignor</w:t>
      </w:r>
      <w:r w:rsidRPr="00DA2241">
        <w:rPr>
          <w:rFonts w:cs="Arial"/>
          <w:spacing w:val="10"/>
        </w:rPr>
        <w:t xml:space="preserve"> </w:t>
      </w:r>
      <w:r w:rsidRPr="00DA2241">
        <w:rPr>
          <w:rFonts w:cs="Arial"/>
        </w:rPr>
        <w:t>can</w:t>
      </w:r>
      <w:r w:rsidRPr="00DA2241">
        <w:rPr>
          <w:rFonts w:cs="Arial"/>
          <w:spacing w:val="7"/>
        </w:rPr>
        <w:t xml:space="preserve"> </w:t>
      </w:r>
      <w:r w:rsidRPr="00DA2241">
        <w:rPr>
          <w:rFonts w:cs="Arial"/>
        </w:rPr>
        <w:t>obtain</w:t>
      </w:r>
      <w:r w:rsidRPr="00DA2241">
        <w:rPr>
          <w:rFonts w:cs="Arial"/>
          <w:spacing w:val="9"/>
        </w:rPr>
        <w:t xml:space="preserve"> </w:t>
      </w:r>
      <w:r w:rsidRPr="00DA2241">
        <w:rPr>
          <w:rFonts w:cs="Arial"/>
        </w:rPr>
        <w:t>the</w:t>
      </w:r>
      <w:r w:rsidRPr="00DA2241">
        <w:rPr>
          <w:rFonts w:cs="Arial"/>
          <w:spacing w:val="28"/>
          <w:w w:val="99"/>
        </w:rPr>
        <w:t xml:space="preserve"> </w:t>
      </w:r>
      <w:r w:rsidRPr="00DA2241">
        <w:rPr>
          <w:rFonts w:cs="Arial"/>
          <w:spacing w:val="-1"/>
        </w:rPr>
        <w:t>discharge</w:t>
      </w:r>
      <w:r w:rsidRPr="00DA2241">
        <w:rPr>
          <w:rFonts w:cs="Arial"/>
          <w:spacing w:val="20"/>
        </w:rPr>
        <w:t xml:space="preserve"> </w:t>
      </w:r>
      <w:r w:rsidRPr="00DA2241">
        <w:rPr>
          <w:rFonts w:cs="Arial"/>
          <w:spacing w:val="-1"/>
        </w:rPr>
        <w:t>and</w:t>
      </w:r>
      <w:r w:rsidRPr="00DA2241">
        <w:rPr>
          <w:rFonts w:cs="Arial"/>
          <w:spacing w:val="18"/>
        </w:rPr>
        <w:t xml:space="preserve"> </w:t>
      </w:r>
      <w:r w:rsidRPr="00DA2241">
        <w:rPr>
          <w:rFonts w:cs="Arial"/>
        </w:rPr>
        <w:t>release</w:t>
      </w:r>
      <w:r w:rsidRPr="00DA2241">
        <w:rPr>
          <w:rFonts w:cs="Arial"/>
          <w:spacing w:val="19"/>
        </w:rPr>
        <w:t xml:space="preserve"> </w:t>
      </w:r>
      <w:r w:rsidRPr="00DA2241">
        <w:rPr>
          <w:rFonts w:cs="Arial"/>
        </w:rPr>
        <w:t>of</w:t>
      </w:r>
      <w:r w:rsidRPr="00DA2241">
        <w:rPr>
          <w:rFonts w:cs="Arial"/>
          <w:spacing w:val="20"/>
        </w:rPr>
        <w:t xml:space="preserve"> </w:t>
      </w:r>
      <w:r w:rsidRPr="00DA2241">
        <w:rPr>
          <w:rFonts w:cs="Arial"/>
        </w:rPr>
        <w:t>the</w:t>
      </w:r>
      <w:r w:rsidRPr="00DA2241">
        <w:rPr>
          <w:rFonts w:cs="Arial"/>
          <w:spacing w:val="21"/>
        </w:rPr>
        <w:t xml:space="preserve"> </w:t>
      </w:r>
      <w:r w:rsidRPr="00DA2241">
        <w:rPr>
          <w:rFonts w:cs="Arial"/>
        </w:rPr>
        <w:t>Property</w:t>
      </w:r>
      <w:r w:rsidRPr="00DA2241">
        <w:rPr>
          <w:rFonts w:cs="Arial"/>
          <w:spacing w:val="17"/>
        </w:rPr>
        <w:t xml:space="preserve"> </w:t>
      </w:r>
      <w:r w:rsidRPr="00DA2241">
        <w:rPr>
          <w:rFonts w:cs="Arial"/>
          <w:spacing w:val="-1"/>
        </w:rPr>
        <w:t>from</w:t>
      </w:r>
      <w:r w:rsidRPr="00DA2241">
        <w:rPr>
          <w:rFonts w:cs="Arial"/>
          <w:spacing w:val="22"/>
        </w:rPr>
        <w:t xml:space="preserve"> </w:t>
      </w:r>
      <w:r w:rsidRPr="00DA2241">
        <w:rPr>
          <w:rFonts w:cs="Arial"/>
        </w:rPr>
        <w:t>the</w:t>
      </w:r>
      <w:r w:rsidRPr="00DA2241">
        <w:rPr>
          <w:rFonts w:cs="Arial"/>
          <w:spacing w:val="20"/>
        </w:rPr>
        <w:t xml:space="preserve"> </w:t>
      </w:r>
      <w:r w:rsidRPr="00DA2241">
        <w:rPr>
          <w:rFonts w:cs="Arial"/>
        </w:rPr>
        <w:t>Bank,</w:t>
      </w:r>
      <w:r w:rsidRPr="00DA2241">
        <w:rPr>
          <w:rFonts w:cs="Arial"/>
          <w:spacing w:val="18"/>
        </w:rPr>
        <w:t xml:space="preserve"> </w:t>
      </w:r>
      <w:r w:rsidRPr="00DA2241">
        <w:rPr>
          <w:rFonts w:cs="Arial"/>
        </w:rPr>
        <w:t>at</w:t>
      </w:r>
      <w:r w:rsidRPr="00DA2241">
        <w:rPr>
          <w:rFonts w:cs="Arial"/>
          <w:spacing w:val="19"/>
        </w:rPr>
        <w:t xml:space="preserve"> </w:t>
      </w:r>
      <w:r w:rsidRPr="00DA2241">
        <w:rPr>
          <w:rFonts w:cs="Arial"/>
        </w:rPr>
        <w:t>the</w:t>
      </w:r>
      <w:r w:rsidRPr="00DA2241">
        <w:rPr>
          <w:rFonts w:cs="Arial"/>
          <w:spacing w:val="21"/>
        </w:rPr>
        <w:t xml:space="preserve"> </w:t>
      </w:r>
      <w:r w:rsidRPr="00DA2241">
        <w:rPr>
          <w:rFonts w:cs="Arial"/>
        </w:rPr>
        <w:t>Assignor’s</w:t>
      </w:r>
      <w:r w:rsidRPr="00DA2241">
        <w:rPr>
          <w:rFonts w:cs="Arial"/>
          <w:spacing w:val="38"/>
          <w:w w:val="99"/>
        </w:rPr>
        <w:t xml:space="preserve"> </w:t>
      </w:r>
      <w:r w:rsidRPr="00DA2241">
        <w:rPr>
          <w:rFonts w:cs="Arial"/>
          <w:spacing w:val="-1"/>
        </w:rPr>
        <w:t>sole</w:t>
      </w:r>
      <w:r w:rsidRPr="00DA2241">
        <w:rPr>
          <w:rFonts w:cs="Arial"/>
          <w:spacing w:val="15"/>
        </w:rPr>
        <w:t xml:space="preserve"> </w:t>
      </w:r>
      <w:r w:rsidRPr="00DA2241">
        <w:rPr>
          <w:rFonts w:cs="Arial"/>
        </w:rPr>
        <w:t>cost</w:t>
      </w:r>
      <w:r w:rsidRPr="00DA2241">
        <w:rPr>
          <w:rFonts w:cs="Arial"/>
          <w:spacing w:val="16"/>
        </w:rPr>
        <w:t xml:space="preserve"> </w:t>
      </w:r>
      <w:r w:rsidRPr="00DA2241">
        <w:rPr>
          <w:rFonts w:cs="Arial"/>
        </w:rPr>
        <w:t>and</w:t>
      </w:r>
      <w:r w:rsidRPr="00DA2241">
        <w:rPr>
          <w:rFonts w:cs="Arial"/>
          <w:spacing w:val="16"/>
        </w:rPr>
        <w:t xml:space="preserve"> </w:t>
      </w:r>
      <w:r w:rsidRPr="00DA2241">
        <w:rPr>
          <w:rFonts w:cs="Arial"/>
          <w:spacing w:val="-1"/>
        </w:rPr>
        <w:t>expense</w:t>
      </w:r>
      <w:r w:rsidRPr="00DA2241">
        <w:rPr>
          <w:rFonts w:cs="Arial"/>
          <w:spacing w:val="15"/>
        </w:rPr>
        <w:t xml:space="preserve"> </w:t>
      </w:r>
      <w:r w:rsidRPr="00DA2241">
        <w:rPr>
          <w:rFonts w:cs="Arial"/>
        </w:rPr>
        <w:t>(including</w:t>
      </w:r>
      <w:r w:rsidRPr="00DA2241">
        <w:rPr>
          <w:rFonts w:cs="Arial"/>
          <w:spacing w:val="16"/>
        </w:rPr>
        <w:t xml:space="preserve"> </w:t>
      </w:r>
      <w:r w:rsidRPr="00DA2241">
        <w:rPr>
          <w:rFonts w:cs="Arial"/>
        </w:rPr>
        <w:t>the</w:t>
      </w:r>
      <w:r w:rsidRPr="00DA2241">
        <w:rPr>
          <w:rFonts w:cs="Arial"/>
          <w:spacing w:val="16"/>
        </w:rPr>
        <w:t xml:space="preserve"> </w:t>
      </w:r>
      <w:r w:rsidRPr="00DA2241">
        <w:rPr>
          <w:rFonts w:cs="Arial"/>
        </w:rPr>
        <w:t>cost</w:t>
      </w:r>
      <w:r w:rsidRPr="00DA2241">
        <w:rPr>
          <w:rFonts w:cs="Arial"/>
          <w:spacing w:val="16"/>
        </w:rPr>
        <w:t xml:space="preserve"> </w:t>
      </w:r>
      <w:r w:rsidRPr="00DA2241">
        <w:rPr>
          <w:rFonts w:cs="Arial"/>
        </w:rPr>
        <w:t>of</w:t>
      </w:r>
      <w:r w:rsidRPr="00DA2241">
        <w:rPr>
          <w:rFonts w:cs="Arial"/>
          <w:spacing w:val="17"/>
        </w:rPr>
        <w:t xml:space="preserve"> </w:t>
      </w:r>
      <w:r w:rsidRPr="00DA2241">
        <w:rPr>
          <w:rFonts w:cs="Arial"/>
        </w:rPr>
        <w:t>the</w:t>
      </w:r>
      <w:r w:rsidRPr="00DA2241">
        <w:rPr>
          <w:rFonts w:cs="Arial"/>
          <w:spacing w:val="16"/>
        </w:rPr>
        <w:t xml:space="preserve"> </w:t>
      </w:r>
      <w:r w:rsidRPr="00DA2241">
        <w:rPr>
          <w:rFonts w:cs="Arial"/>
        </w:rPr>
        <w:t>solicitors</w:t>
      </w:r>
      <w:r w:rsidRPr="00DA2241">
        <w:rPr>
          <w:rFonts w:cs="Arial"/>
          <w:spacing w:val="17"/>
        </w:rPr>
        <w:t xml:space="preserve"> </w:t>
      </w:r>
      <w:r w:rsidRPr="00DA2241">
        <w:rPr>
          <w:rFonts w:cs="Arial"/>
        </w:rPr>
        <w:t>acting</w:t>
      </w:r>
      <w:r w:rsidRPr="00DA2241">
        <w:rPr>
          <w:rFonts w:cs="Arial"/>
          <w:spacing w:val="16"/>
        </w:rPr>
        <w:t xml:space="preserve"> </w:t>
      </w:r>
      <w:r w:rsidRPr="00DA2241">
        <w:rPr>
          <w:rFonts w:cs="Arial"/>
        </w:rPr>
        <w:t>for</w:t>
      </w:r>
      <w:r w:rsidRPr="00DA2241">
        <w:rPr>
          <w:rFonts w:cs="Arial"/>
          <w:spacing w:val="17"/>
        </w:rPr>
        <w:t xml:space="preserve"> </w:t>
      </w:r>
      <w:r w:rsidRPr="00DA2241">
        <w:rPr>
          <w:rFonts w:cs="Arial"/>
        </w:rPr>
        <w:t>the</w:t>
      </w:r>
      <w:r w:rsidRPr="00DA2241">
        <w:rPr>
          <w:rFonts w:cs="Arial"/>
          <w:spacing w:val="54"/>
          <w:w w:val="99"/>
        </w:rPr>
        <w:t xml:space="preserve"> </w:t>
      </w:r>
      <w:r w:rsidRPr="00DA2241">
        <w:rPr>
          <w:rFonts w:cs="Arial"/>
          <w:spacing w:val="-1"/>
        </w:rPr>
        <w:t>Bank</w:t>
      </w:r>
      <w:r w:rsidRPr="00DA2241">
        <w:rPr>
          <w:rFonts w:cs="Arial"/>
          <w:spacing w:val="-3"/>
        </w:rPr>
        <w:t xml:space="preserve"> </w:t>
      </w:r>
      <w:r w:rsidRPr="00DA2241">
        <w:rPr>
          <w:rFonts w:cs="Arial"/>
        </w:rPr>
        <w:t>on</w:t>
      </w:r>
      <w:r w:rsidRPr="00DA2241">
        <w:rPr>
          <w:rFonts w:cs="Arial"/>
          <w:spacing w:val="-5"/>
        </w:rPr>
        <w:t xml:space="preserve"> </w:t>
      </w:r>
      <w:r w:rsidRPr="00DA2241">
        <w:rPr>
          <w:rFonts w:cs="Arial"/>
        </w:rPr>
        <w:t>a</w:t>
      </w:r>
      <w:r w:rsidRPr="00DA2241">
        <w:rPr>
          <w:rFonts w:cs="Arial"/>
          <w:spacing w:val="-6"/>
        </w:rPr>
        <w:t xml:space="preserve"> </w:t>
      </w:r>
      <w:r w:rsidRPr="00DA2241">
        <w:rPr>
          <w:rFonts w:cs="Arial"/>
        </w:rPr>
        <w:t>solicitor</w:t>
      </w:r>
      <w:r w:rsidRPr="00DA2241">
        <w:rPr>
          <w:rFonts w:cs="Arial"/>
          <w:spacing w:val="-6"/>
        </w:rPr>
        <w:t xml:space="preserve"> </w:t>
      </w:r>
      <w:r w:rsidRPr="00DA2241">
        <w:rPr>
          <w:rFonts w:cs="Arial"/>
        </w:rPr>
        <w:t>and</w:t>
      </w:r>
      <w:r w:rsidRPr="00DA2241">
        <w:rPr>
          <w:rFonts w:cs="Arial"/>
          <w:spacing w:val="-5"/>
        </w:rPr>
        <w:t xml:space="preserve"> </w:t>
      </w:r>
      <w:r w:rsidRPr="00DA2241">
        <w:rPr>
          <w:rFonts w:cs="Arial"/>
        </w:rPr>
        <w:t>client</w:t>
      </w:r>
      <w:r w:rsidRPr="00DA2241">
        <w:rPr>
          <w:rFonts w:cs="Arial"/>
          <w:spacing w:val="-6"/>
        </w:rPr>
        <w:t xml:space="preserve"> </w:t>
      </w:r>
      <w:r w:rsidRPr="00DA2241">
        <w:rPr>
          <w:rFonts w:cs="Arial"/>
        </w:rPr>
        <w:t>basis).</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tabs>
          <w:tab w:val="left" w:pos="2233"/>
        </w:tabs>
        <w:ind w:left="2160" w:right="10" w:hanging="720"/>
        <w:jc w:val="both"/>
        <w:rPr>
          <w:rFonts w:cs="Arial"/>
        </w:rPr>
      </w:pPr>
      <w:r w:rsidRPr="00DA2241">
        <w:rPr>
          <w:rFonts w:cs="Arial"/>
          <w:spacing w:val="1"/>
        </w:rPr>
        <w:t xml:space="preserve">(b) </w:t>
      </w:r>
      <w:r w:rsidRPr="00DA2241">
        <w:rPr>
          <w:rFonts w:cs="Arial"/>
          <w:spacing w:val="1"/>
        </w:rPr>
        <w:tab/>
        <w:t>The</w:t>
      </w:r>
      <w:r w:rsidRPr="00DA2241">
        <w:rPr>
          <w:rFonts w:cs="Arial"/>
          <w:spacing w:val="10"/>
        </w:rPr>
        <w:t xml:space="preserve"> </w:t>
      </w:r>
      <w:r w:rsidRPr="00DA2241">
        <w:rPr>
          <w:rFonts w:cs="Arial"/>
          <w:spacing w:val="-1"/>
        </w:rPr>
        <w:t>discharge</w:t>
      </w:r>
      <w:r w:rsidRPr="00DA2241">
        <w:rPr>
          <w:rFonts w:cs="Arial"/>
          <w:spacing w:val="12"/>
        </w:rPr>
        <w:t xml:space="preserve"> </w:t>
      </w:r>
      <w:r w:rsidRPr="00DA2241">
        <w:rPr>
          <w:rFonts w:cs="Arial"/>
        </w:rPr>
        <w:t>and</w:t>
      </w:r>
      <w:r w:rsidRPr="00DA2241">
        <w:rPr>
          <w:rFonts w:cs="Arial"/>
          <w:spacing w:val="10"/>
        </w:rPr>
        <w:t xml:space="preserve"> </w:t>
      </w:r>
      <w:r w:rsidRPr="00DA2241">
        <w:rPr>
          <w:rFonts w:cs="Arial"/>
        </w:rPr>
        <w:t>release</w:t>
      </w:r>
      <w:r w:rsidRPr="00DA2241">
        <w:rPr>
          <w:rFonts w:cs="Arial"/>
          <w:spacing w:val="13"/>
        </w:rPr>
        <w:t xml:space="preserve"> </w:t>
      </w:r>
      <w:r w:rsidRPr="00DA2241">
        <w:rPr>
          <w:rFonts w:cs="Arial"/>
          <w:spacing w:val="1"/>
        </w:rPr>
        <w:t>must</w:t>
      </w:r>
      <w:r w:rsidRPr="00DA2241">
        <w:rPr>
          <w:rFonts w:cs="Arial"/>
          <w:spacing w:val="11"/>
        </w:rPr>
        <w:t xml:space="preserve"> </w:t>
      </w:r>
      <w:r w:rsidRPr="00DA2241">
        <w:rPr>
          <w:rFonts w:cs="Arial"/>
        </w:rPr>
        <w:t>be</w:t>
      </w:r>
      <w:r w:rsidRPr="00DA2241">
        <w:rPr>
          <w:rFonts w:cs="Arial"/>
          <w:spacing w:val="11"/>
        </w:rPr>
        <w:t xml:space="preserve"> </w:t>
      </w:r>
      <w:r w:rsidRPr="00DA2241">
        <w:rPr>
          <w:rFonts w:cs="Arial"/>
        </w:rPr>
        <w:t>prepared</w:t>
      </w:r>
      <w:r w:rsidRPr="00DA2241">
        <w:rPr>
          <w:rFonts w:cs="Arial"/>
          <w:spacing w:val="11"/>
        </w:rPr>
        <w:t xml:space="preserve"> </w:t>
      </w:r>
      <w:r w:rsidRPr="00DA2241">
        <w:rPr>
          <w:rFonts w:cs="Arial"/>
          <w:spacing w:val="2"/>
        </w:rPr>
        <w:t>by</w:t>
      </w:r>
      <w:r w:rsidRPr="00DA2241">
        <w:rPr>
          <w:rFonts w:cs="Arial"/>
          <w:spacing w:val="8"/>
        </w:rPr>
        <w:t xml:space="preserve"> </w:t>
      </w:r>
      <w:r w:rsidRPr="00DA2241">
        <w:rPr>
          <w:rFonts w:cs="Arial"/>
        </w:rPr>
        <w:t>a</w:t>
      </w:r>
      <w:r w:rsidRPr="00DA2241">
        <w:rPr>
          <w:rFonts w:cs="Arial"/>
          <w:spacing w:val="10"/>
        </w:rPr>
        <w:t xml:space="preserve"> </w:t>
      </w:r>
      <w:r w:rsidRPr="00DA2241">
        <w:rPr>
          <w:rFonts w:cs="Arial"/>
        </w:rPr>
        <w:t>firm</w:t>
      </w:r>
      <w:r w:rsidRPr="00DA2241">
        <w:rPr>
          <w:rFonts w:cs="Arial"/>
          <w:spacing w:val="13"/>
        </w:rPr>
        <w:t xml:space="preserve"> </w:t>
      </w:r>
      <w:r w:rsidRPr="00DA2241">
        <w:rPr>
          <w:rFonts w:cs="Arial"/>
        </w:rPr>
        <w:t>of</w:t>
      </w:r>
      <w:r w:rsidRPr="00DA2241">
        <w:rPr>
          <w:rFonts w:cs="Arial"/>
          <w:spacing w:val="10"/>
        </w:rPr>
        <w:t xml:space="preserve"> </w:t>
      </w:r>
      <w:r w:rsidRPr="00DA2241">
        <w:rPr>
          <w:rFonts w:cs="Arial"/>
        </w:rPr>
        <w:t>solicitors,</w:t>
      </w:r>
      <w:r w:rsidRPr="00DA2241">
        <w:rPr>
          <w:rFonts w:cs="Arial"/>
          <w:spacing w:val="12"/>
        </w:rPr>
        <w:t xml:space="preserve"> </w:t>
      </w:r>
      <w:r w:rsidRPr="00DA2241">
        <w:rPr>
          <w:rFonts w:cs="Arial"/>
          <w:spacing w:val="-1"/>
        </w:rPr>
        <w:t>and</w:t>
      </w:r>
      <w:r w:rsidRPr="00DA2241">
        <w:rPr>
          <w:rFonts w:cs="Arial"/>
          <w:spacing w:val="30"/>
          <w:w w:val="99"/>
        </w:rPr>
        <w:t xml:space="preserve"> </w:t>
      </w:r>
      <w:r w:rsidRPr="00DA2241">
        <w:rPr>
          <w:rFonts w:cs="Arial"/>
        </w:rPr>
        <w:t>must</w:t>
      </w:r>
      <w:r w:rsidRPr="00DA2241">
        <w:rPr>
          <w:rFonts w:cs="Arial"/>
          <w:spacing w:val="-6"/>
        </w:rPr>
        <w:t xml:space="preserve"> </w:t>
      </w:r>
      <w:r w:rsidRPr="00DA2241">
        <w:rPr>
          <w:rFonts w:cs="Arial"/>
        </w:rPr>
        <w:t>be</w:t>
      </w:r>
      <w:r w:rsidRPr="00DA2241">
        <w:rPr>
          <w:rFonts w:cs="Arial"/>
          <w:spacing w:val="-6"/>
        </w:rPr>
        <w:t xml:space="preserve"> </w:t>
      </w:r>
      <w:r w:rsidRPr="00DA2241">
        <w:rPr>
          <w:rFonts w:cs="Arial"/>
          <w:spacing w:val="-1"/>
        </w:rPr>
        <w:t>in</w:t>
      </w:r>
      <w:r w:rsidRPr="00DA2241">
        <w:rPr>
          <w:rFonts w:cs="Arial"/>
          <w:spacing w:val="-4"/>
        </w:rPr>
        <w:t xml:space="preserve"> </w:t>
      </w:r>
      <w:r w:rsidRPr="00DA2241">
        <w:rPr>
          <w:rFonts w:cs="Arial"/>
          <w:spacing w:val="-1"/>
        </w:rPr>
        <w:t>the</w:t>
      </w:r>
      <w:r w:rsidRPr="00DA2241">
        <w:rPr>
          <w:rFonts w:cs="Arial"/>
          <w:spacing w:val="-4"/>
        </w:rPr>
        <w:t xml:space="preserve"> </w:t>
      </w:r>
      <w:r w:rsidRPr="00DA2241">
        <w:rPr>
          <w:rFonts w:cs="Arial"/>
          <w:spacing w:val="-1"/>
        </w:rPr>
        <w:t>form</w:t>
      </w:r>
      <w:r w:rsidRPr="00DA2241">
        <w:rPr>
          <w:rFonts w:cs="Arial"/>
          <w:spacing w:val="-2"/>
        </w:rPr>
        <w:t xml:space="preserve"> </w:t>
      </w:r>
      <w:r w:rsidRPr="00DA2241">
        <w:rPr>
          <w:rFonts w:cs="Arial"/>
        </w:rPr>
        <w:t>as</w:t>
      </w:r>
      <w:r w:rsidRPr="00DA2241">
        <w:rPr>
          <w:rFonts w:cs="Arial"/>
          <w:spacing w:val="-4"/>
        </w:rPr>
        <w:t xml:space="preserve"> </w:t>
      </w:r>
      <w:r w:rsidRPr="00DA2241">
        <w:rPr>
          <w:rFonts w:cs="Arial"/>
          <w:spacing w:val="-1"/>
        </w:rPr>
        <w:t>the</w:t>
      </w:r>
      <w:r w:rsidRPr="00DA2241">
        <w:rPr>
          <w:rFonts w:cs="Arial"/>
          <w:spacing w:val="-2"/>
        </w:rPr>
        <w:t xml:space="preserve"> </w:t>
      </w:r>
      <w:r w:rsidRPr="00DA2241">
        <w:rPr>
          <w:rFonts w:cs="Arial"/>
          <w:spacing w:val="-1"/>
        </w:rPr>
        <w:t>Bank</w:t>
      </w:r>
      <w:r w:rsidRPr="00DA2241">
        <w:rPr>
          <w:rFonts w:cs="Arial"/>
          <w:spacing w:val="-2"/>
        </w:rPr>
        <w:t xml:space="preserve"> </w:t>
      </w:r>
      <w:r w:rsidRPr="00DA2241">
        <w:rPr>
          <w:rFonts w:cs="Arial"/>
          <w:spacing w:val="-1"/>
        </w:rPr>
        <w:t>considers</w:t>
      </w:r>
      <w:r w:rsidRPr="00DA2241">
        <w:rPr>
          <w:rFonts w:cs="Arial"/>
          <w:spacing w:val="-5"/>
        </w:rPr>
        <w:t xml:space="preserve"> </w:t>
      </w:r>
      <w:r w:rsidRPr="00DA2241">
        <w:rPr>
          <w:rFonts w:cs="Arial"/>
        </w:rPr>
        <w:t>appropriate.</w:t>
      </w:r>
    </w:p>
    <w:p w:rsidR="005F7A0B" w:rsidRPr="00DA2241" w:rsidRDefault="005F7A0B" w:rsidP="005F7A0B">
      <w:pPr>
        <w:spacing w:before="10"/>
        <w:rPr>
          <w:rFonts w:ascii="Arial" w:hAnsi="Arial"/>
          <w:sz w:val="20"/>
        </w:rPr>
      </w:pPr>
    </w:p>
    <w:p w:rsidR="005F7A0B" w:rsidRPr="00DA2241" w:rsidRDefault="005F7A0B" w:rsidP="005F7A0B">
      <w:pPr>
        <w:pStyle w:val="Heading1"/>
        <w:ind w:left="1170" w:hanging="450"/>
        <w:rPr>
          <w:rFonts w:cs="Arial"/>
          <w:b w:val="0"/>
          <w:bCs w:val="0"/>
        </w:rPr>
      </w:pPr>
      <w:r w:rsidRPr="00DA2241">
        <w:rPr>
          <w:rFonts w:cs="Arial"/>
        </w:rPr>
        <w:t>16.18   Currency</w:t>
      </w:r>
      <w:r w:rsidRPr="00DA2241">
        <w:rPr>
          <w:rFonts w:cs="Arial"/>
          <w:spacing w:val="-22"/>
        </w:rPr>
        <w:t xml:space="preserve"> </w:t>
      </w:r>
      <w:r w:rsidRPr="00DA2241">
        <w:rPr>
          <w:rFonts w:cs="Arial"/>
        </w:rPr>
        <w:t>Indemnity</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ind w:left="1440" w:right="182"/>
        <w:jc w:val="both"/>
        <w:rPr>
          <w:rFonts w:cs="Arial"/>
        </w:rPr>
      </w:pPr>
      <w:r w:rsidRPr="00DA2241">
        <w:rPr>
          <w:rFonts w:cs="Arial"/>
          <w:spacing w:val="-1"/>
        </w:rPr>
        <w:t>Unless</w:t>
      </w:r>
      <w:r w:rsidRPr="00DA2241">
        <w:rPr>
          <w:rFonts w:cs="Arial"/>
          <w:spacing w:val="40"/>
        </w:rPr>
        <w:t xml:space="preserve"> </w:t>
      </w:r>
      <w:r w:rsidRPr="00DA2241">
        <w:rPr>
          <w:rFonts w:cs="Arial"/>
        </w:rPr>
        <w:t>otherwise</w:t>
      </w:r>
      <w:r w:rsidRPr="00DA2241">
        <w:rPr>
          <w:rFonts w:cs="Arial"/>
          <w:spacing w:val="40"/>
        </w:rPr>
        <w:t xml:space="preserve"> </w:t>
      </w:r>
      <w:r w:rsidRPr="00DA2241">
        <w:rPr>
          <w:rFonts w:cs="Arial"/>
        </w:rPr>
        <w:t>specifically</w:t>
      </w:r>
      <w:r w:rsidRPr="00DA2241">
        <w:rPr>
          <w:rFonts w:cs="Arial"/>
          <w:spacing w:val="40"/>
        </w:rPr>
        <w:t xml:space="preserve"> </w:t>
      </w:r>
      <w:r w:rsidRPr="00DA2241">
        <w:rPr>
          <w:rFonts w:cs="Arial"/>
        </w:rPr>
        <w:t>agreed</w:t>
      </w:r>
      <w:r w:rsidRPr="00DA2241">
        <w:rPr>
          <w:rFonts w:cs="Arial"/>
          <w:spacing w:val="42"/>
        </w:rPr>
        <w:t xml:space="preserve"> </w:t>
      </w:r>
      <w:r w:rsidRPr="00DA2241">
        <w:rPr>
          <w:rFonts w:cs="Arial"/>
          <w:spacing w:val="-1"/>
        </w:rPr>
        <w:t>in</w:t>
      </w:r>
      <w:r w:rsidRPr="00DA2241">
        <w:rPr>
          <w:rFonts w:cs="Arial"/>
          <w:spacing w:val="42"/>
        </w:rPr>
        <w:t xml:space="preserve"> </w:t>
      </w:r>
      <w:r w:rsidRPr="00DA2241">
        <w:rPr>
          <w:rFonts w:cs="Arial"/>
          <w:spacing w:val="-1"/>
        </w:rPr>
        <w:t>writing</w:t>
      </w:r>
      <w:r w:rsidRPr="00DA2241">
        <w:rPr>
          <w:rFonts w:cs="Arial"/>
          <w:spacing w:val="40"/>
        </w:rPr>
        <w:t xml:space="preserve"> </w:t>
      </w:r>
      <w:r w:rsidRPr="00DA2241">
        <w:rPr>
          <w:rFonts w:cs="Arial"/>
          <w:spacing w:val="2"/>
        </w:rPr>
        <w:t>by</w:t>
      </w:r>
      <w:r w:rsidRPr="00DA2241">
        <w:rPr>
          <w:rFonts w:cs="Arial"/>
          <w:spacing w:val="36"/>
        </w:rPr>
        <w:t xml:space="preserve"> </w:t>
      </w:r>
      <w:r w:rsidRPr="00DA2241">
        <w:rPr>
          <w:rFonts w:cs="Arial"/>
        </w:rPr>
        <w:t>the</w:t>
      </w:r>
      <w:r w:rsidRPr="00DA2241">
        <w:rPr>
          <w:rFonts w:cs="Arial"/>
          <w:spacing w:val="40"/>
        </w:rPr>
        <w:t xml:space="preserve"> </w:t>
      </w:r>
      <w:r w:rsidRPr="00DA2241">
        <w:rPr>
          <w:rFonts w:cs="Arial"/>
        </w:rPr>
        <w:t>Bank</w:t>
      </w:r>
      <w:r w:rsidRPr="00DA2241">
        <w:rPr>
          <w:rFonts w:cs="Arial"/>
          <w:spacing w:val="43"/>
        </w:rPr>
        <w:t xml:space="preserve"> </w:t>
      </w:r>
      <w:r w:rsidRPr="00DA2241">
        <w:rPr>
          <w:rFonts w:cs="Arial"/>
          <w:spacing w:val="-1"/>
        </w:rPr>
        <w:t>in</w:t>
      </w:r>
      <w:r w:rsidRPr="00DA2241">
        <w:rPr>
          <w:rFonts w:cs="Arial"/>
          <w:spacing w:val="40"/>
        </w:rPr>
        <w:t xml:space="preserve"> </w:t>
      </w:r>
      <w:r w:rsidRPr="00DA2241">
        <w:rPr>
          <w:rFonts w:cs="Arial"/>
          <w:spacing w:val="-1"/>
        </w:rPr>
        <w:t>relation</w:t>
      </w:r>
      <w:r w:rsidRPr="00DA2241">
        <w:rPr>
          <w:rFonts w:cs="Arial"/>
          <w:spacing w:val="39"/>
        </w:rPr>
        <w:t xml:space="preserve"> </w:t>
      </w:r>
      <w:r w:rsidRPr="00DA2241">
        <w:rPr>
          <w:rFonts w:cs="Arial"/>
          <w:spacing w:val="1"/>
        </w:rPr>
        <w:t>to</w:t>
      </w:r>
      <w:r w:rsidRPr="00DA2241">
        <w:rPr>
          <w:rFonts w:cs="Arial"/>
          <w:spacing w:val="39"/>
        </w:rPr>
        <w:t xml:space="preserve"> </w:t>
      </w:r>
      <w:r w:rsidRPr="00DA2241">
        <w:rPr>
          <w:rFonts w:cs="Arial"/>
        </w:rPr>
        <w:t>the</w:t>
      </w:r>
      <w:r w:rsidRPr="00DA2241">
        <w:rPr>
          <w:rFonts w:cs="Arial"/>
          <w:spacing w:val="48"/>
          <w:w w:val="99"/>
        </w:rPr>
        <w:t xml:space="preserve"> </w:t>
      </w:r>
      <w:r w:rsidRPr="00DA2241">
        <w:rPr>
          <w:rFonts w:cs="Arial"/>
        </w:rPr>
        <w:t>Facilities:</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4"/>
          <w:numId w:val="84"/>
        </w:numPr>
        <w:tabs>
          <w:tab w:val="left" w:pos="2261"/>
        </w:tabs>
        <w:ind w:left="2160" w:right="10" w:hanging="720"/>
        <w:jc w:val="both"/>
        <w:rPr>
          <w:rFonts w:cs="Arial"/>
        </w:rPr>
      </w:pPr>
      <w:r w:rsidRPr="00DA2241">
        <w:rPr>
          <w:rFonts w:cs="Arial"/>
          <w:spacing w:val="1"/>
        </w:rPr>
        <w:t>The</w:t>
      </w:r>
      <w:r w:rsidRPr="00DA2241">
        <w:rPr>
          <w:rFonts w:cs="Arial"/>
          <w:spacing w:val="22"/>
        </w:rPr>
        <w:t xml:space="preserve"> </w:t>
      </w:r>
      <w:r w:rsidRPr="00DA2241">
        <w:rPr>
          <w:rFonts w:cs="Arial"/>
          <w:spacing w:val="-1"/>
        </w:rPr>
        <w:t>obligation</w:t>
      </w:r>
      <w:r w:rsidRPr="00DA2241">
        <w:rPr>
          <w:rFonts w:cs="Arial"/>
          <w:spacing w:val="23"/>
        </w:rPr>
        <w:t xml:space="preserve"> </w:t>
      </w:r>
      <w:r w:rsidRPr="00DA2241">
        <w:rPr>
          <w:rFonts w:cs="Arial"/>
        </w:rPr>
        <w:t>of</w:t>
      </w:r>
      <w:r w:rsidRPr="00DA2241">
        <w:rPr>
          <w:rFonts w:cs="Arial"/>
          <w:spacing w:val="25"/>
        </w:rPr>
        <w:t xml:space="preserve"> </w:t>
      </w:r>
      <w:r w:rsidRPr="00DA2241">
        <w:rPr>
          <w:rFonts w:cs="Arial"/>
        </w:rPr>
        <w:t>the</w:t>
      </w:r>
      <w:r w:rsidRPr="00DA2241">
        <w:rPr>
          <w:rFonts w:cs="Arial"/>
          <w:spacing w:val="23"/>
        </w:rPr>
        <w:t xml:space="preserve"> </w:t>
      </w:r>
      <w:r w:rsidRPr="00DA2241">
        <w:rPr>
          <w:rFonts w:cs="Arial"/>
        </w:rPr>
        <w:t>Customer</w:t>
      </w:r>
      <w:r w:rsidRPr="00DA2241">
        <w:rPr>
          <w:rFonts w:cs="Arial"/>
          <w:spacing w:val="24"/>
        </w:rPr>
        <w:t xml:space="preserve"> </w:t>
      </w:r>
      <w:r w:rsidRPr="00DA2241">
        <w:rPr>
          <w:rFonts w:cs="Arial"/>
        </w:rPr>
        <w:t>and/or</w:t>
      </w:r>
      <w:r w:rsidRPr="00DA2241">
        <w:rPr>
          <w:rFonts w:cs="Arial"/>
          <w:spacing w:val="23"/>
        </w:rPr>
        <w:t xml:space="preserve"> </w:t>
      </w:r>
      <w:r w:rsidRPr="00DA2241">
        <w:rPr>
          <w:rFonts w:cs="Arial"/>
        </w:rPr>
        <w:t>the</w:t>
      </w:r>
      <w:r w:rsidRPr="00DA2241">
        <w:rPr>
          <w:rFonts w:cs="Arial"/>
          <w:spacing w:val="23"/>
        </w:rPr>
        <w:t xml:space="preserve"> </w:t>
      </w:r>
      <w:r w:rsidRPr="00DA2241">
        <w:rPr>
          <w:rFonts w:cs="Arial"/>
        </w:rPr>
        <w:t>Assignor</w:t>
      </w:r>
      <w:r w:rsidRPr="00DA2241">
        <w:rPr>
          <w:rFonts w:cs="Arial"/>
          <w:spacing w:val="26"/>
        </w:rPr>
        <w:t xml:space="preserve"> </w:t>
      </w:r>
      <w:r w:rsidRPr="00DA2241">
        <w:rPr>
          <w:rFonts w:cs="Arial"/>
          <w:spacing w:val="-1"/>
        </w:rPr>
        <w:t>shall</w:t>
      </w:r>
      <w:r w:rsidRPr="00DA2241">
        <w:rPr>
          <w:rFonts w:cs="Arial"/>
          <w:spacing w:val="23"/>
        </w:rPr>
        <w:t xml:space="preserve"> </w:t>
      </w:r>
      <w:r w:rsidRPr="00DA2241">
        <w:rPr>
          <w:rFonts w:cs="Arial"/>
        </w:rPr>
        <w:t>be</w:t>
      </w:r>
      <w:r w:rsidRPr="00DA2241">
        <w:rPr>
          <w:rFonts w:cs="Arial"/>
          <w:spacing w:val="23"/>
        </w:rPr>
        <w:t xml:space="preserve"> </w:t>
      </w:r>
      <w:r w:rsidRPr="00DA2241">
        <w:rPr>
          <w:rFonts w:cs="Arial"/>
        </w:rPr>
        <w:t>to</w:t>
      </w:r>
      <w:r w:rsidRPr="00DA2241">
        <w:rPr>
          <w:rFonts w:cs="Arial"/>
          <w:spacing w:val="23"/>
        </w:rPr>
        <w:t xml:space="preserve"> </w:t>
      </w:r>
      <w:r w:rsidRPr="00DA2241">
        <w:rPr>
          <w:rFonts w:cs="Arial"/>
          <w:spacing w:val="1"/>
        </w:rPr>
        <w:t>pay</w:t>
      </w:r>
      <w:r w:rsidRPr="00DA2241">
        <w:rPr>
          <w:rFonts w:cs="Arial"/>
          <w:spacing w:val="20"/>
        </w:rPr>
        <w:t xml:space="preserve"> </w:t>
      </w:r>
      <w:r w:rsidRPr="00DA2241">
        <w:rPr>
          <w:rFonts w:cs="Arial"/>
        </w:rPr>
        <w:t>the</w:t>
      </w:r>
      <w:r w:rsidRPr="00DA2241">
        <w:rPr>
          <w:rFonts w:cs="Arial"/>
          <w:spacing w:val="32"/>
          <w:w w:val="99"/>
        </w:rPr>
        <w:t xml:space="preserve"> </w:t>
      </w:r>
      <w:r w:rsidRPr="00DA2241">
        <w:rPr>
          <w:rFonts w:cs="Arial"/>
          <w:spacing w:val="-1"/>
        </w:rPr>
        <w:t>obligations</w:t>
      </w:r>
      <w:r w:rsidRPr="00DA2241">
        <w:rPr>
          <w:rFonts w:cs="Arial"/>
          <w:spacing w:val="-3"/>
        </w:rPr>
        <w:t xml:space="preserve"> </w:t>
      </w:r>
      <w:r w:rsidRPr="00DA2241">
        <w:rPr>
          <w:rFonts w:cs="Arial"/>
        </w:rPr>
        <w:t>or</w:t>
      </w:r>
      <w:r w:rsidRPr="00DA2241">
        <w:rPr>
          <w:rFonts w:cs="Arial"/>
          <w:spacing w:val="-3"/>
        </w:rPr>
        <w:t xml:space="preserve"> </w:t>
      </w:r>
      <w:r w:rsidRPr="00DA2241">
        <w:rPr>
          <w:rFonts w:cs="Arial"/>
        </w:rPr>
        <w:t>liabilities</w:t>
      </w:r>
      <w:r w:rsidRPr="00DA2241">
        <w:rPr>
          <w:rFonts w:cs="Arial"/>
          <w:spacing w:val="-3"/>
        </w:rPr>
        <w:t xml:space="preserve"> </w:t>
      </w:r>
      <w:r w:rsidRPr="00DA2241">
        <w:rPr>
          <w:rFonts w:cs="Arial"/>
          <w:spacing w:val="-1"/>
        </w:rPr>
        <w:t>in</w:t>
      </w:r>
      <w:r w:rsidRPr="00DA2241">
        <w:rPr>
          <w:rFonts w:cs="Arial"/>
          <w:spacing w:val="-4"/>
        </w:rPr>
        <w:t xml:space="preserve"> </w:t>
      </w:r>
      <w:r w:rsidRPr="00DA2241">
        <w:rPr>
          <w:rFonts w:cs="Arial"/>
          <w:spacing w:val="1"/>
        </w:rPr>
        <w:t>the</w:t>
      </w:r>
      <w:r w:rsidRPr="00DA2241">
        <w:rPr>
          <w:rFonts w:cs="Arial"/>
          <w:spacing w:val="-3"/>
        </w:rPr>
        <w:t xml:space="preserve"> </w:t>
      </w:r>
      <w:r w:rsidRPr="00DA2241">
        <w:rPr>
          <w:rFonts w:cs="Arial"/>
          <w:spacing w:val="1"/>
        </w:rPr>
        <w:t>same</w:t>
      </w:r>
      <w:r w:rsidRPr="00DA2241">
        <w:rPr>
          <w:rFonts w:cs="Arial"/>
          <w:spacing w:val="-4"/>
        </w:rPr>
        <w:t xml:space="preserve"> </w:t>
      </w:r>
      <w:r w:rsidRPr="00DA2241">
        <w:rPr>
          <w:rFonts w:cs="Arial"/>
        </w:rPr>
        <w:t>currency</w:t>
      </w:r>
      <w:r w:rsidRPr="00DA2241">
        <w:rPr>
          <w:rFonts w:cs="Arial"/>
          <w:spacing w:val="-9"/>
        </w:rPr>
        <w:t xml:space="preserve"> </w:t>
      </w:r>
      <w:r w:rsidRPr="00DA2241">
        <w:rPr>
          <w:rFonts w:cs="Arial"/>
          <w:spacing w:val="-1"/>
        </w:rPr>
        <w:t>in</w:t>
      </w:r>
      <w:r w:rsidRPr="00DA2241">
        <w:rPr>
          <w:rFonts w:cs="Arial"/>
          <w:spacing w:val="-2"/>
        </w:rPr>
        <w:t xml:space="preserve"> </w:t>
      </w:r>
      <w:r w:rsidRPr="00DA2241">
        <w:rPr>
          <w:rFonts w:cs="Arial"/>
          <w:spacing w:val="-1"/>
        </w:rPr>
        <w:t>which</w:t>
      </w:r>
      <w:r w:rsidRPr="00DA2241">
        <w:rPr>
          <w:rFonts w:cs="Arial"/>
          <w:spacing w:val="-2"/>
        </w:rPr>
        <w:t xml:space="preserve"> </w:t>
      </w:r>
      <w:r w:rsidRPr="00DA2241">
        <w:rPr>
          <w:rFonts w:cs="Arial"/>
        </w:rPr>
        <w:t>the</w:t>
      </w:r>
      <w:r w:rsidRPr="00DA2241">
        <w:rPr>
          <w:rFonts w:cs="Arial"/>
          <w:spacing w:val="-5"/>
        </w:rPr>
        <w:t xml:space="preserve"> </w:t>
      </w:r>
      <w:r w:rsidRPr="00DA2241">
        <w:rPr>
          <w:rFonts w:cs="Arial"/>
        </w:rPr>
        <w:t>said</w:t>
      </w:r>
      <w:r w:rsidRPr="00DA2241">
        <w:rPr>
          <w:rFonts w:cs="Arial"/>
          <w:spacing w:val="-3"/>
        </w:rPr>
        <w:t xml:space="preserve"> </w:t>
      </w:r>
      <w:r w:rsidRPr="00DA2241">
        <w:rPr>
          <w:rFonts w:cs="Arial"/>
        </w:rPr>
        <w:t>obligations</w:t>
      </w:r>
      <w:r w:rsidRPr="00DA2241">
        <w:rPr>
          <w:rFonts w:cs="Arial"/>
          <w:spacing w:val="50"/>
          <w:w w:val="99"/>
        </w:rPr>
        <w:t xml:space="preserve"> </w:t>
      </w:r>
      <w:r w:rsidRPr="00DA2241">
        <w:rPr>
          <w:rFonts w:cs="Arial"/>
        </w:rPr>
        <w:t>or</w:t>
      </w:r>
      <w:r w:rsidRPr="00DA2241">
        <w:rPr>
          <w:rFonts w:cs="Arial"/>
          <w:spacing w:val="-8"/>
        </w:rPr>
        <w:t xml:space="preserve"> </w:t>
      </w:r>
      <w:r w:rsidRPr="00DA2241">
        <w:rPr>
          <w:rFonts w:cs="Arial"/>
        </w:rPr>
        <w:t>liabilities</w:t>
      </w:r>
      <w:r w:rsidRPr="00DA2241">
        <w:rPr>
          <w:rFonts w:cs="Arial"/>
          <w:spacing w:val="-7"/>
        </w:rPr>
        <w:t xml:space="preserve"> </w:t>
      </w:r>
      <w:r w:rsidRPr="00DA2241">
        <w:rPr>
          <w:rFonts w:cs="Arial"/>
        </w:rPr>
        <w:t>are</w:t>
      </w:r>
      <w:r w:rsidRPr="00DA2241">
        <w:rPr>
          <w:rFonts w:cs="Arial"/>
          <w:spacing w:val="-7"/>
        </w:rPr>
        <w:t xml:space="preserve"> </w:t>
      </w:r>
      <w:r w:rsidRPr="00DA2241">
        <w:rPr>
          <w:rFonts w:cs="Arial"/>
        </w:rPr>
        <w:t>incurred</w:t>
      </w:r>
      <w:r w:rsidRPr="00DA2241">
        <w:rPr>
          <w:rFonts w:cs="Arial"/>
          <w:spacing w:val="-8"/>
        </w:rPr>
        <w:t xml:space="preserve"> </w:t>
      </w:r>
      <w:r w:rsidRPr="00DA2241">
        <w:rPr>
          <w:rFonts w:cs="Arial"/>
        </w:rPr>
        <w:t>("Currency</w:t>
      </w:r>
      <w:r w:rsidRPr="00DA2241">
        <w:rPr>
          <w:rFonts w:cs="Arial"/>
          <w:spacing w:val="-10"/>
        </w:rPr>
        <w:t xml:space="preserve"> </w:t>
      </w:r>
      <w:r w:rsidRPr="00DA2241">
        <w:rPr>
          <w:rFonts w:cs="Arial"/>
        </w:rPr>
        <w:t>of</w:t>
      </w:r>
      <w:r w:rsidRPr="00DA2241">
        <w:rPr>
          <w:rFonts w:cs="Arial"/>
          <w:spacing w:val="-6"/>
        </w:rPr>
        <w:t xml:space="preserve"> </w:t>
      </w:r>
      <w:r w:rsidRPr="00DA2241">
        <w:rPr>
          <w:rFonts w:cs="Arial"/>
        </w:rPr>
        <w:t>Account").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tabs>
          <w:tab w:val="left" w:pos="2261"/>
        </w:tabs>
        <w:ind w:left="2160" w:right="10" w:hanging="720"/>
        <w:jc w:val="both"/>
        <w:rPr>
          <w:rFonts w:cs="Arial"/>
        </w:rPr>
      </w:pPr>
      <w:r w:rsidRPr="00DA2241">
        <w:rPr>
          <w:rFonts w:cs="Arial"/>
          <w:spacing w:val="1"/>
        </w:rPr>
        <w:t xml:space="preserve">(b) </w:t>
      </w:r>
      <w:r w:rsidRPr="00DA2241">
        <w:rPr>
          <w:rFonts w:cs="Arial"/>
          <w:spacing w:val="1"/>
        </w:rPr>
        <w:tab/>
        <w:t>Any</w:t>
      </w:r>
      <w:r w:rsidRPr="00DA2241">
        <w:rPr>
          <w:rFonts w:cs="Arial"/>
          <w:spacing w:val="12"/>
        </w:rPr>
        <w:t xml:space="preserve"> </w:t>
      </w:r>
      <w:r w:rsidRPr="00DA2241">
        <w:rPr>
          <w:rFonts w:cs="Arial"/>
        </w:rPr>
        <w:t>amount</w:t>
      </w:r>
      <w:r w:rsidRPr="00DA2241">
        <w:rPr>
          <w:rFonts w:cs="Arial"/>
          <w:spacing w:val="16"/>
        </w:rPr>
        <w:t xml:space="preserve"> </w:t>
      </w:r>
      <w:r w:rsidRPr="00DA2241">
        <w:rPr>
          <w:rFonts w:cs="Arial"/>
          <w:spacing w:val="-1"/>
        </w:rPr>
        <w:t>received</w:t>
      </w:r>
      <w:r w:rsidRPr="00DA2241">
        <w:rPr>
          <w:rFonts w:cs="Arial"/>
          <w:spacing w:val="16"/>
        </w:rPr>
        <w:t xml:space="preserve"> </w:t>
      </w:r>
      <w:r w:rsidRPr="00DA2241">
        <w:rPr>
          <w:rFonts w:cs="Arial"/>
        </w:rPr>
        <w:t>or</w:t>
      </w:r>
      <w:r w:rsidRPr="00DA2241">
        <w:rPr>
          <w:rFonts w:cs="Arial"/>
          <w:spacing w:val="16"/>
        </w:rPr>
        <w:t xml:space="preserve"> </w:t>
      </w:r>
      <w:r w:rsidRPr="00DA2241">
        <w:rPr>
          <w:rFonts w:cs="Arial"/>
        </w:rPr>
        <w:t>recovered</w:t>
      </w:r>
      <w:r w:rsidRPr="00DA2241">
        <w:rPr>
          <w:rFonts w:cs="Arial"/>
          <w:spacing w:val="19"/>
        </w:rPr>
        <w:t xml:space="preserve"> </w:t>
      </w:r>
      <w:r w:rsidRPr="00DA2241">
        <w:rPr>
          <w:rFonts w:cs="Arial"/>
          <w:spacing w:val="2"/>
        </w:rPr>
        <w:t>by</w:t>
      </w:r>
      <w:r w:rsidRPr="00DA2241">
        <w:rPr>
          <w:rFonts w:cs="Arial"/>
          <w:spacing w:val="13"/>
        </w:rPr>
        <w:t xml:space="preserve"> </w:t>
      </w:r>
      <w:r w:rsidRPr="00DA2241">
        <w:rPr>
          <w:rFonts w:cs="Arial"/>
        </w:rPr>
        <w:t>the</w:t>
      </w:r>
      <w:r w:rsidRPr="00DA2241">
        <w:rPr>
          <w:rFonts w:cs="Arial"/>
          <w:spacing w:val="17"/>
        </w:rPr>
        <w:t xml:space="preserve"> </w:t>
      </w:r>
      <w:r w:rsidRPr="00DA2241">
        <w:rPr>
          <w:rFonts w:cs="Arial"/>
        </w:rPr>
        <w:t>Bank</w:t>
      </w:r>
      <w:r w:rsidRPr="00DA2241">
        <w:rPr>
          <w:rFonts w:cs="Arial"/>
          <w:spacing w:val="20"/>
        </w:rPr>
        <w:t xml:space="preserve"> </w:t>
      </w:r>
      <w:r w:rsidRPr="00DA2241">
        <w:rPr>
          <w:rFonts w:cs="Arial"/>
          <w:spacing w:val="-1"/>
        </w:rPr>
        <w:t>in</w:t>
      </w:r>
      <w:r w:rsidRPr="00DA2241">
        <w:rPr>
          <w:rFonts w:cs="Arial"/>
          <w:spacing w:val="15"/>
        </w:rPr>
        <w:t xml:space="preserve"> </w:t>
      </w:r>
      <w:r w:rsidRPr="00DA2241">
        <w:rPr>
          <w:rFonts w:cs="Arial"/>
        </w:rPr>
        <w:t>respect</w:t>
      </w:r>
      <w:r w:rsidRPr="00DA2241">
        <w:rPr>
          <w:rFonts w:cs="Arial"/>
          <w:spacing w:val="16"/>
        </w:rPr>
        <w:t xml:space="preserve"> </w:t>
      </w:r>
      <w:r w:rsidRPr="00DA2241">
        <w:rPr>
          <w:rFonts w:cs="Arial"/>
        </w:rPr>
        <w:t>of</w:t>
      </w:r>
      <w:r w:rsidRPr="00DA2241">
        <w:rPr>
          <w:rFonts w:cs="Arial"/>
          <w:spacing w:val="18"/>
        </w:rPr>
        <w:t xml:space="preserve"> </w:t>
      </w:r>
      <w:r w:rsidRPr="00DA2241">
        <w:rPr>
          <w:rFonts w:cs="Arial"/>
        </w:rPr>
        <w:t>any</w:t>
      </w:r>
      <w:r w:rsidRPr="00DA2241">
        <w:rPr>
          <w:rFonts w:cs="Arial"/>
          <w:spacing w:val="13"/>
        </w:rPr>
        <w:t xml:space="preserve"> </w:t>
      </w:r>
      <w:r w:rsidRPr="00DA2241">
        <w:rPr>
          <w:rFonts w:cs="Arial"/>
          <w:spacing w:val="1"/>
        </w:rPr>
        <w:t>sums</w:t>
      </w:r>
      <w:r w:rsidRPr="00DA2241">
        <w:rPr>
          <w:rFonts w:cs="Arial"/>
          <w:spacing w:val="26"/>
          <w:w w:val="99"/>
        </w:rPr>
        <w:t xml:space="preserve"> </w:t>
      </w:r>
      <w:r w:rsidRPr="00DA2241">
        <w:rPr>
          <w:rFonts w:cs="Arial"/>
        </w:rPr>
        <w:t>expressed</w:t>
      </w:r>
      <w:r w:rsidRPr="00DA2241">
        <w:rPr>
          <w:rFonts w:cs="Arial"/>
          <w:spacing w:val="17"/>
        </w:rPr>
        <w:t xml:space="preserve"> </w:t>
      </w:r>
      <w:r w:rsidRPr="00DA2241">
        <w:rPr>
          <w:rFonts w:cs="Arial"/>
        </w:rPr>
        <w:t>to</w:t>
      </w:r>
      <w:r w:rsidRPr="00DA2241">
        <w:rPr>
          <w:rFonts w:cs="Arial"/>
          <w:spacing w:val="18"/>
        </w:rPr>
        <w:t xml:space="preserve"> </w:t>
      </w:r>
      <w:r w:rsidRPr="00DA2241">
        <w:rPr>
          <w:rFonts w:cs="Arial"/>
        </w:rPr>
        <w:t>be</w:t>
      </w:r>
      <w:r w:rsidRPr="00DA2241">
        <w:rPr>
          <w:rFonts w:cs="Arial"/>
          <w:spacing w:val="18"/>
        </w:rPr>
        <w:t xml:space="preserve"> </w:t>
      </w:r>
      <w:r w:rsidRPr="00DA2241">
        <w:rPr>
          <w:rFonts w:cs="Arial"/>
        </w:rPr>
        <w:t>due</w:t>
      </w:r>
      <w:r w:rsidRPr="00DA2241">
        <w:rPr>
          <w:rFonts w:cs="Arial"/>
          <w:spacing w:val="17"/>
        </w:rPr>
        <w:t xml:space="preserve"> </w:t>
      </w:r>
      <w:r w:rsidRPr="00DA2241">
        <w:rPr>
          <w:rFonts w:cs="Arial"/>
        </w:rPr>
        <w:t>to</w:t>
      </w:r>
      <w:r w:rsidRPr="00DA2241">
        <w:rPr>
          <w:rFonts w:cs="Arial"/>
          <w:spacing w:val="21"/>
        </w:rPr>
        <w:t xml:space="preserve"> </w:t>
      </w:r>
      <w:r w:rsidRPr="00DA2241">
        <w:rPr>
          <w:rFonts w:cs="Arial"/>
          <w:spacing w:val="-1"/>
        </w:rPr>
        <w:t>it</w:t>
      </w:r>
      <w:r w:rsidRPr="00DA2241">
        <w:rPr>
          <w:rFonts w:cs="Arial"/>
          <w:spacing w:val="19"/>
        </w:rPr>
        <w:t xml:space="preserve"> </w:t>
      </w:r>
      <w:r w:rsidRPr="00DA2241">
        <w:rPr>
          <w:rFonts w:cs="Arial"/>
        </w:rPr>
        <w:t>from</w:t>
      </w:r>
      <w:r w:rsidRPr="00DA2241">
        <w:rPr>
          <w:rFonts w:cs="Arial"/>
          <w:spacing w:val="20"/>
        </w:rPr>
        <w:t xml:space="preserve"> </w:t>
      </w:r>
      <w:r w:rsidRPr="00DA2241">
        <w:rPr>
          <w:rFonts w:cs="Arial"/>
        </w:rPr>
        <w:t>the</w:t>
      </w:r>
      <w:r w:rsidRPr="00DA2241">
        <w:rPr>
          <w:rFonts w:cs="Arial"/>
          <w:spacing w:val="18"/>
        </w:rPr>
        <w:t xml:space="preserve"> </w:t>
      </w:r>
      <w:r w:rsidRPr="00DA2241">
        <w:rPr>
          <w:rFonts w:cs="Arial"/>
          <w:spacing w:val="-1"/>
        </w:rPr>
        <w:t>Customer</w:t>
      </w:r>
      <w:r w:rsidRPr="00DA2241">
        <w:rPr>
          <w:rFonts w:cs="Arial"/>
          <w:spacing w:val="19"/>
        </w:rPr>
        <w:t xml:space="preserve"> </w:t>
      </w:r>
      <w:r w:rsidRPr="00DA2241">
        <w:rPr>
          <w:rFonts w:cs="Arial"/>
        </w:rPr>
        <w:t>and/or</w:t>
      </w:r>
      <w:r w:rsidRPr="00DA2241">
        <w:rPr>
          <w:rFonts w:cs="Arial"/>
          <w:spacing w:val="19"/>
        </w:rPr>
        <w:t xml:space="preserve"> </w:t>
      </w:r>
      <w:r w:rsidRPr="00DA2241">
        <w:rPr>
          <w:rFonts w:cs="Arial"/>
        </w:rPr>
        <w:t>the</w:t>
      </w:r>
      <w:r w:rsidRPr="00DA2241">
        <w:rPr>
          <w:rFonts w:cs="Arial"/>
          <w:spacing w:val="18"/>
        </w:rPr>
        <w:t xml:space="preserve"> </w:t>
      </w:r>
      <w:r w:rsidRPr="00DA2241">
        <w:rPr>
          <w:rFonts w:cs="Arial"/>
        </w:rPr>
        <w:t>Assignor</w:t>
      </w:r>
      <w:r w:rsidRPr="00DA2241">
        <w:rPr>
          <w:rFonts w:cs="Arial"/>
          <w:spacing w:val="20"/>
        </w:rPr>
        <w:t xml:space="preserve"> </w:t>
      </w:r>
      <w:r w:rsidRPr="00DA2241">
        <w:rPr>
          <w:rFonts w:cs="Arial"/>
        </w:rPr>
        <w:t>under</w:t>
      </w:r>
      <w:r w:rsidRPr="00DA2241">
        <w:rPr>
          <w:rFonts w:cs="Arial"/>
          <w:spacing w:val="28"/>
          <w:w w:val="99"/>
        </w:rPr>
        <w:t xml:space="preserve"> </w:t>
      </w:r>
      <w:r w:rsidRPr="00DA2241">
        <w:rPr>
          <w:rFonts w:cs="Arial"/>
          <w:spacing w:val="-1"/>
        </w:rPr>
        <w:t>this</w:t>
      </w:r>
      <w:r w:rsidRPr="00DA2241">
        <w:rPr>
          <w:rFonts w:cs="Arial"/>
          <w:spacing w:val="3"/>
        </w:rPr>
        <w:t xml:space="preserve"> </w:t>
      </w:r>
      <w:r w:rsidRPr="00DA2241">
        <w:rPr>
          <w:rFonts w:cs="Arial"/>
        </w:rPr>
        <w:t>Assignment</w:t>
      </w:r>
      <w:r w:rsidRPr="00DA2241">
        <w:rPr>
          <w:rFonts w:cs="Arial"/>
          <w:spacing w:val="2"/>
        </w:rPr>
        <w:t xml:space="preserve"> </w:t>
      </w:r>
      <w:r w:rsidRPr="00DA2241">
        <w:rPr>
          <w:rFonts w:cs="Arial"/>
        </w:rPr>
        <w:t>and/or</w:t>
      </w:r>
      <w:r w:rsidRPr="00DA2241">
        <w:rPr>
          <w:rFonts w:cs="Arial"/>
          <w:spacing w:val="3"/>
        </w:rPr>
        <w:t xml:space="preserve"> </w:t>
      </w:r>
      <w:r w:rsidRPr="00DA2241">
        <w:rPr>
          <w:rFonts w:cs="Arial"/>
        </w:rPr>
        <w:t>the</w:t>
      </w:r>
      <w:r w:rsidRPr="00DA2241">
        <w:rPr>
          <w:rFonts w:cs="Arial"/>
          <w:spacing w:val="4"/>
        </w:rPr>
        <w:t xml:space="preserve"> </w:t>
      </w:r>
      <w:r w:rsidRPr="00DA2241">
        <w:rPr>
          <w:rFonts w:cs="Arial"/>
        </w:rPr>
        <w:t>Security Documents</w:t>
      </w:r>
      <w:r w:rsidRPr="00DA2241">
        <w:rPr>
          <w:rFonts w:cs="Arial"/>
          <w:spacing w:val="3"/>
        </w:rPr>
        <w:t xml:space="preserve"> </w:t>
      </w:r>
      <w:r w:rsidRPr="00DA2241">
        <w:rPr>
          <w:rFonts w:cs="Arial"/>
          <w:spacing w:val="-1"/>
        </w:rPr>
        <w:t>in</w:t>
      </w:r>
      <w:r w:rsidRPr="00DA2241">
        <w:rPr>
          <w:rFonts w:cs="Arial"/>
          <w:spacing w:val="2"/>
        </w:rPr>
        <w:t xml:space="preserve"> </w:t>
      </w:r>
      <w:r w:rsidRPr="00DA2241">
        <w:rPr>
          <w:rFonts w:cs="Arial"/>
        </w:rPr>
        <w:t>a</w:t>
      </w:r>
      <w:r w:rsidRPr="00DA2241">
        <w:rPr>
          <w:rFonts w:cs="Arial"/>
          <w:spacing w:val="3"/>
        </w:rPr>
        <w:t xml:space="preserve"> </w:t>
      </w:r>
      <w:r w:rsidRPr="00DA2241">
        <w:rPr>
          <w:rFonts w:cs="Arial"/>
        </w:rPr>
        <w:t>currency</w:t>
      </w:r>
      <w:r w:rsidRPr="00DA2241">
        <w:rPr>
          <w:rFonts w:cs="Arial"/>
          <w:spacing w:val="-1"/>
        </w:rPr>
        <w:t xml:space="preserve"> ("Relevant</w:t>
      </w:r>
      <w:r w:rsidRPr="00DA2241">
        <w:rPr>
          <w:rFonts w:cs="Arial"/>
          <w:spacing w:val="60"/>
          <w:w w:val="99"/>
        </w:rPr>
        <w:t xml:space="preserve"> </w:t>
      </w:r>
      <w:r w:rsidRPr="00DA2241">
        <w:rPr>
          <w:rFonts w:cs="Arial"/>
          <w:spacing w:val="-1"/>
        </w:rPr>
        <w:t>Currency")</w:t>
      </w:r>
      <w:r w:rsidRPr="00DA2241">
        <w:rPr>
          <w:rFonts w:cs="Arial"/>
          <w:spacing w:val="2"/>
        </w:rPr>
        <w:t xml:space="preserve"> </w:t>
      </w:r>
      <w:r w:rsidRPr="00DA2241">
        <w:rPr>
          <w:rFonts w:cs="Arial"/>
        </w:rPr>
        <w:t xml:space="preserve">other </w:t>
      </w:r>
      <w:r w:rsidRPr="00DA2241">
        <w:rPr>
          <w:rFonts w:cs="Arial"/>
          <w:spacing w:val="-1"/>
        </w:rPr>
        <w:t>than</w:t>
      </w:r>
      <w:r w:rsidRPr="00DA2241">
        <w:rPr>
          <w:rFonts w:cs="Arial"/>
          <w:spacing w:val="-2"/>
        </w:rPr>
        <w:t xml:space="preserve"> </w:t>
      </w:r>
      <w:r w:rsidRPr="00DA2241">
        <w:rPr>
          <w:rFonts w:cs="Arial"/>
        </w:rPr>
        <w:t>the</w:t>
      </w:r>
      <w:r w:rsidRPr="00DA2241">
        <w:rPr>
          <w:rFonts w:cs="Arial"/>
          <w:spacing w:val="-1"/>
        </w:rPr>
        <w:t xml:space="preserve"> </w:t>
      </w:r>
      <w:r w:rsidRPr="00DA2241">
        <w:rPr>
          <w:rFonts w:cs="Arial"/>
        </w:rPr>
        <w:t>Currency</w:t>
      </w:r>
      <w:r w:rsidRPr="00DA2241">
        <w:rPr>
          <w:rFonts w:cs="Arial"/>
          <w:spacing w:val="-4"/>
        </w:rPr>
        <w:t xml:space="preserve"> </w:t>
      </w:r>
      <w:r w:rsidRPr="00DA2241">
        <w:rPr>
          <w:rFonts w:cs="Arial"/>
        </w:rPr>
        <w:t>of</w:t>
      </w:r>
      <w:r w:rsidRPr="00DA2241">
        <w:rPr>
          <w:rFonts w:cs="Arial"/>
          <w:spacing w:val="1"/>
        </w:rPr>
        <w:t xml:space="preserve"> </w:t>
      </w:r>
      <w:r w:rsidRPr="00DA2241">
        <w:rPr>
          <w:rFonts w:cs="Arial"/>
        </w:rPr>
        <w:t>Account</w:t>
      </w:r>
      <w:r w:rsidRPr="00DA2241">
        <w:rPr>
          <w:rFonts w:cs="Arial"/>
          <w:spacing w:val="-2"/>
        </w:rPr>
        <w:t xml:space="preserve"> </w:t>
      </w:r>
      <w:r w:rsidRPr="00DA2241">
        <w:rPr>
          <w:rFonts w:cs="Arial"/>
        </w:rPr>
        <w:t>(whether as a</w:t>
      </w:r>
      <w:r w:rsidRPr="00DA2241">
        <w:rPr>
          <w:rFonts w:cs="Arial"/>
          <w:spacing w:val="-2"/>
        </w:rPr>
        <w:t xml:space="preserve"> </w:t>
      </w:r>
      <w:r w:rsidRPr="00DA2241">
        <w:rPr>
          <w:rFonts w:cs="Arial"/>
          <w:spacing w:val="-1"/>
        </w:rPr>
        <w:t xml:space="preserve">result </w:t>
      </w:r>
      <w:r w:rsidRPr="00DA2241">
        <w:rPr>
          <w:rFonts w:cs="Arial"/>
        </w:rPr>
        <w:t>of,</w:t>
      </w:r>
      <w:r w:rsidRPr="00DA2241">
        <w:rPr>
          <w:rFonts w:cs="Arial"/>
          <w:spacing w:val="-1"/>
        </w:rPr>
        <w:t xml:space="preserve"> </w:t>
      </w:r>
      <w:r w:rsidRPr="00DA2241">
        <w:rPr>
          <w:rFonts w:cs="Arial"/>
        </w:rPr>
        <w:t>or</w:t>
      </w:r>
      <w:r w:rsidRPr="00DA2241">
        <w:rPr>
          <w:rFonts w:cs="Arial"/>
          <w:spacing w:val="54"/>
          <w:w w:val="99"/>
        </w:rPr>
        <w:t xml:space="preserve"> </w:t>
      </w:r>
      <w:r w:rsidRPr="00DA2241">
        <w:rPr>
          <w:rFonts w:cs="Arial"/>
        </w:rPr>
        <w:t>arising</w:t>
      </w:r>
      <w:r w:rsidRPr="00DA2241">
        <w:rPr>
          <w:rFonts w:cs="Arial"/>
          <w:spacing w:val="30"/>
        </w:rPr>
        <w:t xml:space="preserve"> </w:t>
      </w:r>
      <w:r w:rsidRPr="00DA2241">
        <w:rPr>
          <w:rFonts w:cs="Arial"/>
          <w:spacing w:val="-1"/>
        </w:rPr>
        <w:t>from</w:t>
      </w:r>
      <w:r w:rsidRPr="00DA2241">
        <w:rPr>
          <w:rFonts w:cs="Arial"/>
          <w:spacing w:val="35"/>
        </w:rPr>
        <w:t xml:space="preserve"> </w:t>
      </w:r>
      <w:r w:rsidRPr="00DA2241">
        <w:rPr>
          <w:rFonts w:cs="Arial"/>
        </w:rPr>
        <w:t>the</w:t>
      </w:r>
      <w:r w:rsidRPr="00DA2241">
        <w:rPr>
          <w:rFonts w:cs="Arial"/>
          <w:spacing w:val="30"/>
        </w:rPr>
        <w:t xml:space="preserve"> </w:t>
      </w:r>
      <w:r w:rsidRPr="00DA2241">
        <w:rPr>
          <w:rFonts w:cs="Arial"/>
          <w:spacing w:val="-1"/>
        </w:rPr>
        <w:t>enforcement</w:t>
      </w:r>
      <w:r w:rsidRPr="00DA2241">
        <w:rPr>
          <w:rFonts w:cs="Arial"/>
          <w:spacing w:val="30"/>
        </w:rPr>
        <w:t xml:space="preserve"> </w:t>
      </w:r>
      <w:r w:rsidRPr="00DA2241">
        <w:rPr>
          <w:rFonts w:cs="Arial"/>
        </w:rPr>
        <w:t>of,</w:t>
      </w:r>
      <w:r w:rsidRPr="00DA2241">
        <w:rPr>
          <w:rFonts w:cs="Arial"/>
          <w:spacing w:val="30"/>
        </w:rPr>
        <w:t xml:space="preserve"> </w:t>
      </w:r>
      <w:r w:rsidRPr="00DA2241">
        <w:rPr>
          <w:rFonts w:cs="Arial"/>
        </w:rPr>
        <w:t>a</w:t>
      </w:r>
      <w:r w:rsidRPr="00DA2241">
        <w:rPr>
          <w:rFonts w:cs="Arial"/>
          <w:spacing w:val="30"/>
        </w:rPr>
        <w:t xml:space="preserve"> </w:t>
      </w:r>
      <w:r w:rsidRPr="00DA2241">
        <w:rPr>
          <w:rFonts w:cs="Arial"/>
        </w:rPr>
        <w:t>judgement</w:t>
      </w:r>
      <w:r w:rsidRPr="00DA2241">
        <w:rPr>
          <w:rFonts w:cs="Arial"/>
          <w:spacing w:val="30"/>
        </w:rPr>
        <w:t xml:space="preserve"> </w:t>
      </w:r>
      <w:r w:rsidRPr="00DA2241">
        <w:rPr>
          <w:rFonts w:cs="Arial"/>
        </w:rPr>
        <w:t>or</w:t>
      </w:r>
      <w:r w:rsidRPr="00DA2241">
        <w:rPr>
          <w:rFonts w:cs="Arial"/>
          <w:spacing w:val="31"/>
        </w:rPr>
        <w:t xml:space="preserve"> </w:t>
      </w:r>
      <w:r w:rsidRPr="00DA2241">
        <w:rPr>
          <w:rFonts w:cs="Arial"/>
        </w:rPr>
        <w:t>order</w:t>
      </w:r>
      <w:r w:rsidRPr="00DA2241">
        <w:rPr>
          <w:rFonts w:cs="Arial"/>
          <w:spacing w:val="32"/>
        </w:rPr>
        <w:t xml:space="preserve"> </w:t>
      </w:r>
      <w:r w:rsidRPr="00DA2241">
        <w:rPr>
          <w:rFonts w:cs="Arial"/>
        </w:rPr>
        <w:t>of</w:t>
      </w:r>
      <w:r w:rsidRPr="00DA2241">
        <w:rPr>
          <w:rFonts w:cs="Arial"/>
          <w:spacing w:val="32"/>
        </w:rPr>
        <w:t xml:space="preserve"> </w:t>
      </w:r>
      <w:r w:rsidRPr="00DA2241">
        <w:rPr>
          <w:rFonts w:cs="Arial"/>
        </w:rPr>
        <w:t>court</w:t>
      </w:r>
      <w:r w:rsidRPr="00DA2241">
        <w:rPr>
          <w:rFonts w:cs="Arial"/>
          <w:spacing w:val="30"/>
        </w:rPr>
        <w:t xml:space="preserve"> </w:t>
      </w:r>
      <w:r w:rsidRPr="00DA2241">
        <w:rPr>
          <w:rFonts w:cs="Arial"/>
        </w:rPr>
        <w:t>of</w:t>
      </w:r>
      <w:r w:rsidRPr="00DA2241">
        <w:rPr>
          <w:rFonts w:cs="Arial"/>
          <w:spacing w:val="32"/>
        </w:rPr>
        <w:t xml:space="preserve"> </w:t>
      </w:r>
      <w:r w:rsidRPr="00DA2241">
        <w:rPr>
          <w:rFonts w:cs="Arial"/>
        </w:rPr>
        <w:t xml:space="preserve">any </w:t>
      </w:r>
      <w:r w:rsidRPr="00DA2241">
        <w:rPr>
          <w:rFonts w:cs="Arial"/>
          <w:spacing w:val="-1"/>
        </w:rPr>
        <w:t>jurisdiction</w:t>
      </w:r>
      <w:r w:rsidRPr="00DA2241">
        <w:rPr>
          <w:rFonts w:cs="Arial"/>
          <w:spacing w:val="15"/>
        </w:rPr>
        <w:t xml:space="preserve"> </w:t>
      </w:r>
      <w:r w:rsidRPr="00DA2241">
        <w:rPr>
          <w:rFonts w:cs="Arial"/>
        </w:rPr>
        <w:t>or</w:t>
      </w:r>
      <w:r w:rsidRPr="00DA2241">
        <w:rPr>
          <w:rFonts w:cs="Arial"/>
          <w:spacing w:val="16"/>
        </w:rPr>
        <w:t xml:space="preserve"> </w:t>
      </w:r>
      <w:r w:rsidRPr="00DA2241">
        <w:rPr>
          <w:rFonts w:cs="Arial"/>
        </w:rPr>
        <w:t>the</w:t>
      </w:r>
      <w:r w:rsidRPr="00DA2241">
        <w:rPr>
          <w:rFonts w:cs="Arial"/>
          <w:spacing w:val="15"/>
        </w:rPr>
        <w:t xml:space="preserve"> </w:t>
      </w:r>
      <w:r w:rsidRPr="00DA2241">
        <w:rPr>
          <w:rFonts w:cs="Arial"/>
        </w:rPr>
        <w:t>death</w:t>
      </w:r>
      <w:r w:rsidRPr="00DA2241">
        <w:rPr>
          <w:rFonts w:cs="Arial"/>
          <w:spacing w:val="17"/>
        </w:rPr>
        <w:t xml:space="preserve"> </w:t>
      </w:r>
      <w:r w:rsidRPr="00DA2241">
        <w:rPr>
          <w:rFonts w:cs="Arial"/>
        </w:rPr>
        <w:t>or</w:t>
      </w:r>
      <w:r w:rsidRPr="00DA2241">
        <w:rPr>
          <w:rFonts w:cs="Arial"/>
          <w:spacing w:val="16"/>
        </w:rPr>
        <w:t xml:space="preserve"> </w:t>
      </w:r>
      <w:r w:rsidRPr="00DA2241">
        <w:rPr>
          <w:rFonts w:cs="Arial"/>
        </w:rPr>
        <w:t>bankruptcy</w:t>
      </w:r>
      <w:r w:rsidRPr="00DA2241">
        <w:rPr>
          <w:rFonts w:cs="Arial"/>
          <w:spacing w:val="12"/>
        </w:rPr>
        <w:t xml:space="preserve"> </w:t>
      </w:r>
      <w:r w:rsidRPr="00DA2241">
        <w:rPr>
          <w:rFonts w:cs="Arial"/>
        </w:rPr>
        <w:t>of</w:t>
      </w:r>
      <w:r w:rsidRPr="00DA2241">
        <w:rPr>
          <w:rFonts w:cs="Arial"/>
          <w:spacing w:val="17"/>
        </w:rPr>
        <w:t xml:space="preserve"> </w:t>
      </w:r>
      <w:r w:rsidRPr="00DA2241">
        <w:rPr>
          <w:rFonts w:cs="Arial"/>
        </w:rPr>
        <w:t>the</w:t>
      </w:r>
      <w:r w:rsidRPr="00DA2241">
        <w:rPr>
          <w:rFonts w:cs="Arial"/>
          <w:spacing w:val="17"/>
        </w:rPr>
        <w:t xml:space="preserve"> </w:t>
      </w:r>
      <w:r w:rsidRPr="00DA2241">
        <w:rPr>
          <w:rFonts w:cs="Arial"/>
        </w:rPr>
        <w:t>Customer</w:t>
      </w:r>
      <w:r w:rsidRPr="00DA2241">
        <w:rPr>
          <w:rFonts w:cs="Arial"/>
          <w:spacing w:val="16"/>
        </w:rPr>
        <w:t xml:space="preserve"> </w:t>
      </w:r>
      <w:r w:rsidRPr="00DA2241">
        <w:rPr>
          <w:rFonts w:cs="Arial"/>
        </w:rPr>
        <w:t>and/or</w:t>
      </w:r>
      <w:r w:rsidRPr="00DA2241">
        <w:rPr>
          <w:rFonts w:cs="Arial"/>
          <w:spacing w:val="16"/>
        </w:rPr>
        <w:t xml:space="preserve"> </w:t>
      </w:r>
      <w:r w:rsidRPr="00DA2241">
        <w:rPr>
          <w:rFonts w:cs="Arial"/>
        </w:rPr>
        <w:t>the</w:t>
      </w:r>
      <w:r w:rsidRPr="00DA2241">
        <w:rPr>
          <w:rFonts w:cs="Arial"/>
          <w:spacing w:val="36"/>
          <w:w w:val="99"/>
        </w:rPr>
        <w:t xml:space="preserve"> </w:t>
      </w:r>
      <w:r w:rsidRPr="00DA2241">
        <w:rPr>
          <w:rFonts w:cs="Arial"/>
          <w:spacing w:val="-1"/>
        </w:rPr>
        <w:t>Assignor</w:t>
      </w:r>
      <w:r w:rsidRPr="00DA2241">
        <w:rPr>
          <w:rFonts w:cs="Arial"/>
          <w:spacing w:val="13"/>
        </w:rPr>
        <w:t xml:space="preserve"> </w:t>
      </w:r>
      <w:r w:rsidRPr="00DA2241">
        <w:rPr>
          <w:rFonts w:cs="Arial"/>
        </w:rPr>
        <w:t>or</w:t>
      </w:r>
      <w:r w:rsidRPr="00DA2241">
        <w:rPr>
          <w:rFonts w:cs="Arial"/>
          <w:spacing w:val="14"/>
        </w:rPr>
        <w:t xml:space="preserve"> </w:t>
      </w:r>
      <w:r w:rsidRPr="00DA2241">
        <w:rPr>
          <w:rFonts w:cs="Arial"/>
        </w:rPr>
        <w:t>otherwise)</w:t>
      </w:r>
      <w:r w:rsidRPr="00DA2241">
        <w:rPr>
          <w:rFonts w:cs="Arial"/>
          <w:spacing w:val="14"/>
        </w:rPr>
        <w:t xml:space="preserve"> </w:t>
      </w:r>
      <w:r w:rsidRPr="00DA2241">
        <w:rPr>
          <w:rFonts w:cs="Arial"/>
        </w:rPr>
        <w:t>shall</w:t>
      </w:r>
      <w:r w:rsidRPr="00DA2241">
        <w:rPr>
          <w:rFonts w:cs="Arial"/>
          <w:spacing w:val="11"/>
        </w:rPr>
        <w:t xml:space="preserve"> </w:t>
      </w:r>
      <w:r w:rsidRPr="00DA2241">
        <w:rPr>
          <w:rFonts w:cs="Arial"/>
        </w:rPr>
        <w:t>only</w:t>
      </w:r>
      <w:r w:rsidRPr="00DA2241">
        <w:rPr>
          <w:rFonts w:cs="Arial"/>
          <w:spacing w:val="9"/>
        </w:rPr>
        <w:t xml:space="preserve"> </w:t>
      </w:r>
      <w:r w:rsidRPr="00DA2241">
        <w:rPr>
          <w:rFonts w:cs="Arial"/>
        </w:rPr>
        <w:t>constitute</w:t>
      </w:r>
      <w:r w:rsidRPr="00DA2241">
        <w:rPr>
          <w:rFonts w:cs="Arial"/>
          <w:spacing w:val="13"/>
        </w:rPr>
        <w:t xml:space="preserve"> </w:t>
      </w:r>
      <w:r w:rsidRPr="00DA2241">
        <w:rPr>
          <w:rFonts w:cs="Arial"/>
        </w:rPr>
        <w:t>a</w:t>
      </w:r>
      <w:r w:rsidRPr="00DA2241">
        <w:rPr>
          <w:rFonts w:cs="Arial"/>
          <w:spacing w:val="13"/>
        </w:rPr>
        <w:t xml:space="preserve"> </w:t>
      </w:r>
      <w:r w:rsidRPr="00DA2241">
        <w:rPr>
          <w:rFonts w:cs="Arial"/>
        </w:rPr>
        <w:t>discharge</w:t>
      </w:r>
      <w:r w:rsidRPr="00DA2241">
        <w:rPr>
          <w:rFonts w:cs="Arial"/>
          <w:spacing w:val="12"/>
        </w:rPr>
        <w:t xml:space="preserve"> </w:t>
      </w:r>
      <w:r w:rsidRPr="00DA2241">
        <w:rPr>
          <w:rFonts w:cs="Arial"/>
        </w:rPr>
        <w:t>to</w:t>
      </w:r>
      <w:r w:rsidRPr="00DA2241">
        <w:rPr>
          <w:rFonts w:cs="Arial"/>
          <w:spacing w:val="12"/>
        </w:rPr>
        <w:t xml:space="preserve"> </w:t>
      </w:r>
      <w:r w:rsidRPr="00DA2241">
        <w:rPr>
          <w:rFonts w:cs="Arial"/>
        </w:rPr>
        <w:t>the</w:t>
      </w:r>
      <w:r w:rsidRPr="00DA2241">
        <w:rPr>
          <w:rFonts w:cs="Arial"/>
          <w:spacing w:val="12"/>
        </w:rPr>
        <w:t xml:space="preserve"> </w:t>
      </w:r>
      <w:r w:rsidRPr="00DA2241">
        <w:rPr>
          <w:rFonts w:cs="Arial"/>
        </w:rPr>
        <w:t>Customer</w:t>
      </w:r>
      <w:r w:rsidRPr="00DA2241">
        <w:rPr>
          <w:rFonts w:cs="Arial"/>
          <w:spacing w:val="40"/>
          <w:w w:val="99"/>
        </w:rPr>
        <w:t xml:space="preserve"> </w:t>
      </w:r>
      <w:r w:rsidRPr="00DA2241">
        <w:rPr>
          <w:rFonts w:cs="Arial"/>
        </w:rPr>
        <w:t>and/or</w:t>
      </w:r>
      <w:r w:rsidRPr="00DA2241">
        <w:rPr>
          <w:rFonts w:cs="Arial"/>
          <w:spacing w:val="52"/>
        </w:rPr>
        <w:t xml:space="preserve"> </w:t>
      </w:r>
      <w:r w:rsidRPr="00DA2241">
        <w:rPr>
          <w:rFonts w:cs="Arial"/>
        </w:rPr>
        <w:t>the</w:t>
      </w:r>
      <w:r w:rsidRPr="00DA2241">
        <w:rPr>
          <w:rFonts w:cs="Arial"/>
          <w:spacing w:val="52"/>
        </w:rPr>
        <w:t xml:space="preserve"> </w:t>
      </w:r>
      <w:r w:rsidRPr="00DA2241">
        <w:rPr>
          <w:rFonts w:cs="Arial"/>
        </w:rPr>
        <w:t>Assignor</w:t>
      </w:r>
      <w:r w:rsidRPr="00DA2241">
        <w:rPr>
          <w:rFonts w:cs="Arial"/>
          <w:spacing w:val="52"/>
        </w:rPr>
        <w:t xml:space="preserve"> </w:t>
      </w:r>
      <w:r w:rsidRPr="00DA2241">
        <w:rPr>
          <w:rFonts w:cs="Arial"/>
        </w:rPr>
        <w:t>to</w:t>
      </w:r>
      <w:r w:rsidRPr="00DA2241">
        <w:rPr>
          <w:rFonts w:cs="Arial"/>
          <w:spacing w:val="52"/>
        </w:rPr>
        <w:t xml:space="preserve"> </w:t>
      </w:r>
      <w:r w:rsidRPr="00DA2241">
        <w:rPr>
          <w:rFonts w:cs="Arial"/>
        </w:rPr>
        <w:t>the</w:t>
      </w:r>
      <w:r w:rsidRPr="00DA2241">
        <w:rPr>
          <w:rFonts w:cs="Arial"/>
          <w:spacing w:val="51"/>
        </w:rPr>
        <w:t xml:space="preserve"> </w:t>
      </w:r>
      <w:r w:rsidRPr="00DA2241">
        <w:rPr>
          <w:rFonts w:cs="Arial"/>
          <w:spacing w:val="-1"/>
        </w:rPr>
        <w:t>extent</w:t>
      </w:r>
      <w:r w:rsidRPr="00DA2241">
        <w:rPr>
          <w:rFonts w:cs="Arial"/>
          <w:spacing w:val="53"/>
        </w:rPr>
        <w:t xml:space="preserve"> </w:t>
      </w:r>
      <w:r w:rsidRPr="00DA2241">
        <w:rPr>
          <w:rFonts w:cs="Arial"/>
        </w:rPr>
        <w:t>of</w:t>
      </w:r>
      <w:r w:rsidRPr="00DA2241">
        <w:rPr>
          <w:rFonts w:cs="Arial"/>
          <w:spacing w:val="53"/>
        </w:rPr>
        <w:t xml:space="preserve"> </w:t>
      </w:r>
      <w:r w:rsidRPr="00DA2241">
        <w:rPr>
          <w:rFonts w:cs="Arial"/>
        </w:rPr>
        <w:t>the</w:t>
      </w:r>
      <w:r w:rsidRPr="00DA2241">
        <w:rPr>
          <w:rFonts w:cs="Arial"/>
          <w:spacing w:val="52"/>
        </w:rPr>
        <w:t xml:space="preserve"> </w:t>
      </w:r>
      <w:r w:rsidRPr="00DA2241">
        <w:rPr>
          <w:rFonts w:cs="Arial"/>
        </w:rPr>
        <w:t>amount</w:t>
      </w:r>
      <w:r w:rsidRPr="00DA2241">
        <w:rPr>
          <w:rFonts w:cs="Arial"/>
          <w:spacing w:val="51"/>
        </w:rPr>
        <w:t xml:space="preserve"> </w:t>
      </w:r>
      <w:r w:rsidRPr="00DA2241">
        <w:rPr>
          <w:rFonts w:cs="Arial"/>
          <w:spacing w:val="-1"/>
        </w:rPr>
        <w:t>in</w:t>
      </w:r>
      <w:r w:rsidRPr="00DA2241">
        <w:rPr>
          <w:rFonts w:cs="Arial"/>
          <w:spacing w:val="52"/>
        </w:rPr>
        <w:t xml:space="preserve"> </w:t>
      </w:r>
      <w:r w:rsidRPr="00DA2241">
        <w:rPr>
          <w:rFonts w:cs="Arial"/>
        </w:rPr>
        <w:t>the</w:t>
      </w:r>
      <w:r w:rsidRPr="00DA2241">
        <w:rPr>
          <w:rFonts w:cs="Arial"/>
          <w:spacing w:val="51"/>
        </w:rPr>
        <w:t xml:space="preserve"> </w:t>
      </w:r>
      <w:r w:rsidRPr="00DA2241">
        <w:rPr>
          <w:rFonts w:cs="Arial"/>
        </w:rPr>
        <w:t>Currency</w:t>
      </w:r>
      <w:r w:rsidRPr="00DA2241">
        <w:rPr>
          <w:rFonts w:cs="Arial"/>
          <w:spacing w:val="49"/>
        </w:rPr>
        <w:t xml:space="preserve"> </w:t>
      </w:r>
      <w:r w:rsidRPr="00DA2241">
        <w:rPr>
          <w:rFonts w:cs="Arial"/>
        </w:rPr>
        <w:t>of</w:t>
      </w:r>
      <w:r w:rsidRPr="00DA2241">
        <w:rPr>
          <w:rFonts w:cs="Arial"/>
          <w:spacing w:val="28"/>
          <w:w w:val="99"/>
        </w:rPr>
        <w:t xml:space="preserve"> </w:t>
      </w:r>
      <w:r w:rsidRPr="00DA2241">
        <w:rPr>
          <w:rFonts w:cs="Arial"/>
        </w:rPr>
        <w:t>Account</w:t>
      </w:r>
      <w:r w:rsidRPr="00DA2241">
        <w:rPr>
          <w:rFonts w:cs="Arial"/>
          <w:spacing w:val="5"/>
        </w:rPr>
        <w:t xml:space="preserve"> </w:t>
      </w:r>
      <w:r w:rsidRPr="00DA2241">
        <w:rPr>
          <w:rFonts w:cs="Arial"/>
        </w:rPr>
        <w:t>which</w:t>
      </w:r>
      <w:r w:rsidRPr="00DA2241">
        <w:rPr>
          <w:rFonts w:cs="Arial"/>
          <w:spacing w:val="4"/>
        </w:rPr>
        <w:t xml:space="preserve"> </w:t>
      </w:r>
      <w:r w:rsidRPr="00DA2241">
        <w:rPr>
          <w:rFonts w:cs="Arial"/>
        </w:rPr>
        <w:t>the</w:t>
      </w:r>
      <w:r w:rsidRPr="00DA2241">
        <w:rPr>
          <w:rFonts w:cs="Arial"/>
          <w:spacing w:val="7"/>
        </w:rPr>
        <w:t xml:space="preserve"> </w:t>
      </w:r>
      <w:r w:rsidRPr="00DA2241">
        <w:rPr>
          <w:rFonts w:cs="Arial"/>
          <w:spacing w:val="-1"/>
        </w:rPr>
        <w:t>Bank</w:t>
      </w:r>
      <w:r w:rsidRPr="00DA2241">
        <w:rPr>
          <w:rFonts w:cs="Arial"/>
          <w:spacing w:val="7"/>
        </w:rPr>
        <w:t xml:space="preserve"> </w:t>
      </w:r>
      <w:r w:rsidRPr="00DA2241">
        <w:rPr>
          <w:rFonts w:cs="Arial"/>
          <w:spacing w:val="-1"/>
        </w:rPr>
        <w:t>is</w:t>
      </w:r>
      <w:r w:rsidRPr="00DA2241">
        <w:rPr>
          <w:rFonts w:cs="Arial"/>
          <w:spacing w:val="8"/>
        </w:rPr>
        <w:t xml:space="preserve"> </w:t>
      </w:r>
      <w:r w:rsidRPr="00DA2241">
        <w:rPr>
          <w:rFonts w:cs="Arial"/>
        </w:rPr>
        <w:t>able,</w:t>
      </w:r>
      <w:r w:rsidRPr="00DA2241">
        <w:rPr>
          <w:rFonts w:cs="Arial"/>
          <w:spacing w:val="5"/>
        </w:rPr>
        <w:t xml:space="preserve"> </w:t>
      </w:r>
      <w:r w:rsidRPr="00DA2241">
        <w:rPr>
          <w:rFonts w:cs="Arial"/>
          <w:spacing w:val="-1"/>
        </w:rPr>
        <w:t>in</w:t>
      </w:r>
      <w:r w:rsidRPr="00DA2241">
        <w:rPr>
          <w:rFonts w:cs="Arial"/>
          <w:spacing w:val="7"/>
        </w:rPr>
        <w:t xml:space="preserve"> </w:t>
      </w:r>
      <w:r w:rsidRPr="00DA2241">
        <w:rPr>
          <w:rFonts w:cs="Arial"/>
        </w:rPr>
        <w:t>accordance</w:t>
      </w:r>
      <w:r w:rsidRPr="00DA2241">
        <w:rPr>
          <w:rFonts w:cs="Arial"/>
          <w:spacing w:val="8"/>
        </w:rPr>
        <w:t xml:space="preserve"> </w:t>
      </w:r>
      <w:r w:rsidRPr="00DA2241">
        <w:rPr>
          <w:rFonts w:cs="Arial"/>
          <w:spacing w:val="-1"/>
        </w:rPr>
        <w:t>with</w:t>
      </w:r>
      <w:r w:rsidRPr="00DA2241">
        <w:rPr>
          <w:rFonts w:cs="Arial"/>
          <w:spacing w:val="7"/>
        </w:rPr>
        <w:t xml:space="preserve"> </w:t>
      </w:r>
      <w:r w:rsidRPr="00DA2241">
        <w:rPr>
          <w:rFonts w:cs="Arial"/>
          <w:spacing w:val="-1"/>
        </w:rPr>
        <w:t>its</w:t>
      </w:r>
      <w:r w:rsidRPr="00DA2241">
        <w:rPr>
          <w:rFonts w:cs="Arial"/>
          <w:spacing w:val="5"/>
        </w:rPr>
        <w:t xml:space="preserve"> </w:t>
      </w:r>
      <w:r w:rsidRPr="00DA2241">
        <w:rPr>
          <w:rFonts w:cs="Arial"/>
        </w:rPr>
        <w:t>usual</w:t>
      </w:r>
      <w:r w:rsidRPr="00DA2241">
        <w:rPr>
          <w:rFonts w:cs="Arial"/>
          <w:spacing w:val="3"/>
        </w:rPr>
        <w:t xml:space="preserve"> </w:t>
      </w:r>
      <w:r w:rsidRPr="00DA2241">
        <w:rPr>
          <w:rFonts w:cs="Arial"/>
        </w:rPr>
        <w:t>practice,</w:t>
      </w:r>
      <w:r w:rsidRPr="00DA2241">
        <w:rPr>
          <w:rFonts w:cs="Arial"/>
          <w:spacing w:val="4"/>
        </w:rPr>
        <w:t xml:space="preserve"> </w:t>
      </w:r>
      <w:r w:rsidRPr="00DA2241">
        <w:rPr>
          <w:rFonts w:cs="Arial"/>
          <w:spacing w:val="1"/>
        </w:rPr>
        <w:t>to</w:t>
      </w:r>
      <w:r w:rsidRPr="00DA2241">
        <w:rPr>
          <w:rFonts w:cs="Arial"/>
          <w:spacing w:val="32"/>
          <w:w w:val="99"/>
        </w:rPr>
        <w:t xml:space="preserve"> </w:t>
      </w:r>
      <w:r w:rsidRPr="00DA2241">
        <w:rPr>
          <w:rFonts w:cs="Arial"/>
        </w:rPr>
        <w:t>purchase</w:t>
      </w:r>
      <w:r w:rsidRPr="00DA2241">
        <w:rPr>
          <w:rFonts w:cs="Arial"/>
          <w:spacing w:val="29"/>
        </w:rPr>
        <w:t xml:space="preserve"> </w:t>
      </w:r>
      <w:r w:rsidRPr="00DA2241">
        <w:rPr>
          <w:rFonts w:cs="Arial"/>
          <w:spacing w:val="-1"/>
        </w:rPr>
        <w:t>with</w:t>
      </w:r>
      <w:r w:rsidRPr="00DA2241">
        <w:rPr>
          <w:rFonts w:cs="Arial"/>
          <w:spacing w:val="27"/>
        </w:rPr>
        <w:t xml:space="preserve"> </w:t>
      </w:r>
      <w:r w:rsidRPr="00DA2241">
        <w:rPr>
          <w:rFonts w:cs="Arial"/>
        </w:rPr>
        <w:t>the</w:t>
      </w:r>
      <w:r w:rsidRPr="00DA2241">
        <w:rPr>
          <w:rFonts w:cs="Arial"/>
          <w:spacing w:val="26"/>
        </w:rPr>
        <w:t xml:space="preserve"> </w:t>
      </w:r>
      <w:r w:rsidRPr="00DA2241">
        <w:rPr>
          <w:rFonts w:cs="Arial"/>
        </w:rPr>
        <w:t>Relevant</w:t>
      </w:r>
      <w:r w:rsidRPr="00DA2241">
        <w:rPr>
          <w:rFonts w:cs="Arial"/>
          <w:spacing w:val="27"/>
        </w:rPr>
        <w:t xml:space="preserve"> </w:t>
      </w:r>
      <w:r w:rsidRPr="00DA2241">
        <w:rPr>
          <w:rFonts w:cs="Arial"/>
        </w:rPr>
        <w:t>Currency</w:t>
      </w:r>
      <w:r w:rsidRPr="00DA2241">
        <w:rPr>
          <w:rFonts w:cs="Arial"/>
          <w:spacing w:val="23"/>
        </w:rPr>
        <w:t xml:space="preserve"> </w:t>
      </w:r>
      <w:r w:rsidRPr="00DA2241">
        <w:rPr>
          <w:rFonts w:cs="Arial"/>
        </w:rPr>
        <w:t>so</w:t>
      </w:r>
      <w:r w:rsidRPr="00DA2241">
        <w:rPr>
          <w:rFonts w:cs="Arial"/>
          <w:spacing w:val="28"/>
        </w:rPr>
        <w:t xml:space="preserve"> </w:t>
      </w:r>
      <w:r w:rsidRPr="00DA2241">
        <w:rPr>
          <w:rFonts w:cs="Arial"/>
          <w:spacing w:val="-1"/>
        </w:rPr>
        <w:t>received</w:t>
      </w:r>
      <w:r w:rsidRPr="00DA2241">
        <w:rPr>
          <w:rFonts w:cs="Arial"/>
          <w:spacing w:val="27"/>
        </w:rPr>
        <w:t xml:space="preserve"> </w:t>
      </w:r>
      <w:r w:rsidRPr="00DA2241">
        <w:rPr>
          <w:rFonts w:cs="Arial"/>
        </w:rPr>
        <w:t>or</w:t>
      </w:r>
      <w:r w:rsidRPr="00DA2241">
        <w:rPr>
          <w:rFonts w:cs="Arial"/>
          <w:spacing w:val="29"/>
        </w:rPr>
        <w:t xml:space="preserve"> </w:t>
      </w:r>
      <w:r w:rsidRPr="00DA2241">
        <w:rPr>
          <w:rFonts w:cs="Arial"/>
          <w:spacing w:val="-1"/>
        </w:rPr>
        <w:t>recovered</w:t>
      </w:r>
      <w:r w:rsidRPr="00DA2241">
        <w:rPr>
          <w:rFonts w:cs="Arial"/>
          <w:spacing w:val="29"/>
        </w:rPr>
        <w:t xml:space="preserve"> </w:t>
      </w:r>
      <w:r w:rsidRPr="00DA2241">
        <w:rPr>
          <w:rFonts w:cs="Arial"/>
        </w:rPr>
        <w:t>on</w:t>
      </w:r>
      <w:r w:rsidRPr="00DA2241">
        <w:rPr>
          <w:rFonts w:cs="Arial"/>
          <w:spacing w:val="27"/>
        </w:rPr>
        <w:t xml:space="preserve"> </w:t>
      </w:r>
      <w:r w:rsidRPr="00DA2241">
        <w:rPr>
          <w:rFonts w:cs="Arial"/>
        </w:rPr>
        <w:t>the</w:t>
      </w:r>
      <w:r w:rsidRPr="00DA2241">
        <w:rPr>
          <w:rFonts w:cs="Arial"/>
          <w:spacing w:val="56"/>
          <w:w w:val="99"/>
        </w:rPr>
        <w:t xml:space="preserve"> </w:t>
      </w:r>
      <w:r w:rsidRPr="00DA2241">
        <w:rPr>
          <w:rFonts w:cs="Arial"/>
          <w:spacing w:val="-1"/>
        </w:rPr>
        <w:t>date</w:t>
      </w:r>
      <w:r w:rsidRPr="00DA2241">
        <w:rPr>
          <w:rFonts w:cs="Arial"/>
          <w:spacing w:val="23"/>
        </w:rPr>
        <w:t xml:space="preserve"> </w:t>
      </w:r>
      <w:r w:rsidRPr="00DA2241">
        <w:rPr>
          <w:rFonts w:cs="Arial"/>
        </w:rPr>
        <w:t>of</w:t>
      </w:r>
      <w:r w:rsidRPr="00DA2241">
        <w:rPr>
          <w:rFonts w:cs="Arial"/>
          <w:spacing w:val="26"/>
        </w:rPr>
        <w:t xml:space="preserve"> </w:t>
      </w:r>
      <w:r w:rsidRPr="00DA2241">
        <w:rPr>
          <w:rFonts w:cs="Arial"/>
          <w:spacing w:val="-1"/>
        </w:rPr>
        <w:t>that</w:t>
      </w:r>
      <w:r w:rsidRPr="00DA2241">
        <w:rPr>
          <w:rFonts w:cs="Arial"/>
          <w:spacing w:val="24"/>
        </w:rPr>
        <w:t xml:space="preserve"> </w:t>
      </w:r>
      <w:r w:rsidRPr="00DA2241">
        <w:rPr>
          <w:rFonts w:cs="Arial"/>
        </w:rPr>
        <w:t>receipt</w:t>
      </w:r>
      <w:r w:rsidRPr="00DA2241">
        <w:rPr>
          <w:rFonts w:cs="Arial"/>
          <w:spacing w:val="23"/>
        </w:rPr>
        <w:t xml:space="preserve"> </w:t>
      </w:r>
      <w:r w:rsidRPr="00DA2241">
        <w:rPr>
          <w:rFonts w:cs="Arial"/>
        </w:rPr>
        <w:t>or</w:t>
      </w:r>
      <w:r w:rsidRPr="00DA2241">
        <w:rPr>
          <w:rFonts w:cs="Arial"/>
          <w:spacing w:val="25"/>
        </w:rPr>
        <w:t xml:space="preserve"> </w:t>
      </w:r>
      <w:r w:rsidRPr="00DA2241">
        <w:rPr>
          <w:rFonts w:cs="Arial"/>
        </w:rPr>
        <w:t>recovery</w:t>
      </w:r>
      <w:r w:rsidRPr="00DA2241">
        <w:rPr>
          <w:rFonts w:cs="Arial"/>
          <w:spacing w:val="21"/>
        </w:rPr>
        <w:t xml:space="preserve"> </w:t>
      </w:r>
      <w:r w:rsidRPr="00DA2241">
        <w:rPr>
          <w:rFonts w:cs="Arial"/>
        </w:rPr>
        <w:t>(or,</w:t>
      </w:r>
      <w:r w:rsidRPr="00DA2241">
        <w:rPr>
          <w:rFonts w:cs="Arial"/>
          <w:spacing w:val="24"/>
        </w:rPr>
        <w:t xml:space="preserve"> </w:t>
      </w:r>
      <w:r w:rsidRPr="00DA2241">
        <w:rPr>
          <w:rFonts w:cs="Arial"/>
          <w:spacing w:val="-1"/>
        </w:rPr>
        <w:t>if</w:t>
      </w:r>
      <w:r w:rsidRPr="00DA2241">
        <w:rPr>
          <w:rFonts w:cs="Arial"/>
          <w:spacing w:val="26"/>
        </w:rPr>
        <w:t xml:space="preserve"> </w:t>
      </w:r>
      <w:r w:rsidRPr="00DA2241">
        <w:rPr>
          <w:rFonts w:cs="Arial"/>
          <w:spacing w:val="-1"/>
        </w:rPr>
        <w:t>it</w:t>
      </w:r>
      <w:r w:rsidRPr="00DA2241">
        <w:rPr>
          <w:rFonts w:cs="Arial"/>
          <w:spacing w:val="24"/>
        </w:rPr>
        <w:t xml:space="preserve"> </w:t>
      </w:r>
      <w:r w:rsidRPr="00DA2241">
        <w:rPr>
          <w:rFonts w:cs="Arial"/>
          <w:spacing w:val="-1"/>
        </w:rPr>
        <w:t>is</w:t>
      </w:r>
      <w:r w:rsidRPr="00DA2241">
        <w:rPr>
          <w:rFonts w:cs="Arial"/>
          <w:spacing w:val="25"/>
        </w:rPr>
        <w:t xml:space="preserve"> </w:t>
      </w:r>
      <w:r w:rsidRPr="00DA2241">
        <w:rPr>
          <w:rFonts w:cs="Arial"/>
          <w:spacing w:val="-1"/>
        </w:rPr>
        <w:t>not</w:t>
      </w:r>
      <w:r w:rsidRPr="00DA2241">
        <w:rPr>
          <w:rFonts w:cs="Arial"/>
          <w:spacing w:val="24"/>
        </w:rPr>
        <w:t xml:space="preserve"> </w:t>
      </w:r>
      <w:r w:rsidRPr="00DA2241">
        <w:rPr>
          <w:rFonts w:cs="Arial"/>
        </w:rPr>
        <w:t>practicable</w:t>
      </w:r>
      <w:r w:rsidRPr="00DA2241">
        <w:rPr>
          <w:rFonts w:cs="Arial"/>
          <w:spacing w:val="24"/>
        </w:rPr>
        <w:t xml:space="preserve"> </w:t>
      </w:r>
      <w:r w:rsidRPr="00DA2241">
        <w:rPr>
          <w:rFonts w:cs="Arial"/>
        </w:rPr>
        <w:t>to</w:t>
      </w:r>
      <w:r w:rsidRPr="00DA2241">
        <w:rPr>
          <w:rFonts w:cs="Arial"/>
          <w:spacing w:val="24"/>
        </w:rPr>
        <w:t xml:space="preserve"> </w:t>
      </w:r>
      <w:r w:rsidRPr="00DA2241">
        <w:rPr>
          <w:rFonts w:cs="Arial"/>
          <w:spacing w:val="1"/>
        </w:rPr>
        <w:t>make</w:t>
      </w:r>
      <w:r w:rsidRPr="00DA2241">
        <w:rPr>
          <w:rFonts w:cs="Arial"/>
          <w:spacing w:val="24"/>
        </w:rPr>
        <w:t xml:space="preserve"> </w:t>
      </w:r>
      <w:r w:rsidRPr="00DA2241">
        <w:rPr>
          <w:rFonts w:cs="Arial"/>
          <w:spacing w:val="-1"/>
        </w:rPr>
        <w:t>that</w:t>
      </w:r>
      <w:r w:rsidRPr="00DA2241">
        <w:rPr>
          <w:rFonts w:cs="Arial"/>
          <w:spacing w:val="48"/>
          <w:w w:val="99"/>
        </w:rPr>
        <w:t xml:space="preserve"> </w:t>
      </w:r>
      <w:r w:rsidRPr="00DA2241">
        <w:rPr>
          <w:rFonts w:cs="Arial"/>
        </w:rPr>
        <w:t>purchase</w:t>
      </w:r>
      <w:r w:rsidRPr="00DA2241">
        <w:rPr>
          <w:rFonts w:cs="Arial"/>
          <w:spacing w:val="19"/>
        </w:rPr>
        <w:t xml:space="preserve"> </w:t>
      </w:r>
      <w:r w:rsidRPr="00DA2241">
        <w:rPr>
          <w:rFonts w:cs="Arial"/>
        </w:rPr>
        <w:t>on</w:t>
      </w:r>
      <w:r w:rsidRPr="00DA2241">
        <w:rPr>
          <w:rFonts w:cs="Arial"/>
          <w:spacing w:val="19"/>
        </w:rPr>
        <w:t xml:space="preserve"> </w:t>
      </w:r>
      <w:r w:rsidRPr="00DA2241">
        <w:rPr>
          <w:rFonts w:cs="Arial"/>
        </w:rPr>
        <w:t>that</w:t>
      </w:r>
      <w:r w:rsidRPr="00DA2241">
        <w:rPr>
          <w:rFonts w:cs="Arial"/>
          <w:spacing w:val="20"/>
        </w:rPr>
        <w:t xml:space="preserve"> </w:t>
      </w:r>
      <w:r w:rsidRPr="00DA2241">
        <w:rPr>
          <w:rFonts w:cs="Arial"/>
        </w:rPr>
        <w:t>date,</w:t>
      </w:r>
      <w:r w:rsidRPr="00DA2241">
        <w:rPr>
          <w:rFonts w:cs="Arial"/>
          <w:spacing w:val="18"/>
        </w:rPr>
        <w:t xml:space="preserve"> </w:t>
      </w:r>
      <w:r w:rsidRPr="00DA2241">
        <w:rPr>
          <w:rFonts w:cs="Arial"/>
        </w:rPr>
        <w:t>on</w:t>
      </w:r>
      <w:r w:rsidRPr="00DA2241">
        <w:rPr>
          <w:rFonts w:cs="Arial"/>
          <w:spacing w:val="22"/>
        </w:rPr>
        <w:t xml:space="preserve"> </w:t>
      </w:r>
      <w:r w:rsidRPr="00DA2241">
        <w:rPr>
          <w:rFonts w:cs="Arial"/>
        </w:rPr>
        <w:t>the</w:t>
      </w:r>
      <w:r w:rsidRPr="00DA2241">
        <w:rPr>
          <w:rFonts w:cs="Arial"/>
          <w:spacing w:val="18"/>
        </w:rPr>
        <w:t xml:space="preserve"> </w:t>
      </w:r>
      <w:r w:rsidRPr="00DA2241">
        <w:rPr>
          <w:rFonts w:cs="Arial"/>
        </w:rPr>
        <w:t>first</w:t>
      </w:r>
      <w:r w:rsidRPr="00DA2241">
        <w:rPr>
          <w:rFonts w:cs="Arial"/>
          <w:spacing w:val="19"/>
        </w:rPr>
        <w:t xml:space="preserve"> </w:t>
      </w:r>
      <w:r w:rsidRPr="00DA2241">
        <w:rPr>
          <w:rFonts w:cs="Arial"/>
          <w:spacing w:val="-1"/>
        </w:rPr>
        <w:t>date</w:t>
      </w:r>
      <w:r w:rsidRPr="00DA2241">
        <w:rPr>
          <w:rFonts w:cs="Arial"/>
          <w:spacing w:val="22"/>
        </w:rPr>
        <w:t xml:space="preserve"> </w:t>
      </w:r>
      <w:r w:rsidRPr="00DA2241">
        <w:rPr>
          <w:rFonts w:cs="Arial"/>
        </w:rPr>
        <w:t>on</w:t>
      </w:r>
      <w:r w:rsidRPr="00DA2241">
        <w:rPr>
          <w:rFonts w:cs="Arial"/>
          <w:spacing w:val="21"/>
        </w:rPr>
        <w:t xml:space="preserve"> </w:t>
      </w:r>
      <w:r w:rsidRPr="00DA2241">
        <w:rPr>
          <w:rFonts w:cs="Arial"/>
          <w:spacing w:val="-1"/>
        </w:rPr>
        <w:t>which</w:t>
      </w:r>
      <w:r w:rsidRPr="00DA2241">
        <w:rPr>
          <w:rFonts w:cs="Arial"/>
          <w:spacing w:val="21"/>
        </w:rPr>
        <w:t xml:space="preserve"> </w:t>
      </w:r>
      <w:r w:rsidRPr="00DA2241">
        <w:rPr>
          <w:rFonts w:cs="Arial"/>
          <w:spacing w:val="-1"/>
        </w:rPr>
        <w:t>it</w:t>
      </w:r>
      <w:r w:rsidRPr="00DA2241">
        <w:rPr>
          <w:rFonts w:cs="Arial"/>
          <w:spacing w:val="20"/>
        </w:rPr>
        <w:t xml:space="preserve"> </w:t>
      </w:r>
      <w:r w:rsidRPr="00DA2241">
        <w:rPr>
          <w:rFonts w:cs="Arial"/>
          <w:spacing w:val="-1"/>
        </w:rPr>
        <w:t>is</w:t>
      </w:r>
      <w:r w:rsidRPr="00DA2241">
        <w:rPr>
          <w:rFonts w:cs="Arial"/>
          <w:spacing w:val="22"/>
        </w:rPr>
        <w:t xml:space="preserve"> </w:t>
      </w:r>
      <w:r w:rsidRPr="00DA2241">
        <w:rPr>
          <w:rFonts w:cs="Arial"/>
        </w:rPr>
        <w:t>practicable</w:t>
      </w:r>
      <w:r w:rsidRPr="00DA2241">
        <w:rPr>
          <w:rFonts w:cs="Arial"/>
          <w:spacing w:val="20"/>
        </w:rPr>
        <w:t xml:space="preserve"> </w:t>
      </w:r>
      <w:r w:rsidRPr="00DA2241">
        <w:rPr>
          <w:rFonts w:cs="Arial"/>
          <w:spacing w:val="1"/>
        </w:rPr>
        <w:t>to</w:t>
      </w:r>
      <w:r w:rsidRPr="00DA2241">
        <w:rPr>
          <w:rFonts w:cs="Arial"/>
          <w:spacing w:val="19"/>
        </w:rPr>
        <w:t xml:space="preserve"> </w:t>
      </w:r>
      <w:r w:rsidRPr="00DA2241">
        <w:rPr>
          <w:rFonts w:cs="Arial"/>
        </w:rPr>
        <w:t>do</w:t>
      </w:r>
      <w:r w:rsidRPr="00DA2241">
        <w:rPr>
          <w:rFonts w:cs="Arial"/>
          <w:spacing w:val="30"/>
          <w:w w:val="99"/>
        </w:rPr>
        <w:t xml:space="preserve"> </w:t>
      </w:r>
      <w:r w:rsidRPr="00DA2241">
        <w:rPr>
          <w:rFonts w:cs="Arial"/>
        </w:rPr>
        <w:t>so).</w:t>
      </w:r>
      <w:r w:rsidRPr="00DA2241">
        <w:rPr>
          <w:rFonts w:cs="Arial"/>
          <w:spacing w:val="53"/>
        </w:rPr>
        <w:t xml:space="preserve"> </w:t>
      </w:r>
      <w:r w:rsidRPr="00DA2241">
        <w:rPr>
          <w:rFonts w:cs="Arial"/>
        </w:rPr>
        <w:t>If</w:t>
      </w:r>
      <w:r w:rsidRPr="00DA2241">
        <w:rPr>
          <w:rFonts w:cs="Arial"/>
          <w:spacing w:val="1"/>
        </w:rPr>
        <w:t xml:space="preserve"> </w:t>
      </w:r>
      <w:r w:rsidRPr="00DA2241">
        <w:rPr>
          <w:rFonts w:cs="Arial"/>
          <w:spacing w:val="-1"/>
        </w:rPr>
        <w:t>that</w:t>
      </w:r>
      <w:r w:rsidRPr="00DA2241">
        <w:rPr>
          <w:rFonts w:cs="Arial"/>
        </w:rPr>
        <w:t xml:space="preserve"> amount</w:t>
      </w:r>
      <w:r w:rsidRPr="00DA2241">
        <w:rPr>
          <w:rFonts w:cs="Arial"/>
          <w:spacing w:val="55"/>
        </w:rPr>
        <w:t xml:space="preserve"> </w:t>
      </w:r>
      <w:r w:rsidRPr="00DA2241">
        <w:rPr>
          <w:rFonts w:cs="Arial"/>
        </w:rPr>
        <w:t>in</w:t>
      </w:r>
      <w:r w:rsidRPr="00DA2241">
        <w:rPr>
          <w:rFonts w:cs="Arial"/>
          <w:spacing w:val="54"/>
        </w:rPr>
        <w:t xml:space="preserve"> </w:t>
      </w:r>
      <w:r w:rsidRPr="00DA2241">
        <w:rPr>
          <w:rFonts w:cs="Arial"/>
          <w:spacing w:val="1"/>
        </w:rPr>
        <w:t>the</w:t>
      </w:r>
      <w:r w:rsidRPr="00DA2241">
        <w:rPr>
          <w:rFonts w:cs="Arial"/>
          <w:spacing w:val="54"/>
        </w:rPr>
        <w:t xml:space="preserve"> </w:t>
      </w:r>
      <w:r w:rsidRPr="00DA2241">
        <w:rPr>
          <w:rFonts w:cs="Arial"/>
        </w:rPr>
        <w:t>Currency</w:t>
      </w:r>
      <w:r w:rsidRPr="00DA2241">
        <w:rPr>
          <w:rFonts w:cs="Arial"/>
          <w:spacing w:val="54"/>
        </w:rPr>
        <w:t xml:space="preserve"> </w:t>
      </w:r>
      <w:r w:rsidRPr="00DA2241">
        <w:rPr>
          <w:rFonts w:cs="Arial"/>
        </w:rPr>
        <w:t>of</w:t>
      </w:r>
      <w:r w:rsidRPr="00DA2241">
        <w:rPr>
          <w:rFonts w:cs="Arial"/>
          <w:spacing w:val="1"/>
        </w:rPr>
        <w:t xml:space="preserve"> </w:t>
      </w:r>
      <w:r w:rsidRPr="00DA2241">
        <w:rPr>
          <w:rFonts w:cs="Arial"/>
        </w:rPr>
        <w:t>Account purchased</w:t>
      </w:r>
      <w:r w:rsidRPr="00DA2241">
        <w:rPr>
          <w:rFonts w:cs="Arial"/>
          <w:spacing w:val="1"/>
        </w:rPr>
        <w:t xml:space="preserve"> </w:t>
      </w:r>
      <w:r w:rsidRPr="00DA2241">
        <w:rPr>
          <w:rFonts w:cs="Arial"/>
          <w:spacing w:val="-1"/>
        </w:rPr>
        <w:t>with</w:t>
      </w:r>
      <w:r w:rsidRPr="00DA2241">
        <w:rPr>
          <w:rFonts w:cs="Arial"/>
          <w:spacing w:val="1"/>
        </w:rPr>
        <w:t xml:space="preserve"> </w:t>
      </w:r>
      <w:r w:rsidRPr="00DA2241">
        <w:rPr>
          <w:rFonts w:cs="Arial"/>
        </w:rPr>
        <w:t>the</w:t>
      </w:r>
      <w:r w:rsidRPr="00DA2241">
        <w:rPr>
          <w:rFonts w:cs="Arial"/>
          <w:spacing w:val="36"/>
          <w:w w:val="99"/>
        </w:rPr>
        <w:t xml:space="preserve"> </w:t>
      </w:r>
      <w:r w:rsidRPr="00DA2241">
        <w:rPr>
          <w:rFonts w:cs="Arial"/>
          <w:spacing w:val="-1"/>
        </w:rPr>
        <w:t>Relevant</w:t>
      </w:r>
      <w:r w:rsidRPr="00DA2241">
        <w:rPr>
          <w:rFonts w:cs="Arial"/>
          <w:spacing w:val="20"/>
        </w:rPr>
        <w:t xml:space="preserve"> </w:t>
      </w:r>
      <w:r w:rsidRPr="00DA2241">
        <w:rPr>
          <w:rFonts w:cs="Arial"/>
        </w:rPr>
        <w:t>Currency</w:t>
      </w:r>
      <w:r w:rsidRPr="00DA2241">
        <w:rPr>
          <w:rFonts w:cs="Arial"/>
          <w:spacing w:val="19"/>
        </w:rPr>
        <w:t xml:space="preserve"> </w:t>
      </w:r>
      <w:r w:rsidRPr="00DA2241">
        <w:rPr>
          <w:rFonts w:cs="Arial"/>
          <w:spacing w:val="-1"/>
        </w:rPr>
        <w:t>is</w:t>
      </w:r>
      <w:r w:rsidRPr="00DA2241">
        <w:rPr>
          <w:rFonts w:cs="Arial"/>
          <w:spacing w:val="22"/>
        </w:rPr>
        <w:t xml:space="preserve"> </w:t>
      </w:r>
      <w:r w:rsidRPr="00DA2241">
        <w:rPr>
          <w:rFonts w:cs="Arial"/>
          <w:spacing w:val="-1"/>
        </w:rPr>
        <w:t>less</w:t>
      </w:r>
      <w:r w:rsidRPr="00DA2241">
        <w:rPr>
          <w:rFonts w:cs="Arial"/>
          <w:spacing w:val="24"/>
        </w:rPr>
        <w:t xml:space="preserve"> </w:t>
      </w:r>
      <w:r w:rsidRPr="00DA2241">
        <w:rPr>
          <w:rFonts w:cs="Arial"/>
          <w:spacing w:val="-1"/>
        </w:rPr>
        <w:t>than</w:t>
      </w:r>
      <w:r w:rsidRPr="00DA2241">
        <w:rPr>
          <w:rFonts w:cs="Arial"/>
          <w:spacing w:val="20"/>
        </w:rPr>
        <w:t xml:space="preserve"> </w:t>
      </w:r>
      <w:r w:rsidRPr="00DA2241">
        <w:rPr>
          <w:rFonts w:cs="Arial"/>
        </w:rPr>
        <w:t>the</w:t>
      </w:r>
      <w:r w:rsidRPr="00DA2241">
        <w:rPr>
          <w:rFonts w:cs="Arial"/>
          <w:spacing w:val="22"/>
        </w:rPr>
        <w:t xml:space="preserve"> </w:t>
      </w:r>
      <w:r w:rsidRPr="00DA2241">
        <w:rPr>
          <w:rFonts w:cs="Arial"/>
        </w:rPr>
        <w:t>amount</w:t>
      </w:r>
      <w:r w:rsidRPr="00DA2241">
        <w:rPr>
          <w:rFonts w:cs="Arial"/>
          <w:spacing w:val="21"/>
        </w:rPr>
        <w:t xml:space="preserve"> </w:t>
      </w:r>
      <w:r w:rsidRPr="00DA2241">
        <w:rPr>
          <w:rFonts w:cs="Arial"/>
        </w:rPr>
        <w:t>of</w:t>
      </w:r>
      <w:r w:rsidRPr="00DA2241">
        <w:rPr>
          <w:rFonts w:cs="Arial"/>
          <w:spacing w:val="22"/>
        </w:rPr>
        <w:t xml:space="preserve"> </w:t>
      </w:r>
      <w:r w:rsidRPr="00DA2241">
        <w:rPr>
          <w:rFonts w:cs="Arial"/>
        </w:rPr>
        <w:t>the</w:t>
      </w:r>
      <w:r w:rsidRPr="00DA2241">
        <w:rPr>
          <w:rFonts w:cs="Arial"/>
          <w:spacing w:val="20"/>
        </w:rPr>
        <w:t xml:space="preserve"> </w:t>
      </w:r>
      <w:r w:rsidRPr="00DA2241">
        <w:rPr>
          <w:rFonts w:cs="Arial"/>
        </w:rPr>
        <w:t>Currency</w:t>
      </w:r>
      <w:r w:rsidRPr="00DA2241">
        <w:rPr>
          <w:rFonts w:cs="Arial"/>
          <w:spacing w:val="18"/>
        </w:rPr>
        <w:t xml:space="preserve"> </w:t>
      </w:r>
      <w:r w:rsidRPr="00DA2241">
        <w:rPr>
          <w:rFonts w:cs="Arial"/>
        </w:rPr>
        <w:t>of</w:t>
      </w:r>
      <w:r w:rsidRPr="00DA2241">
        <w:rPr>
          <w:rFonts w:cs="Arial"/>
          <w:spacing w:val="22"/>
        </w:rPr>
        <w:t xml:space="preserve"> </w:t>
      </w:r>
      <w:r w:rsidRPr="00DA2241">
        <w:rPr>
          <w:rFonts w:cs="Arial"/>
        </w:rPr>
        <w:t>Account</w:t>
      </w:r>
      <w:r w:rsidRPr="00DA2241">
        <w:rPr>
          <w:rFonts w:cs="Arial"/>
          <w:spacing w:val="66"/>
          <w:w w:val="99"/>
        </w:rPr>
        <w:t xml:space="preserve"> </w:t>
      </w:r>
      <w:r w:rsidRPr="00DA2241">
        <w:rPr>
          <w:rFonts w:cs="Arial"/>
        </w:rPr>
        <w:t>expressed</w:t>
      </w:r>
      <w:r w:rsidRPr="00DA2241">
        <w:rPr>
          <w:rFonts w:cs="Arial"/>
          <w:spacing w:val="49"/>
        </w:rPr>
        <w:t xml:space="preserve"> </w:t>
      </w:r>
      <w:r w:rsidRPr="00DA2241">
        <w:rPr>
          <w:rFonts w:cs="Arial"/>
        </w:rPr>
        <w:t>to</w:t>
      </w:r>
      <w:r w:rsidRPr="00DA2241">
        <w:rPr>
          <w:rFonts w:cs="Arial"/>
          <w:spacing w:val="51"/>
        </w:rPr>
        <w:t xml:space="preserve"> </w:t>
      </w:r>
      <w:r w:rsidRPr="00DA2241">
        <w:rPr>
          <w:rFonts w:cs="Arial"/>
        </w:rPr>
        <w:t>be</w:t>
      </w:r>
      <w:r w:rsidRPr="00DA2241">
        <w:rPr>
          <w:rFonts w:cs="Arial"/>
          <w:spacing w:val="51"/>
        </w:rPr>
        <w:t xml:space="preserve"> </w:t>
      </w:r>
      <w:r w:rsidRPr="00DA2241">
        <w:rPr>
          <w:rFonts w:cs="Arial"/>
        </w:rPr>
        <w:t>due</w:t>
      </w:r>
      <w:r w:rsidRPr="00DA2241">
        <w:rPr>
          <w:rFonts w:cs="Arial"/>
          <w:spacing w:val="49"/>
        </w:rPr>
        <w:t xml:space="preserve"> </w:t>
      </w:r>
      <w:r w:rsidRPr="00DA2241">
        <w:rPr>
          <w:rFonts w:cs="Arial"/>
        </w:rPr>
        <w:t>to</w:t>
      </w:r>
      <w:r w:rsidRPr="00DA2241">
        <w:rPr>
          <w:rFonts w:cs="Arial"/>
          <w:spacing w:val="51"/>
        </w:rPr>
        <w:t xml:space="preserve"> </w:t>
      </w:r>
      <w:r w:rsidRPr="00DA2241">
        <w:rPr>
          <w:rFonts w:cs="Arial"/>
        </w:rPr>
        <w:t>the</w:t>
      </w:r>
      <w:r w:rsidRPr="00DA2241">
        <w:rPr>
          <w:rFonts w:cs="Arial"/>
          <w:spacing w:val="51"/>
        </w:rPr>
        <w:t xml:space="preserve"> </w:t>
      </w:r>
      <w:r w:rsidRPr="00DA2241">
        <w:rPr>
          <w:rFonts w:cs="Arial"/>
          <w:spacing w:val="-1"/>
        </w:rPr>
        <w:t>Bank</w:t>
      </w:r>
      <w:r w:rsidRPr="00DA2241">
        <w:rPr>
          <w:rFonts w:cs="Arial"/>
          <w:spacing w:val="53"/>
        </w:rPr>
        <w:t xml:space="preserve"> </w:t>
      </w:r>
      <w:r w:rsidRPr="00DA2241">
        <w:rPr>
          <w:rFonts w:cs="Arial"/>
        </w:rPr>
        <w:t>under</w:t>
      </w:r>
      <w:r w:rsidRPr="00DA2241">
        <w:rPr>
          <w:rFonts w:cs="Arial"/>
          <w:spacing w:val="50"/>
        </w:rPr>
        <w:t xml:space="preserve"> </w:t>
      </w:r>
      <w:r w:rsidRPr="00DA2241">
        <w:rPr>
          <w:rFonts w:cs="Arial"/>
        </w:rPr>
        <w:t>this</w:t>
      </w:r>
      <w:r w:rsidRPr="00DA2241">
        <w:rPr>
          <w:rFonts w:cs="Arial"/>
          <w:spacing w:val="50"/>
        </w:rPr>
        <w:t xml:space="preserve"> </w:t>
      </w:r>
      <w:r w:rsidRPr="00DA2241">
        <w:rPr>
          <w:rFonts w:cs="Arial"/>
        </w:rPr>
        <w:t>Assignment</w:t>
      </w:r>
      <w:r w:rsidRPr="00DA2241">
        <w:rPr>
          <w:rFonts w:cs="Arial"/>
          <w:spacing w:val="49"/>
        </w:rPr>
        <w:t xml:space="preserve"> </w:t>
      </w:r>
      <w:r w:rsidRPr="00DA2241">
        <w:rPr>
          <w:rFonts w:cs="Arial"/>
          <w:spacing w:val="-1"/>
        </w:rPr>
        <w:t>and/or</w:t>
      </w:r>
      <w:r w:rsidRPr="00DA2241">
        <w:rPr>
          <w:rFonts w:cs="Arial"/>
          <w:spacing w:val="52"/>
        </w:rPr>
        <w:t xml:space="preserve"> </w:t>
      </w:r>
      <w:r w:rsidRPr="00DA2241">
        <w:rPr>
          <w:rFonts w:cs="Arial"/>
        </w:rPr>
        <w:t>the</w:t>
      </w:r>
      <w:r w:rsidRPr="00DA2241">
        <w:rPr>
          <w:rFonts w:cs="Arial"/>
          <w:spacing w:val="30"/>
          <w:w w:val="99"/>
        </w:rPr>
        <w:t xml:space="preserve"> </w:t>
      </w:r>
      <w:r w:rsidRPr="00DA2241">
        <w:rPr>
          <w:rFonts w:cs="Arial"/>
        </w:rPr>
        <w:t>Security</w:t>
      </w:r>
      <w:r w:rsidRPr="00DA2241">
        <w:rPr>
          <w:rFonts w:cs="Arial"/>
          <w:spacing w:val="22"/>
        </w:rPr>
        <w:t xml:space="preserve"> </w:t>
      </w:r>
      <w:r w:rsidRPr="00DA2241">
        <w:rPr>
          <w:rFonts w:cs="Arial"/>
        </w:rPr>
        <w:t>Documents,</w:t>
      </w:r>
      <w:r w:rsidRPr="00DA2241">
        <w:rPr>
          <w:rFonts w:cs="Arial"/>
          <w:spacing w:val="26"/>
        </w:rPr>
        <w:t xml:space="preserve"> </w:t>
      </w:r>
      <w:r w:rsidRPr="00DA2241">
        <w:rPr>
          <w:rFonts w:cs="Arial"/>
        </w:rPr>
        <w:t>the</w:t>
      </w:r>
      <w:r w:rsidRPr="00DA2241">
        <w:rPr>
          <w:rFonts w:cs="Arial"/>
          <w:spacing w:val="28"/>
        </w:rPr>
        <w:t xml:space="preserve"> </w:t>
      </w:r>
      <w:r w:rsidRPr="00DA2241">
        <w:rPr>
          <w:rFonts w:cs="Arial"/>
          <w:spacing w:val="-1"/>
        </w:rPr>
        <w:t>Customer</w:t>
      </w:r>
      <w:r w:rsidRPr="00DA2241">
        <w:rPr>
          <w:rFonts w:cs="Arial"/>
          <w:spacing w:val="26"/>
        </w:rPr>
        <w:t xml:space="preserve"> </w:t>
      </w:r>
      <w:r w:rsidRPr="00DA2241">
        <w:rPr>
          <w:rFonts w:cs="Arial"/>
        </w:rPr>
        <w:t>and/or</w:t>
      </w:r>
      <w:r w:rsidRPr="00DA2241">
        <w:rPr>
          <w:rFonts w:cs="Arial"/>
          <w:spacing w:val="26"/>
        </w:rPr>
        <w:t xml:space="preserve"> </w:t>
      </w:r>
      <w:r w:rsidRPr="00DA2241">
        <w:rPr>
          <w:rFonts w:cs="Arial"/>
        </w:rPr>
        <w:t>the</w:t>
      </w:r>
      <w:r w:rsidRPr="00DA2241">
        <w:rPr>
          <w:rFonts w:cs="Arial"/>
          <w:spacing w:val="28"/>
        </w:rPr>
        <w:t xml:space="preserve"> </w:t>
      </w:r>
      <w:r w:rsidRPr="00DA2241">
        <w:rPr>
          <w:rFonts w:cs="Arial"/>
        </w:rPr>
        <w:t>Assignor</w:t>
      </w:r>
      <w:r w:rsidRPr="00DA2241">
        <w:rPr>
          <w:rFonts w:cs="Arial"/>
          <w:spacing w:val="27"/>
        </w:rPr>
        <w:t xml:space="preserve"> </w:t>
      </w:r>
      <w:r w:rsidRPr="00DA2241">
        <w:rPr>
          <w:rFonts w:cs="Arial"/>
        </w:rPr>
        <w:t>shall</w:t>
      </w:r>
      <w:r w:rsidRPr="00DA2241">
        <w:rPr>
          <w:rFonts w:cs="Arial"/>
          <w:spacing w:val="25"/>
        </w:rPr>
        <w:t xml:space="preserve"> </w:t>
      </w:r>
      <w:r w:rsidRPr="00DA2241">
        <w:rPr>
          <w:rFonts w:cs="Arial"/>
        </w:rPr>
        <w:t>indemnify</w:t>
      </w:r>
      <w:r w:rsidRPr="00DA2241">
        <w:rPr>
          <w:rFonts w:cs="Arial"/>
          <w:spacing w:val="46"/>
          <w:w w:val="99"/>
        </w:rPr>
        <w:t xml:space="preserve"> </w:t>
      </w:r>
      <w:r w:rsidRPr="00DA2241">
        <w:rPr>
          <w:rFonts w:cs="Arial"/>
        </w:rPr>
        <w:t>the</w:t>
      </w:r>
      <w:r w:rsidRPr="00DA2241">
        <w:rPr>
          <w:rFonts w:cs="Arial"/>
          <w:spacing w:val="34"/>
        </w:rPr>
        <w:t xml:space="preserve"> </w:t>
      </w:r>
      <w:r w:rsidRPr="00DA2241">
        <w:rPr>
          <w:rFonts w:cs="Arial"/>
          <w:spacing w:val="-1"/>
        </w:rPr>
        <w:t>Bank</w:t>
      </w:r>
      <w:r w:rsidRPr="00DA2241">
        <w:rPr>
          <w:rFonts w:cs="Arial"/>
          <w:spacing w:val="37"/>
        </w:rPr>
        <w:t xml:space="preserve"> </w:t>
      </w:r>
      <w:r w:rsidRPr="00DA2241">
        <w:rPr>
          <w:rFonts w:cs="Arial"/>
          <w:spacing w:val="-1"/>
        </w:rPr>
        <w:t>against</w:t>
      </w:r>
      <w:r w:rsidRPr="00DA2241">
        <w:rPr>
          <w:rFonts w:cs="Arial"/>
          <w:spacing w:val="34"/>
        </w:rPr>
        <w:t xml:space="preserve"> </w:t>
      </w:r>
      <w:r w:rsidRPr="00DA2241">
        <w:rPr>
          <w:rFonts w:cs="Arial"/>
        </w:rPr>
        <w:t>any</w:t>
      </w:r>
      <w:r w:rsidRPr="00DA2241">
        <w:rPr>
          <w:rFonts w:cs="Arial"/>
          <w:spacing w:val="33"/>
        </w:rPr>
        <w:t xml:space="preserve"> </w:t>
      </w:r>
      <w:r w:rsidRPr="00DA2241">
        <w:rPr>
          <w:rFonts w:cs="Arial"/>
          <w:spacing w:val="-1"/>
        </w:rPr>
        <w:t>loss</w:t>
      </w:r>
      <w:r w:rsidRPr="00DA2241">
        <w:rPr>
          <w:rFonts w:cs="Arial"/>
          <w:spacing w:val="37"/>
        </w:rPr>
        <w:t xml:space="preserve"> </w:t>
      </w:r>
      <w:r w:rsidRPr="00DA2241">
        <w:rPr>
          <w:rFonts w:cs="Arial"/>
        </w:rPr>
        <w:t>sustained</w:t>
      </w:r>
      <w:r w:rsidRPr="00DA2241">
        <w:rPr>
          <w:rFonts w:cs="Arial"/>
          <w:spacing w:val="33"/>
        </w:rPr>
        <w:t xml:space="preserve"> </w:t>
      </w:r>
      <w:r w:rsidRPr="00DA2241">
        <w:rPr>
          <w:rFonts w:cs="Arial"/>
          <w:spacing w:val="2"/>
        </w:rPr>
        <w:t>by</w:t>
      </w:r>
      <w:r w:rsidRPr="00DA2241">
        <w:rPr>
          <w:rFonts w:cs="Arial"/>
          <w:spacing w:val="33"/>
        </w:rPr>
        <w:t xml:space="preserve"> </w:t>
      </w:r>
      <w:r w:rsidRPr="00DA2241">
        <w:rPr>
          <w:rFonts w:cs="Arial"/>
          <w:spacing w:val="-1"/>
        </w:rPr>
        <w:t>it</w:t>
      </w:r>
      <w:r w:rsidRPr="00DA2241">
        <w:rPr>
          <w:rFonts w:cs="Arial"/>
          <w:spacing w:val="34"/>
        </w:rPr>
        <w:t xml:space="preserve"> </w:t>
      </w:r>
      <w:r w:rsidRPr="00DA2241">
        <w:rPr>
          <w:rFonts w:cs="Arial"/>
        </w:rPr>
        <w:t>as</w:t>
      </w:r>
      <w:r w:rsidRPr="00DA2241">
        <w:rPr>
          <w:rFonts w:cs="Arial"/>
          <w:spacing w:val="37"/>
        </w:rPr>
        <w:t xml:space="preserve"> </w:t>
      </w:r>
      <w:r w:rsidRPr="00DA2241">
        <w:rPr>
          <w:rFonts w:cs="Arial"/>
        </w:rPr>
        <w:t>a</w:t>
      </w:r>
      <w:r w:rsidRPr="00DA2241">
        <w:rPr>
          <w:rFonts w:cs="Arial"/>
          <w:spacing w:val="33"/>
        </w:rPr>
        <w:t xml:space="preserve"> </w:t>
      </w:r>
      <w:r w:rsidRPr="00DA2241">
        <w:rPr>
          <w:rFonts w:cs="Arial"/>
        </w:rPr>
        <w:t>result</w:t>
      </w:r>
      <w:r w:rsidRPr="00DA2241">
        <w:rPr>
          <w:rFonts w:cs="Arial"/>
          <w:spacing w:val="34"/>
        </w:rPr>
        <w:t xml:space="preserve"> </w:t>
      </w:r>
      <w:r w:rsidRPr="00DA2241">
        <w:rPr>
          <w:rFonts w:cs="Arial"/>
        </w:rPr>
        <w:t>thereof.</w:t>
      </w:r>
      <w:r w:rsidRPr="00DA2241">
        <w:rPr>
          <w:rFonts w:cs="Arial"/>
          <w:spacing w:val="39"/>
        </w:rPr>
        <w:t xml:space="preserve"> </w:t>
      </w:r>
      <w:r w:rsidRPr="00DA2241">
        <w:rPr>
          <w:rFonts w:cs="Arial"/>
        </w:rPr>
        <w:t>In</w:t>
      </w:r>
      <w:r w:rsidRPr="00DA2241">
        <w:rPr>
          <w:rFonts w:cs="Arial"/>
          <w:spacing w:val="36"/>
        </w:rPr>
        <w:t xml:space="preserve"> </w:t>
      </w:r>
      <w:r w:rsidRPr="00DA2241">
        <w:rPr>
          <w:rFonts w:cs="Arial"/>
          <w:spacing w:val="1"/>
        </w:rPr>
        <w:t>any</w:t>
      </w:r>
      <w:r w:rsidRPr="00DA2241">
        <w:rPr>
          <w:rFonts w:cs="Arial"/>
          <w:spacing w:val="34"/>
          <w:w w:val="99"/>
        </w:rPr>
        <w:t xml:space="preserve"> </w:t>
      </w:r>
      <w:r w:rsidRPr="00DA2241">
        <w:rPr>
          <w:rFonts w:cs="Arial"/>
          <w:spacing w:val="-1"/>
        </w:rPr>
        <w:t>event,</w:t>
      </w:r>
      <w:r w:rsidRPr="00DA2241">
        <w:rPr>
          <w:rFonts w:cs="Arial"/>
          <w:spacing w:val="-5"/>
        </w:rPr>
        <w:t xml:space="preserve"> </w:t>
      </w:r>
      <w:r w:rsidRPr="00DA2241">
        <w:rPr>
          <w:rFonts w:cs="Arial"/>
        </w:rPr>
        <w:t>the</w:t>
      </w:r>
      <w:r w:rsidRPr="00DA2241">
        <w:rPr>
          <w:rFonts w:cs="Arial"/>
          <w:spacing w:val="-3"/>
        </w:rPr>
        <w:t xml:space="preserve"> </w:t>
      </w:r>
      <w:r w:rsidRPr="00DA2241">
        <w:rPr>
          <w:rFonts w:cs="Arial"/>
          <w:spacing w:val="-1"/>
        </w:rPr>
        <w:t>Customer</w:t>
      </w:r>
      <w:r w:rsidRPr="00DA2241">
        <w:rPr>
          <w:rFonts w:cs="Arial"/>
          <w:spacing w:val="-3"/>
        </w:rPr>
        <w:t xml:space="preserve"> </w:t>
      </w:r>
      <w:r w:rsidRPr="00DA2241">
        <w:rPr>
          <w:rFonts w:cs="Arial"/>
        </w:rPr>
        <w:t>and/or</w:t>
      </w:r>
      <w:r w:rsidRPr="00DA2241">
        <w:rPr>
          <w:rFonts w:cs="Arial"/>
          <w:spacing w:val="-3"/>
        </w:rPr>
        <w:t xml:space="preserve"> </w:t>
      </w:r>
      <w:r w:rsidRPr="00DA2241">
        <w:rPr>
          <w:rFonts w:cs="Arial"/>
        </w:rPr>
        <w:t>the</w:t>
      </w:r>
      <w:r w:rsidRPr="00DA2241">
        <w:rPr>
          <w:rFonts w:cs="Arial"/>
          <w:spacing w:val="-5"/>
        </w:rPr>
        <w:t xml:space="preserve"> </w:t>
      </w:r>
      <w:r w:rsidRPr="00DA2241">
        <w:rPr>
          <w:rFonts w:cs="Arial"/>
        </w:rPr>
        <w:t>Assignor</w:t>
      </w:r>
      <w:r w:rsidRPr="00DA2241">
        <w:rPr>
          <w:rFonts w:cs="Arial"/>
          <w:spacing w:val="-3"/>
        </w:rPr>
        <w:t xml:space="preserve"> </w:t>
      </w:r>
      <w:r w:rsidRPr="00DA2241">
        <w:rPr>
          <w:rFonts w:cs="Arial"/>
        </w:rPr>
        <w:t>shall</w:t>
      </w:r>
      <w:r w:rsidRPr="00DA2241">
        <w:rPr>
          <w:rFonts w:cs="Arial"/>
          <w:spacing w:val="-5"/>
        </w:rPr>
        <w:t xml:space="preserve"> </w:t>
      </w:r>
      <w:r w:rsidRPr="00DA2241">
        <w:rPr>
          <w:rFonts w:cs="Arial"/>
        </w:rPr>
        <w:t>indemnify</w:t>
      </w:r>
      <w:r w:rsidRPr="00DA2241">
        <w:rPr>
          <w:rFonts w:cs="Arial"/>
          <w:spacing w:val="-5"/>
        </w:rPr>
        <w:t xml:space="preserve"> </w:t>
      </w:r>
      <w:r w:rsidRPr="00DA2241">
        <w:rPr>
          <w:rFonts w:cs="Arial"/>
        </w:rPr>
        <w:t>the</w:t>
      </w:r>
      <w:r w:rsidRPr="00DA2241">
        <w:rPr>
          <w:rFonts w:cs="Arial"/>
          <w:spacing w:val="-4"/>
        </w:rPr>
        <w:t xml:space="preserve"> </w:t>
      </w:r>
      <w:r w:rsidRPr="00DA2241">
        <w:rPr>
          <w:rFonts w:cs="Arial"/>
        </w:rPr>
        <w:t xml:space="preserve">Bank </w:t>
      </w:r>
      <w:r w:rsidRPr="00DA2241">
        <w:rPr>
          <w:rFonts w:cs="Arial"/>
          <w:spacing w:val="-1"/>
        </w:rPr>
        <w:t>against</w:t>
      </w:r>
      <w:r w:rsidRPr="00DA2241">
        <w:rPr>
          <w:rFonts w:cs="Arial"/>
          <w:spacing w:val="62"/>
          <w:w w:val="99"/>
        </w:rPr>
        <w:t xml:space="preserve"> </w:t>
      </w:r>
      <w:r w:rsidRPr="00DA2241">
        <w:rPr>
          <w:rFonts w:cs="Arial"/>
        </w:rPr>
        <w:t>the</w:t>
      </w:r>
      <w:r w:rsidRPr="00DA2241">
        <w:rPr>
          <w:rFonts w:cs="Arial"/>
          <w:spacing w:val="-7"/>
        </w:rPr>
        <w:t xml:space="preserve"> </w:t>
      </w:r>
      <w:r w:rsidRPr="00DA2241">
        <w:rPr>
          <w:rFonts w:cs="Arial"/>
        </w:rPr>
        <w:t>cost</w:t>
      </w:r>
      <w:r w:rsidRPr="00DA2241">
        <w:rPr>
          <w:rFonts w:cs="Arial"/>
          <w:spacing w:val="-6"/>
        </w:rPr>
        <w:t xml:space="preserve"> </w:t>
      </w:r>
      <w:r w:rsidRPr="00DA2241">
        <w:rPr>
          <w:rFonts w:cs="Arial"/>
          <w:spacing w:val="-1"/>
        </w:rPr>
        <w:t>of</w:t>
      </w:r>
      <w:r w:rsidRPr="00DA2241">
        <w:rPr>
          <w:rFonts w:cs="Arial"/>
          <w:spacing w:val="-4"/>
        </w:rPr>
        <w:t xml:space="preserve"> </w:t>
      </w:r>
      <w:r w:rsidRPr="00DA2241">
        <w:rPr>
          <w:rFonts w:cs="Arial"/>
        </w:rPr>
        <w:t>making</w:t>
      </w:r>
      <w:r w:rsidRPr="00DA2241">
        <w:rPr>
          <w:rFonts w:cs="Arial"/>
          <w:spacing w:val="-6"/>
        </w:rPr>
        <w:t xml:space="preserve"> </w:t>
      </w:r>
      <w:r w:rsidRPr="00DA2241">
        <w:rPr>
          <w:rFonts w:cs="Arial"/>
          <w:spacing w:val="1"/>
        </w:rPr>
        <w:t>any</w:t>
      </w:r>
      <w:r w:rsidRPr="00DA2241">
        <w:rPr>
          <w:rFonts w:cs="Arial"/>
          <w:spacing w:val="-9"/>
        </w:rPr>
        <w:t xml:space="preserve"> </w:t>
      </w:r>
      <w:r w:rsidRPr="00DA2241">
        <w:rPr>
          <w:rFonts w:cs="Arial"/>
        </w:rPr>
        <w:t>such</w:t>
      </w:r>
      <w:r w:rsidRPr="00DA2241">
        <w:rPr>
          <w:rFonts w:cs="Arial"/>
          <w:spacing w:val="-6"/>
        </w:rPr>
        <w:t xml:space="preserve"> </w:t>
      </w:r>
      <w:r w:rsidRPr="00DA2241">
        <w:rPr>
          <w:rFonts w:cs="Arial"/>
        </w:rPr>
        <w:t>purchase.</w:t>
      </w:r>
    </w:p>
    <w:p w:rsidR="005F7A0B" w:rsidRPr="00DA2241" w:rsidRDefault="005F7A0B" w:rsidP="005F7A0B">
      <w:pPr>
        <w:spacing w:before="8"/>
        <w:rPr>
          <w:rFonts w:ascii="Arial" w:hAnsi="Arial"/>
          <w:sz w:val="20"/>
        </w:rPr>
      </w:pPr>
    </w:p>
    <w:p w:rsidR="005F7A0B" w:rsidRPr="00DA2241" w:rsidRDefault="005F7A0B" w:rsidP="005F7A0B">
      <w:pPr>
        <w:pStyle w:val="Heading1"/>
        <w:ind w:left="1440"/>
        <w:rPr>
          <w:rFonts w:cs="Arial"/>
          <w:b w:val="0"/>
          <w:bCs w:val="0"/>
        </w:rPr>
      </w:pPr>
      <w:r w:rsidRPr="00DA2241">
        <w:rPr>
          <w:rFonts w:cs="Arial"/>
        </w:rPr>
        <w:t xml:space="preserve">16.19    </w:t>
      </w:r>
      <w:r w:rsidR="002C6CE8" w:rsidRPr="00DA2241">
        <w:rPr>
          <w:rFonts w:cs="Arial"/>
        </w:rPr>
        <w:t>Independent</w:t>
      </w:r>
      <w:r w:rsidR="002C6CE8" w:rsidRPr="00DA2241">
        <w:t xml:space="preserve"> </w:t>
      </w:r>
      <w:r w:rsidR="002C6CE8" w:rsidRPr="00DA2241">
        <w:rPr>
          <w:spacing w:val="-16"/>
        </w:rPr>
        <w:t xml:space="preserve">payment </w:t>
      </w:r>
      <w:r w:rsidRPr="00DA2241">
        <w:rPr>
          <w:rFonts w:cs="Arial"/>
          <w:spacing w:val="-15"/>
        </w:rPr>
        <w:t xml:space="preserve"> </w:t>
      </w:r>
      <w:r w:rsidRPr="00DA2241">
        <w:rPr>
          <w:rFonts w:cs="Arial"/>
        </w:rPr>
        <w:t>obligations</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ind w:left="1440" w:right="10"/>
        <w:jc w:val="both"/>
        <w:rPr>
          <w:rFonts w:cs="Arial"/>
        </w:rPr>
      </w:pPr>
      <w:r w:rsidRPr="00DA2241">
        <w:rPr>
          <w:rFonts w:cs="Arial"/>
          <w:spacing w:val="1"/>
        </w:rPr>
        <w:t>The</w:t>
      </w:r>
      <w:r w:rsidRPr="00DA2241">
        <w:rPr>
          <w:rFonts w:cs="Arial"/>
          <w:spacing w:val="-3"/>
        </w:rPr>
        <w:t xml:space="preserve"> </w:t>
      </w:r>
      <w:r w:rsidRPr="00DA2241">
        <w:rPr>
          <w:rFonts w:cs="Arial"/>
          <w:spacing w:val="-1"/>
        </w:rPr>
        <w:t xml:space="preserve">Customer </w:t>
      </w:r>
      <w:r w:rsidRPr="00DA2241">
        <w:rPr>
          <w:rFonts w:cs="Arial"/>
        </w:rPr>
        <w:t>and/or</w:t>
      </w:r>
      <w:r w:rsidRPr="00DA2241">
        <w:rPr>
          <w:rFonts w:cs="Arial"/>
          <w:spacing w:val="-2"/>
        </w:rPr>
        <w:t xml:space="preserve"> </w:t>
      </w:r>
      <w:r w:rsidRPr="00DA2241">
        <w:rPr>
          <w:rFonts w:cs="Arial"/>
        </w:rPr>
        <w:t>the</w:t>
      </w:r>
      <w:r w:rsidRPr="00DA2241">
        <w:rPr>
          <w:rFonts w:cs="Arial"/>
          <w:spacing w:val="1"/>
        </w:rPr>
        <w:t xml:space="preserve"> </w:t>
      </w:r>
      <w:r w:rsidRPr="00DA2241">
        <w:rPr>
          <w:rFonts w:cs="Arial"/>
        </w:rPr>
        <w:t>Assignor</w:t>
      </w:r>
      <w:r w:rsidRPr="00DA2241">
        <w:rPr>
          <w:rFonts w:cs="Arial"/>
          <w:spacing w:val="-1"/>
        </w:rPr>
        <w:t xml:space="preserve"> </w:t>
      </w:r>
      <w:r w:rsidRPr="00DA2241">
        <w:rPr>
          <w:rFonts w:cs="Arial"/>
        </w:rPr>
        <w:t>expressly</w:t>
      </w:r>
      <w:r w:rsidRPr="00DA2241">
        <w:rPr>
          <w:rFonts w:cs="Arial"/>
          <w:spacing w:val="-5"/>
        </w:rPr>
        <w:t xml:space="preserve"> </w:t>
      </w:r>
      <w:r w:rsidRPr="00DA2241">
        <w:rPr>
          <w:rFonts w:cs="Arial"/>
        </w:rPr>
        <w:t>agrees</w:t>
      </w:r>
      <w:r w:rsidRPr="00DA2241">
        <w:rPr>
          <w:rFonts w:cs="Arial"/>
          <w:spacing w:val="-1"/>
        </w:rPr>
        <w:t xml:space="preserve"> </w:t>
      </w:r>
      <w:r w:rsidRPr="00DA2241">
        <w:rPr>
          <w:rFonts w:cs="Arial"/>
        </w:rPr>
        <w:t>that</w:t>
      </w:r>
      <w:r w:rsidRPr="00DA2241">
        <w:rPr>
          <w:rFonts w:cs="Arial"/>
          <w:spacing w:val="-3"/>
        </w:rPr>
        <w:t xml:space="preserve"> </w:t>
      </w:r>
      <w:r w:rsidRPr="00DA2241">
        <w:rPr>
          <w:rFonts w:cs="Arial"/>
        </w:rPr>
        <w:t>each</w:t>
      </w:r>
      <w:r w:rsidRPr="00DA2241">
        <w:rPr>
          <w:rFonts w:cs="Arial"/>
          <w:spacing w:val="-2"/>
        </w:rPr>
        <w:t xml:space="preserve"> </w:t>
      </w:r>
      <w:r w:rsidRPr="00DA2241">
        <w:rPr>
          <w:rFonts w:cs="Arial"/>
        </w:rPr>
        <w:t>of</w:t>
      </w:r>
      <w:r w:rsidRPr="00DA2241">
        <w:rPr>
          <w:rFonts w:cs="Arial"/>
          <w:spacing w:val="-1"/>
        </w:rPr>
        <w:t xml:space="preserve"> its </w:t>
      </w:r>
      <w:r w:rsidRPr="00DA2241">
        <w:rPr>
          <w:rFonts w:cs="Arial"/>
        </w:rPr>
        <w:t>obligations</w:t>
      </w:r>
      <w:r w:rsidRPr="00DA2241">
        <w:rPr>
          <w:rFonts w:cs="Arial"/>
          <w:spacing w:val="-1"/>
        </w:rPr>
        <w:t xml:space="preserve"> </w:t>
      </w:r>
      <w:r w:rsidRPr="00DA2241">
        <w:rPr>
          <w:rFonts w:cs="Arial"/>
        </w:rPr>
        <w:t>to</w:t>
      </w:r>
      <w:r w:rsidRPr="00DA2241">
        <w:rPr>
          <w:rFonts w:cs="Arial"/>
          <w:spacing w:val="34"/>
          <w:w w:val="99"/>
        </w:rPr>
        <w:t xml:space="preserve"> </w:t>
      </w:r>
      <w:r w:rsidRPr="00DA2241">
        <w:rPr>
          <w:rFonts w:cs="Arial"/>
        </w:rPr>
        <w:t>pay</w:t>
      </w:r>
      <w:r w:rsidRPr="00DA2241">
        <w:rPr>
          <w:rFonts w:cs="Arial"/>
          <w:spacing w:val="-8"/>
        </w:rPr>
        <w:t xml:space="preserve"> </w:t>
      </w:r>
      <w:r w:rsidRPr="00DA2241">
        <w:rPr>
          <w:rFonts w:cs="Arial"/>
        </w:rPr>
        <w:t>under</w:t>
      </w:r>
      <w:r w:rsidRPr="00DA2241">
        <w:rPr>
          <w:rFonts w:cs="Arial"/>
          <w:spacing w:val="-6"/>
        </w:rPr>
        <w:t xml:space="preserve"> </w:t>
      </w:r>
      <w:r w:rsidRPr="00DA2241">
        <w:rPr>
          <w:rFonts w:cs="Arial"/>
        </w:rPr>
        <w:t>this</w:t>
      </w:r>
      <w:r w:rsidRPr="00DA2241">
        <w:rPr>
          <w:rFonts w:cs="Arial"/>
          <w:spacing w:val="-2"/>
        </w:rPr>
        <w:t xml:space="preserve"> </w:t>
      </w:r>
      <w:r w:rsidRPr="00DA2241">
        <w:rPr>
          <w:rFonts w:cs="Arial"/>
        </w:rPr>
        <w:t>Assignment</w:t>
      </w:r>
      <w:r w:rsidRPr="00DA2241">
        <w:rPr>
          <w:rFonts w:cs="Arial"/>
          <w:spacing w:val="-6"/>
        </w:rPr>
        <w:t xml:space="preserve"> </w:t>
      </w:r>
      <w:r w:rsidRPr="00DA2241">
        <w:rPr>
          <w:rFonts w:cs="Arial"/>
        </w:rPr>
        <w:t>or</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Security</w:t>
      </w:r>
      <w:r w:rsidRPr="00DA2241">
        <w:rPr>
          <w:rFonts w:cs="Arial"/>
          <w:spacing w:val="-9"/>
        </w:rPr>
        <w:t xml:space="preserve"> </w:t>
      </w:r>
      <w:r w:rsidRPr="00DA2241">
        <w:rPr>
          <w:rFonts w:cs="Arial"/>
        </w:rPr>
        <w:t>Documents</w:t>
      </w:r>
      <w:r w:rsidRPr="00DA2241">
        <w:rPr>
          <w:rFonts w:cs="Arial"/>
          <w:spacing w:val="-2"/>
        </w:rPr>
        <w:t>:</w:t>
      </w:r>
    </w:p>
    <w:p w:rsidR="005F7A0B" w:rsidRPr="00DA2241" w:rsidRDefault="005F7A0B" w:rsidP="005F7A0B">
      <w:pPr>
        <w:spacing w:before="10"/>
        <w:jc w:val="both"/>
        <w:rPr>
          <w:rFonts w:ascii="Arial" w:hAnsi="Arial"/>
          <w:sz w:val="20"/>
        </w:rPr>
      </w:pPr>
    </w:p>
    <w:p w:rsidR="005F7A0B" w:rsidRPr="00DA2241" w:rsidRDefault="005F7A0B" w:rsidP="005F7A0B">
      <w:pPr>
        <w:pStyle w:val="BodyText"/>
        <w:numPr>
          <w:ilvl w:val="0"/>
          <w:numId w:val="86"/>
        </w:numPr>
        <w:tabs>
          <w:tab w:val="left" w:pos="2261"/>
        </w:tabs>
        <w:ind w:left="2160" w:hanging="720"/>
        <w:jc w:val="both"/>
        <w:rPr>
          <w:rFonts w:cs="Arial"/>
        </w:rPr>
      </w:pPr>
      <w:r w:rsidRPr="00DA2241">
        <w:rPr>
          <w:rFonts w:cs="Arial"/>
        </w:rPr>
        <w:t>constitute</w:t>
      </w:r>
      <w:r w:rsidRPr="00DA2241">
        <w:rPr>
          <w:rFonts w:cs="Arial"/>
          <w:spacing w:val="-11"/>
        </w:rPr>
        <w:t xml:space="preserve"> </w:t>
      </w:r>
      <w:r w:rsidRPr="00DA2241">
        <w:rPr>
          <w:rFonts w:cs="Arial"/>
        </w:rPr>
        <w:t>separate</w:t>
      </w:r>
      <w:r w:rsidRPr="00DA2241">
        <w:rPr>
          <w:rFonts w:cs="Arial"/>
          <w:spacing w:val="-10"/>
        </w:rPr>
        <w:t xml:space="preserve"> </w:t>
      </w:r>
      <w:r w:rsidRPr="00DA2241">
        <w:rPr>
          <w:rFonts w:cs="Arial"/>
          <w:spacing w:val="-1"/>
        </w:rPr>
        <w:t>and</w:t>
      </w:r>
      <w:r w:rsidRPr="00DA2241">
        <w:rPr>
          <w:rFonts w:cs="Arial"/>
          <w:spacing w:val="-9"/>
        </w:rPr>
        <w:t xml:space="preserve"> </w:t>
      </w:r>
      <w:r w:rsidRPr="00DA2241">
        <w:rPr>
          <w:rFonts w:cs="Arial"/>
        </w:rPr>
        <w:t>independent</w:t>
      </w:r>
      <w:r w:rsidRPr="00DA2241">
        <w:rPr>
          <w:rFonts w:cs="Arial"/>
          <w:spacing w:val="-11"/>
        </w:rPr>
        <w:t xml:space="preserve"> </w:t>
      </w:r>
      <w:r w:rsidRPr="00DA2241">
        <w:rPr>
          <w:rFonts w:cs="Arial"/>
        </w:rPr>
        <w:t>obligations;</w:t>
      </w:r>
    </w:p>
    <w:p w:rsidR="005F7A0B" w:rsidRPr="00DA2241" w:rsidRDefault="005F7A0B" w:rsidP="005F7A0B">
      <w:pPr>
        <w:pStyle w:val="BodyText"/>
        <w:tabs>
          <w:tab w:val="left" w:pos="2261"/>
        </w:tabs>
        <w:ind w:left="2160" w:hanging="720"/>
        <w:jc w:val="both"/>
        <w:rPr>
          <w:rFonts w:cs="Arial"/>
        </w:rPr>
      </w:pPr>
    </w:p>
    <w:p w:rsidR="005F7A0B" w:rsidRPr="00DA2241" w:rsidRDefault="005F7A0B" w:rsidP="005F7A0B">
      <w:pPr>
        <w:pStyle w:val="BodyText"/>
        <w:numPr>
          <w:ilvl w:val="0"/>
          <w:numId w:val="86"/>
        </w:numPr>
        <w:tabs>
          <w:tab w:val="left" w:pos="2261"/>
        </w:tabs>
        <w:ind w:left="2160" w:hanging="720"/>
        <w:jc w:val="both"/>
        <w:rPr>
          <w:rFonts w:cs="Arial"/>
        </w:rPr>
      </w:pPr>
      <w:r w:rsidRPr="00DA2241">
        <w:rPr>
          <w:rFonts w:cs="Arial"/>
          <w:spacing w:val="-1"/>
        </w:rPr>
        <w:t>give</w:t>
      </w:r>
      <w:r w:rsidRPr="00DA2241">
        <w:rPr>
          <w:rFonts w:cs="Arial"/>
          <w:spacing w:val="-7"/>
        </w:rPr>
        <w:t xml:space="preserve"> </w:t>
      </w:r>
      <w:r w:rsidRPr="00DA2241">
        <w:rPr>
          <w:rFonts w:cs="Arial"/>
        </w:rPr>
        <w:t>rise</w:t>
      </w:r>
      <w:r w:rsidRPr="00DA2241">
        <w:rPr>
          <w:rFonts w:cs="Arial"/>
          <w:spacing w:val="-5"/>
        </w:rPr>
        <w:t xml:space="preserve"> </w:t>
      </w:r>
      <w:r w:rsidRPr="00DA2241">
        <w:rPr>
          <w:rFonts w:cs="Arial"/>
        </w:rPr>
        <w:t>to</w:t>
      </w:r>
      <w:r w:rsidRPr="00DA2241">
        <w:rPr>
          <w:rFonts w:cs="Arial"/>
          <w:spacing w:val="-6"/>
        </w:rPr>
        <w:t xml:space="preserve"> </w:t>
      </w:r>
      <w:r w:rsidRPr="00DA2241">
        <w:rPr>
          <w:rFonts w:cs="Arial"/>
        </w:rPr>
        <w:t>separate</w:t>
      </w:r>
      <w:r w:rsidRPr="00DA2241">
        <w:rPr>
          <w:rFonts w:cs="Arial"/>
          <w:spacing w:val="-5"/>
        </w:rPr>
        <w:t xml:space="preserve"> </w:t>
      </w:r>
      <w:r w:rsidRPr="00DA2241">
        <w:rPr>
          <w:rFonts w:cs="Arial"/>
        </w:rPr>
        <w:t>and</w:t>
      </w:r>
      <w:r w:rsidRPr="00DA2241">
        <w:rPr>
          <w:rFonts w:cs="Arial"/>
          <w:spacing w:val="-6"/>
        </w:rPr>
        <w:t xml:space="preserve"> </w:t>
      </w:r>
      <w:r w:rsidRPr="00DA2241">
        <w:rPr>
          <w:rFonts w:cs="Arial"/>
        </w:rPr>
        <w:t>independent</w:t>
      </w:r>
      <w:r w:rsidRPr="00DA2241">
        <w:rPr>
          <w:rFonts w:cs="Arial"/>
          <w:spacing w:val="-7"/>
        </w:rPr>
        <w:t xml:space="preserve"> </w:t>
      </w:r>
      <w:r w:rsidRPr="00DA2241">
        <w:rPr>
          <w:rFonts w:cs="Arial"/>
        </w:rPr>
        <w:t>causes</w:t>
      </w:r>
      <w:r w:rsidRPr="00DA2241">
        <w:rPr>
          <w:rFonts w:cs="Arial"/>
          <w:spacing w:val="-3"/>
        </w:rPr>
        <w:t xml:space="preserve"> </w:t>
      </w:r>
      <w:r w:rsidRPr="00DA2241">
        <w:rPr>
          <w:rFonts w:cs="Arial"/>
        </w:rPr>
        <w:t>of</w:t>
      </w:r>
      <w:r w:rsidRPr="00DA2241">
        <w:rPr>
          <w:rFonts w:cs="Arial"/>
          <w:spacing w:val="-5"/>
        </w:rPr>
        <w:t xml:space="preserve"> </w:t>
      </w:r>
      <w:r w:rsidRPr="00DA2241">
        <w:rPr>
          <w:rFonts w:cs="Arial"/>
          <w:spacing w:val="-1"/>
        </w:rPr>
        <w:t>action;</w:t>
      </w:r>
    </w:p>
    <w:p w:rsidR="005F7A0B" w:rsidRPr="00DA2241" w:rsidRDefault="005F7A0B" w:rsidP="005F7A0B">
      <w:pPr>
        <w:pStyle w:val="ListParagraph"/>
        <w:ind w:left="2160" w:hanging="720"/>
        <w:jc w:val="both"/>
        <w:rPr>
          <w:rFonts w:ascii="Arial" w:hAnsi="Arial"/>
          <w:sz w:val="20"/>
        </w:rPr>
      </w:pPr>
    </w:p>
    <w:p w:rsidR="005F7A0B" w:rsidRPr="00DA2241" w:rsidRDefault="005F7A0B" w:rsidP="005F7A0B">
      <w:pPr>
        <w:pStyle w:val="BodyText"/>
        <w:numPr>
          <w:ilvl w:val="0"/>
          <w:numId w:val="86"/>
        </w:numPr>
        <w:tabs>
          <w:tab w:val="left" w:pos="2261"/>
        </w:tabs>
        <w:ind w:left="2160" w:hanging="720"/>
        <w:jc w:val="both"/>
        <w:rPr>
          <w:rFonts w:cs="Arial"/>
        </w:rPr>
      </w:pPr>
      <w:r w:rsidRPr="00DA2241">
        <w:rPr>
          <w:rFonts w:cs="Arial"/>
        </w:rPr>
        <w:t>apply</w:t>
      </w:r>
      <w:r w:rsidRPr="00DA2241">
        <w:rPr>
          <w:rFonts w:cs="Arial"/>
          <w:spacing w:val="9"/>
        </w:rPr>
        <w:t xml:space="preserve"> </w:t>
      </w:r>
      <w:r w:rsidRPr="00DA2241">
        <w:rPr>
          <w:rFonts w:cs="Arial"/>
        </w:rPr>
        <w:t>regardless</w:t>
      </w:r>
      <w:r w:rsidRPr="00DA2241">
        <w:rPr>
          <w:rFonts w:cs="Arial"/>
          <w:spacing w:val="15"/>
        </w:rPr>
        <w:t xml:space="preserve"> </w:t>
      </w:r>
      <w:r w:rsidRPr="00DA2241">
        <w:rPr>
          <w:rFonts w:cs="Arial"/>
        </w:rPr>
        <w:t>of</w:t>
      </w:r>
      <w:r w:rsidRPr="00DA2241">
        <w:rPr>
          <w:rFonts w:cs="Arial"/>
          <w:spacing w:val="16"/>
        </w:rPr>
        <w:t xml:space="preserve"> </w:t>
      </w:r>
      <w:r w:rsidRPr="00DA2241">
        <w:rPr>
          <w:rFonts w:cs="Arial"/>
        </w:rPr>
        <w:t>any</w:t>
      </w:r>
      <w:r w:rsidRPr="00DA2241">
        <w:rPr>
          <w:rFonts w:cs="Arial"/>
          <w:spacing w:val="13"/>
        </w:rPr>
        <w:t xml:space="preserve"> </w:t>
      </w:r>
      <w:r w:rsidRPr="00DA2241">
        <w:rPr>
          <w:rFonts w:cs="Arial"/>
        </w:rPr>
        <w:t>waiver</w:t>
      </w:r>
      <w:r w:rsidRPr="00DA2241">
        <w:rPr>
          <w:rFonts w:cs="Arial"/>
          <w:spacing w:val="14"/>
        </w:rPr>
        <w:t xml:space="preserve"> </w:t>
      </w:r>
      <w:r w:rsidRPr="00DA2241">
        <w:rPr>
          <w:rFonts w:cs="Arial"/>
        </w:rPr>
        <w:t>or</w:t>
      </w:r>
      <w:r w:rsidRPr="00DA2241">
        <w:rPr>
          <w:rFonts w:cs="Arial"/>
          <w:spacing w:val="17"/>
        </w:rPr>
        <w:t xml:space="preserve"> </w:t>
      </w:r>
      <w:r w:rsidRPr="00DA2241">
        <w:rPr>
          <w:rFonts w:cs="Arial"/>
        </w:rPr>
        <w:t>indulgence</w:t>
      </w:r>
      <w:r w:rsidRPr="00DA2241">
        <w:rPr>
          <w:rFonts w:cs="Arial"/>
          <w:spacing w:val="13"/>
        </w:rPr>
        <w:t xml:space="preserve"> </w:t>
      </w:r>
      <w:r w:rsidRPr="00DA2241">
        <w:rPr>
          <w:rFonts w:cs="Arial"/>
        </w:rPr>
        <w:t>given</w:t>
      </w:r>
      <w:r w:rsidRPr="00DA2241">
        <w:rPr>
          <w:rFonts w:cs="Arial"/>
          <w:spacing w:val="16"/>
        </w:rPr>
        <w:t xml:space="preserve"> </w:t>
      </w:r>
      <w:r w:rsidRPr="00DA2241">
        <w:rPr>
          <w:rFonts w:cs="Arial"/>
        </w:rPr>
        <w:t>by</w:t>
      </w:r>
      <w:r w:rsidRPr="00DA2241">
        <w:rPr>
          <w:rFonts w:cs="Arial"/>
          <w:spacing w:val="13"/>
        </w:rPr>
        <w:t xml:space="preserve"> </w:t>
      </w:r>
      <w:r w:rsidRPr="00DA2241">
        <w:rPr>
          <w:rFonts w:cs="Arial"/>
        </w:rPr>
        <w:t>the</w:t>
      </w:r>
      <w:r w:rsidRPr="00DA2241">
        <w:rPr>
          <w:rFonts w:cs="Arial"/>
          <w:spacing w:val="22"/>
        </w:rPr>
        <w:t xml:space="preserve"> </w:t>
      </w:r>
      <w:r w:rsidRPr="00DA2241">
        <w:rPr>
          <w:rFonts w:cs="Arial"/>
        </w:rPr>
        <w:t>Bank</w:t>
      </w:r>
      <w:r w:rsidRPr="00DA2241">
        <w:rPr>
          <w:rFonts w:cs="Arial"/>
          <w:spacing w:val="17"/>
        </w:rPr>
        <w:t xml:space="preserve"> </w:t>
      </w:r>
      <w:r w:rsidRPr="00DA2241">
        <w:rPr>
          <w:rFonts w:cs="Arial"/>
        </w:rPr>
        <w:t>for</w:t>
      </w:r>
      <w:r w:rsidRPr="00DA2241">
        <w:rPr>
          <w:rFonts w:cs="Arial"/>
          <w:spacing w:val="15"/>
        </w:rPr>
        <w:t xml:space="preserve"> </w:t>
      </w:r>
      <w:r w:rsidRPr="00DA2241">
        <w:rPr>
          <w:rFonts w:cs="Arial"/>
        </w:rPr>
        <w:t>any</w:t>
      </w:r>
      <w:r w:rsidRPr="00DA2241">
        <w:rPr>
          <w:rFonts w:cs="Arial"/>
          <w:spacing w:val="24"/>
          <w:w w:val="99"/>
        </w:rPr>
        <w:t xml:space="preserve"> </w:t>
      </w:r>
      <w:r w:rsidRPr="00DA2241">
        <w:rPr>
          <w:rFonts w:cs="Arial"/>
          <w:spacing w:val="-1"/>
        </w:rPr>
        <w:t>other</w:t>
      </w:r>
      <w:r w:rsidRPr="00DA2241">
        <w:rPr>
          <w:rFonts w:cs="Arial"/>
          <w:spacing w:val="-15"/>
        </w:rPr>
        <w:t xml:space="preserve"> </w:t>
      </w:r>
      <w:r w:rsidRPr="00DA2241">
        <w:rPr>
          <w:rFonts w:cs="Arial"/>
        </w:rPr>
        <w:t>obligation;</w:t>
      </w:r>
    </w:p>
    <w:p w:rsidR="005F7A0B" w:rsidRPr="00DA2241" w:rsidRDefault="005F7A0B" w:rsidP="005F7A0B">
      <w:pPr>
        <w:pStyle w:val="ListParagraph"/>
        <w:ind w:left="2160" w:hanging="720"/>
        <w:rPr>
          <w:rFonts w:ascii="Arial" w:hAnsi="Arial"/>
          <w:sz w:val="20"/>
        </w:rPr>
      </w:pPr>
    </w:p>
    <w:p w:rsidR="005F7A0B" w:rsidRPr="00DA2241" w:rsidRDefault="005F7A0B" w:rsidP="005F7A0B">
      <w:pPr>
        <w:pStyle w:val="BodyText"/>
        <w:numPr>
          <w:ilvl w:val="0"/>
          <w:numId w:val="86"/>
        </w:numPr>
        <w:tabs>
          <w:tab w:val="left" w:pos="2261"/>
        </w:tabs>
        <w:ind w:left="2160" w:hanging="720"/>
        <w:jc w:val="both"/>
        <w:rPr>
          <w:rFonts w:cs="Arial"/>
        </w:rPr>
      </w:pPr>
      <w:r w:rsidRPr="00DA2241">
        <w:rPr>
          <w:rFonts w:cs="Arial"/>
        </w:rPr>
        <w:t>remain</w:t>
      </w:r>
      <w:r w:rsidRPr="00DA2241">
        <w:rPr>
          <w:rFonts w:cs="Arial"/>
          <w:spacing w:val="1"/>
        </w:rPr>
        <w:t xml:space="preserve"> </w:t>
      </w:r>
      <w:r w:rsidRPr="00DA2241">
        <w:rPr>
          <w:rFonts w:cs="Arial"/>
          <w:spacing w:val="-1"/>
        </w:rPr>
        <w:t>in</w:t>
      </w:r>
      <w:r w:rsidRPr="00DA2241">
        <w:rPr>
          <w:rFonts w:cs="Arial"/>
          <w:spacing w:val="2"/>
        </w:rPr>
        <w:t xml:space="preserve"> </w:t>
      </w:r>
      <w:r w:rsidRPr="00DA2241">
        <w:rPr>
          <w:rFonts w:cs="Arial"/>
        </w:rPr>
        <w:t>full force</w:t>
      </w:r>
      <w:r w:rsidRPr="00DA2241">
        <w:rPr>
          <w:rFonts w:cs="Arial"/>
          <w:spacing w:val="2"/>
        </w:rPr>
        <w:t xml:space="preserve"> </w:t>
      </w:r>
      <w:r w:rsidRPr="00DA2241">
        <w:rPr>
          <w:rFonts w:cs="Arial"/>
          <w:spacing w:val="-1"/>
        </w:rPr>
        <w:t>and</w:t>
      </w:r>
      <w:r w:rsidRPr="00DA2241">
        <w:rPr>
          <w:rFonts w:cs="Arial"/>
          <w:spacing w:val="4"/>
        </w:rPr>
        <w:t xml:space="preserve"> </w:t>
      </w:r>
      <w:r w:rsidRPr="00DA2241">
        <w:rPr>
          <w:rFonts w:cs="Arial"/>
        </w:rPr>
        <w:t>effect</w:t>
      </w:r>
      <w:r w:rsidRPr="00DA2241">
        <w:rPr>
          <w:rFonts w:cs="Arial"/>
          <w:spacing w:val="1"/>
        </w:rPr>
        <w:t xml:space="preserve"> </w:t>
      </w:r>
      <w:r w:rsidRPr="00DA2241">
        <w:rPr>
          <w:rFonts w:cs="Arial"/>
        </w:rPr>
        <w:t>regardless</w:t>
      </w:r>
      <w:r w:rsidRPr="00DA2241">
        <w:rPr>
          <w:rFonts w:cs="Arial"/>
          <w:spacing w:val="3"/>
        </w:rPr>
        <w:t xml:space="preserve"> </w:t>
      </w:r>
      <w:r w:rsidRPr="00DA2241">
        <w:rPr>
          <w:rFonts w:cs="Arial"/>
        </w:rPr>
        <w:t>of</w:t>
      </w:r>
      <w:r w:rsidRPr="00DA2241">
        <w:rPr>
          <w:rFonts w:cs="Arial"/>
          <w:spacing w:val="8"/>
        </w:rPr>
        <w:t xml:space="preserve"> </w:t>
      </w:r>
      <w:r w:rsidRPr="00DA2241">
        <w:rPr>
          <w:rFonts w:cs="Arial"/>
        </w:rPr>
        <w:t>any</w:t>
      </w:r>
      <w:r w:rsidRPr="00DA2241">
        <w:rPr>
          <w:rFonts w:cs="Arial"/>
          <w:spacing w:val="-2"/>
        </w:rPr>
        <w:t xml:space="preserve"> </w:t>
      </w:r>
      <w:r w:rsidRPr="00DA2241">
        <w:rPr>
          <w:rFonts w:cs="Arial"/>
        </w:rPr>
        <w:t>judgment,</w:t>
      </w:r>
      <w:r w:rsidRPr="00DA2241">
        <w:rPr>
          <w:rFonts w:cs="Arial"/>
          <w:spacing w:val="1"/>
        </w:rPr>
        <w:t xml:space="preserve"> </w:t>
      </w:r>
      <w:r w:rsidRPr="00DA2241">
        <w:rPr>
          <w:rFonts w:cs="Arial"/>
        </w:rPr>
        <w:t>order,</w:t>
      </w:r>
      <w:r w:rsidRPr="00DA2241">
        <w:rPr>
          <w:rFonts w:cs="Arial"/>
          <w:spacing w:val="2"/>
        </w:rPr>
        <w:t xml:space="preserve"> </w:t>
      </w:r>
      <w:r w:rsidRPr="00DA2241">
        <w:rPr>
          <w:rFonts w:cs="Arial"/>
        </w:rPr>
        <w:t>claim</w:t>
      </w:r>
      <w:r w:rsidRPr="00DA2241">
        <w:rPr>
          <w:rFonts w:cs="Arial"/>
          <w:spacing w:val="5"/>
        </w:rPr>
        <w:t xml:space="preserve"> </w:t>
      </w:r>
      <w:r w:rsidRPr="00DA2241">
        <w:rPr>
          <w:rFonts w:cs="Arial"/>
        </w:rPr>
        <w:t>or</w:t>
      </w:r>
      <w:r w:rsidRPr="00DA2241">
        <w:rPr>
          <w:rFonts w:cs="Arial"/>
          <w:spacing w:val="30"/>
          <w:w w:val="99"/>
        </w:rPr>
        <w:t xml:space="preserve"> </w:t>
      </w:r>
      <w:r w:rsidRPr="00DA2241">
        <w:rPr>
          <w:rFonts w:cs="Arial"/>
        </w:rPr>
        <w:t>proof</w:t>
      </w:r>
      <w:r w:rsidRPr="00DA2241">
        <w:rPr>
          <w:rFonts w:cs="Arial"/>
          <w:spacing w:val="-4"/>
        </w:rPr>
        <w:t xml:space="preserve"> </w:t>
      </w:r>
      <w:r w:rsidRPr="00DA2241">
        <w:rPr>
          <w:rFonts w:cs="Arial"/>
        </w:rPr>
        <w:t>for</w:t>
      </w:r>
      <w:r w:rsidRPr="00DA2241">
        <w:rPr>
          <w:rFonts w:cs="Arial"/>
          <w:spacing w:val="-6"/>
        </w:rPr>
        <w:t xml:space="preserve"> </w:t>
      </w:r>
      <w:r w:rsidRPr="00DA2241">
        <w:rPr>
          <w:rFonts w:cs="Arial"/>
        </w:rPr>
        <w:t>a</w:t>
      </w:r>
      <w:r w:rsidRPr="00DA2241">
        <w:rPr>
          <w:rFonts w:cs="Arial"/>
          <w:spacing w:val="-6"/>
        </w:rPr>
        <w:t xml:space="preserve"> </w:t>
      </w:r>
      <w:r w:rsidRPr="00DA2241">
        <w:rPr>
          <w:rFonts w:cs="Arial"/>
          <w:spacing w:val="-1"/>
        </w:rPr>
        <w:t>liquidated</w:t>
      </w:r>
      <w:r w:rsidRPr="00DA2241">
        <w:rPr>
          <w:rFonts w:cs="Arial"/>
          <w:spacing w:val="-6"/>
        </w:rPr>
        <w:t xml:space="preserve"> </w:t>
      </w:r>
      <w:r w:rsidRPr="00DA2241">
        <w:rPr>
          <w:rFonts w:cs="Arial"/>
        </w:rPr>
        <w:t>amount</w:t>
      </w:r>
      <w:r w:rsidRPr="00DA2241">
        <w:rPr>
          <w:rFonts w:cs="Arial"/>
          <w:spacing w:val="-6"/>
        </w:rPr>
        <w:t xml:space="preserve"> </w:t>
      </w:r>
      <w:r w:rsidRPr="00DA2241">
        <w:rPr>
          <w:rFonts w:cs="Arial"/>
        </w:rPr>
        <w:t>in</w:t>
      </w:r>
      <w:r w:rsidRPr="00DA2241">
        <w:rPr>
          <w:rFonts w:cs="Arial"/>
          <w:spacing w:val="-6"/>
        </w:rPr>
        <w:t xml:space="preserve"> </w:t>
      </w:r>
      <w:r w:rsidRPr="00DA2241">
        <w:rPr>
          <w:rFonts w:cs="Arial"/>
        </w:rPr>
        <w:t>respect</w:t>
      </w:r>
      <w:r w:rsidRPr="00DA2241">
        <w:rPr>
          <w:rFonts w:cs="Arial"/>
          <w:spacing w:val="-5"/>
        </w:rPr>
        <w:t xml:space="preserve"> </w:t>
      </w:r>
      <w:r w:rsidRPr="00DA2241">
        <w:rPr>
          <w:rFonts w:cs="Arial"/>
          <w:spacing w:val="-1"/>
        </w:rPr>
        <w:t>of</w:t>
      </w:r>
      <w:r w:rsidRPr="00DA2241">
        <w:rPr>
          <w:rFonts w:cs="Arial"/>
          <w:spacing w:val="-4"/>
        </w:rPr>
        <w:t xml:space="preserve"> </w:t>
      </w:r>
      <w:r w:rsidRPr="00DA2241">
        <w:rPr>
          <w:rFonts w:cs="Arial"/>
          <w:spacing w:val="1"/>
        </w:rPr>
        <w:t>any</w:t>
      </w:r>
      <w:r w:rsidRPr="00DA2241">
        <w:rPr>
          <w:rFonts w:cs="Arial"/>
          <w:spacing w:val="-7"/>
        </w:rPr>
        <w:t xml:space="preserve"> </w:t>
      </w:r>
      <w:r w:rsidRPr="00DA2241">
        <w:rPr>
          <w:rFonts w:cs="Arial"/>
        </w:rPr>
        <w:t>other</w:t>
      </w:r>
      <w:r w:rsidRPr="00DA2241">
        <w:rPr>
          <w:rFonts w:cs="Arial"/>
          <w:spacing w:val="-6"/>
        </w:rPr>
        <w:t xml:space="preserve"> </w:t>
      </w:r>
      <w:r w:rsidRPr="00DA2241">
        <w:rPr>
          <w:rFonts w:cs="Arial"/>
        </w:rPr>
        <w:t>obligation;</w:t>
      </w:r>
      <w:r w:rsidRPr="00DA2241">
        <w:rPr>
          <w:rFonts w:cs="Arial"/>
          <w:spacing w:val="-6"/>
        </w:rPr>
        <w:t xml:space="preserve"> </w:t>
      </w:r>
      <w:r w:rsidRPr="00DA2241">
        <w:rPr>
          <w:rFonts w:cs="Arial"/>
        </w:rPr>
        <w:t>and</w:t>
      </w:r>
    </w:p>
    <w:p w:rsidR="00AE70B3" w:rsidRPr="00DA2241" w:rsidRDefault="00AE70B3" w:rsidP="005F7A0B">
      <w:pPr>
        <w:pStyle w:val="ListParagraph"/>
        <w:ind w:left="2160" w:hanging="720"/>
        <w:rPr>
          <w:rFonts w:ascii="Arial" w:hAnsi="Arial"/>
          <w:sz w:val="20"/>
        </w:rPr>
      </w:pPr>
    </w:p>
    <w:p w:rsidR="005F7A0B" w:rsidRPr="00DA2241" w:rsidRDefault="005F7A0B" w:rsidP="005F7A0B">
      <w:pPr>
        <w:pStyle w:val="BodyText"/>
        <w:numPr>
          <w:ilvl w:val="0"/>
          <w:numId w:val="86"/>
        </w:numPr>
        <w:tabs>
          <w:tab w:val="left" w:pos="2261"/>
        </w:tabs>
        <w:ind w:left="2160" w:hanging="720"/>
        <w:jc w:val="both"/>
        <w:rPr>
          <w:rFonts w:cs="Arial"/>
        </w:rPr>
      </w:pPr>
      <w:r w:rsidRPr="00DA2241">
        <w:rPr>
          <w:rFonts w:cs="Arial"/>
        </w:rPr>
        <w:t>can</w:t>
      </w:r>
      <w:r w:rsidRPr="00DA2241">
        <w:rPr>
          <w:rFonts w:cs="Arial"/>
          <w:spacing w:val="2"/>
        </w:rPr>
        <w:t xml:space="preserve"> </w:t>
      </w:r>
      <w:r w:rsidRPr="00DA2241">
        <w:rPr>
          <w:rFonts w:cs="Arial"/>
        </w:rPr>
        <w:t>be</w:t>
      </w:r>
      <w:r w:rsidRPr="00DA2241">
        <w:rPr>
          <w:rFonts w:cs="Arial"/>
          <w:spacing w:val="3"/>
        </w:rPr>
        <w:t xml:space="preserve"> </w:t>
      </w:r>
      <w:r w:rsidRPr="00DA2241">
        <w:rPr>
          <w:rFonts w:cs="Arial"/>
          <w:spacing w:val="-1"/>
        </w:rPr>
        <w:t>relied</w:t>
      </w:r>
      <w:r w:rsidRPr="00DA2241">
        <w:rPr>
          <w:rFonts w:cs="Arial"/>
          <w:spacing w:val="2"/>
        </w:rPr>
        <w:t xml:space="preserve"> </w:t>
      </w:r>
      <w:r w:rsidRPr="00DA2241">
        <w:rPr>
          <w:rFonts w:cs="Arial"/>
        </w:rPr>
        <w:t>upon</w:t>
      </w:r>
      <w:r w:rsidRPr="00DA2241">
        <w:rPr>
          <w:rFonts w:cs="Arial"/>
          <w:spacing w:val="4"/>
        </w:rPr>
        <w:t xml:space="preserve"> </w:t>
      </w:r>
      <w:r w:rsidRPr="00DA2241">
        <w:rPr>
          <w:rFonts w:cs="Arial"/>
          <w:spacing w:val="-1"/>
        </w:rPr>
        <w:t>and</w:t>
      </w:r>
      <w:r w:rsidRPr="00DA2241">
        <w:rPr>
          <w:rFonts w:cs="Arial"/>
          <w:spacing w:val="5"/>
        </w:rPr>
        <w:t xml:space="preserve"> </w:t>
      </w:r>
      <w:r w:rsidRPr="00DA2241">
        <w:rPr>
          <w:rFonts w:cs="Arial"/>
        </w:rPr>
        <w:t>enforced</w:t>
      </w:r>
      <w:r w:rsidRPr="00DA2241">
        <w:rPr>
          <w:rFonts w:cs="Arial"/>
          <w:spacing w:val="3"/>
        </w:rPr>
        <w:t xml:space="preserve"> </w:t>
      </w:r>
      <w:r w:rsidRPr="00DA2241">
        <w:rPr>
          <w:rFonts w:cs="Arial"/>
        </w:rPr>
        <w:t>by</w:t>
      </w:r>
      <w:r w:rsidRPr="00DA2241">
        <w:rPr>
          <w:rFonts w:cs="Arial"/>
          <w:spacing w:val="55"/>
        </w:rPr>
        <w:t xml:space="preserve"> </w:t>
      </w:r>
      <w:r w:rsidRPr="00DA2241">
        <w:rPr>
          <w:rFonts w:cs="Arial"/>
        </w:rPr>
        <w:t>the</w:t>
      </w:r>
      <w:r w:rsidRPr="00DA2241">
        <w:rPr>
          <w:rFonts w:cs="Arial"/>
          <w:spacing w:val="8"/>
        </w:rPr>
        <w:t xml:space="preserve"> </w:t>
      </w:r>
      <w:r w:rsidRPr="00DA2241">
        <w:rPr>
          <w:rFonts w:cs="Arial"/>
        </w:rPr>
        <w:t>Bank</w:t>
      </w:r>
      <w:r w:rsidRPr="00DA2241">
        <w:rPr>
          <w:rFonts w:cs="Arial"/>
          <w:spacing w:val="7"/>
        </w:rPr>
        <w:t xml:space="preserve"> </w:t>
      </w:r>
      <w:r w:rsidRPr="00DA2241">
        <w:rPr>
          <w:rFonts w:cs="Arial"/>
        </w:rPr>
        <w:t>independently or,</w:t>
      </w:r>
      <w:r w:rsidRPr="00DA2241">
        <w:rPr>
          <w:rFonts w:cs="Arial"/>
          <w:spacing w:val="4"/>
        </w:rPr>
        <w:t xml:space="preserve"> </w:t>
      </w:r>
      <w:r w:rsidRPr="00DA2241">
        <w:rPr>
          <w:rFonts w:cs="Arial"/>
        </w:rPr>
        <w:t>or</w:t>
      </w:r>
      <w:r w:rsidRPr="00DA2241">
        <w:rPr>
          <w:rFonts w:cs="Arial"/>
          <w:spacing w:val="30"/>
          <w:w w:val="99"/>
        </w:rPr>
        <w:t xml:space="preserve"> </w:t>
      </w:r>
      <w:r w:rsidRPr="00DA2241">
        <w:rPr>
          <w:rFonts w:cs="Arial"/>
          <w:spacing w:val="-1"/>
        </w:rPr>
        <w:t>together</w:t>
      </w:r>
      <w:r w:rsidRPr="00DA2241">
        <w:rPr>
          <w:rFonts w:cs="Arial"/>
          <w:spacing w:val="5"/>
        </w:rPr>
        <w:t xml:space="preserve"> </w:t>
      </w:r>
      <w:r w:rsidRPr="00DA2241">
        <w:rPr>
          <w:rFonts w:cs="Arial"/>
          <w:spacing w:val="-1"/>
        </w:rPr>
        <w:t>with,</w:t>
      </w:r>
      <w:r w:rsidRPr="00DA2241">
        <w:rPr>
          <w:rFonts w:cs="Arial"/>
          <w:spacing w:val="3"/>
        </w:rPr>
        <w:t xml:space="preserve"> </w:t>
      </w:r>
      <w:r w:rsidRPr="00DA2241">
        <w:rPr>
          <w:rFonts w:cs="Arial"/>
          <w:spacing w:val="1"/>
        </w:rPr>
        <w:t>any</w:t>
      </w:r>
      <w:r w:rsidRPr="00DA2241">
        <w:rPr>
          <w:rFonts w:cs="Arial"/>
          <w:spacing w:val="55"/>
        </w:rPr>
        <w:t xml:space="preserve"> </w:t>
      </w:r>
      <w:r w:rsidRPr="00DA2241">
        <w:rPr>
          <w:rFonts w:cs="Arial"/>
        </w:rPr>
        <w:t>other</w:t>
      </w:r>
      <w:r w:rsidRPr="00DA2241">
        <w:rPr>
          <w:rFonts w:cs="Arial"/>
          <w:spacing w:val="4"/>
        </w:rPr>
        <w:t xml:space="preserve"> </w:t>
      </w:r>
      <w:r w:rsidRPr="00DA2241">
        <w:rPr>
          <w:rFonts w:cs="Arial"/>
          <w:spacing w:val="-1"/>
        </w:rPr>
        <w:t>action</w:t>
      </w:r>
      <w:r w:rsidRPr="00DA2241">
        <w:rPr>
          <w:rFonts w:cs="Arial"/>
          <w:spacing w:val="2"/>
        </w:rPr>
        <w:t xml:space="preserve"> </w:t>
      </w:r>
      <w:r w:rsidRPr="00DA2241">
        <w:rPr>
          <w:rFonts w:cs="Arial"/>
        </w:rPr>
        <w:t>under</w:t>
      </w:r>
      <w:r w:rsidRPr="00DA2241">
        <w:rPr>
          <w:rFonts w:cs="Arial"/>
          <w:spacing w:val="4"/>
        </w:rPr>
        <w:t xml:space="preserve"> </w:t>
      </w:r>
      <w:r w:rsidRPr="00DA2241">
        <w:rPr>
          <w:rFonts w:cs="Arial"/>
        </w:rPr>
        <w:t>such</w:t>
      </w:r>
      <w:r w:rsidRPr="00DA2241">
        <w:rPr>
          <w:rFonts w:cs="Arial"/>
          <w:spacing w:val="3"/>
        </w:rPr>
        <w:t xml:space="preserve"> </w:t>
      </w:r>
      <w:r w:rsidRPr="00DA2241">
        <w:rPr>
          <w:rFonts w:cs="Arial"/>
        </w:rPr>
        <w:t>obligations</w:t>
      </w:r>
      <w:r w:rsidRPr="00DA2241">
        <w:rPr>
          <w:rFonts w:cs="Arial"/>
          <w:spacing w:val="4"/>
        </w:rPr>
        <w:t xml:space="preserve"> </w:t>
      </w:r>
      <w:r w:rsidRPr="00DA2241">
        <w:rPr>
          <w:rFonts w:cs="Arial"/>
        </w:rPr>
        <w:t>or</w:t>
      </w:r>
      <w:r w:rsidRPr="00DA2241">
        <w:rPr>
          <w:rFonts w:cs="Arial"/>
          <w:spacing w:val="4"/>
        </w:rPr>
        <w:t xml:space="preserve"> </w:t>
      </w:r>
      <w:r w:rsidRPr="00DA2241">
        <w:rPr>
          <w:rFonts w:cs="Arial"/>
        </w:rPr>
        <w:t>under</w:t>
      </w:r>
      <w:r w:rsidRPr="00DA2241">
        <w:rPr>
          <w:rFonts w:cs="Arial"/>
          <w:spacing w:val="4"/>
        </w:rPr>
        <w:t xml:space="preserve"> </w:t>
      </w:r>
      <w:r w:rsidRPr="00DA2241">
        <w:rPr>
          <w:rFonts w:cs="Arial"/>
        </w:rPr>
        <w:t>the</w:t>
      </w:r>
      <w:r w:rsidRPr="00DA2241">
        <w:rPr>
          <w:rFonts w:cs="Arial"/>
          <w:spacing w:val="34"/>
          <w:w w:val="99"/>
        </w:rPr>
        <w:t xml:space="preserve"> </w:t>
      </w:r>
      <w:r w:rsidRPr="00DA2241">
        <w:rPr>
          <w:rFonts w:cs="Arial"/>
        </w:rPr>
        <w:t>Security</w:t>
      </w:r>
      <w:r w:rsidRPr="00DA2241">
        <w:rPr>
          <w:rFonts w:cs="Arial"/>
          <w:spacing w:val="12"/>
        </w:rPr>
        <w:t xml:space="preserve"> </w:t>
      </w:r>
      <w:r w:rsidRPr="00DA2241">
        <w:rPr>
          <w:rFonts w:cs="Arial"/>
        </w:rPr>
        <w:t>Documents,</w:t>
      </w:r>
      <w:r w:rsidRPr="00DA2241">
        <w:rPr>
          <w:rFonts w:cs="Arial"/>
          <w:spacing w:val="14"/>
        </w:rPr>
        <w:t xml:space="preserve"> </w:t>
      </w:r>
      <w:r w:rsidRPr="00DA2241">
        <w:rPr>
          <w:rFonts w:cs="Arial"/>
          <w:spacing w:val="-1"/>
        </w:rPr>
        <w:t>and</w:t>
      </w:r>
      <w:r w:rsidRPr="00DA2241">
        <w:rPr>
          <w:rFonts w:cs="Arial"/>
          <w:spacing w:val="16"/>
        </w:rPr>
        <w:t xml:space="preserve"> </w:t>
      </w:r>
      <w:r w:rsidRPr="00DA2241">
        <w:rPr>
          <w:rFonts w:cs="Arial"/>
        </w:rPr>
        <w:t>the</w:t>
      </w:r>
      <w:r w:rsidRPr="00DA2241">
        <w:rPr>
          <w:rFonts w:cs="Arial"/>
          <w:spacing w:val="16"/>
        </w:rPr>
        <w:t xml:space="preserve"> </w:t>
      </w:r>
      <w:r w:rsidRPr="00DA2241">
        <w:rPr>
          <w:rFonts w:cs="Arial"/>
          <w:spacing w:val="-1"/>
        </w:rPr>
        <w:t>Bank</w:t>
      </w:r>
      <w:r w:rsidRPr="00DA2241">
        <w:rPr>
          <w:rFonts w:cs="Arial"/>
          <w:spacing w:val="18"/>
        </w:rPr>
        <w:t xml:space="preserve"> </w:t>
      </w:r>
      <w:r w:rsidRPr="00DA2241">
        <w:rPr>
          <w:rFonts w:cs="Arial"/>
          <w:spacing w:val="-1"/>
        </w:rPr>
        <w:t>does</w:t>
      </w:r>
      <w:r w:rsidRPr="00DA2241">
        <w:rPr>
          <w:rFonts w:cs="Arial"/>
          <w:spacing w:val="16"/>
        </w:rPr>
        <w:t xml:space="preserve"> </w:t>
      </w:r>
      <w:r w:rsidRPr="00DA2241">
        <w:rPr>
          <w:rFonts w:cs="Arial"/>
          <w:spacing w:val="-1"/>
        </w:rPr>
        <w:t>not</w:t>
      </w:r>
      <w:r w:rsidRPr="00DA2241">
        <w:rPr>
          <w:rFonts w:cs="Arial"/>
          <w:spacing w:val="16"/>
        </w:rPr>
        <w:t xml:space="preserve"> </w:t>
      </w:r>
      <w:r w:rsidRPr="00DA2241">
        <w:rPr>
          <w:rFonts w:cs="Arial"/>
        </w:rPr>
        <w:t>need</w:t>
      </w:r>
      <w:r w:rsidRPr="00DA2241">
        <w:rPr>
          <w:rFonts w:cs="Arial"/>
          <w:spacing w:val="13"/>
        </w:rPr>
        <w:t xml:space="preserve"> </w:t>
      </w:r>
      <w:r w:rsidRPr="00DA2241">
        <w:rPr>
          <w:rFonts w:cs="Arial"/>
          <w:spacing w:val="1"/>
        </w:rPr>
        <w:t>to</w:t>
      </w:r>
      <w:r w:rsidRPr="00DA2241">
        <w:rPr>
          <w:rFonts w:cs="Arial"/>
          <w:spacing w:val="15"/>
        </w:rPr>
        <w:t xml:space="preserve"> </w:t>
      </w:r>
      <w:r w:rsidRPr="00DA2241">
        <w:rPr>
          <w:rFonts w:cs="Arial"/>
        </w:rPr>
        <w:t>first</w:t>
      </w:r>
      <w:r w:rsidRPr="00DA2241">
        <w:rPr>
          <w:rFonts w:cs="Arial"/>
          <w:spacing w:val="14"/>
        </w:rPr>
        <w:t xml:space="preserve"> </w:t>
      </w:r>
      <w:r w:rsidRPr="00DA2241">
        <w:rPr>
          <w:rFonts w:cs="Arial"/>
        </w:rPr>
        <w:t>use</w:t>
      </w:r>
      <w:r w:rsidRPr="00DA2241">
        <w:rPr>
          <w:rFonts w:cs="Arial"/>
          <w:spacing w:val="14"/>
        </w:rPr>
        <w:t xml:space="preserve"> </w:t>
      </w:r>
      <w:r w:rsidRPr="00DA2241">
        <w:rPr>
          <w:rFonts w:cs="Arial"/>
          <w:spacing w:val="1"/>
        </w:rPr>
        <w:t>any</w:t>
      </w:r>
      <w:r w:rsidRPr="00DA2241">
        <w:rPr>
          <w:rFonts w:cs="Arial"/>
          <w:spacing w:val="10"/>
        </w:rPr>
        <w:t xml:space="preserve"> </w:t>
      </w:r>
      <w:r w:rsidRPr="00DA2241">
        <w:rPr>
          <w:rFonts w:cs="Arial"/>
        </w:rPr>
        <w:t>other</w:t>
      </w:r>
      <w:r w:rsidRPr="00DA2241">
        <w:rPr>
          <w:rFonts w:cs="Arial"/>
          <w:spacing w:val="44"/>
          <w:w w:val="99"/>
        </w:rPr>
        <w:t xml:space="preserve"> </w:t>
      </w:r>
      <w:r w:rsidRPr="00DA2241">
        <w:rPr>
          <w:rFonts w:cs="Arial"/>
        </w:rPr>
        <w:t>remedy</w:t>
      </w:r>
      <w:r w:rsidRPr="00DA2241">
        <w:rPr>
          <w:rFonts w:cs="Arial"/>
          <w:spacing w:val="-13"/>
        </w:rPr>
        <w:t xml:space="preserve"> </w:t>
      </w:r>
      <w:r w:rsidRPr="00DA2241">
        <w:rPr>
          <w:rFonts w:cs="Arial"/>
        </w:rPr>
        <w:t>available</w:t>
      </w:r>
      <w:r w:rsidRPr="00DA2241">
        <w:rPr>
          <w:rFonts w:cs="Arial"/>
          <w:spacing w:val="-7"/>
        </w:rPr>
        <w:t xml:space="preserve"> </w:t>
      </w:r>
      <w:r w:rsidRPr="00DA2241">
        <w:rPr>
          <w:rFonts w:cs="Arial"/>
        </w:rPr>
        <w:t>to</w:t>
      </w:r>
      <w:r w:rsidRPr="00DA2241">
        <w:rPr>
          <w:rFonts w:cs="Arial"/>
          <w:spacing w:val="-7"/>
        </w:rPr>
        <w:t xml:space="preserve"> </w:t>
      </w:r>
      <w:r w:rsidRPr="00DA2241">
        <w:rPr>
          <w:rFonts w:cs="Arial"/>
        </w:rPr>
        <w:t>the</w:t>
      </w:r>
      <w:r w:rsidRPr="00DA2241">
        <w:rPr>
          <w:rFonts w:cs="Arial"/>
          <w:spacing w:val="-6"/>
        </w:rPr>
        <w:t xml:space="preserve"> </w:t>
      </w:r>
      <w:r w:rsidRPr="00DA2241">
        <w:rPr>
          <w:rFonts w:cs="Arial"/>
          <w:spacing w:val="1"/>
        </w:rPr>
        <w:t>Bank.</w:t>
      </w:r>
    </w:p>
    <w:p w:rsidR="005F7A0B" w:rsidRPr="00DA2241" w:rsidRDefault="005F7A0B" w:rsidP="005F7A0B">
      <w:pPr>
        <w:spacing w:before="10"/>
        <w:rPr>
          <w:rFonts w:ascii="Arial" w:hAnsi="Arial"/>
          <w:sz w:val="20"/>
        </w:rPr>
      </w:pPr>
    </w:p>
    <w:p w:rsidR="005F7A0B" w:rsidRPr="00DA2241" w:rsidRDefault="005F7A0B" w:rsidP="005F7A0B">
      <w:pPr>
        <w:pStyle w:val="Heading1"/>
        <w:ind w:left="1440"/>
        <w:rPr>
          <w:rFonts w:cs="Arial"/>
          <w:b w:val="0"/>
          <w:bCs w:val="0"/>
        </w:rPr>
      </w:pPr>
      <w:r w:rsidRPr="00DA2241">
        <w:rPr>
          <w:rFonts w:cs="Arial"/>
        </w:rPr>
        <w:t>16.20    No</w:t>
      </w:r>
      <w:r w:rsidRPr="00DA2241">
        <w:rPr>
          <w:rFonts w:cs="Arial"/>
          <w:spacing w:val="-6"/>
        </w:rPr>
        <w:t xml:space="preserve"> </w:t>
      </w:r>
      <w:r w:rsidRPr="00DA2241">
        <w:rPr>
          <w:rFonts w:cs="Arial"/>
        </w:rPr>
        <w:t>proof</w:t>
      </w:r>
      <w:r w:rsidRPr="00DA2241">
        <w:rPr>
          <w:rFonts w:cs="Arial"/>
          <w:spacing w:val="-5"/>
        </w:rPr>
        <w:t xml:space="preserve"> </w:t>
      </w:r>
      <w:r w:rsidRPr="00DA2241">
        <w:rPr>
          <w:rFonts w:cs="Arial"/>
        </w:rPr>
        <w:t>in</w:t>
      </w:r>
      <w:r w:rsidRPr="00DA2241">
        <w:rPr>
          <w:rFonts w:cs="Arial"/>
          <w:spacing w:val="-7"/>
        </w:rPr>
        <w:t xml:space="preserve"> </w:t>
      </w:r>
      <w:r w:rsidRPr="00DA2241">
        <w:rPr>
          <w:rFonts w:cs="Arial"/>
        </w:rPr>
        <w:t>competition</w:t>
      </w:r>
      <w:r w:rsidRPr="00DA2241">
        <w:rPr>
          <w:rFonts w:cs="Arial"/>
          <w:spacing w:val="-3"/>
        </w:rPr>
        <w:t xml:space="preserve"> </w:t>
      </w:r>
      <w:r w:rsidRPr="00DA2241">
        <w:rPr>
          <w:rFonts w:cs="Arial"/>
        </w:rPr>
        <w:t>with</w:t>
      </w:r>
      <w:r w:rsidRPr="00DA2241">
        <w:rPr>
          <w:rFonts w:cs="Arial"/>
          <w:spacing w:val="-6"/>
        </w:rPr>
        <w:t xml:space="preserve"> </w:t>
      </w:r>
      <w:r w:rsidRPr="00DA2241">
        <w:rPr>
          <w:rFonts w:cs="Arial"/>
          <w:spacing w:val="-1"/>
        </w:rPr>
        <w:t>the</w:t>
      </w:r>
      <w:r w:rsidRPr="00DA2241">
        <w:rPr>
          <w:rFonts w:cs="Arial"/>
          <w:spacing w:val="-2"/>
        </w:rPr>
        <w:t xml:space="preserve"> </w:t>
      </w:r>
      <w:r w:rsidRPr="00DA2241">
        <w:rPr>
          <w:rFonts w:cs="Arial"/>
        </w:rPr>
        <w:t>Bank</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numPr>
          <w:ilvl w:val="0"/>
          <w:numId w:val="87"/>
        </w:numPr>
        <w:tabs>
          <w:tab w:val="left" w:pos="2233"/>
        </w:tabs>
        <w:ind w:left="2160" w:right="175" w:hanging="720"/>
        <w:jc w:val="both"/>
        <w:rPr>
          <w:rFonts w:cs="Arial"/>
        </w:rPr>
      </w:pPr>
      <w:r w:rsidRPr="00DA2241">
        <w:rPr>
          <w:rFonts w:cs="Arial"/>
        </w:rPr>
        <w:t>Until</w:t>
      </w:r>
      <w:r w:rsidRPr="00DA2241">
        <w:rPr>
          <w:rFonts w:cs="Arial"/>
          <w:spacing w:val="17"/>
        </w:rPr>
        <w:t xml:space="preserve"> </w:t>
      </w:r>
      <w:r w:rsidRPr="00DA2241">
        <w:rPr>
          <w:rFonts w:cs="Arial"/>
        </w:rPr>
        <w:t>all</w:t>
      </w:r>
      <w:r w:rsidRPr="00DA2241">
        <w:rPr>
          <w:rFonts w:cs="Arial"/>
          <w:spacing w:val="18"/>
        </w:rPr>
        <w:t xml:space="preserve"> </w:t>
      </w:r>
      <w:r w:rsidRPr="00DA2241">
        <w:rPr>
          <w:rFonts w:cs="Arial"/>
        </w:rPr>
        <w:t>the</w:t>
      </w:r>
      <w:r w:rsidRPr="00DA2241">
        <w:rPr>
          <w:rFonts w:cs="Arial"/>
          <w:spacing w:val="18"/>
        </w:rPr>
        <w:t xml:space="preserve"> </w:t>
      </w:r>
      <w:r w:rsidRPr="00DA2241">
        <w:rPr>
          <w:rFonts w:cs="Arial"/>
        </w:rPr>
        <w:t>Indebtedness</w:t>
      </w:r>
      <w:r w:rsidRPr="00DA2241">
        <w:rPr>
          <w:rFonts w:cs="Arial"/>
          <w:spacing w:val="19"/>
        </w:rPr>
        <w:t xml:space="preserve"> </w:t>
      </w:r>
      <w:r w:rsidRPr="00DA2241">
        <w:rPr>
          <w:rFonts w:cs="Arial"/>
        </w:rPr>
        <w:t>is</w:t>
      </w:r>
      <w:r w:rsidRPr="00DA2241">
        <w:rPr>
          <w:rFonts w:cs="Arial"/>
          <w:spacing w:val="20"/>
        </w:rPr>
        <w:t xml:space="preserve"> </w:t>
      </w:r>
      <w:r w:rsidRPr="00DA2241">
        <w:rPr>
          <w:rFonts w:cs="Arial"/>
          <w:spacing w:val="-1"/>
        </w:rPr>
        <w:t>paid</w:t>
      </w:r>
      <w:r w:rsidRPr="00DA2241">
        <w:rPr>
          <w:rFonts w:cs="Arial"/>
          <w:spacing w:val="21"/>
        </w:rPr>
        <w:t xml:space="preserve"> </w:t>
      </w:r>
      <w:r w:rsidRPr="00DA2241">
        <w:rPr>
          <w:rFonts w:cs="Arial"/>
        </w:rPr>
        <w:t>or</w:t>
      </w:r>
      <w:r w:rsidRPr="00DA2241">
        <w:rPr>
          <w:rFonts w:cs="Arial"/>
          <w:spacing w:val="18"/>
        </w:rPr>
        <w:t xml:space="preserve"> </w:t>
      </w:r>
      <w:r w:rsidRPr="00DA2241">
        <w:rPr>
          <w:rFonts w:cs="Arial"/>
        </w:rPr>
        <w:t>discharged</w:t>
      </w:r>
      <w:r w:rsidRPr="00DA2241">
        <w:rPr>
          <w:rFonts w:cs="Arial"/>
          <w:spacing w:val="21"/>
        </w:rPr>
        <w:t xml:space="preserve"> </w:t>
      </w:r>
      <w:r w:rsidRPr="00DA2241">
        <w:rPr>
          <w:rFonts w:cs="Arial"/>
          <w:spacing w:val="-1"/>
        </w:rPr>
        <w:t>in</w:t>
      </w:r>
      <w:r w:rsidRPr="00DA2241">
        <w:rPr>
          <w:rFonts w:cs="Arial"/>
          <w:spacing w:val="19"/>
        </w:rPr>
        <w:t xml:space="preserve"> </w:t>
      </w:r>
      <w:r w:rsidRPr="00DA2241">
        <w:rPr>
          <w:rFonts w:cs="Arial"/>
        </w:rPr>
        <w:t>full,</w:t>
      </w:r>
      <w:r w:rsidRPr="00DA2241">
        <w:rPr>
          <w:rFonts w:cs="Arial"/>
          <w:spacing w:val="18"/>
        </w:rPr>
        <w:t xml:space="preserve"> </w:t>
      </w:r>
      <w:r w:rsidRPr="00DA2241">
        <w:rPr>
          <w:rFonts w:cs="Arial"/>
        </w:rPr>
        <w:t>the</w:t>
      </w:r>
      <w:r w:rsidRPr="00DA2241">
        <w:rPr>
          <w:rFonts w:cs="Arial"/>
          <w:spacing w:val="27"/>
        </w:rPr>
        <w:t xml:space="preserve"> </w:t>
      </w:r>
      <w:r w:rsidRPr="00DA2241">
        <w:rPr>
          <w:rFonts w:cs="Arial"/>
        </w:rPr>
        <w:t>Assignor</w:t>
      </w:r>
      <w:r w:rsidRPr="00DA2241">
        <w:rPr>
          <w:rFonts w:cs="Arial"/>
          <w:spacing w:val="23"/>
        </w:rPr>
        <w:t xml:space="preserve"> </w:t>
      </w:r>
      <w:r w:rsidRPr="00DA2241">
        <w:rPr>
          <w:rFonts w:cs="Arial"/>
          <w:spacing w:val="-1"/>
        </w:rPr>
        <w:t>will</w:t>
      </w:r>
      <w:r w:rsidRPr="00DA2241">
        <w:rPr>
          <w:rFonts w:cs="Arial"/>
          <w:spacing w:val="26"/>
          <w:w w:val="99"/>
        </w:rPr>
        <w:t xml:space="preserve"> </w:t>
      </w:r>
      <w:r w:rsidRPr="00DA2241">
        <w:rPr>
          <w:rFonts w:cs="Arial"/>
          <w:spacing w:val="-1"/>
        </w:rPr>
        <w:t>not</w:t>
      </w:r>
      <w:r w:rsidRPr="00DA2241">
        <w:rPr>
          <w:rFonts w:cs="Arial"/>
          <w:spacing w:val="-5"/>
        </w:rPr>
        <w: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3"/>
          <w:numId w:val="104"/>
        </w:numPr>
        <w:ind w:left="2970" w:right="10" w:hanging="810"/>
        <w:jc w:val="both"/>
        <w:rPr>
          <w:rFonts w:cs="Arial"/>
        </w:rPr>
      </w:pPr>
      <w:r w:rsidRPr="00DA2241">
        <w:rPr>
          <w:rFonts w:cs="Arial"/>
          <w:spacing w:val="-1"/>
        </w:rPr>
        <w:t>claim</w:t>
      </w:r>
      <w:r w:rsidRPr="00DA2241">
        <w:rPr>
          <w:rFonts w:cs="Arial"/>
          <w:spacing w:val="9"/>
        </w:rPr>
        <w:t xml:space="preserve"> </w:t>
      </w:r>
      <w:r w:rsidRPr="00DA2241">
        <w:rPr>
          <w:rFonts w:cs="Arial"/>
        </w:rPr>
        <w:t>any</w:t>
      </w:r>
      <w:r w:rsidRPr="00DA2241">
        <w:rPr>
          <w:rFonts w:cs="Arial"/>
          <w:spacing w:val="2"/>
        </w:rPr>
        <w:t xml:space="preserve"> </w:t>
      </w:r>
      <w:r w:rsidRPr="00DA2241">
        <w:rPr>
          <w:rFonts w:cs="Arial"/>
        </w:rPr>
        <w:t>set-off</w:t>
      </w:r>
      <w:r w:rsidRPr="00DA2241">
        <w:rPr>
          <w:rFonts w:cs="Arial"/>
          <w:spacing w:val="8"/>
        </w:rPr>
        <w:t xml:space="preserve"> </w:t>
      </w:r>
      <w:r w:rsidRPr="00DA2241">
        <w:rPr>
          <w:rFonts w:cs="Arial"/>
        </w:rPr>
        <w:t>or</w:t>
      </w:r>
      <w:r w:rsidRPr="00DA2241">
        <w:rPr>
          <w:rFonts w:cs="Arial"/>
          <w:spacing w:val="6"/>
        </w:rPr>
        <w:t xml:space="preserve"> </w:t>
      </w:r>
      <w:r w:rsidRPr="00DA2241">
        <w:rPr>
          <w:rFonts w:cs="Arial"/>
          <w:spacing w:val="-1"/>
        </w:rPr>
        <w:t>counterclaim</w:t>
      </w:r>
      <w:r w:rsidRPr="00DA2241">
        <w:rPr>
          <w:rFonts w:cs="Arial"/>
          <w:spacing w:val="9"/>
        </w:rPr>
        <w:t xml:space="preserve"> </w:t>
      </w:r>
      <w:r w:rsidRPr="00DA2241">
        <w:rPr>
          <w:rFonts w:cs="Arial"/>
        </w:rPr>
        <w:t>against</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Customer</w:t>
      </w:r>
      <w:r w:rsidRPr="00DA2241">
        <w:rPr>
          <w:rFonts w:cs="Arial"/>
          <w:spacing w:val="6"/>
        </w:rPr>
        <w:t xml:space="preserve"> </w:t>
      </w:r>
      <w:r w:rsidRPr="00DA2241">
        <w:rPr>
          <w:rFonts w:cs="Arial"/>
          <w:spacing w:val="-1"/>
        </w:rPr>
        <w:t>in</w:t>
      </w:r>
      <w:r w:rsidRPr="00DA2241">
        <w:rPr>
          <w:rFonts w:cs="Arial"/>
          <w:spacing w:val="6"/>
        </w:rPr>
        <w:t xml:space="preserve"> </w:t>
      </w:r>
      <w:r w:rsidRPr="00DA2241">
        <w:rPr>
          <w:rFonts w:cs="Arial"/>
        </w:rPr>
        <w:t>respect</w:t>
      </w:r>
      <w:r w:rsidRPr="00DA2241">
        <w:rPr>
          <w:rFonts w:cs="Arial"/>
          <w:spacing w:val="40"/>
          <w:w w:val="99"/>
        </w:rPr>
        <w:t xml:space="preserve"> </w:t>
      </w:r>
      <w:r w:rsidRPr="00DA2241">
        <w:rPr>
          <w:rFonts w:cs="Arial"/>
        </w:rPr>
        <w:t>of</w:t>
      </w:r>
      <w:r w:rsidRPr="00DA2241">
        <w:rPr>
          <w:rFonts w:cs="Arial"/>
          <w:spacing w:val="-4"/>
        </w:rPr>
        <w:t xml:space="preserve"> </w:t>
      </w:r>
      <w:r w:rsidRPr="00DA2241">
        <w:rPr>
          <w:rFonts w:cs="Arial"/>
        </w:rPr>
        <w:t>any</w:t>
      </w:r>
      <w:r w:rsidRPr="00DA2241">
        <w:rPr>
          <w:rFonts w:cs="Arial"/>
          <w:spacing w:val="-7"/>
        </w:rPr>
        <w:t xml:space="preserve"> </w:t>
      </w:r>
      <w:r w:rsidRPr="00DA2241">
        <w:rPr>
          <w:rFonts w:cs="Arial"/>
        </w:rPr>
        <w:t>liability</w:t>
      </w:r>
      <w:r w:rsidRPr="00DA2241">
        <w:rPr>
          <w:rFonts w:cs="Arial"/>
          <w:spacing w:val="-8"/>
        </w:rPr>
        <w:t xml:space="preserve"> </w:t>
      </w:r>
      <w:r w:rsidRPr="00DA2241">
        <w:rPr>
          <w:rFonts w:cs="Arial"/>
        </w:rPr>
        <w:t>from</w:t>
      </w:r>
      <w:r w:rsidRPr="00DA2241">
        <w:rPr>
          <w:rFonts w:cs="Arial"/>
          <w:spacing w:val="-3"/>
        </w:rPr>
        <w:t xml:space="preserve"> </w:t>
      </w:r>
      <w:r w:rsidRPr="00DA2241">
        <w:rPr>
          <w:rFonts w:cs="Arial"/>
          <w:spacing w:val="-1"/>
        </w:rPr>
        <w:t>the</w:t>
      </w:r>
      <w:r w:rsidRPr="00DA2241">
        <w:rPr>
          <w:rFonts w:cs="Arial"/>
          <w:spacing w:val="-5"/>
        </w:rPr>
        <w:t xml:space="preserve"> </w:t>
      </w:r>
      <w:r w:rsidRPr="00DA2241">
        <w:rPr>
          <w:rFonts w:cs="Arial"/>
          <w:spacing w:val="-1"/>
        </w:rPr>
        <w:t>Customer</w:t>
      </w:r>
      <w:r w:rsidRPr="00DA2241">
        <w:rPr>
          <w:rFonts w:cs="Arial"/>
          <w:spacing w:val="-6"/>
        </w:rPr>
        <w:t xml:space="preserve"> </w:t>
      </w:r>
      <w:r w:rsidRPr="00DA2241">
        <w:rPr>
          <w:rFonts w:cs="Arial"/>
        </w:rPr>
        <w:t>to</w:t>
      </w:r>
      <w:r w:rsidRPr="00DA2241">
        <w:rPr>
          <w:rFonts w:cs="Arial"/>
          <w:spacing w:val="-4"/>
        </w:rPr>
        <w:t xml:space="preserve"> </w:t>
      </w:r>
      <w:r w:rsidRPr="00DA2241">
        <w:rPr>
          <w:rFonts w:cs="Arial"/>
        </w:rPr>
        <w:t>the</w:t>
      </w:r>
      <w:r w:rsidRPr="00DA2241">
        <w:rPr>
          <w:rFonts w:cs="Arial"/>
          <w:spacing w:val="-1"/>
        </w:rPr>
        <w:t xml:space="preserve"> </w:t>
      </w:r>
      <w:r w:rsidRPr="00DA2241">
        <w:rPr>
          <w:rFonts w:cs="Arial"/>
        </w:rPr>
        <w:t>Assignor;</w:t>
      </w:r>
    </w:p>
    <w:p w:rsidR="005F7A0B" w:rsidRPr="00DA2241" w:rsidRDefault="005F7A0B" w:rsidP="005F7A0B">
      <w:pPr>
        <w:spacing w:before="11"/>
        <w:ind w:right="10" w:hanging="775"/>
        <w:jc w:val="both"/>
        <w:rPr>
          <w:rFonts w:ascii="Arial" w:hAnsi="Arial"/>
          <w:sz w:val="20"/>
        </w:rPr>
      </w:pPr>
    </w:p>
    <w:p w:rsidR="005F7A0B" w:rsidRPr="00DA2241" w:rsidRDefault="005F7A0B" w:rsidP="005F7A0B">
      <w:pPr>
        <w:pStyle w:val="BodyText"/>
        <w:numPr>
          <w:ilvl w:val="3"/>
          <w:numId w:val="104"/>
        </w:numPr>
        <w:ind w:left="2935" w:right="10" w:hanging="775"/>
        <w:jc w:val="both"/>
        <w:rPr>
          <w:rFonts w:cs="Arial"/>
        </w:rPr>
      </w:pPr>
      <w:r w:rsidRPr="00DA2241">
        <w:rPr>
          <w:rFonts w:cs="Arial"/>
          <w:spacing w:val="-1"/>
        </w:rPr>
        <w:t>claim</w:t>
      </w:r>
      <w:r w:rsidRPr="00DA2241">
        <w:rPr>
          <w:rFonts w:cs="Arial"/>
          <w:spacing w:val="42"/>
        </w:rPr>
        <w:t xml:space="preserve"> </w:t>
      </w:r>
      <w:r w:rsidRPr="00DA2241">
        <w:rPr>
          <w:rFonts w:cs="Arial"/>
        </w:rPr>
        <w:t>or</w:t>
      </w:r>
      <w:r w:rsidRPr="00DA2241">
        <w:rPr>
          <w:rFonts w:cs="Arial"/>
          <w:spacing w:val="39"/>
        </w:rPr>
        <w:t xml:space="preserve"> </w:t>
      </w:r>
      <w:r w:rsidRPr="00DA2241">
        <w:rPr>
          <w:rFonts w:cs="Arial"/>
        </w:rPr>
        <w:t>prove</w:t>
      </w:r>
      <w:r w:rsidRPr="00DA2241">
        <w:rPr>
          <w:rFonts w:cs="Arial"/>
          <w:spacing w:val="40"/>
        </w:rPr>
        <w:t xml:space="preserve"> </w:t>
      </w:r>
      <w:r w:rsidRPr="00DA2241">
        <w:rPr>
          <w:rFonts w:cs="Arial"/>
          <w:spacing w:val="-1"/>
        </w:rPr>
        <w:t>in</w:t>
      </w:r>
      <w:r w:rsidRPr="00DA2241">
        <w:rPr>
          <w:rFonts w:cs="Arial"/>
          <w:spacing w:val="38"/>
        </w:rPr>
        <w:t xml:space="preserve"> </w:t>
      </w:r>
      <w:r w:rsidRPr="00DA2241">
        <w:rPr>
          <w:rFonts w:cs="Arial"/>
        </w:rPr>
        <w:t>competition</w:t>
      </w:r>
      <w:r w:rsidRPr="00DA2241">
        <w:rPr>
          <w:rFonts w:cs="Arial"/>
          <w:spacing w:val="41"/>
        </w:rPr>
        <w:t xml:space="preserve"> </w:t>
      </w:r>
      <w:r w:rsidRPr="00DA2241">
        <w:rPr>
          <w:rFonts w:cs="Arial"/>
          <w:spacing w:val="-1"/>
        </w:rPr>
        <w:t>with</w:t>
      </w:r>
      <w:r w:rsidRPr="00DA2241">
        <w:rPr>
          <w:rFonts w:cs="Arial"/>
          <w:spacing w:val="38"/>
        </w:rPr>
        <w:t xml:space="preserve"> </w:t>
      </w:r>
      <w:r w:rsidRPr="00DA2241">
        <w:rPr>
          <w:rFonts w:cs="Arial"/>
        </w:rPr>
        <w:t>the</w:t>
      </w:r>
      <w:r w:rsidRPr="00DA2241">
        <w:rPr>
          <w:rFonts w:cs="Arial"/>
          <w:spacing w:val="44"/>
        </w:rPr>
        <w:t xml:space="preserve"> </w:t>
      </w:r>
      <w:r w:rsidRPr="00DA2241">
        <w:rPr>
          <w:rFonts w:cs="Arial"/>
        </w:rPr>
        <w:t>Bank</w:t>
      </w:r>
      <w:r w:rsidRPr="00DA2241">
        <w:rPr>
          <w:rFonts w:cs="Arial"/>
          <w:spacing w:val="42"/>
        </w:rPr>
        <w:t xml:space="preserve"> </w:t>
      </w:r>
      <w:r w:rsidRPr="00DA2241">
        <w:rPr>
          <w:rFonts w:cs="Arial"/>
          <w:spacing w:val="-1"/>
        </w:rPr>
        <w:t>in</w:t>
      </w:r>
      <w:r w:rsidRPr="00DA2241">
        <w:rPr>
          <w:rFonts w:cs="Arial"/>
          <w:spacing w:val="37"/>
        </w:rPr>
        <w:t xml:space="preserve"> </w:t>
      </w:r>
      <w:r w:rsidRPr="00DA2241">
        <w:rPr>
          <w:rFonts w:cs="Arial"/>
        </w:rPr>
        <w:t>respect</w:t>
      </w:r>
      <w:r w:rsidRPr="00DA2241">
        <w:rPr>
          <w:rFonts w:cs="Arial"/>
          <w:spacing w:val="38"/>
        </w:rPr>
        <w:t xml:space="preserve"> </w:t>
      </w:r>
      <w:r w:rsidRPr="00DA2241">
        <w:rPr>
          <w:rFonts w:cs="Arial"/>
        </w:rPr>
        <w:t>of</w:t>
      </w:r>
      <w:r w:rsidRPr="00DA2241">
        <w:rPr>
          <w:rFonts w:cs="Arial"/>
          <w:spacing w:val="39"/>
        </w:rPr>
        <w:t xml:space="preserve"> </w:t>
      </w:r>
      <w:r w:rsidRPr="00DA2241">
        <w:rPr>
          <w:rFonts w:cs="Arial"/>
          <w:spacing w:val="1"/>
        </w:rPr>
        <w:t>any</w:t>
      </w:r>
      <w:r w:rsidRPr="00DA2241">
        <w:rPr>
          <w:rFonts w:cs="Arial"/>
          <w:spacing w:val="30"/>
          <w:w w:val="99"/>
        </w:rPr>
        <w:t xml:space="preserve"> </w:t>
      </w:r>
      <w:r w:rsidRPr="00DA2241">
        <w:rPr>
          <w:rFonts w:cs="Arial"/>
        </w:rPr>
        <w:t>payment</w:t>
      </w:r>
      <w:r w:rsidRPr="00DA2241">
        <w:rPr>
          <w:rFonts w:cs="Arial"/>
          <w:spacing w:val="-7"/>
        </w:rPr>
        <w:t xml:space="preserve"> </w:t>
      </w:r>
      <w:r w:rsidRPr="00DA2241">
        <w:rPr>
          <w:rFonts w:cs="Arial"/>
          <w:spacing w:val="2"/>
        </w:rPr>
        <w:t>by</w:t>
      </w:r>
      <w:r w:rsidRPr="00DA2241">
        <w:rPr>
          <w:rFonts w:cs="Arial"/>
          <w:spacing w:val="-10"/>
        </w:rPr>
        <w:t xml:space="preserve"> </w:t>
      </w:r>
      <w:r w:rsidRPr="00DA2241">
        <w:rPr>
          <w:rFonts w:cs="Arial"/>
        </w:rPr>
        <w:t>the</w:t>
      </w:r>
      <w:r w:rsidRPr="00DA2241">
        <w:rPr>
          <w:rFonts w:cs="Arial"/>
          <w:spacing w:val="-4"/>
        </w:rPr>
        <w:t xml:space="preserve"> </w:t>
      </w:r>
      <w:r w:rsidRPr="00DA2241">
        <w:rPr>
          <w:rFonts w:cs="Arial"/>
          <w:spacing w:val="-1"/>
        </w:rPr>
        <w:t>Customer;</w:t>
      </w:r>
      <w:r w:rsidRPr="00DA2241">
        <w:rPr>
          <w:rFonts w:cs="Arial"/>
          <w:spacing w:val="-4"/>
        </w:rPr>
        <w:t xml:space="preserve"> </w:t>
      </w:r>
      <w:r w:rsidRPr="00DA2241">
        <w:rPr>
          <w:rFonts w:cs="Arial"/>
        </w:rPr>
        <w:t>or</w:t>
      </w:r>
    </w:p>
    <w:p w:rsidR="005F7A0B" w:rsidRPr="00DA2241" w:rsidRDefault="005F7A0B" w:rsidP="005F7A0B">
      <w:pPr>
        <w:spacing w:before="1"/>
        <w:ind w:right="10" w:hanging="775"/>
        <w:jc w:val="both"/>
        <w:rPr>
          <w:rFonts w:ascii="Arial" w:eastAsia="Arial" w:hAnsi="Arial" w:cs="Arial"/>
          <w:sz w:val="20"/>
          <w:szCs w:val="20"/>
        </w:rPr>
      </w:pPr>
    </w:p>
    <w:p w:rsidR="005F7A0B" w:rsidRPr="00DA2241" w:rsidRDefault="005F7A0B" w:rsidP="005F7A0B">
      <w:pPr>
        <w:pStyle w:val="BodyText"/>
        <w:numPr>
          <w:ilvl w:val="3"/>
          <w:numId w:val="104"/>
        </w:numPr>
        <w:ind w:left="2935" w:right="10" w:hanging="775"/>
        <w:jc w:val="both"/>
        <w:rPr>
          <w:rFonts w:cs="Arial"/>
        </w:rPr>
      </w:pPr>
      <w:r w:rsidRPr="00DA2241">
        <w:rPr>
          <w:rFonts w:cs="Arial"/>
        </w:rPr>
        <w:t>be</w:t>
      </w:r>
      <w:r w:rsidRPr="00DA2241">
        <w:rPr>
          <w:rFonts w:cs="Arial"/>
          <w:spacing w:val="53"/>
        </w:rPr>
        <w:t xml:space="preserve"> </w:t>
      </w:r>
      <w:r w:rsidRPr="00DA2241">
        <w:rPr>
          <w:rFonts w:cs="Arial"/>
        </w:rPr>
        <w:t>entitled</w:t>
      </w:r>
      <w:r w:rsidRPr="00DA2241">
        <w:rPr>
          <w:rFonts w:cs="Arial"/>
          <w:spacing w:val="55"/>
        </w:rPr>
        <w:t xml:space="preserve"> </w:t>
      </w:r>
      <w:r w:rsidRPr="00DA2241">
        <w:rPr>
          <w:rFonts w:cs="Arial"/>
          <w:spacing w:val="1"/>
        </w:rPr>
        <w:t>to</w:t>
      </w:r>
      <w:r w:rsidRPr="00DA2241">
        <w:rPr>
          <w:rFonts w:cs="Arial"/>
          <w:spacing w:val="54"/>
        </w:rPr>
        <w:t xml:space="preserve"> </w:t>
      </w:r>
      <w:r w:rsidRPr="00DA2241">
        <w:rPr>
          <w:rFonts w:cs="Arial"/>
        </w:rPr>
        <w:t>claim</w:t>
      </w:r>
      <w:r w:rsidRPr="00DA2241">
        <w:rPr>
          <w:rFonts w:cs="Arial"/>
          <w:spacing w:val="3"/>
        </w:rPr>
        <w:t xml:space="preserve"> </w:t>
      </w:r>
      <w:r w:rsidRPr="00DA2241">
        <w:rPr>
          <w:rFonts w:cs="Arial"/>
        </w:rPr>
        <w:t>or</w:t>
      </w:r>
      <w:r w:rsidRPr="00DA2241">
        <w:rPr>
          <w:rFonts w:cs="Arial"/>
          <w:spacing w:val="55"/>
        </w:rPr>
        <w:t xml:space="preserve"> </w:t>
      </w:r>
      <w:r w:rsidRPr="00DA2241">
        <w:rPr>
          <w:rFonts w:cs="Arial"/>
          <w:spacing w:val="-1"/>
        </w:rPr>
        <w:t>have</w:t>
      </w:r>
      <w:r w:rsidRPr="00DA2241">
        <w:rPr>
          <w:rFonts w:cs="Arial"/>
          <w:spacing w:val="1"/>
        </w:rPr>
        <w:t xml:space="preserve"> </w:t>
      </w:r>
      <w:r w:rsidRPr="00DA2241">
        <w:rPr>
          <w:rFonts w:cs="Arial"/>
        </w:rPr>
        <w:t>the benefit</w:t>
      </w:r>
      <w:r w:rsidRPr="00DA2241">
        <w:rPr>
          <w:rFonts w:cs="Arial"/>
          <w:spacing w:val="1"/>
        </w:rPr>
        <w:t xml:space="preserve"> </w:t>
      </w:r>
      <w:r w:rsidRPr="00DA2241">
        <w:rPr>
          <w:rFonts w:cs="Arial"/>
        </w:rPr>
        <w:t>of any</w:t>
      </w:r>
      <w:r w:rsidRPr="00DA2241">
        <w:rPr>
          <w:rFonts w:cs="Arial"/>
          <w:spacing w:val="51"/>
        </w:rPr>
        <w:t xml:space="preserve"> </w:t>
      </w:r>
      <w:r w:rsidRPr="00DA2241">
        <w:rPr>
          <w:rFonts w:cs="Arial"/>
          <w:spacing w:val="1"/>
        </w:rPr>
        <w:t>set-off,</w:t>
      </w:r>
      <w:r w:rsidRPr="00DA2241">
        <w:rPr>
          <w:rFonts w:cs="Arial"/>
          <w:spacing w:val="30"/>
          <w:w w:val="99"/>
        </w:rPr>
        <w:t xml:space="preserve"> </w:t>
      </w:r>
      <w:r w:rsidRPr="00DA2241">
        <w:rPr>
          <w:rFonts w:cs="Arial"/>
        </w:rPr>
        <w:t>counterclaim,</w:t>
      </w:r>
      <w:r w:rsidRPr="00DA2241">
        <w:rPr>
          <w:rFonts w:cs="Arial"/>
          <w:spacing w:val="40"/>
        </w:rPr>
        <w:t xml:space="preserve"> </w:t>
      </w:r>
      <w:r w:rsidRPr="00DA2241">
        <w:rPr>
          <w:rFonts w:cs="Arial"/>
          <w:spacing w:val="-1"/>
        </w:rPr>
        <w:t>payment,</w:t>
      </w:r>
      <w:r w:rsidRPr="00DA2241">
        <w:rPr>
          <w:rFonts w:cs="Arial"/>
          <w:spacing w:val="39"/>
        </w:rPr>
        <w:t xml:space="preserve"> </w:t>
      </w:r>
      <w:r w:rsidRPr="00DA2241">
        <w:rPr>
          <w:rFonts w:cs="Arial"/>
        </w:rPr>
        <w:t>distribution,</w:t>
      </w:r>
      <w:r w:rsidRPr="00DA2241">
        <w:rPr>
          <w:rFonts w:cs="Arial"/>
          <w:spacing w:val="39"/>
        </w:rPr>
        <w:t xml:space="preserve"> </w:t>
      </w:r>
      <w:r w:rsidRPr="00DA2241">
        <w:rPr>
          <w:rFonts w:cs="Arial"/>
        </w:rPr>
        <w:t>or</w:t>
      </w:r>
      <w:r w:rsidRPr="00DA2241">
        <w:rPr>
          <w:rFonts w:cs="Arial"/>
          <w:spacing w:val="40"/>
        </w:rPr>
        <w:t xml:space="preserve"> </w:t>
      </w:r>
      <w:r w:rsidRPr="00DA2241">
        <w:rPr>
          <w:rFonts w:cs="Arial"/>
        </w:rPr>
        <w:t>security</w:t>
      </w:r>
      <w:r w:rsidRPr="00DA2241">
        <w:rPr>
          <w:rFonts w:cs="Arial"/>
          <w:spacing w:val="37"/>
        </w:rPr>
        <w:t xml:space="preserve"> </w:t>
      </w:r>
      <w:r w:rsidRPr="00DA2241">
        <w:rPr>
          <w:rFonts w:cs="Arial"/>
        </w:rPr>
        <w:t>from</w:t>
      </w:r>
      <w:r w:rsidRPr="00DA2241">
        <w:rPr>
          <w:rFonts w:cs="Arial"/>
          <w:spacing w:val="41"/>
        </w:rPr>
        <w:t xml:space="preserve"> </w:t>
      </w:r>
      <w:r w:rsidRPr="00DA2241">
        <w:rPr>
          <w:rFonts w:cs="Arial"/>
        </w:rPr>
        <w:t>or</w:t>
      </w:r>
      <w:r w:rsidRPr="00DA2241">
        <w:rPr>
          <w:rFonts w:cs="Arial"/>
          <w:spacing w:val="40"/>
        </w:rPr>
        <w:t xml:space="preserve"> </w:t>
      </w:r>
      <w:r w:rsidRPr="00DA2241">
        <w:rPr>
          <w:rFonts w:cs="Arial"/>
        </w:rPr>
        <w:t>on</w:t>
      </w:r>
      <w:r w:rsidRPr="00DA2241">
        <w:rPr>
          <w:rFonts w:cs="Arial"/>
          <w:spacing w:val="30"/>
          <w:w w:val="99"/>
        </w:rPr>
        <w:t xml:space="preserve"> </w:t>
      </w:r>
      <w:r w:rsidRPr="00DA2241">
        <w:rPr>
          <w:rFonts w:cs="Arial"/>
        </w:rPr>
        <w:t>account</w:t>
      </w:r>
      <w:r w:rsidRPr="00DA2241">
        <w:rPr>
          <w:rFonts w:cs="Arial"/>
          <w:spacing w:val="-8"/>
        </w:rPr>
        <w:t xml:space="preserve"> </w:t>
      </w:r>
      <w:r w:rsidRPr="00DA2241">
        <w:rPr>
          <w:rFonts w:cs="Arial"/>
        </w:rPr>
        <w:t>of</w:t>
      </w:r>
      <w:r w:rsidRPr="00DA2241">
        <w:rPr>
          <w:rFonts w:cs="Arial"/>
          <w:spacing w:val="-6"/>
        </w:rPr>
        <w:t xml:space="preserve"> </w:t>
      </w:r>
      <w:r w:rsidRPr="00DA2241">
        <w:rPr>
          <w:rFonts w:cs="Arial"/>
        </w:rPr>
        <w:t>the</w:t>
      </w:r>
      <w:r w:rsidRPr="00DA2241">
        <w:rPr>
          <w:rFonts w:cs="Arial"/>
          <w:spacing w:val="-8"/>
        </w:rPr>
        <w:t xml:space="preserve"> </w:t>
      </w:r>
      <w:r w:rsidRPr="00DA2241">
        <w:rPr>
          <w:rFonts w:cs="Arial"/>
          <w:spacing w:val="-1"/>
        </w:rPr>
        <w:t>Customer.</w:t>
      </w:r>
    </w:p>
    <w:p w:rsidR="005F7A0B" w:rsidRPr="00DA2241" w:rsidRDefault="005F7A0B" w:rsidP="005F7A0B">
      <w:pPr>
        <w:spacing w:before="10"/>
        <w:jc w:val="both"/>
        <w:rPr>
          <w:rFonts w:ascii="Arial" w:hAnsi="Arial"/>
          <w:sz w:val="20"/>
        </w:rPr>
      </w:pPr>
    </w:p>
    <w:p w:rsidR="005F7A0B" w:rsidRPr="00DA2241" w:rsidRDefault="005F7A0B" w:rsidP="005F7A0B">
      <w:pPr>
        <w:pStyle w:val="BodyText"/>
        <w:numPr>
          <w:ilvl w:val="0"/>
          <w:numId w:val="87"/>
        </w:numPr>
        <w:tabs>
          <w:tab w:val="left" w:pos="2233"/>
        </w:tabs>
        <w:ind w:left="2160" w:right="10" w:hanging="720"/>
        <w:jc w:val="both"/>
        <w:rPr>
          <w:rFonts w:cs="Arial"/>
        </w:rPr>
      </w:pPr>
      <w:r w:rsidRPr="00DA2241">
        <w:rPr>
          <w:rFonts w:cs="Arial"/>
        </w:rPr>
        <w:t>This</w:t>
      </w:r>
      <w:r w:rsidRPr="00DA2241">
        <w:rPr>
          <w:rFonts w:cs="Arial"/>
          <w:spacing w:val="21"/>
        </w:rPr>
        <w:t xml:space="preserve"> </w:t>
      </w:r>
      <w:r w:rsidRPr="00DA2241">
        <w:rPr>
          <w:rFonts w:cs="Arial"/>
          <w:spacing w:val="-1"/>
        </w:rPr>
        <w:t>applies</w:t>
      </w:r>
      <w:r w:rsidRPr="00DA2241">
        <w:rPr>
          <w:rFonts w:cs="Arial"/>
          <w:spacing w:val="24"/>
        </w:rPr>
        <w:t xml:space="preserve"> </w:t>
      </w:r>
      <w:r w:rsidRPr="00DA2241">
        <w:rPr>
          <w:rFonts w:cs="Arial"/>
          <w:spacing w:val="-1"/>
        </w:rPr>
        <w:t>whether</w:t>
      </w:r>
      <w:r w:rsidRPr="00DA2241">
        <w:rPr>
          <w:rFonts w:cs="Arial"/>
          <w:spacing w:val="21"/>
        </w:rPr>
        <w:t xml:space="preserve"> </w:t>
      </w:r>
      <w:r w:rsidRPr="00DA2241">
        <w:rPr>
          <w:rFonts w:cs="Arial"/>
        </w:rPr>
        <w:t>or</w:t>
      </w:r>
      <w:r w:rsidRPr="00DA2241">
        <w:rPr>
          <w:rFonts w:cs="Arial"/>
          <w:spacing w:val="21"/>
        </w:rPr>
        <w:t xml:space="preserve"> </w:t>
      </w:r>
      <w:r w:rsidRPr="00DA2241">
        <w:rPr>
          <w:rFonts w:cs="Arial"/>
        </w:rPr>
        <w:t>not</w:t>
      </w:r>
      <w:r w:rsidRPr="00DA2241">
        <w:rPr>
          <w:rFonts w:cs="Arial"/>
          <w:spacing w:val="20"/>
        </w:rPr>
        <w:t xml:space="preserve"> </w:t>
      </w:r>
      <w:r w:rsidRPr="00DA2241">
        <w:rPr>
          <w:rFonts w:cs="Arial"/>
        </w:rPr>
        <w:t>the</w:t>
      </w:r>
      <w:r w:rsidRPr="00DA2241">
        <w:rPr>
          <w:rFonts w:cs="Arial"/>
          <w:spacing w:val="23"/>
        </w:rPr>
        <w:t xml:space="preserve"> </w:t>
      </w:r>
      <w:r w:rsidRPr="00DA2241">
        <w:rPr>
          <w:rFonts w:cs="Arial"/>
        </w:rPr>
        <w:t>Assignor</w:t>
      </w:r>
      <w:r w:rsidRPr="00DA2241">
        <w:rPr>
          <w:rFonts w:cs="Arial"/>
          <w:spacing w:val="22"/>
        </w:rPr>
        <w:t xml:space="preserve"> </w:t>
      </w:r>
      <w:r w:rsidRPr="00DA2241">
        <w:rPr>
          <w:rFonts w:cs="Arial"/>
          <w:spacing w:val="-1"/>
        </w:rPr>
        <w:t>pays</w:t>
      </w:r>
      <w:r w:rsidRPr="00DA2241">
        <w:rPr>
          <w:rFonts w:cs="Arial"/>
          <w:spacing w:val="21"/>
        </w:rPr>
        <w:t xml:space="preserve"> </w:t>
      </w:r>
      <w:r w:rsidRPr="00DA2241">
        <w:rPr>
          <w:rFonts w:cs="Arial"/>
        </w:rPr>
        <w:t>off</w:t>
      </w:r>
      <w:r w:rsidRPr="00DA2241">
        <w:rPr>
          <w:rFonts w:cs="Arial"/>
          <w:spacing w:val="23"/>
        </w:rPr>
        <w:t xml:space="preserve"> </w:t>
      </w:r>
      <w:r w:rsidRPr="00DA2241">
        <w:rPr>
          <w:rFonts w:cs="Arial"/>
          <w:spacing w:val="-2"/>
        </w:rPr>
        <w:t>any</w:t>
      </w:r>
      <w:r w:rsidRPr="00DA2241">
        <w:rPr>
          <w:rFonts w:cs="Arial"/>
          <w:spacing w:val="18"/>
        </w:rPr>
        <w:t xml:space="preserve"> </w:t>
      </w:r>
      <w:r w:rsidRPr="00DA2241">
        <w:rPr>
          <w:rFonts w:cs="Arial"/>
        </w:rPr>
        <w:t>sum</w:t>
      </w:r>
      <w:r w:rsidRPr="00DA2241">
        <w:rPr>
          <w:rFonts w:cs="Arial"/>
          <w:spacing w:val="24"/>
        </w:rPr>
        <w:t xml:space="preserve"> </w:t>
      </w:r>
      <w:r w:rsidRPr="00DA2241">
        <w:rPr>
          <w:rFonts w:cs="Arial"/>
          <w:spacing w:val="-1"/>
        </w:rPr>
        <w:t>recoverable</w:t>
      </w:r>
      <w:r w:rsidRPr="00DA2241">
        <w:rPr>
          <w:rFonts w:cs="Arial"/>
          <w:spacing w:val="51"/>
          <w:w w:val="99"/>
        </w:rPr>
        <w:t xml:space="preserve"> </w:t>
      </w:r>
      <w:r w:rsidRPr="00DA2241">
        <w:rPr>
          <w:rFonts w:cs="Arial"/>
          <w:spacing w:val="-1"/>
        </w:rPr>
        <w:t>under</w:t>
      </w:r>
      <w:r w:rsidRPr="00DA2241">
        <w:rPr>
          <w:rFonts w:cs="Arial"/>
          <w:spacing w:val="-6"/>
        </w:rPr>
        <w:t xml:space="preserve"> </w:t>
      </w:r>
      <w:r w:rsidRPr="00DA2241">
        <w:rPr>
          <w:rFonts w:cs="Arial"/>
          <w:spacing w:val="-1"/>
        </w:rPr>
        <w:t>this</w:t>
      </w:r>
      <w:r w:rsidRPr="00DA2241">
        <w:rPr>
          <w:rFonts w:cs="Arial"/>
          <w:spacing w:val="-3"/>
        </w:rPr>
        <w:t xml:space="preserve"> </w:t>
      </w:r>
      <w:r w:rsidRPr="00DA2241">
        <w:rPr>
          <w:rFonts w:cs="Arial"/>
        </w:rPr>
        <w:t>Assignment,</w:t>
      </w:r>
      <w:r w:rsidRPr="00DA2241">
        <w:rPr>
          <w:rFonts w:cs="Arial"/>
          <w:spacing w:val="-6"/>
        </w:rPr>
        <w:t xml:space="preserve"> </w:t>
      </w:r>
      <w:r w:rsidRPr="00DA2241">
        <w:rPr>
          <w:rFonts w:cs="Arial"/>
          <w:spacing w:val="-1"/>
        </w:rPr>
        <w:t>or</w:t>
      </w:r>
      <w:r w:rsidRPr="00DA2241">
        <w:rPr>
          <w:rFonts w:cs="Arial"/>
          <w:spacing w:val="-5"/>
        </w:rPr>
        <w:t xml:space="preserve"> </w:t>
      </w:r>
      <w:r w:rsidRPr="00DA2241">
        <w:rPr>
          <w:rFonts w:cs="Arial"/>
        </w:rPr>
        <w:t>on</w:t>
      </w:r>
      <w:r w:rsidRPr="00DA2241">
        <w:rPr>
          <w:rFonts w:cs="Arial"/>
          <w:spacing w:val="-7"/>
        </w:rPr>
        <w:t xml:space="preserve"> </w:t>
      </w:r>
      <w:r w:rsidRPr="00DA2241">
        <w:rPr>
          <w:rFonts w:cs="Arial"/>
          <w:spacing w:val="1"/>
        </w:rPr>
        <w:t>any</w:t>
      </w:r>
      <w:r w:rsidRPr="00DA2241">
        <w:rPr>
          <w:rFonts w:cs="Arial"/>
          <w:spacing w:val="-9"/>
        </w:rPr>
        <w:t xml:space="preserve"> </w:t>
      </w:r>
      <w:r w:rsidRPr="00DA2241">
        <w:rPr>
          <w:rFonts w:cs="Arial"/>
        </w:rPr>
        <w:t>other</w:t>
      </w:r>
      <w:r w:rsidRPr="00DA2241">
        <w:rPr>
          <w:rFonts w:cs="Arial"/>
          <w:spacing w:val="-5"/>
        </w:rPr>
        <w:t xml:space="preserve"> </w:t>
      </w:r>
      <w:r w:rsidRPr="00DA2241">
        <w:rPr>
          <w:rFonts w:cs="Arial"/>
        </w:rPr>
        <w:t>ground.</w:t>
      </w:r>
    </w:p>
    <w:p w:rsidR="005F7A0B" w:rsidRPr="00DA2241" w:rsidRDefault="005F7A0B" w:rsidP="005F7A0B">
      <w:pPr>
        <w:spacing w:before="8"/>
        <w:rPr>
          <w:rFonts w:ascii="Arial" w:hAnsi="Arial"/>
          <w:sz w:val="20"/>
        </w:rPr>
      </w:pPr>
    </w:p>
    <w:p w:rsidR="005F7A0B" w:rsidRPr="00DA2241" w:rsidRDefault="005F7A0B" w:rsidP="005F7A0B">
      <w:pPr>
        <w:pStyle w:val="Heading1"/>
        <w:spacing w:before="74"/>
        <w:ind w:left="1170" w:hanging="450"/>
        <w:rPr>
          <w:rFonts w:cs="Arial"/>
          <w:b w:val="0"/>
          <w:bCs w:val="0"/>
        </w:rPr>
      </w:pPr>
      <w:r w:rsidRPr="00DA2241">
        <w:rPr>
          <w:rFonts w:cs="Arial"/>
          <w:spacing w:val="-1"/>
        </w:rPr>
        <w:t>16.21    Assignor</w:t>
      </w:r>
      <w:r w:rsidRPr="00DA2241">
        <w:rPr>
          <w:rFonts w:cs="Arial"/>
          <w:spacing w:val="-7"/>
        </w:rPr>
        <w:t xml:space="preserve"> </w:t>
      </w:r>
      <w:r w:rsidRPr="00DA2241">
        <w:rPr>
          <w:rFonts w:cs="Arial"/>
        </w:rPr>
        <w:t>as</w:t>
      </w:r>
      <w:r w:rsidRPr="00DA2241">
        <w:rPr>
          <w:rFonts w:cs="Arial"/>
          <w:spacing w:val="-10"/>
        </w:rPr>
        <w:t xml:space="preserve"> </w:t>
      </w:r>
      <w:r w:rsidRPr="00DA2241">
        <w:rPr>
          <w:rFonts w:cs="Arial"/>
        </w:rPr>
        <w:t>principal</w:t>
      </w:r>
      <w:r w:rsidRPr="00DA2241">
        <w:rPr>
          <w:rFonts w:cs="Arial"/>
          <w:spacing w:val="-9"/>
        </w:rPr>
        <w:t xml:space="preserve"> </w:t>
      </w:r>
      <w:r w:rsidRPr="00DA2241">
        <w:rPr>
          <w:rFonts w:cs="Arial"/>
        </w:rPr>
        <w:t>debtor</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numPr>
          <w:ilvl w:val="0"/>
          <w:numId w:val="88"/>
        </w:numPr>
        <w:tabs>
          <w:tab w:val="left" w:pos="2233"/>
        </w:tabs>
        <w:ind w:left="2160" w:right="10" w:hanging="720"/>
        <w:jc w:val="both"/>
        <w:rPr>
          <w:rFonts w:cs="Arial"/>
        </w:rPr>
      </w:pPr>
      <w:r w:rsidRPr="00DA2241">
        <w:rPr>
          <w:rFonts w:cs="Arial"/>
        </w:rPr>
        <w:t>Although</w:t>
      </w:r>
      <w:r w:rsidRPr="00DA2241">
        <w:rPr>
          <w:rFonts w:cs="Arial"/>
          <w:spacing w:val="22"/>
        </w:rPr>
        <w:t xml:space="preserve"> </w:t>
      </w:r>
      <w:r w:rsidRPr="00DA2241">
        <w:rPr>
          <w:rFonts w:cs="Arial"/>
        </w:rPr>
        <w:t>as</w:t>
      </w:r>
      <w:r w:rsidRPr="00DA2241">
        <w:rPr>
          <w:rFonts w:cs="Arial"/>
          <w:spacing w:val="21"/>
        </w:rPr>
        <w:t xml:space="preserve"> </w:t>
      </w:r>
      <w:r w:rsidRPr="00DA2241">
        <w:rPr>
          <w:rFonts w:cs="Arial"/>
        </w:rPr>
        <w:t>between</w:t>
      </w:r>
      <w:r w:rsidRPr="00DA2241">
        <w:rPr>
          <w:rFonts w:cs="Arial"/>
          <w:spacing w:val="22"/>
        </w:rPr>
        <w:t xml:space="preserve"> </w:t>
      </w:r>
      <w:r w:rsidRPr="00DA2241">
        <w:rPr>
          <w:rFonts w:cs="Arial"/>
        </w:rPr>
        <w:t>the</w:t>
      </w:r>
      <w:r w:rsidRPr="00DA2241">
        <w:rPr>
          <w:rFonts w:cs="Arial"/>
          <w:spacing w:val="23"/>
        </w:rPr>
        <w:t xml:space="preserve"> </w:t>
      </w:r>
      <w:r w:rsidRPr="00DA2241">
        <w:rPr>
          <w:rFonts w:cs="Arial"/>
          <w:spacing w:val="-1"/>
        </w:rPr>
        <w:t>Customer</w:t>
      </w:r>
      <w:r w:rsidRPr="00DA2241">
        <w:rPr>
          <w:rFonts w:cs="Arial"/>
          <w:spacing w:val="23"/>
        </w:rPr>
        <w:t xml:space="preserve"> </w:t>
      </w:r>
      <w:r w:rsidRPr="00DA2241">
        <w:rPr>
          <w:rFonts w:cs="Arial"/>
          <w:spacing w:val="-1"/>
        </w:rPr>
        <w:t>and</w:t>
      </w:r>
      <w:r w:rsidRPr="00DA2241">
        <w:rPr>
          <w:rFonts w:cs="Arial"/>
          <w:spacing w:val="23"/>
        </w:rPr>
        <w:t xml:space="preserve"> </w:t>
      </w:r>
      <w:r w:rsidRPr="00DA2241">
        <w:rPr>
          <w:rFonts w:cs="Arial"/>
        </w:rPr>
        <w:t>the</w:t>
      </w:r>
      <w:r w:rsidRPr="00DA2241">
        <w:rPr>
          <w:rFonts w:cs="Arial"/>
          <w:spacing w:val="23"/>
        </w:rPr>
        <w:t xml:space="preserve"> </w:t>
      </w:r>
      <w:r w:rsidRPr="00DA2241">
        <w:rPr>
          <w:rFonts w:cs="Arial"/>
        </w:rPr>
        <w:t>Assignor,</w:t>
      </w:r>
      <w:r w:rsidRPr="00DA2241">
        <w:rPr>
          <w:rFonts w:cs="Arial"/>
          <w:spacing w:val="20"/>
        </w:rPr>
        <w:t xml:space="preserve"> </w:t>
      </w:r>
      <w:r w:rsidRPr="00DA2241">
        <w:rPr>
          <w:rFonts w:cs="Arial"/>
        </w:rPr>
        <w:t>the</w:t>
      </w:r>
      <w:r w:rsidRPr="00DA2241">
        <w:rPr>
          <w:rFonts w:cs="Arial"/>
          <w:spacing w:val="22"/>
        </w:rPr>
        <w:t xml:space="preserve"> </w:t>
      </w:r>
      <w:r w:rsidRPr="00DA2241">
        <w:rPr>
          <w:rFonts w:cs="Arial"/>
        </w:rPr>
        <w:t>Assignor</w:t>
      </w:r>
      <w:r w:rsidRPr="00DA2241">
        <w:rPr>
          <w:rFonts w:cs="Arial"/>
          <w:spacing w:val="24"/>
        </w:rPr>
        <w:t xml:space="preserve"> </w:t>
      </w:r>
      <w:r w:rsidRPr="00DA2241">
        <w:rPr>
          <w:rFonts w:cs="Arial"/>
          <w:spacing w:val="-1"/>
        </w:rPr>
        <w:t>is</w:t>
      </w:r>
      <w:r w:rsidRPr="00DA2241">
        <w:rPr>
          <w:rFonts w:cs="Arial"/>
          <w:spacing w:val="21"/>
        </w:rPr>
        <w:t xml:space="preserve"> </w:t>
      </w:r>
      <w:r w:rsidRPr="00DA2241">
        <w:rPr>
          <w:rFonts w:cs="Arial"/>
        </w:rPr>
        <w:t>a</w:t>
      </w:r>
      <w:r w:rsidRPr="00DA2241">
        <w:rPr>
          <w:rFonts w:cs="Arial"/>
          <w:spacing w:val="28"/>
          <w:w w:val="99"/>
        </w:rPr>
        <w:t xml:space="preserve"> </w:t>
      </w:r>
      <w:r w:rsidRPr="00DA2241">
        <w:rPr>
          <w:rFonts w:cs="Arial"/>
        </w:rPr>
        <w:t>surety</w:t>
      </w:r>
      <w:r w:rsidRPr="00DA2241">
        <w:rPr>
          <w:rFonts w:cs="Arial"/>
          <w:spacing w:val="16"/>
        </w:rPr>
        <w:t xml:space="preserve"> </w:t>
      </w:r>
      <w:r w:rsidRPr="00DA2241">
        <w:rPr>
          <w:rFonts w:cs="Arial"/>
        </w:rPr>
        <w:t>for</w:t>
      </w:r>
      <w:r w:rsidRPr="00DA2241">
        <w:rPr>
          <w:rFonts w:cs="Arial"/>
          <w:spacing w:val="20"/>
        </w:rPr>
        <w:t xml:space="preserve"> </w:t>
      </w:r>
      <w:r w:rsidRPr="00DA2241">
        <w:rPr>
          <w:rFonts w:cs="Arial"/>
        </w:rPr>
        <w:t>the</w:t>
      </w:r>
      <w:r w:rsidRPr="00DA2241">
        <w:rPr>
          <w:rFonts w:cs="Arial"/>
          <w:spacing w:val="20"/>
        </w:rPr>
        <w:t xml:space="preserve"> </w:t>
      </w:r>
      <w:r w:rsidRPr="00DA2241">
        <w:rPr>
          <w:rFonts w:cs="Arial"/>
        </w:rPr>
        <w:t>Customer,</w:t>
      </w:r>
      <w:r w:rsidRPr="00DA2241">
        <w:rPr>
          <w:rFonts w:cs="Arial"/>
          <w:spacing w:val="23"/>
        </w:rPr>
        <w:t xml:space="preserve"> </w:t>
      </w:r>
      <w:r w:rsidRPr="00DA2241">
        <w:rPr>
          <w:rFonts w:cs="Arial"/>
        </w:rPr>
        <w:t>between</w:t>
      </w:r>
      <w:r w:rsidRPr="00DA2241">
        <w:rPr>
          <w:rFonts w:cs="Arial"/>
          <w:spacing w:val="21"/>
        </w:rPr>
        <w:t xml:space="preserve"> </w:t>
      </w:r>
      <w:r w:rsidRPr="00DA2241">
        <w:rPr>
          <w:rFonts w:cs="Arial"/>
        </w:rPr>
        <w:t>the</w:t>
      </w:r>
      <w:r w:rsidRPr="00DA2241">
        <w:rPr>
          <w:rFonts w:cs="Arial"/>
          <w:spacing w:val="22"/>
        </w:rPr>
        <w:t xml:space="preserve"> </w:t>
      </w:r>
      <w:r w:rsidRPr="00DA2241">
        <w:rPr>
          <w:rFonts w:cs="Arial"/>
        </w:rPr>
        <w:t>Assignor</w:t>
      </w:r>
      <w:r w:rsidRPr="00DA2241">
        <w:rPr>
          <w:rFonts w:cs="Arial"/>
          <w:spacing w:val="24"/>
        </w:rPr>
        <w:t xml:space="preserve"> </w:t>
      </w:r>
      <w:r w:rsidRPr="00DA2241">
        <w:rPr>
          <w:rFonts w:cs="Arial"/>
          <w:spacing w:val="-1"/>
        </w:rPr>
        <w:t>and</w:t>
      </w:r>
      <w:r w:rsidRPr="00DA2241">
        <w:rPr>
          <w:rFonts w:cs="Arial"/>
          <w:spacing w:val="20"/>
        </w:rPr>
        <w:t xml:space="preserve"> </w:t>
      </w:r>
      <w:r w:rsidRPr="00DA2241">
        <w:rPr>
          <w:rFonts w:cs="Arial"/>
        </w:rPr>
        <w:t>the</w:t>
      </w:r>
      <w:r w:rsidRPr="00DA2241">
        <w:rPr>
          <w:rFonts w:cs="Arial"/>
          <w:spacing w:val="22"/>
        </w:rPr>
        <w:t xml:space="preserve"> </w:t>
      </w:r>
      <w:r w:rsidRPr="00DA2241">
        <w:rPr>
          <w:rFonts w:cs="Arial"/>
        </w:rPr>
        <w:t>Bank,</w:t>
      </w:r>
      <w:r w:rsidRPr="00DA2241">
        <w:rPr>
          <w:rFonts w:cs="Arial"/>
          <w:spacing w:val="20"/>
        </w:rPr>
        <w:t xml:space="preserve"> </w:t>
      </w:r>
      <w:r w:rsidRPr="00DA2241">
        <w:rPr>
          <w:rFonts w:cs="Arial"/>
        </w:rPr>
        <w:t>the</w:t>
      </w:r>
      <w:r w:rsidRPr="00DA2241">
        <w:rPr>
          <w:rFonts w:cs="Arial"/>
          <w:spacing w:val="32"/>
          <w:w w:val="99"/>
        </w:rPr>
        <w:t xml:space="preserve"> </w:t>
      </w:r>
      <w:r w:rsidRPr="00DA2241">
        <w:rPr>
          <w:rFonts w:cs="Arial"/>
          <w:spacing w:val="-1"/>
        </w:rPr>
        <w:t>Assignor</w:t>
      </w:r>
      <w:r w:rsidRPr="00DA2241">
        <w:rPr>
          <w:rFonts w:cs="Arial"/>
          <w:spacing w:val="-5"/>
        </w:rPr>
        <w:t xml:space="preserve"> </w:t>
      </w:r>
      <w:r w:rsidRPr="00DA2241">
        <w:rPr>
          <w:rFonts w:cs="Arial"/>
          <w:spacing w:val="-1"/>
        </w:rPr>
        <w:t>is</w:t>
      </w:r>
      <w:r w:rsidRPr="00DA2241">
        <w:rPr>
          <w:rFonts w:cs="Arial"/>
          <w:spacing w:val="-6"/>
        </w:rPr>
        <w:t xml:space="preserve"> </w:t>
      </w:r>
      <w:r w:rsidRPr="00DA2241">
        <w:rPr>
          <w:rFonts w:cs="Arial"/>
        </w:rPr>
        <w:t>a</w:t>
      </w:r>
      <w:r w:rsidRPr="00DA2241">
        <w:rPr>
          <w:rFonts w:cs="Arial"/>
          <w:spacing w:val="-5"/>
        </w:rPr>
        <w:t xml:space="preserve"> </w:t>
      </w:r>
      <w:r w:rsidRPr="00DA2241">
        <w:rPr>
          <w:rFonts w:cs="Arial"/>
        </w:rPr>
        <w:t>principal</w:t>
      </w:r>
      <w:r w:rsidRPr="00DA2241">
        <w:rPr>
          <w:rFonts w:cs="Arial"/>
          <w:spacing w:val="-7"/>
        </w:rPr>
        <w:t xml:space="preserve"> </w:t>
      </w:r>
      <w:r w:rsidRPr="00DA2241">
        <w:rPr>
          <w:rFonts w:cs="Arial"/>
        </w:rPr>
        <w:t>debtor.</w:t>
      </w:r>
    </w:p>
    <w:p w:rsidR="00987FE8" w:rsidRPr="00DA2241" w:rsidRDefault="00987FE8" w:rsidP="004E5302">
      <w:pPr>
        <w:pStyle w:val="BodyText"/>
        <w:tabs>
          <w:tab w:val="left" w:pos="2233"/>
        </w:tabs>
        <w:ind w:left="0" w:right="10"/>
        <w:jc w:val="both"/>
        <w:rPr>
          <w:rFonts w:cs="Arial"/>
        </w:rPr>
      </w:pPr>
    </w:p>
    <w:p w:rsidR="008A7571" w:rsidRPr="00DA2241" w:rsidRDefault="008A7571" w:rsidP="00493BC2">
      <w:pPr>
        <w:pStyle w:val="BodyText"/>
        <w:tabs>
          <w:tab w:val="left" w:pos="2233"/>
        </w:tabs>
        <w:ind w:left="0" w:right="10"/>
        <w:jc w:val="both"/>
        <w:rPr>
          <w:rFonts w:cs="Arial"/>
        </w:rPr>
      </w:pPr>
    </w:p>
    <w:p w:rsidR="008A7571" w:rsidRPr="00DA2241" w:rsidRDefault="008A7571" w:rsidP="00493BC2">
      <w:pPr>
        <w:pStyle w:val="BodyText"/>
        <w:tabs>
          <w:tab w:val="left" w:pos="2233"/>
        </w:tabs>
        <w:ind w:left="0" w:right="10"/>
        <w:jc w:val="both"/>
        <w:rPr>
          <w:rFonts w:cs="Arial"/>
        </w:rPr>
      </w:pPr>
    </w:p>
    <w:p w:rsidR="005F7A0B" w:rsidRPr="00DA2241" w:rsidRDefault="005F7A0B" w:rsidP="005F7A0B">
      <w:pPr>
        <w:pStyle w:val="BodyText"/>
        <w:numPr>
          <w:ilvl w:val="0"/>
          <w:numId w:val="88"/>
        </w:numPr>
        <w:tabs>
          <w:tab w:val="left" w:pos="2233"/>
        </w:tabs>
        <w:ind w:left="2160" w:right="10" w:hanging="720"/>
        <w:jc w:val="both"/>
        <w:rPr>
          <w:rFonts w:cs="Arial"/>
        </w:rPr>
      </w:pPr>
      <w:r w:rsidRPr="00DA2241">
        <w:rPr>
          <w:rFonts w:cs="Arial"/>
          <w:spacing w:val="1"/>
        </w:rPr>
        <w:t>The</w:t>
      </w:r>
      <w:r w:rsidRPr="00DA2241">
        <w:rPr>
          <w:rFonts w:cs="Arial"/>
          <w:spacing w:val="21"/>
        </w:rPr>
        <w:t xml:space="preserve"> </w:t>
      </w:r>
      <w:r w:rsidRPr="00DA2241">
        <w:rPr>
          <w:rFonts w:cs="Arial"/>
        </w:rPr>
        <w:t>Assignor</w:t>
      </w:r>
      <w:r w:rsidRPr="00DA2241">
        <w:rPr>
          <w:rFonts w:cs="Arial"/>
          <w:spacing w:val="23"/>
        </w:rPr>
        <w:t xml:space="preserve"> </w:t>
      </w:r>
      <w:r w:rsidRPr="00DA2241">
        <w:rPr>
          <w:rFonts w:cs="Arial"/>
        </w:rPr>
        <w:t>and</w:t>
      </w:r>
      <w:r w:rsidRPr="00DA2241">
        <w:rPr>
          <w:rFonts w:cs="Arial"/>
          <w:spacing w:val="21"/>
        </w:rPr>
        <w:t xml:space="preserve"> </w:t>
      </w:r>
      <w:r w:rsidRPr="00DA2241">
        <w:rPr>
          <w:rFonts w:cs="Arial"/>
        </w:rPr>
        <w:t>the</w:t>
      </w:r>
      <w:r w:rsidRPr="00DA2241">
        <w:rPr>
          <w:rFonts w:cs="Arial"/>
          <w:spacing w:val="23"/>
        </w:rPr>
        <w:t xml:space="preserve"> </w:t>
      </w:r>
      <w:r w:rsidRPr="00DA2241">
        <w:rPr>
          <w:rFonts w:cs="Arial"/>
        </w:rPr>
        <w:t>Property</w:t>
      </w:r>
      <w:r w:rsidRPr="00DA2241">
        <w:rPr>
          <w:rFonts w:cs="Arial"/>
          <w:spacing w:val="22"/>
        </w:rPr>
        <w:t xml:space="preserve"> </w:t>
      </w:r>
      <w:r w:rsidRPr="00DA2241">
        <w:rPr>
          <w:rFonts w:cs="Arial"/>
        </w:rPr>
        <w:t>will</w:t>
      </w:r>
      <w:r w:rsidRPr="00DA2241">
        <w:rPr>
          <w:rFonts w:cs="Arial"/>
          <w:spacing w:val="23"/>
        </w:rPr>
        <w:t xml:space="preserve"> </w:t>
      </w:r>
      <w:r w:rsidRPr="00DA2241">
        <w:rPr>
          <w:rFonts w:cs="Arial"/>
        </w:rPr>
        <w:t>not</w:t>
      </w:r>
      <w:r w:rsidRPr="00DA2241">
        <w:rPr>
          <w:rFonts w:cs="Arial"/>
          <w:spacing w:val="21"/>
        </w:rPr>
        <w:t xml:space="preserve"> </w:t>
      </w:r>
      <w:r w:rsidRPr="00DA2241">
        <w:rPr>
          <w:rFonts w:cs="Arial"/>
        </w:rPr>
        <w:t>be</w:t>
      </w:r>
      <w:r w:rsidRPr="00DA2241">
        <w:rPr>
          <w:rFonts w:cs="Arial"/>
          <w:spacing w:val="21"/>
        </w:rPr>
        <w:t xml:space="preserve"> </w:t>
      </w:r>
      <w:r w:rsidRPr="00DA2241">
        <w:rPr>
          <w:rFonts w:cs="Arial"/>
        </w:rPr>
        <w:t>released</w:t>
      </w:r>
      <w:r w:rsidRPr="00DA2241">
        <w:rPr>
          <w:rFonts w:cs="Arial"/>
          <w:spacing w:val="23"/>
        </w:rPr>
        <w:t xml:space="preserve"> </w:t>
      </w:r>
      <w:r w:rsidRPr="00DA2241">
        <w:rPr>
          <w:rFonts w:cs="Arial"/>
        </w:rPr>
        <w:t>at</w:t>
      </w:r>
      <w:r w:rsidRPr="00DA2241">
        <w:rPr>
          <w:rFonts w:cs="Arial"/>
          <w:spacing w:val="22"/>
        </w:rPr>
        <w:t xml:space="preserve"> </w:t>
      </w:r>
      <w:r w:rsidRPr="00DA2241">
        <w:rPr>
          <w:rFonts w:cs="Arial"/>
        </w:rPr>
        <w:t>any</w:t>
      </w:r>
      <w:r w:rsidRPr="00DA2241">
        <w:rPr>
          <w:rFonts w:cs="Arial"/>
          <w:spacing w:val="20"/>
        </w:rPr>
        <w:t xml:space="preserve"> </w:t>
      </w:r>
      <w:r w:rsidRPr="00DA2241">
        <w:rPr>
          <w:rFonts w:cs="Arial"/>
        </w:rPr>
        <w:t>time</w:t>
      </w:r>
      <w:r w:rsidRPr="00DA2241">
        <w:rPr>
          <w:rFonts w:cs="Arial"/>
          <w:spacing w:val="21"/>
        </w:rPr>
        <w:t xml:space="preserve"> </w:t>
      </w:r>
      <w:r w:rsidRPr="00DA2241">
        <w:rPr>
          <w:rFonts w:cs="Arial"/>
          <w:spacing w:val="2"/>
        </w:rPr>
        <w:t>by</w:t>
      </w:r>
      <w:r w:rsidRPr="00DA2241">
        <w:rPr>
          <w:rFonts w:cs="Arial"/>
          <w:spacing w:val="18"/>
        </w:rPr>
        <w:t xml:space="preserve"> </w:t>
      </w:r>
      <w:r w:rsidRPr="00DA2241">
        <w:rPr>
          <w:rFonts w:cs="Arial"/>
        </w:rPr>
        <w:t>any</w:t>
      </w:r>
      <w:r w:rsidRPr="00DA2241">
        <w:rPr>
          <w:rFonts w:cs="Arial"/>
          <w:spacing w:val="28"/>
          <w:w w:val="99"/>
        </w:rPr>
        <w:t xml:space="preserve"> </w:t>
      </w:r>
      <w:r w:rsidRPr="00DA2241">
        <w:rPr>
          <w:rFonts w:cs="Arial"/>
          <w:spacing w:val="-1"/>
        </w:rPr>
        <w:t>indulgence</w:t>
      </w:r>
      <w:r w:rsidRPr="00DA2241">
        <w:rPr>
          <w:rFonts w:cs="Arial"/>
          <w:spacing w:val="8"/>
        </w:rPr>
        <w:t xml:space="preserve"> </w:t>
      </w:r>
      <w:r w:rsidRPr="00DA2241">
        <w:rPr>
          <w:rFonts w:cs="Arial"/>
          <w:spacing w:val="-1"/>
        </w:rPr>
        <w:t>given</w:t>
      </w:r>
      <w:r w:rsidRPr="00DA2241">
        <w:rPr>
          <w:rFonts w:cs="Arial"/>
          <w:spacing w:val="8"/>
        </w:rPr>
        <w:t xml:space="preserve"> </w:t>
      </w:r>
      <w:r w:rsidRPr="00DA2241">
        <w:rPr>
          <w:rFonts w:cs="Arial"/>
        </w:rPr>
        <w:t>to</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spacing w:val="-1"/>
        </w:rPr>
        <w:t>Customer,</w:t>
      </w:r>
      <w:r w:rsidRPr="00DA2241">
        <w:rPr>
          <w:rFonts w:cs="Arial"/>
          <w:spacing w:val="10"/>
        </w:rPr>
        <w:t xml:space="preserve"> </w:t>
      </w:r>
      <w:r w:rsidRPr="00DA2241">
        <w:rPr>
          <w:rFonts w:cs="Arial"/>
        </w:rPr>
        <w:t>or</w:t>
      </w:r>
      <w:r w:rsidRPr="00DA2241">
        <w:rPr>
          <w:rFonts w:cs="Arial"/>
          <w:spacing w:val="10"/>
        </w:rPr>
        <w:t xml:space="preserve"> </w:t>
      </w:r>
      <w:r w:rsidRPr="00DA2241">
        <w:rPr>
          <w:rFonts w:cs="Arial"/>
        </w:rPr>
        <w:t>by</w:t>
      </w:r>
      <w:r w:rsidRPr="00DA2241">
        <w:rPr>
          <w:rFonts w:cs="Arial"/>
          <w:spacing w:val="6"/>
        </w:rPr>
        <w:t xml:space="preserve"> </w:t>
      </w:r>
      <w:r w:rsidRPr="00DA2241">
        <w:rPr>
          <w:rFonts w:cs="Arial"/>
          <w:spacing w:val="1"/>
        </w:rPr>
        <w:t>any</w:t>
      </w:r>
      <w:r w:rsidRPr="00DA2241">
        <w:rPr>
          <w:rFonts w:cs="Arial"/>
          <w:spacing w:val="3"/>
        </w:rPr>
        <w:t xml:space="preserve"> </w:t>
      </w:r>
      <w:r w:rsidRPr="00DA2241">
        <w:rPr>
          <w:rFonts w:cs="Arial"/>
        </w:rPr>
        <w:t>act,</w:t>
      </w:r>
      <w:r w:rsidRPr="00DA2241">
        <w:rPr>
          <w:rFonts w:cs="Arial"/>
          <w:spacing w:val="9"/>
        </w:rPr>
        <w:t xml:space="preserve"> </w:t>
      </w:r>
      <w:r w:rsidRPr="00DA2241">
        <w:rPr>
          <w:rFonts w:cs="Arial"/>
        </w:rPr>
        <w:t>omission</w:t>
      </w:r>
      <w:r w:rsidRPr="00DA2241">
        <w:rPr>
          <w:rFonts w:cs="Arial"/>
          <w:spacing w:val="6"/>
        </w:rPr>
        <w:t xml:space="preserve"> </w:t>
      </w:r>
      <w:r w:rsidRPr="00DA2241">
        <w:rPr>
          <w:rFonts w:cs="Arial"/>
        </w:rPr>
        <w:t>or</w:t>
      </w:r>
      <w:r w:rsidRPr="00DA2241">
        <w:rPr>
          <w:rFonts w:cs="Arial"/>
          <w:spacing w:val="6"/>
        </w:rPr>
        <w:t xml:space="preserve"> </w:t>
      </w:r>
      <w:r w:rsidRPr="00DA2241">
        <w:rPr>
          <w:rFonts w:cs="Arial"/>
        </w:rPr>
        <w:t>thing</w:t>
      </w:r>
      <w:r w:rsidRPr="00DA2241">
        <w:rPr>
          <w:rFonts w:cs="Arial"/>
          <w:spacing w:val="9"/>
        </w:rPr>
        <w:t xml:space="preserve"> </w:t>
      </w:r>
      <w:r w:rsidRPr="00DA2241">
        <w:rPr>
          <w:rFonts w:cs="Arial"/>
          <w:spacing w:val="-1"/>
        </w:rPr>
        <w:t>which</w:t>
      </w:r>
      <w:r w:rsidRPr="00DA2241">
        <w:rPr>
          <w:rFonts w:cs="Arial"/>
          <w:spacing w:val="56"/>
          <w:w w:val="99"/>
        </w:rPr>
        <w:t xml:space="preserve"> </w:t>
      </w:r>
      <w:r w:rsidRPr="00DA2241">
        <w:rPr>
          <w:rFonts w:cs="Arial"/>
          <w:spacing w:val="1"/>
        </w:rPr>
        <w:t>may</w:t>
      </w:r>
      <w:r w:rsidRPr="00DA2241">
        <w:rPr>
          <w:rFonts w:cs="Arial"/>
          <w:spacing w:val="24"/>
        </w:rPr>
        <w:t xml:space="preserve"> </w:t>
      </w:r>
      <w:r w:rsidRPr="00DA2241">
        <w:rPr>
          <w:rFonts w:cs="Arial"/>
        </w:rPr>
        <w:t>release</w:t>
      </w:r>
      <w:r w:rsidRPr="00DA2241">
        <w:rPr>
          <w:rFonts w:cs="Arial"/>
          <w:spacing w:val="28"/>
        </w:rPr>
        <w:t xml:space="preserve"> </w:t>
      </w:r>
      <w:r w:rsidRPr="00DA2241">
        <w:rPr>
          <w:rFonts w:cs="Arial"/>
        </w:rPr>
        <w:t>or</w:t>
      </w:r>
      <w:r w:rsidRPr="00DA2241">
        <w:rPr>
          <w:rFonts w:cs="Arial"/>
          <w:spacing w:val="31"/>
        </w:rPr>
        <w:t xml:space="preserve"> </w:t>
      </w:r>
      <w:r w:rsidRPr="00DA2241">
        <w:rPr>
          <w:rFonts w:cs="Arial"/>
        </w:rPr>
        <w:t>discharge</w:t>
      </w:r>
      <w:r w:rsidRPr="00DA2241">
        <w:rPr>
          <w:rFonts w:cs="Arial"/>
          <w:spacing w:val="30"/>
        </w:rPr>
        <w:t xml:space="preserve"> </w:t>
      </w:r>
      <w:r w:rsidRPr="00DA2241">
        <w:rPr>
          <w:rFonts w:cs="Arial"/>
        </w:rPr>
        <w:t>the</w:t>
      </w:r>
      <w:r w:rsidRPr="00DA2241">
        <w:rPr>
          <w:rFonts w:cs="Arial"/>
          <w:spacing w:val="32"/>
        </w:rPr>
        <w:t xml:space="preserve"> </w:t>
      </w:r>
      <w:r w:rsidRPr="00DA2241">
        <w:rPr>
          <w:rFonts w:cs="Arial"/>
        </w:rPr>
        <w:t>Property</w:t>
      </w:r>
      <w:r w:rsidRPr="00DA2241">
        <w:rPr>
          <w:rFonts w:cs="Arial"/>
          <w:spacing w:val="25"/>
        </w:rPr>
        <w:t xml:space="preserve"> </w:t>
      </w:r>
      <w:r w:rsidRPr="00DA2241">
        <w:rPr>
          <w:rFonts w:cs="Arial"/>
        </w:rPr>
        <w:t>or</w:t>
      </w:r>
      <w:r w:rsidRPr="00DA2241">
        <w:rPr>
          <w:rFonts w:cs="Arial"/>
          <w:spacing w:val="31"/>
        </w:rPr>
        <w:t xml:space="preserve"> </w:t>
      </w:r>
      <w:r w:rsidRPr="00DA2241">
        <w:rPr>
          <w:rFonts w:cs="Arial"/>
        </w:rPr>
        <w:t>the</w:t>
      </w:r>
      <w:r w:rsidRPr="00DA2241">
        <w:rPr>
          <w:rFonts w:cs="Arial"/>
          <w:spacing w:val="31"/>
        </w:rPr>
        <w:t xml:space="preserve"> </w:t>
      </w:r>
      <w:r w:rsidRPr="00DA2241">
        <w:rPr>
          <w:rFonts w:cs="Arial"/>
        </w:rPr>
        <w:t>Assignor’s</w:t>
      </w:r>
      <w:r w:rsidRPr="00DA2241">
        <w:rPr>
          <w:rFonts w:cs="Arial"/>
          <w:spacing w:val="29"/>
        </w:rPr>
        <w:t xml:space="preserve"> </w:t>
      </w:r>
      <w:r w:rsidRPr="00DA2241">
        <w:rPr>
          <w:rFonts w:cs="Arial"/>
        </w:rPr>
        <w:t>position</w:t>
      </w:r>
      <w:r w:rsidRPr="00DA2241">
        <w:rPr>
          <w:rFonts w:cs="Arial"/>
          <w:spacing w:val="30"/>
        </w:rPr>
        <w:t xml:space="preserve"> </w:t>
      </w:r>
      <w:r w:rsidRPr="00DA2241">
        <w:rPr>
          <w:rFonts w:cs="Arial"/>
        </w:rPr>
        <w:t>as</w:t>
      </w:r>
      <w:r w:rsidRPr="00DA2241">
        <w:rPr>
          <w:rFonts w:cs="Arial"/>
          <w:spacing w:val="29"/>
        </w:rPr>
        <w:t xml:space="preserve"> </w:t>
      </w:r>
      <w:r w:rsidRPr="00DA2241">
        <w:rPr>
          <w:rFonts w:cs="Arial"/>
        </w:rPr>
        <w:t>a</w:t>
      </w:r>
      <w:r w:rsidRPr="00DA2241">
        <w:rPr>
          <w:rFonts w:cs="Arial"/>
          <w:spacing w:val="25"/>
          <w:w w:val="99"/>
        </w:rPr>
        <w:t xml:space="preserve"> </w:t>
      </w:r>
      <w:r w:rsidRPr="00DA2241">
        <w:rPr>
          <w:rFonts w:cs="Arial"/>
        </w:rPr>
        <w:t>surety</w:t>
      </w:r>
      <w:r w:rsidRPr="00DA2241">
        <w:rPr>
          <w:rFonts w:cs="Arial"/>
          <w:spacing w:val="-11"/>
        </w:rPr>
        <w:t xml:space="preserve"> </w:t>
      </w:r>
      <w:r w:rsidRPr="00DA2241">
        <w:rPr>
          <w:rFonts w:cs="Arial"/>
        </w:rPr>
        <w:t>for</w:t>
      </w:r>
      <w:r w:rsidRPr="00DA2241">
        <w:rPr>
          <w:rFonts w:cs="Arial"/>
          <w:spacing w:val="-7"/>
        </w:rPr>
        <w:t xml:space="preserve"> </w:t>
      </w:r>
      <w:r w:rsidRPr="00DA2241">
        <w:rPr>
          <w:rFonts w:cs="Arial"/>
        </w:rPr>
        <w:t>the</w:t>
      </w:r>
      <w:r w:rsidRPr="00DA2241">
        <w:rPr>
          <w:rFonts w:cs="Arial"/>
          <w:spacing w:val="-6"/>
        </w:rPr>
        <w:t xml:space="preserve"> </w:t>
      </w:r>
      <w:r w:rsidRPr="00DA2241">
        <w:rPr>
          <w:rFonts w:cs="Arial"/>
        </w:rPr>
        <w:t>Customer.</w:t>
      </w:r>
    </w:p>
    <w:p w:rsidR="004F46D6" w:rsidRPr="00DA2241" w:rsidRDefault="004F46D6" w:rsidP="005F7A0B">
      <w:pPr>
        <w:spacing w:before="10"/>
        <w:rPr>
          <w:rFonts w:ascii="Arial" w:hAnsi="Arial"/>
          <w:sz w:val="20"/>
        </w:rPr>
      </w:pPr>
    </w:p>
    <w:p w:rsidR="005F7A0B" w:rsidRPr="00DA2241" w:rsidRDefault="005F7A0B" w:rsidP="005F7A0B">
      <w:pPr>
        <w:pStyle w:val="Heading1"/>
        <w:ind w:left="1440"/>
        <w:jc w:val="both"/>
        <w:rPr>
          <w:rFonts w:cs="Arial"/>
          <w:b w:val="0"/>
          <w:bCs w:val="0"/>
        </w:rPr>
      </w:pPr>
      <w:r w:rsidRPr="00DA2241">
        <w:rPr>
          <w:rFonts w:cs="Arial"/>
        </w:rPr>
        <w:t>16.22   Construction</w:t>
      </w:r>
      <w:r w:rsidRPr="00DA2241">
        <w:rPr>
          <w:rFonts w:cs="Arial"/>
          <w:spacing w:val="-8"/>
        </w:rPr>
        <w:t xml:space="preserve"> </w:t>
      </w:r>
      <w:r w:rsidRPr="00DA2241">
        <w:rPr>
          <w:rFonts w:cs="Arial"/>
        </w:rPr>
        <w:t>where</w:t>
      </w:r>
      <w:r w:rsidRPr="00DA2241">
        <w:rPr>
          <w:rFonts w:cs="Arial"/>
          <w:spacing w:val="-8"/>
        </w:rPr>
        <w:t xml:space="preserve"> </w:t>
      </w:r>
      <w:r w:rsidR="00FA77FA" w:rsidRPr="00DA2241">
        <w:rPr>
          <w:rFonts w:cs="Arial"/>
          <w:spacing w:val="-8"/>
        </w:rPr>
        <w:t xml:space="preserve">the </w:t>
      </w:r>
      <w:r w:rsidRPr="00DA2241">
        <w:rPr>
          <w:rFonts w:cs="Arial"/>
        </w:rPr>
        <w:t>Customer</w:t>
      </w:r>
      <w:r w:rsidRPr="00DA2241">
        <w:rPr>
          <w:rFonts w:cs="Arial"/>
          <w:spacing w:val="-9"/>
        </w:rPr>
        <w:t xml:space="preserve"> </w:t>
      </w:r>
      <w:r w:rsidRPr="00DA2241">
        <w:rPr>
          <w:rFonts w:cs="Arial"/>
        </w:rPr>
        <w:t>and/or</w:t>
      </w:r>
      <w:r w:rsidRPr="00DA2241">
        <w:rPr>
          <w:rFonts w:cs="Arial"/>
          <w:spacing w:val="-5"/>
        </w:rPr>
        <w:t xml:space="preserve"> </w:t>
      </w:r>
      <w:r w:rsidR="00FA77FA" w:rsidRPr="00DA2241">
        <w:rPr>
          <w:rFonts w:cs="Arial"/>
          <w:spacing w:val="-5"/>
        </w:rPr>
        <w:t xml:space="preserve">the </w:t>
      </w:r>
      <w:r w:rsidRPr="00DA2241">
        <w:rPr>
          <w:rFonts w:cs="Arial"/>
          <w:spacing w:val="-1"/>
        </w:rPr>
        <w:t>Assignor</w:t>
      </w:r>
      <w:r w:rsidRPr="00DA2241">
        <w:rPr>
          <w:rFonts w:cs="Arial"/>
          <w:spacing w:val="-8"/>
        </w:rPr>
        <w:t xml:space="preserve"> </w:t>
      </w:r>
      <w:r w:rsidRPr="00DA2241">
        <w:rPr>
          <w:rFonts w:cs="Arial"/>
        </w:rPr>
        <w:t>is</w:t>
      </w:r>
      <w:r w:rsidRPr="00DA2241">
        <w:rPr>
          <w:rFonts w:cs="Arial"/>
          <w:spacing w:val="-8"/>
        </w:rPr>
        <w:t xml:space="preserve"> </w:t>
      </w:r>
      <w:r w:rsidRPr="00DA2241">
        <w:rPr>
          <w:rFonts w:cs="Arial"/>
        </w:rPr>
        <w:t>not</w:t>
      </w:r>
      <w:r w:rsidRPr="00DA2241">
        <w:rPr>
          <w:rFonts w:cs="Arial"/>
          <w:spacing w:val="-7"/>
        </w:rPr>
        <w:t xml:space="preserve"> </w:t>
      </w:r>
      <w:r w:rsidRPr="00DA2241">
        <w:rPr>
          <w:rFonts w:cs="Arial"/>
        </w:rPr>
        <w:t>an</w:t>
      </w:r>
      <w:r w:rsidRPr="00DA2241">
        <w:rPr>
          <w:rFonts w:cs="Arial"/>
          <w:spacing w:val="-8"/>
        </w:rPr>
        <w:t xml:space="preserve"> </w:t>
      </w:r>
      <w:r w:rsidRPr="00DA2241">
        <w:rPr>
          <w:rFonts w:cs="Arial"/>
        </w:rPr>
        <w:t>individual</w:t>
      </w:r>
      <w:r w:rsidRPr="00DA2241">
        <w:rPr>
          <w:rFonts w:cs="Arial"/>
          <w:spacing w:val="-8"/>
        </w:rPr>
        <w:t xml:space="preserve"> </w:t>
      </w:r>
      <w:r w:rsidRPr="00DA2241">
        <w:rPr>
          <w:rFonts w:cs="Arial"/>
          <w:spacing w:val="-1"/>
        </w:rPr>
        <w:t>person</w:t>
      </w:r>
    </w:p>
    <w:p w:rsidR="005F7A0B" w:rsidRPr="00DA2241" w:rsidRDefault="005F7A0B" w:rsidP="005F7A0B">
      <w:pPr>
        <w:spacing w:before="4"/>
        <w:rPr>
          <w:rFonts w:ascii="Arial" w:eastAsia="Arial" w:hAnsi="Arial" w:cs="Arial"/>
          <w:b/>
          <w:bCs/>
          <w:sz w:val="20"/>
          <w:szCs w:val="20"/>
        </w:rPr>
      </w:pPr>
    </w:p>
    <w:p w:rsidR="005F7A0B" w:rsidRPr="00DA2241" w:rsidRDefault="005F7A0B" w:rsidP="005F7A0B">
      <w:pPr>
        <w:pStyle w:val="BodyText"/>
        <w:ind w:left="1440" w:right="10"/>
        <w:jc w:val="both"/>
        <w:rPr>
          <w:rFonts w:cs="Arial"/>
          <w:spacing w:val="-3"/>
        </w:rPr>
      </w:pPr>
      <w:r w:rsidRPr="00DA2241">
        <w:rPr>
          <w:rFonts w:cs="Arial"/>
        </w:rPr>
        <w:t>If</w:t>
      </w:r>
      <w:r w:rsidRPr="00DA2241">
        <w:rPr>
          <w:rFonts w:cs="Arial"/>
          <w:spacing w:val="29"/>
        </w:rPr>
        <w:t xml:space="preserve"> </w:t>
      </w:r>
      <w:r w:rsidRPr="00DA2241">
        <w:rPr>
          <w:rFonts w:cs="Arial"/>
        </w:rPr>
        <w:t>the</w:t>
      </w:r>
      <w:r w:rsidRPr="00DA2241">
        <w:rPr>
          <w:rFonts w:cs="Arial"/>
          <w:spacing w:val="29"/>
        </w:rPr>
        <w:t xml:space="preserve"> </w:t>
      </w:r>
      <w:r w:rsidRPr="00DA2241">
        <w:rPr>
          <w:rFonts w:cs="Arial"/>
          <w:spacing w:val="-1"/>
        </w:rPr>
        <w:t>Customer</w:t>
      </w:r>
      <w:r w:rsidRPr="00DA2241">
        <w:rPr>
          <w:rFonts w:cs="Arial"/>
          <w:spacing w:val="-2"/>
        </w:rPr>
        <w:t>’</w:t>
      </w:r>
      <w:r w:rsidRPr="00DA2241">
        <w:rPr>
          <w:rFonts w:cs="Arial"/>
          <w:spacing w:val="-1"/>
        </w:rPr>
        <w:t>s</w:t>
      </w:r>
      <w:r w:rsidRPr="00DA2241">
        <w:rPr>
          <w:rFonts w:cs="Arial"/>
          <w:spacing w:val="29"/>
        </w:rPr>
        <w:t xml:space="preserve"> </w:t>
      </w:r>
      <w:r w:rsidRPr="00DA2241">
        <w:rPr>
          <w:rFonts w:cs="Arial"/>
        </w:rPr>
        <w:t>and/or</w:t>
      </w:r>
      <w:r w:rsidRPr="00DA2241">
        <w:rPr>
          <w:rFonts w:cs="Arial"/>
          <w:spacing w:val="29"/>
        </w:rPr>
        <w:t xml:space="preserve"> </w:t>
      </w:r>
      <w:r w:rsidRPr="00DA2241">
        <w:rPr>
          <w:rFonts w:cs="Arial"/>
        </w:rPr>
        <w:t>the</w:t>
      </w:r>
      <w:r w:rsidRPr="00DA2241">
        <w:rPr>
          <w:rFonts w:cs="Arial"/>
          <w:spacing w:val="28"/>
        </w:rPr>
        <w:t xml:space="preserve"> </w:t>
      </w:r>
      <w:r w:rsidRPr="00DA2241">
        <w:rPr>
          <w:rFonts w:cs="Arial"/>
        </w:rPr>
        <w:t>Assignor’s</w:t>
      </w:r>
      <w:r w:rsidRPr="00DA2241">
        <w:rPr>
          <w:rFonts w:cs="Arial"/>
          <w:spacing w:val="29"/>
        </w:rPr>
        <w:t xml:space="preserve"> </w:t>
      </w:r>
      <w:r w:rsidRPr="00DA2241">
        <w:rPr>
          <w:rFonts w:cs="Arial"/>
          <w:spacing w:val="1"/>
        </w:rPr>
        <w:t>name</w:t>
      </w:r>
      <w:r w:rsidRPr="00DA2241">
        <w:rPr>
          <w:rFonts w:cs="Arial"/>
          <w:spacing w:val="28"/>
        </w:rPr>
        <w:t xml:space="preserve"> </w:t>
      </w:r>
      <w:r w:rsidRPr="00DA2241">
        <w:rPr>
          <w:rFonts w:cs="Arial"/>
          <w:spacing w:val="-1"/>
        </w:rPr>
        <w:t>is</w:t>
      </w:r>
      <w:r w:rsidRPr="00DA2241">
        <w:rPr>
          <w:rFonts w:cs="Arial"/>
          <w:spacing w:val="29"/>
        </w:rPr>
        <w:t xml:space="preserve"> </w:t>
      </w:r>
      <w:r w:rsidRPr="00DA2241">
        <w:rPr>
          <w:rFonts w:cs="Arial"/>
          <w:spacing w:val="-1"/>
        </w:rPr>
        <w:t>that</w:t>
      </w:r>
      <w:r w:rsidRPr="00DA2241">
        <w:rPr>
          <w:rFonts w:cs="Arial"/>
          <w:spacing w:val="28"/>
        </w:rPr>
        <w:t xml:space="preserve"> </w:t>
      </w:r>
      <w:r w:rsidRPr="00DA2241">
        <w:rPr>
          <w:rFonts w:cs="Arial"/>
          <w:spacing w:val="-1"/>
        </w:rPr>
        <w:t>either</w:t>
      </w:r>
      <w:r w:rsidRPr="00DA2241">
        <w:rPr>
          <w:rFonts w:cs="Arial"/>
          <w:spacing w:val="29"/>
        </w:rPr>
        <w:t xml:space="preserve"> </w:t>
      </w:r>
      <w:r w:rsidRPr="00DA2241">
        <w:rPr>
          <w:rFonts w:cs="Arial"/>
        </w:rPr>
        <w:t>of</w:t>
      </w:r>
      <w:r w:rsidRPr="00DA2241">
        <w:rPr>
          <w:rFonts w:cs="Arial"/>
          <w:spacing w:val="30"/>
        </w:rPr>
        <w:t xml:space="preserve"> </w:t>
      </w:r>
      <w:r w:rsidRPr="00DA2241">
        <w:rPr>
          <w:rFonts w:cs="Arial"/>
        </w:rPr>
        <w:t>a</w:t>
      </w:r>
      <w:r w:rsidRPr="00DA2241">
        <w:rPr>
          <w:rFonts w:cs="Arial"/>
          <w:spacing w:val="28"/>
        </w:rPr>
        <w:t xml:space="preserve"> </w:t>
      </w:r>
      <w:r w:rsidRPr="00DA2241">
        <w:rPr>
          <w:rFonts w:cs="Arial"/>
        </w:rPr>
        <w:t>firm,</w:t>
      </w:r>
      <w:r w:rsidRPr="00DA2241">
        <w:rPr>
          <w:rFonts w:cs="Arial"/>
          <w:spacing w:val="26"/>
        </w:rPr>
        <w:t xml:space="preserve"> </w:t>
      </w:r>
      <w:r w:rsidRPr="00DA2241">
        <w:rPr>
          <w:rFonts w:cs="Arial"/>
        </w:rPr>
        <w:t>a</w:t>
      </w:r>
      <w:r w:rsidRPr="00DA2241">
        <w:rPr>
          <w:rFonts w:cs="Arial"/>
          <w:spacing w:val="28"/>
        </w:rPr>
        <w:t xml:space="preserve"> </w:t>
      </w:r>
      <w:r w:rsidRPr="00DA2241">
        <w:rPr>
          <w:rFonts w:cs="Arial"/>
        </w:rPr>
        <w:t>limited</w:t>
      </w:r>
      <w:r w:rsidRPr="00DA2241">
        <w:rPr>
          <w:rFonts w:cs="Arial"/>
          <w:spacing w:val="48"/>
          <w:w w:val="99"/>
        </w:rPr>
        <w:t xml:space="preserve"> </w:t>
      </w:r>
      <w:r w:rsidRPr="00DA2241">
        <w:rPr>
          <w:rFonts w:cs="Arial"/>
          <w:spacing w:val="-1"/>
        </w:rPr>
        <w:t>company,</w:t>
      </w:r>
      <w:r w:rsidRPr="00DA2241">
        <w:rPr>
          <w:rFonts w:cs="Arial"/>
          <w:spacing w:val="27"/>
        </w:rPr>
        <w:t xml:space="preserve"> </w:t>
      </w:r>
      <w:r w:rsidRPr="00DA2241">
        <w:rPr>
          <w:rFonts w:cs="Arial"/>
        </w:rPr>
        <w:t>or</w:t>
      </w:r>
      <w:r w:rsidRPr="00DA2241">
        <w:rPr>
          <w:rFonts w:cs="Arial"/>
          <w:spacing w:val="25"/>
        </w:rPr>
        <w:t xml:space="preserve"> </w:t>
      </w:r>
      <w:r w:rsidRPr="00DA2241">
        <w:rPr>
          <w:rFonts w:cs="Arial"/>
          <w:spacing w:val="-1"/>
        </w:rPr>
        <w:t>other</w:t>
      </w:r>
      <w:r w:rsidRPr="00DA2241">
        <w:rPr>
          <w:rFonts w:cs="Arial"/>
          <w:spacing w:val="26"/>
        </w:rPr>
        <w:t xml:space="preserve"> </w:t>
      </w:r>
      <w:r w:rsidRPr="00DA2241">
        <w:rPr>
          <w:rFonts w:cs="Arial"/>
        </w:rPr>
        <w:t>corporation,</w:t>
      </w:r>
      <w:r w:rsidRPr="00DA2241">
        <w:rPr>
          <w:rFonts w:cs="Arial"/>
          <w:spacing w:val="25"/>
        </w:rPr>
        <w:t xml:space="preserve"> </w:t>
      </w:r>
      <w:r w:rsidRPr="00DA2241">
        <w:rPr>
          <w:rFonts w:cs="Arial"/>
        </w:rPr>
        <w:t>committee,</w:t>
      </w:r>
      <w:r w:rsidRPr="00DA2241">
        <w:rPr>
          <w:rFonts w:cs="Arial"/>
          <w:spacing w:val="25"/>
        </w:rPr>
        <w:t xml:space="preserve"> </w:t>
      </w:r>
      <w:r w:rsidRPr="00DA2241">
        <w:rPr>
          <w:rFonts w:cs="Arial"/>
          <w:spacing w:val="-1"/>
        </w:rPr>
        <w:t>association</w:t>
      </w:r>
      <w:r w:rsidRPr="00DA2241">
        <w:rPr>
          <w:rFonts w:cs="Arial"/>
          <w:spacing w:val="25"/>
        </w:rPr>
        <w:t xml:space="preserve"> </w:t>
      </w:r>
      <w:r w:rsidRPr="00DA2241">
        <w:rPr>
          <w:rFonts w:cs="Arial"/>
        </w:rPr>
        <w:t>or</w:t>
      </w:r>
      <w:r w:rsidRPr="00DA2241">
        <w:rPr>
          <w:rFonts w:cs="Arial"/>
          <w:spacing w:val="26"/>
        </w:rPr>
        <w:t xml:space="preserve"> </w:t>
      </w:r>
      <w:r w:rsidRPr="00DA2241">
        <w:rPr>
          <w:rFonts w:cs="Arial"/>
          <w:spacing w:val="-1"/>
        </w:rPr>
        <w:t>other</w:t>
      </w:r>
      <w:r w:rsidRPr="00DA2241">
        <w:rPr>
          <w:rFonts w:cs="Arial"/>
          <w:spacing w:val="25"/>
        </w:rPr>
        <w:t xml:space="preserve"> </w:t>
      </w:r>
      <w:r w:rsidRPr="00DA2241">
        <w:rPr>
          <w:rFonts w:cs="Arial"/>
        </w:rPr>
        <w:t>unincorporated</w:t>
      </w:r>
      <w:r w:rsidRPr="00DA2241">
        <w:rPr>
          <w:rFonts w:cs="Arial"/>
          <w:spacing w:val="66"/>
          <w:w w:val="99"/>
        </w:rPr>
        <w:t xml:space="preserve"> </w:t>
      </w:r>
      <w:r w:rsidRPr="00DA2241">
        <w:rPr>
          <w:rFonts w:cs="Arial"/>
          <w:spacing w:val="-1"/>
        </w:rPr>
        <w:t>body,</w:t>
      </w:r>
      <w:r w:rsidRPr="00DA2241">
        <w:rPr>
          <w:rFonts w:cs="Arial"/>
          <w:spacing w:val="39"/>
        </w:rPr>
        <w:t xml:space="preserve"> </w:t>
      </w:r>
      <w:r w:rsidRPr="00DA2241">
        <w:rPr>
          <w:rFonts w:cs="Arial"/>
          <w:spacing w:val="1"/>
        </w:rPr>
        <w:t>any</w:t>
      </w:r>
      <w:r w:rsidRPr="00DA2241">
        <w:rPr>
          <w:rFonts w:cs="Arial"/>
          <w:spacing w:val="36"/>
        </w:rPr>
        <w:t xml:space="preserve"> </w:t>
      </w:r>
      <w:r w:rsidRPr="00DA2241">
        <w:rPr>
          <w:rFonts w:cs="Arial"/>
        </w:rPr>
        <w:t>of</w:t>
      </w:r>
      <w:r w:rsidRPr="00DA2241">
        <w:rPr>
          <w:rFonts w:cs="Arial"/>
          <w:spacing w:val="42"/>
        </w:rPr>
        <w:t xml:space="preserve"> </w:t>
      </w:r>
      <w:r w:rsidRPr="00DA2241">
        <w:rPr>
          <w:rFonts w:cs="Arial"/>
        </w:rPr>
        <w:t>the</w:t>
      </w:r>
      <w:r w:rsidRPr="00DA2241">
        <w:rPr>
          <w:rFonts w:cs="Arial"/>
          <w:spacing w:val="39"/>
        </w:rPr>
        <w:t xml:space="preserve"> </w:t>
      </w:r>
      <w:r w:rsidRPr="00DA2241">
        <w:rPr>
          <w:rFonts w:cs="Arial"/>
        </w:rPr>
        <w:t>provisions</w:t>
      </w:r>
      <w:r w:rsidRPr="00DA2241">
        <w:rPr>
          <w:rFonts w:cs="Arial"/>
          <w:spacing w:val="41"/>
        </w:rPr>
        <w:t xml:space="preserve"> </w:t>
      </w:r>
      <w:r w:rsidRPr="00DA2241">
        <w:rPr>
          <w:rFonts w:cs="Arial"/>
        </w:rPr>
        <w:t>of</w:t>
      </w:r>
      <w:r w:rsidRPr="00DA2241">
        <w:rPr>
          <w:rFonts w:cs="Arial"/>
          <w:spacing w:val="39"/>
        </w:rPr>
        <w:t xml:space="preserve"> </w:t>
      </w:r>
      <w:r w:rsidRPr="00DA2241">
        <w:rPr>
          <w:rFonts w:cs="Arial"/>
          <w:spacing w:val="-1"/>
        </w:rPr>
        <w:t>this</w:t>
      </w:r>
      <w:r w:rsidRPr="00DA2241">
        <w:rPr>
          <w:rFonts w:cs="Arial"/>
          <w:spacing w:val="44"/>
        </w:rPr>
        <w:t xml:space="preserve"> </w:t>
      </w:r>
      <w:r w:rsidRPr="00DA2241">
        <w:rPr>
          <w:rFonts w:cs="Arial"/>
        </w:rPr>
        <w:t>Assignment</w:t>
      </w:r>
      <w:r w:rsidRPr="00DA2241">
        <w:rPr>
          <w:rFonts w:cs="Arial"/>
          <w:spacing w:val="41"/>
        </w:rPr>
        <w:t xml:space="preserve"> </w:t>
      </w:r>
      <w:r w:rsidRPr="00DA2241">
        <w:rPr>
          <w:rFonts w:cs="Arial"/>
          <w:spacing w:val="-1"/>
        </w:rPr>
        <w:t>that</w:t>
      </w:r>
      <w:r w:rsidRPr="00DA2241">
        <w:rPr>
          <w:rFonts w:cs="Arial"/>
          <w:spacing w:val="40"/>
        </w:rPr>
        <w:t xml:space="preserve"> </w:t>
      </w:r>
      <w:r w:rsidRPr="00DA2241">
        <w:rPr>
          <w:rFonts w:cs="Arial"/>
        </w:rPr>
        <w:t>are</w:t>
      </w:r>
      <w:r w:rsidRPr="00DA2241">
        <w:rPr>
          <w:rFonts w:cs="Arial"/>
          <w:spacing w:val="40"/>
        </w:rPr>
        <w:t xml:space="preserve"> </w:t>
      </w:r>
      <w:r w:rsidRPr="00DA2241">
        <w:rPr>
          <w:rFonts w:cs="Arial"/>
        </w:rPr>
        <w:t>primarily</w:t>
      </w:r>
      <w:r w:rsidRPr="00DA2241">
        <w:rPr>
          <w:rFonts w:cs="Arial"/>
          <w:spacing w:val="36"/>
        </w:rPr>
        <w:t xml:space="preserve"> </w:t>
      </w:r>
      <w:r w:rsidRPr="00DA2241">
        <w:rPr>
          <w:rFonts w:cs="Arial"/>
          <w:spacing w:val="-1"/>
        </w:rPr>
        <w:t>and</w:t>
      </w:r>
      <w:r w:rsidRPr="00DA2241">
        <w:rPr>
          <w:rFonts w:cs="Arial"/>
          <w:spacing w:val="42"/>
        </w:rPr>
        <w:t xml:space="preserve"> </w:t>
      </w:r>
      <w:r w:rsidRPr="00DA2241">
        <w:rPr>
          <w:rFonts w:cs="Arial"/>
        </w:rPr>
        <w:t>literally</w:t>
      </w:r>
      <w:r w:rsidRPr="00DA2241">
        <w:rPr>
          <w:rFonts w:cs="Arial"/>
          <w:spacing w:val="44"/>
          <w:w w:val="99"/>
        </w:rPr>
        <w:t xml:space="preserve"> </w:t>
      </w:r>
      <w:r w:rsidRPr="00DA2241">
        <w:rPr>
          <w:rFonts w:cs="Arial"/>
          <w:spacing w:val="-1"/>
        </w:rPr>
        <w:t>applicable</w:t>
      </w:r>
      <w:r w:rsidRPr="00DA2241">
        <w:rPr>
          <w:rFonts w:cs="Arial"/>
          <w:spacing w:val="-6"/>
        </w:rPr>
        <w:t xml:space="preserve"> </w:t>
      </w:r>
      <w:r w:rsidRPr="00DA2241">
        <w:rPr>
          <w:rFonts w:cs="Arial"/>
        </w:rPr>
        <w:t>to</w:t>
      </w:r>
      <w:r w:rsidRPr="00DA2241">
        <w:rPr>
          <w:rFonts w:cs="Arial"/>
          <w:spacing w:val="-7"/>
        </w:rPr>
        <w:t xml:space="preserve"> </w:t>
      </w:r>
      <w:r w:rsidRPr="00DA2241">
        <w:rPr>
          <w:rFonts w:cs="Arial"/>
        </w:rPr>
        <w:t>natural</w:t>
      </w:r>
      <w:r w:rsidRPr="00DA2241">
        <w:rPr>
          <w:rFonts w:cs="Arial"/>
          <w:spacing w:val="-8"/>
        </w:rPr>
        <w:t xml:space="preserve"> </w:t>
      </w:r>
      <w:r w:rsidRPr="00DA2241">
        <w:rPr>
          <w:rFonts w:cs="Arial"/>
        </w:rPr>
        <w:t>persons</w:t>
      </w:r>
      <w:r w:rsidRPr="00DA2241">
        <w:rPr>
          <w:rFonts w:cs="Arial"/>
          <w:spacing w:val="-3"/>
        </w:rPr>
        <w:t>:</w:t>
      </w:r>
    </w:p>
    <w:p w:rsidR="005F7A0B" w:rsidRPr="00DA2241" w:rsidRDefault="005F7A0B" w:rsidP="005F7A0B">
      <w:pPr>
        <w:pStyle w:val="BodyText"/>
        <w:ind w:left="1440" w:right="10"/>
        <w:jc w:val="both"/>
        <w:rPr>
          <w:rFonts w:cs="Arial"/>
        </w:rPr>
      </w:pPr>
    </w:p>
    <w:p w:rsidR="005F7A0B" w:rsidRPr="00DA2241" w:rsidRDefault="005F7A0B" w:rsidP="005F7A0B">
      <w:pPr>
        <w:pStyle w:val="BodyText"/>
        <w:numPr>
          <w:ilvl w:val="0"/>
          <w:numId w:val="89"/>
        </w:numPr>
        <w:tabs>
          <w:tab w:val="left" w:pos="2233"/>
        </w:tabs>
        <w:ind w:left="2160" w:right="10" w:hanging="720"/>
        <w:jc w:val="both"/>
        <w:rPr>
          <w:rFonts w:cs="Arial"/>
        </w:rPr>
      </w:pPr>
      <w:r w:rsidRPr="00DA2241">
        <w:rPr>
          <w:rFonts w:cs="Arial"/>
        </w:rPr>
        <w:t>will</w:t>
      </w:r>
      <w:r w:rsidRPr="00DA2241">
        <w:rPr>
          <w:rFonts w:cs="Arial"/>
          <w:spacing w:val="15"/>
        </w:rPr>
        <w:t xml:space="preserve"> </w:t>
      </w:r>
      <w:r w:rsidRPr="00DA2241">
        <w:rPr>
          <w:rFonts w:cs="Arial"/>
        </w:rPr>
        <w:t>be</w:t>
      </w:r>
      <w:r w:rsidRPr="00DA2241">
        <w:rPr>
          <w:rFonts w:cs="Arial"/>
          <w:spacing w:val="13"/>
        </w:rPr>
        <w:t xml:space="preserve"> </w:t>
      </w:r>
      <w:r w:rsidRPr="00DA2241">
        <w:rPr>
          <w:rFonts w:cs="Arial"/>
        </w:rPr>
        <w:t>construed</w:t>
      </w:r>
      <w:r w:rsidRPr="00DA2241">
        <w:rPr>
          <w:rFonts w:cs="Arial"/>
          <w:spacing w:val="15"/>
        </w:rPr>
        <w:t xml:space="preserve"> </w:t>
      </w:r>
      <w:r w:rsidRPr="00DA2241">
        <w:rPr>
          <w:rFonts w:cs="Arial"/>
        </w:rPr>
        <w:t>and</w:t>
      </w:r>
      <w:r w:rsidRPr="00DA2241">
        <w:rPr>
          <w:rFonts w:cs="Arial"/>
          <w:spacing w:val="16"/>
        </w:rPr>
        <w:t xml:space="preserve"> </w:t>
      </w:r>
      <w:r w:rsidRPr="00DA2241">
        <w:rPr>
          <w:rFonts w:cs="Arial"/>
          <w:spacing w:val="1"/>
        </w:rPr>
        <w:t>take</w:t>
      </w:r>
      <w:r w:rsidRPr="00DA2241">
        <w:rPr>
          <w:rFonts w:cs="Arial"/>
          <w:spacing w:val="14"/>
        </w:rPr>
        <w:t xml:space="preserve"> </w:t>
      </w:r>
      <w:r w:rsidRPr="00DA2241">
        <w:rPr>
          <w:rFonts w:cs="Arial"/>
        </w:rPr>
        <w:t>effect</w:t>
      </w:r>
      <w:r w:rsidRPr="00DA2241">
        <w:rPr>
          <w:rFonts w:cs="Arial"/>
          <w:spacing w:val="13"/>
        </w:rPr>
        <w:t xml:space="preserve"> </w:t>
      </w:r>
      <w:r w:rsidRPr="00DA2241">
        <w:rPr>
          <w:rFonts w:cs="Arial"/>
        </w:rPr>
        <w:t>as</w:t>
      </w:r>
      <w:r w:rsidRPr="00DA2241">
        <w:rPr>
          <w:rFonts w:cs="Arial"/>
          <w:spacing w:val="15"/>
        </w:rPr>
        <w:t xml:space="preserve"> </w:t>
      </w:r>
      <w:r w:rsidRPr="00DA2241">
        <w:rPr>
          <w:rFonts w:cs="Arial"/>
          <w:spacing w:val="-1"/>
        </w:rPr>
        <w:t>if</w:t>
      </w:r>
      <w:r w:rsidRPr="00DA2241">
        <w:rPr>
          <w:rFonts w:cs="Arial"/>
          <w:spacing w:val="16"/>
        </w:rPr>
        <w:t xml:space="preserve"> </w:t>
      </w:r>
      <w:r w:rsidRPr="00DA2241">
        <w:rPr>
          <w:rFonts w:cs="Arial"/>
        </w:rPr>
        <w:t>the</w:t>
      </w:r>
      <w:r w:rsidRPr="00DA2241">
        <w:rPr>
          <w:rFonts w:cs="Arial"/>
          <w:spacing w:val="14"/>
        </w:rPr>
        <w:t xml:space="preserve"> </w:t>
      </w:r>
      <w:r w:rsidRPr="00DA2241">
        <w:rPr>
          <w:rFonts w:cs="Arial"/>
        </w:rPr>
        <w:t>Customer</w:t>
      </w:r>
      <w:r w:rsidRPr="00DA2241">
        <w:rPr>
          <w:rFonts w:cs="Arial"/>
          <w:spacing w:val="17"/>
        </w:rPr>
        <w:t xml:space="preserve"> </w:t>
      </w:r>
      <w:r w:rsidRPr="00DA2241">
        <w:rPr>
          <w:rFonts w:cs="Arial"/>
        </w:rPr>
        <w:t>and/or</w:t>
      </w:r>
      <w:r w:rsidRPr="00DA2241">
        <w:rPr>
          <w:rFonts w:cs="Arial"/>
          <w:spacing w:val="16"/>
        </w:rPr>
        <w:t xml:space="preserve"> </w:t>
      </w:r>
      <w:r w:rsidRPr="00DA2241">
        <w:rPr>
          <w:rFonts w:cs="Arial"/>
        </w:rPr>
        <w:t>the</w:t>
      </w:r>
      <w:r w:rsidRPr="00DA2241">
        <w:rPr>
          <w:rFonts w:cs="Arial"/>
          <w:spacing w:val="15"/>
        </w:rPr>
        <w:t xml:space="preserve"> </w:t>
      </w:r>
      <w:r w:rsidRPr="00DA2241">
        <w:rPr>
          <w:rFonts w:cs="Arial"/>
        </w:rPr>
        <w:t>Assignor</w:t>
      </w:r>
      <w:r w:rsidRPr="00DA2241">
        <w:rPr>
          <w:rFonts w:cs="Arial"/>
          <w:spacing w:val="28"/>
          <w:w w:val="99"/>
        </w:rPr>
        <w:t xml:space="preserve"> </w:t>
      </w:r>
      <w:r w:rsidRPr="00DA2241">
        <w:rPr>
          <w:rFonts w:cs="Arial"/>
        </w:rPr>
        <w:t>was</w:t>
      </w:r>
      <w:r w:rsidRPr="00DA2241">
        <w:rPr>
          <w:rFonts w:cs="Arial"/>
          <w:spacing w:val="-8"/>
        </w:rPr>
        <w:t xml:space="preserve"> </w:t>
      </w:r>
      <w:r w:rsidRPr="00DA2241">
        <w:rPr>
          <w:rFonts w:cs="Arial"/>
        </w:rPr>
        <w:t>an</w:t>
      </w:r>
      <w:r w:rsidRPr="00DA2241">
        <w:rPr>
          <w:rFonts w:cs="Arial"/>
          <w:spacing w:val="-7"/>
        </w:rPr>
        <w:t xml:space="preserve"> </w:t>
      </w:r>
      <w:r w:rsidRPr="00DA2241">
        <w:rPr>
          <w:rFonts w:cs="Arial"/>
          <w:spacing w:val="-1"/>
        </w:rPr>
        <w:t>individual;</w:t>
      </w:r>
    </w:p>
    <w:p w:rsidR="005F7A0B" w:rsidRPr="00DA2241" w:rsidRDefault="005F7A0B" w:rsidP="005F7A0B">
      <w:pPr>
        <w:pStyle w:val="BodyText"/>
        <w:tabs>
          <w:tab w:val="left" w:pos="2233"/>
        </w:tabs>
        <w:ind w:left="2160" w:right="10" w:hanging="720"/>
        <w:jc w:val="both"/>
        <w:rPr>
          <w:rFonts w:cs="Arial"/>
        </w:rPr>
      </w:pPr>
    </w:p>
    <w:p w:rsidR="005F7A0B" w:rsidRPr="00DA2241" w:rsidRDefault="005F7A0B" w:rsidP="005F7A0B">
      <w:pPr>
        <w:pStyle w:val="BodyText"/>
        <w:numPr>
          <w:ilvl w:val="0"/>
          <w:numId w:val="89"/>
        </w:numPr>
        <w:tabs>
          <w:tab w:val="left" w:pos="2233"/>
        </w:tabs>
        <w:ind w:left="2160" w:right="10" w:hanging="720"/>
        <w:jc w:val="both"/>
        <w:rPr>
          <w:rFonts w:cs="Arial"/>
        </w:rPr>
      </w:pPr>
      <w:r w:rsidRPr="00DA2241">
        <w:rPr>
          <w:rFonts w:cs="Arial"/>
        </w:rPr>
        <w:t>will</w:t>
      </w:r>
      <w:r w:rsidRPr="00DA2241">
        <w:rPr>
          <w:rFonts w:cs="Arial"/>
          <w:spacing w:val="26"/>
        </w:rPr>
        <w:t xml:space="preserve"> </w:t>
      </w:r>
      <w:r w:rsidRPr="00DA2241">
        <w:rPr>
          <w:rFonts w:cs="Arial"/>
          <w:spacing w:val="-1"/>
        </w:rPr>
        <w:t>bind</w:t>
      </w:r>
      <w:r w:rsidRPr="00DA2241">
        <w:rPr>
          <w:rFonts w:cs="Arial"/>
          <w:spacing w:val="26"/>
        </w:rPr>
        <w:t xml:space="preserve"> </w:t>
      </w:r>
      <w:r w:rsidRPr="00DA2241">
        <w:rPr>
          <w:rFonts w:cs="Arial"/>
        </w:rPr>
        <w:t>all</w:t>
      </w:r>
      <w:r w:rsidRPr="00DA2241">
        <w:rPr>
          <w:rFonts w:cs="Arial"/>
          <w:spacing w:val="25"/>
        </w:rPr>
        <w:t xml:space="preserve"> </w:t>
      </w:r>
      <w:r w:rsidRPr="00DA2241">
        <w:rPr>
          <w:rFonts w:cs="Arial"/>
        </w:rPr>
        <w:t>of</w:t>
      </w:r>
      <w:r w:rsidRPr="00DA2241">
        <w:rPr>
          <w:rFonts w:cs="Arial"/>
          <w:spacing w:val="28"/>
        </w:rPr>
        <w:t xml:space="preserve"> </w:t>
      </w:r>
      <w:r w:rsidRPr="00DA2241">
        <w:rPr>
          <w:rFonts w:cs="Arial"/>
        </w:rPr>
        <w:t>the</w:t>
      </w:r>
      <w:r w:rsidRPr="00DA2241">
        <w:rPr>
          <w:rFonts w:cs="Arial"/>
          <w:spacing w:val="27"/>
        </w:rPr>
        <w:t xml:space="preserve"> </w:t>
      </w:r>
      <w:r w:rsidRPr="00DA2241">
        <w:rPr>
          <w:rFonts w:cs="Arial"/>
        </w:rPr>
        <w:t>Customer’s</w:t>
      </w:r>
      <w:r w:rsidRPr="00DA2241">
        <w:rPr>
          <w:rFonts w:cs="Arial"/>
          <w:spacing w:val="29"/>
        </w:rPr>
        <w:t xml:space="preserve"> </w:t>
      </w:r>
      <w:r w:rsidRPr="00DA2241">
        <w:rPr>
          <w:rFonts w:cs="Arial"/>
        </w:rPr>
        <w:t>and/or</w:t>
      </w:r>
      <w:r w:rsidRPr="00DA2241">
        <w:rPr>
          <w:rFonts w:cs="Arial"/>
          <w:spacing w:val="27"/>
        </w:rPr>
        <w:t xml:space="preserve"> </w:t>
      </w:r>
      <w:r w:rsidRPr="00DA2241">
        <w:rPr>
          <w:rFonts w:cs="Arial"/>
        </w:rPr>
        <w:t>the</w:t>
      </w:r>
      <w:r w:rsidRPr="00DA2241">
        <w:rPr>
          <w:rFonts w:cs="Arial"/>
          <w:spacing w:val="27"/>
        </w:rPr>
        <w:t xml:space="preserve"> </w:t>
      </w:r>
      <w:r w:rsidRPr="00DA2241">
        <w:rPr>
          <w:rFonts w:cs="Arial"/>
          <w:spacing w:val="-1"/>
        </w:rPr>
        <w:t>Assignor</w:t>
      </w:r>
      <w:r w:rsidRPr="00DA2241">
        <w:rPr>
          <w:rFonts w:cs="Arial"/>
          <w:spacing w:val="-2"/>
        </w:rPr>
        <w:t>’</w:t>
      </w:r>
      <w:r w:rsidRPr="00DA2241">
        <w:rPr>
          <w:rFonts w:cs="Arial"/>
          <w:spacing w:val="-1"/>
        </w:rPr>
        <w:t>s</w:t>
      </w:r>
      <w:r w:rsidRPr="00DA2241">
        <w:rPr>
          <w:rFonts w:cs="Arial"/>
          <w:spacing w:val="27"/>
        </w:rPr>
        <w:t xml:space="preserve"> </w:t>
      </w:r>
      <w:r w:rsidRPr="00DA2241">
        <w:rPr>
          <w:rFonts w:cs="Arial"/>
        </w:rPr>
        <w:t>assigns</w:t>
      </w:r>
      <w:r w:rsidRPr="00DA2241">
        <w:rPr>
          <w:rFonts w:cs="Arial"/>
          <w:spacing w:val="27"/>
        </w:rPr>
        <w:t xml:space="preserve"> </w:t>
      </w:r>
      <w:r w:rsidRPr="00DA2241">
        <w:rPr>
          <w:rFonts w:cs="Arial"/>
        </w:rPr>
        <w:t>and</w:t>
      </w:r>
      <w:r w:rsidRPr="00DA2241">
        <w:rPr>
          <w:rFonts w:cs="Arial"/>
          <w:spacing w:val="36"/>
          <w:w w:val="99"/>
        </w:rPr>
        <w:t xml:space="preserve"> </w:t>
      </w:r>
      <w:r w:rsidRPr="00DA2241">
        <w:rPr>
          <w:rFonts w:cs="Arial"/>
          <w:spacing w:val="-1"/>
        </w:rPr>
        <w:t>successors-in-title;</w:t>
      </w:r>
      <w:r w:rsidRPr="00DA2241">
        <w:rPr>
          <w:rFonts w:cs="Arial"/>
          <w:spacing w:val="-19"/>
        </w:rPr>
        <w:t xml:space="preserve"> </w:t>
      </w:r>
      <w:r w:rsidRPr="00DA2241">
        <w:rPr>
          <w:rFonts w:cs="Arial"/>
          <w:spacing w:val="-1"/>
        </w:rPr>
        <w:t>and</w:t>
      </w:r>
    </w:p>
    <w:p w:rsidR="005F7A0B" w:rsidRPr="00DA2241" w:rsidRDefault="005F7A0B" w:rsidP="005F7A0B">
      <w:pPr>
        <w:pStyle w:val="ListParagraph"/>
        <w:ind w:left="2160" w:right="10" w:hanging="720"/>
        <w:rPr>
          <w:rFonts w:ascii="Arial" w:hAnsi="Arial"/>
          <w:spacing w:val="-1"/>
          <w:sz w:val="20"/>
        </w:rPr>
      </w:pPr>
    </w:p>
    <w:p w:rsidR="005F7A0B" w:rsidRPr="00DA2241" w:rsidRDefault="005F7A0B" w:rsidP="005F7A0B">
      <w:pPr>
        <w:pStyle w:val="BodyText"/>
        <w:numPr>
          <w:ilvl w:val="0"/>
          <w:numId w:val="89"/>
        </w:numPr>
        <w:tabs>
          <w:tab w:val="left" w:pos="2233"/>
        </w:tabs>
        <w:ind w:left="2160" w:right="10" w:hanging="720"/>
        <w:jc w:val="both"/>
        <w:rPr>
          <w:rFonts w:cs="Arial"/>
        </w:rPr>
      </w:pPr>
      <w:r w:rsidRPr="00DA2241">
        <w:rPr>
          <w:rFonts w:cs="Arial"/>
          <w:spacing w:val="-1"/>
        </w:rPr>
        <w:t>if</w:t>
      </w:r>
      <w:r w:rsidRPr="00DA2241">
        <w:rPr>
          <w:rFonts w:cs="Arial"/>
          <w:spacing w:val="11"/>
        </w:rPr>
        <w:t xml:space="preserve"> </w:t>
      </w:r>
      <w:r w:rsidRPr="00DA2241">
        <w:rPr>
          <w:rFonts w:cs="Arial"/>
        </w:rPr>
        <w:t>the</w:t>
      </w:r>
      <w:r w:rsidRPr="00DA2241">
        <w:rPr>
          <w:rFonts w:cs="Arial"/>
          <w:spacing w:val="8"/>
        </w:rPr>
        <w:t xml:space="preserve"> </w:t>
      </w:r>
      <w:r w:rsidRPr="00DA2241">
        <w:rPr>
          <w:rFonts w:cs="Arial"/>
          <w:spacing w:val="-1"/>
        </w:rPr>
        <w:t>Customer</w:t>
      </w:r>
      <w:r w:rsidRPr="00DA2241">
        <w:rPr>
          <w:rFonts w:cs="Arial"/>
          <w:spacing w:val="10"/>
        </w:rPr>
        <w:t xml:space="preserve"> </w:t>
      </w:r>
      <w:r w:rsidRPr="00DA2241">
        <w:rPr>
          <w:rFonts w:cs="Arial"/>
        </w:rPr>
        <w:t>and/or</w:t>
      </w:r>
      <w:r w:rsidRPr="00DA2241">
        <w:rPr>
          <w:rFonts w:cs="Arial"/>
          <w:spacing w:val="11"/>
        </w:rPr>
        <w:t xml:space="preserve"> </w:t>
      </w:r>
      <w:r w:rsidRPr="00DA2241">
        <w:rPr>
          <w:rFonts w:cs="Arial"/>
        </w:rPr>
        <w:t>the</w:t>
      </w:r>
      <w:r w:rsidRPr="00DA2241">
        <w:rPr>
          <w:rFonts w:cs="Arial"/>
          <w:spacing w:val="11"/>
        </w:rPr>
        <w:t xml:space="preserve"> </w:t>
      </w:r>
      <w:r w:rsidRPr="00DA2241">
        <w:rPr>
          <w:rFonts w:cs="Arial"/>
          <w:spacing w:val="-1"/>
        </w:rPr>
        <w:t>Assignor</w:t>
      </w:r>
      <w:r w:rsidRPr="00DA2241">
        <w:rPr>
          <w:rFonts w:cs="Arial"/>
          <w:spacing w:val="10"/>
        </w:rPr>
        <w:t xml:space="preserve"> </w:t>
      </w:r>
      <w:r w:rsidRPr="00DA2241">
        <w:rPr>
          <w:rFonts w:cs="Arial"/>
          <w:spacing w:val="-1"/>
        </w:rPr>
        <w:t>is</w:t>
      </w:r>
      <w:r w:rsidRPr="00DA2241">
        <w:rPr>
          <w:rFonts w:cs="Arial"/>
          <w:spacing w:val="11"/>
        </w:rPr>
        <w:t xml:space="preserve"> </w:t>
      </w:r>
      <w:r w:rsidRPr="00DA2241">
        <w:rPr>
          <w:rFonts w:cs="Arial"/>
        </w:rPr>
        <w:t>a</w:t>
      </w:r>
      <w:r w:rsidRPr="00DA2241">
        <w:rPr>
          <w:rFonts w:cs="Arial"/>
          <w:spacing w:val="9"/>
        </w:rPr>
        <w:t xml:space="preserve"> </w:t>
      </w:r>
      <w:r w:rsidRPr="00DA2241">
        <w:rPr>
          <w:rFonts w:cs="Arial"/>
          <w:spacing w:val="1"/>
        </w:rPr>
        <w:t>firm,</w:t>
      </w:r>
      <w:r w:rsidRPr="00DA2241">
        <w:rPr>
          <w:rFonts w:cs="Arial"/>
          <w:spacing w:val="7"/>
        </w:rPr>
        <w:t xml:space="preserve"> </w:t>
      </w:r>
      <w:r w:rsidRPr="00DA2241">
        <w:rPr>
          <w:rFonts w:cs="Arial"/>
          <w:spacing w:val="-1"/>
        </w:rPr>
        <w:t>will</w:t>
      </w:r>
      <w:r w:rsidRPr="00DA2241">
        <w:rPr>
          <w:rFonts w:cs="Arial"/>
          <w:spacing w:val="9"/>
        </w:rPr>
        <w:t xml:space="preserve"> </w:t>
      </w:r>
      <w:r w:rsidRPr="00DA2241">
        <w:rPr>
          <w:rFonts w:cs="Arial"/>
        </w:rPr>
        <w:t>bind</w:t>
      </w:r>
      <w:r w:rsidRPr="00DA2241">
        <w:rPr>
          <w:rFonts w:cs="Arial"/>
          <w:spacing w:val="11"/>
        </w:rPr>
        <w:t xml:space="preserve"> </w:t>
      </w:r>
      <w:r w:rsidRPr="00DA2241">
        <w:rPr>
          <w:rFonts w:cs="Arial"/>
        </w:rPr>
        <w:t>the</w:t>
      </w:r>
      <w:r w:rsidRPr="00DA2241">
        <w:rPr>
          <w:rFonts w:cs="Arial"/>
          <w:spacing w:val="8"/>
        </w:rPr>
        <w:t xml:space="preserve"> </w:t>
      </w:r>
      <w:r w:rsidRPr="00DA2241">
        <w:rPr>
          <w:rFonts w:cs="Arial"/>
          <w:spacing w:val="-1"/>
        </w:rPr>
        <w:t>firm</w:t>
      </w:r>
      <w:r w:rsidRPr="00DA2241">
        <w:rPr>
          <w:rFonts w:cs="Arial"/>
          <w:spacing w:val="13"/>
        </w:rPr>
        <w:t xml:space="preserve"> </w:t>
      </w:r>
      <w:r w:rsidRPr="00DA2241">
        <w:rPr>
          <w:rFonts w:cs="Arial"/>
          <w:spacing w:val="-1"/>
        </w:rPr>
        <w:t>and</w:t>
      </w:r>
      <w:r w:rsidRPr="00DA2241">
        <w:rPr>
          <w:rFonts w:cs="Arial"/>
          <w:spacing w:val="10"/>
        </w:rPr>
        <w:t xml:space="preserve"> </w:t>
      </w:r>
      <w:r w:rsidRPr="00DA2241">
        <w:rPr>
          <w:rFonts w:cs="Arial"/>
        </w:rPr>
        <w:t>every</w:t>
      </w:r>
      <w:r w:rsidRPr="00DA2241">
        <w:rPr>
          <w:rFonts w:cs="Arial"/>
          <w:spacing w:val="43"/>
          <w:w w:val="99"/>
        </w:rPr>
        <w:t xml:space="preserve"> </w:t>
      </w:r>
      <w:r w:rsidRPr="00DA2241">
        <w:rPr>
          <w:rFonts w:cs="Arial"/>
        </w:rPr>
        <w:t>member of</w:t>
      </w:r>
      <w:r w:rsidRPr="00DA2241">
        <w:rPr>
          <w:rFonts w:cs="Arial"/>
          <w:spacing w:val="2"/>
        </w:rPr>
        <w:t xml:space="preserve"> </w:t>
      </w:r>
      <w:r w:rsidRPr="00DA2241">
        <w:rPr>
          <w:rFonts w:cs="Arial"/>
          <w:spacing w:val="-1"/>
        </w:rPr>
        <w:t>that</w:t>
      </w:r>
      <w:r w:rsidRPr="00DA2241">
        <w:rPr>
          <w:rFonts w:cs="Arial"/>
          <w:spacing w:val="2"/>
        </w:rPr>
        <w:t xml:space="preserve"> </w:t>
      </w:r>
      <w:r w:rsidRPr="00DA2241">
        <w:rPr>
          <w:rFonts w:cs="Arial"/>
          <w:spacing w:val="-1"/>
        </w:rPr>
        <w:t>firm</w:t>
      </w:r>
      <w:r w:rsidRPr="00DA2241">
        <w:rPr>
          <w:rFonts w:cs="Arial"/>
          <w:spacing w:val="4"/>
        </w:rPr>
        <w:t xml:space="preserve"> </w:t>
      </w:r>
      <w:r w:rsidRPr="00DA2241">
        <w:rPr>
          <w:rFonts w:cs="Arial"/>
          <w:spacing w:val="-1"/>
        </w:rPr>
        <w:t>carrying</w:t>
      </w:r>
      <w:r w:rsidRPr="00DA2241">
        <w:rPr>
          <w:rFonts w:cs="Arial"/>
          <w:spacing w:val="2"/>
        </w:rPr>
        <w:t xml:space="preserve"> </w:t>
      </w:r>
      <w:r w:rsidRPr="00DA2241">
        <w:rPr>
          <w:rFonts w:cs="Arial"/>
        </w:rPr>
        <w:t>on</w:t>
      </w:r>
      <w:r w:rsidRPr="00DA2241">
        <w:rPr>
          <w:rFonts w:cs="Arial"/>
          <w:spacing w:val="1"/>
        </w:rPr>
        <w:t xml:space="preserve"> </w:t>
      </w:r>
      <w:r w:rsidRPr="00DA2241">
        <w:rPr>
          <w:rFonts w:cs="Arial"/>
        </w:rPr>
        <w:t>business</w:t>
      </w:r>
      <w:r w:rsidRPr="00DA2241">
        <w:rPr>
          <w:rFonts w:cs="Arial"/>
          <w:spacing w:val="3"/>
        </w:rPr>
        <w:t xml:space="preserve"> </w:t>
      </w:r>
      <w:r w:rsidRPr="00DA2241">
        <w:rPr>
          <w:rFonts w:cs="Arial"/>
          <w:spacing w:val="-1"/>
        </w:rPr>
        <w:t>in</w:t>
      </w:r>
      <w:r w:rsidRPr="00DA2241">
        <w:rPr>
          <w:rFonts w:cs="Arial"/>
          <w:spacing w:val="2"/>
        </w:rPr>
        <w:t xml:space="preserve"> </w:t>
      </w:r>
      <w:r w:rsidRPr="00DA2241">
        <w:rPr>
          <w:rFonts w:cs="Arial"/>
        </w:rPr>
        <w:t>the</w:t>
      </w:r>
      <w:r w:rsidRPr="00DA2241">
        <w:rPr>
          <w:rFonts w:cs="Arial"/>
          <w:spacing w:val="1"/>
        </w:rPr>
        <w:t xml:space="preserve"> </w:t>
      </w:r>
      <w:r w:rsidRPr="00DA2241">
        <w:rPr>
          <w:rFonts w:cs="Arial"/>
        </w:rPr>
        <w:t>name</w:t>
      </w:r>
      <w:r w:rsidRPr="00DA2241">
        <w:rPr>
          <w:rFonts w:cs="Arial"/>
          <w:spacing w:val="-1"/>
        </w:rPr>
        <w:t xml:space="preserve"> </w:t>
      </w:r>
      <w:r w:rsidRPr="00DA2241">
        <w:rPr>
          <w:rFonts w:cs="Arial"/>
        </w:rPr>
        <w:t>of</w:t>
      </w:r>
      <w:r w:rsidRPr="00DA2241">
        <w:rPr>
          <w:rFonts w:cs="Arial"/>
          <w:spacing w:val="4"/>
        </w:rPr>
        <w:t xml:space="preserve"> </w:t>
      </w:r>
      <w:r w:rsidRPr="00DA2241">
        <w:rPr>
          <w:rFonts w:cs="Arial"/>
        </w:rPr>
        <w:t>or</w:t>
      </w:r>
      <w:r w:rsidRPr="00DA2241">
        <w:rPr>
          <w:rFonts w:cs="Arial"/>
          <w:spacing w:val="3"/>
        </w:rPr>
        <w:t xml:space="preserve"> </w:t>
      </w:r>
      <w:r w:rsidRPr="00DA2241">
        <w:rPr>
          <w:rFonts w:cs="Arial"/>
          <w:spacing w:val="-1"/>
        </w:rPr>
        <w:t>in</w:t>
      </w:r>
      <w:r w:rsidRPr="00DA2241">
        <w:rPr>
          <w:rFonts w:cs="Arial"/>
          <w:spacing w:val="2"/>
        </w:rPr>
        <w:t xml:space="preserve"> </w:t>
      </w:r>
      <w:r w:rsidRPr="00DA2241">
        <w:rPr>
          <w:rFonts w:cs="Arial"/>
        </w:rPr>
        <w:t>succession</w:t>
      </w:r>
      <w:r w:rsidRPr="00DA2241">
        <w:rPr>
          <w:rFonts w:cs="Arial"/>
          <w:spacing w:val="42"/>
          <w:w w:val="99"/>
        </w:rPr>
        <w:t xml:space="preserve"> </w:t>
      </w:r>
      <w:r w:rsidRPr="00DA2241">
        <w:rPr>
          <w:rFonts w:cs="Arial"/>
        </w:rPr>
        <w:t>to</w:t>
      </w:r>
      <w:r w:rsidRPr="00DA2241">
        <w:rPr>
          <w:rFonts w:cs="Arial"/>
          <w:spacing w:val="-6"/>
        </w:rPr>
        <w:t xml:space="preserve"> </w:t>
      </w:r>
      <w:r w:rsidRPr="00DA2241">
        <w:rPr>
          <w:rFonts w:cs="Arial"/>
        </w:rPr>
        <w:t>the</w:t>
      </w:r>
      <w:r w:rsidRPr="00DA2241">
        <w:rPr>
          <w:rFonts w:cs="Arial"/>
          <w:spacing w:val="-5"/>
        </w:rPr>
        <w:t xml:space="preserve"> </w:t>
      </w:r>
      <w:r w:rsidRPr="00DA2241">
        <w:rPr>
          <w:rFonts w:cs="Arial"/>
        </w:rPr>
        <w:t>firm.</w:t>
      </w:r>
    </w:p>
    <w:p w:rsidR="00AE70B3" w:rsidRPr="00DA2241" w:rsidRDefault="00AE70B3" w:rsidP="005F7A0B">
      <w:pPr>
        <w:spacing w:before="10"/>
        <w:rPr>
          <w:rFonts w:ascii="Arial" w:hAnsi="Arial"/>
          <w:sz w:val="20"/>
        </w:rPr>
      </w:pPr>
    </w:p>
    <w:p w:rsidR="005F7A0B" w:rsidRPr="00DA2241" w:rsidRDefault="005F7A0B" w:rsidP="00AE70B3">
      <w:pPr>
        <w:pStyle w:val="Heading1"/>
        <w:ind w:left="1440"/>
        <w:rPr>
          <w:rFonts w:cs="Arial"/>
          <w:b w:val="0"/>
          <w:bCs w:val="0"/>
        </w:rPr>
      </w:pPr>
      <w:r w:rsidRPr="00DA2241">
        <w:rPr>
          <w:rFonts w:cs="Arial"/>
        </w:rPr>
        <w:t>16.23   Unincorporated</w:t>
      </w:r>
      <w:r w:rsidRPr="00DA2241">
        <w:rPr>
          <w:rFonts w:cs="Arial"/>
          <w:spacing w:val="-21"/>
        </w:rPr>
        <w:t xml:space="preserve"> </w:t>
      </w:r>
      <w:r w:rsidRPr="00DA2241">
        <w:rPr>
          <w:rFonts w:cs="Arial"/>
        </w:rPr>
        <w:t>body</w:t>
      </w:r>
    </w:p>
    <w:p w:rsidR="005F7A0B" w:rsidRPr="00DA2241" w:rsidRDefault="005F7A0B" w:rsidP="005F7A0B">
      <w:pPr>
        <w:spacing w:before="3"/>
        <w:rPr>
          <w:rFonts w:ascii="Arial" w:eastAsia="Arial" w:hAnsi="Arial" w:cs="Arial"/>
          <w:b/>
          <w:bCs/>
          <w:sz w:val="20"/>
          <w:szCs w:val="20"/>
        </w:rPr>
      </w:pPr>
    </w:p>
    <w:p w:rsidR="005F7A0B" w:rsidRPr="00DA2241" w:rsidRDefault="005F7A0B" w:rsidP="00AE70B3">
      <w:pPr>
        <w:pStyle w:val="BodyText"/>
        <w:ind w:left="1440" w:right="10"/>
        <w:jc w:val="both"/>
        <w:rPr>
          <w:rFonts w:cs="Arial"/>
        </w:rPr>
      </w:pPr>
      <w:r w:rsidRPr="00DA2241">
        <w:rPr>
          <w:rFonts w:cs="Arial"/>
        </w:rPr>
        <w:t>In</w:t>
      </w:r>
      <w:r w:rsidRPr="00DA2241">
        <w:rPr>
          <w:rFonts w:cs="Arial"/>
          <w:spacing w:val="10"/>
        </w:rPr>
        <w:t xml:space="preserve"> </w:t>
      </w:r>
      <w:r w:rsidRPr="00DA2241">
        <w:rPr>
          <w:rFonts w:cs="Arial"/>
        </w:rPr>
        <w:t>addition</w:t>
      </w:r>
      <w:r w:rsidRPr="00DA2241">
        <w:rPr>
          <w:rFonts w:cs="Arial"/>
          <w:spacing w:val="11"/>
        </w:rPr>
        <w:t xml:space="preserve"> </w:t>
      </w:r>
      <w:r w:rsidRPr="00DA2241">
        <w:rPr>
          <w:rFonts w:cs="Arial"/>
        </w:rPr>
        <w:t>to,</w:t>
      </w:r>
      <w:r w:rsidRPr="00DA2241">
        <w:rPr>
          <w:rFonts w:cs="Arial"/>
          <w:spacing w:val="12"/>
        </w:rPr>
        <w:t xml:space="preserve"> </w:t>
      </w:r>
      <w:r w:rsidRPr="00DA2241">
        <w:rPr>
          <w:rFonts w:cs="Arial"/>
        </w:rPr>
        <w:t>and</w:t>
      </w:r>
      <w:r w:rsidRPr="00DA2241">
        <w:rPr>
          <w:rFonts w:cs="Arial"/>
          <w:spacing w:val="14"/>
        </w:rPr>
        <w:t xml:space="preserve"> </w:t>
      </w:r>
      <w:r w:rsidRPr="00DA2241">
        <w:rPr>
          <w:rFonts w:cs="Arial"/>
          <w:spacing w:val="-1"/>
        </w:rPr>
        <w:t>without</w:t>
      </w:r>
      <w:r w:rsidRPr="00DA2241">
        <w:rPr>
          <w:rFonts w:cs="Arial"/>
          <w:spacing w:val="13"/>
        </w:rPr>
        <w:t xml:space="preserve"> </w:t>
      </w:r>
      <w:r w:rsidRPr="00DA2241">
        <w:rPr>
          <w:rFonts w:cs="Arial"/>
        </w:rPr>
        <w:t>affecting</w:t>
      </w:r>
      <w:r w:rsidRPr="00DA2241">
        <w:rPr>
          <w:rFonts w:cs="Arial"/>
          <w:spacing w:val="15"/>
        </w:rPr>
        <w:t xml:space="preserve"> </w:t>
      </w:r>
      <w:r w:rsidRPr="00DA2241">
        <w:rPr>
          <w:rFonts w:cs="Arial"/>
        </w:rPr>
        <w:t>the</w:t>
      </w:r>
      <w:r w:rsidRPr="00DA2241">
        <w:rPr>
          <w:rFonts w:cs="Arial"/>
          <w:spacing w:val="12"/>
        </w:rPr>
        <w:t xml:space="preserve"> </w:t>
      </w:r>
      <w:r w:rsidRPr="00DA2241">
        <w:rPr>
          <w:rFonts w:cs="Arial"/>
          <w:spacing w:val="-1"/>
        </w:rPr>
        <w:t>other</w:t>
      </w:r>
      <w:r w:rsidRPr="00DA2241">
        <w:rPr>
          <w:rFonts w:cs="Arial"/>
          <w:spacing w:val="15"/>
        </w:rPr>
        <w:t xml:space="preserve"> </w:t>
      </w:r>
      <w:r w:rsidRPr="00DA2241">
        <w:rPr>
          <w:rFonts w:cs="Arial"/>
        </w:rPr>
        <w:t>provisions</w:t>
      </w:r>
      <w:r w:rsidRPr="00DA2241">
        <w:rPr>
          <w:rFonts w:cs="Arial"/>
          <w:spacing w:val="11"/>
        </w:rPr>
        <w:t xml:space="preserve"> </w:t>
      </w:r>
      <w:r w:rsidRPr="00DA2241">
        <w:rPr>
          <w:rFonts w:cs="Arial"/>
        </w:rPr>
        <w:t>of</w:t>
      </w:r>
      <w:r w:rsidRPr="00DA2241">
        <w:rPr>
          <w:rFonts w:cs="Arial"/>
          <w:spacing w:val="13"/>
        </w:rPr>
        <w:t xml:space="preserve"> </w:t>
      </w:r>
      <w:r w:rsidRPr="00DA2241">
        <w:rPr>
          <w:rFonts w:cs="Arial"/>
          <w:spacing w:val="-1"/>
        </w:rPr>
        <w:t>this</w:t>
      </w:r>
      <w:r w:rsidRPr="00DA2241">
        <w:rPr>
          <w:rFonts w:cs="Arial"/>
          <w:spacing w:val="15"/>
        </w:rPr>
        <w:t xml:space="preserve"> </w:t>
      </w:r>
      <w:r w:rsidRPr="00DA2241">
        <w:rPr>
          <w:rFonts w:cs="Arial"/>
        </w:rPr>
        <w:t>Assignment,</w:t>
      </w:r>
      <w:r w:rsidRPr="00DA2241">
        <w:rPr>
          <w:rFonts w:cs="Arial"/>
          <w:spacing w:val="12"/>
        </w:rPr>
        <w:t xml:space="preserve"> </w:t>
      </w:r>
      <w:r w:rsidRPr="00DA2241">
        <w:rPr>
          <w:rFonts w:cs="Arial"/>
          <w:spacing w:val="-1"/>
        </w:rPr>
        <w:t>it</w:t>
      </w:r>
      <w:r w:rsidRPr="00DA2241">
        <w:rPr>
          <w:rFonts w:cs="Arial"/>
          <w:spacing w:val="14"/>
        </w:rPr>
        <w:t xml:space="preserve"> </w:t>
      </w:r>
      <w:r w:rsidRPr="00DA2241">
        <w:rPr>
          <w:rFonts w:cs="Arial"/>
          <w:spacing w:val="-1"/>
        </w:rPr>
        <w:t>is</w:t>
      </w:r>
      <w:r w:rsidRPr="00DA2241">
        <w:rPr>
          <w:rFonts w:cs="Arial"/>
          <w:spacing w:val="44"/>
          <w:w w:val="99"/>
        </w:rPr>
        <w:t xml:space="preserve"> </w:t>
      </w:r>
      <w:r w:rsidRPr="00DA2241">
        <w:rPr>
          <w:rFonts w:cs="Arial"/>
        </w:rPr>
        <w:t>agreed</w:t>
      </w:r>
      <w:r w:rsidRPr="00DA2241">
        <w:rPr>
          <w:rFonts w:cs="Arial"/>
          <w:spacing w:val="24"/>
        </w:rPr>
        <w:t xml:space="preserve"> </w:t>
      </w:r>
      <w:r w:rsidRPr="00DA2241">
        <w:rPr>
          <w:rFonts w:cs="Arial"/>
        </w:rPr>
        <w:t>that</w:t>
      </w:r>
      <w:r w:rsidRPr="00DA2241">
        <w:rPr>
          <w:rFonts w:cs="Arial"/>
          <w:spacing w:val="25"/>
        </w:rPr>
        <w:t xml:space="preserve"> </w:t>
      </w:r>
      <w:r w:rsidRPr="00DA2241">
        <w:rPr>
          <w:rFonts w:cs="Arial"/>
          <w:spacing w:val="-1"/>
        </w:rPr>
        <w:t>even</w:t>
      </w:r>
      <w:r w:rsidRPr="00DA2241">
        <w:rPr>
          <w:rFonts w:cs="Arial"/>
          <w:spacing w:val="27"/>
        </w:rPr>
        <w:t xml:space="preserve"> </w:t>
      </w:r>
      <w:r w:rsidRPr="00DA2241">
        <w:rPr>
          <w:rFonts w:cs="Arial"/>
        </w:rPr>
        <w:t>though</w:t>
      </w:r>
      <w:r w:rsidRPr="00DA2241">
        <w:rPr>
          <w:rFonts w:cs="Arial"/>
          <w:spacing w:val="25"/>
        </w:rPr>
        <w:t xml:space="preserve"> </w:t>
      </w:r>
      <w:r w:rsidRPr="00DA2241">
        <w:rPr>
          <w:rFonts w:cs="Arial"/>
        </w:rPr>
        <w:t>the</w:t>
      </w:r>
      <w:r w:rsidRPr="00DA2241">
        <w:rPr>
          <w:rFonts w:cs="Arial"/>
          <w:spacing w:val="25"/>
        </w:rPr>
        <w:t xml:space="preserve"> </w:t>
      </w:r>
      <w:r w:rsidRPr="00DA2241">
        <w:rPr>
          <w:rFonts w:cs="Arial"/>
        </w:rPr>
        <w:t>Customer</w:t>
      </w:r>
      <w:r w:rsidRPr="00DA2241">
        <w:rPr>
          <w:rFonts w:cs="Arial"/>
          <w:spacing w:val="25"/>
        </w:rPr>
        <w:t xml:space="preserve"> </w:t>
      </w:r>
      <w:r w:rsidRPr="00DA2241">
        <w:rPr>
          <w:rFonts w:cs="Arial"/>
        </w:rPr>
        <w:t>and/or</w:t>
      </w:r>
      <w:r w:rsidRPr="00DA2241">
        <w:rPr>
          <w:rFonts w:cs="Arial"/>
          <w:spacing w:val="26"/>
        </w:rPr>
        <w:t xml:space="preserve"> </w:t>
      </w:r>
      <w:r w:rsidRPr="00DA2241">
        <w:rPr>
          <w:rFonts w:cs="Arial"/>
        </w:rPr>
        <w:t>the</w:t>
      </w:r>
      <w:r w:rsidRPr="00DA2241">
        <w:rPr>
          <w:rFonts w:cs="Arial"/>
          <w:spacing w:val="27"/>
        </w:rPr>
        <w:t xml:space="preserve"> </w:t>
      </w:r>
      <w:r w:rsidRPr="00DA2241">
        <w:rPr>
          <w:rFonts w:cs="Arial"/>
        </w:rPr>
        <w:t>Assignor</w:t>
      </w:r>
      <w:r w:rsidRPr="00DA2241">
        <w:rPr>
          <w:rFonts w:cs="Arial"/>
          <w:spacing w:val="26"/>
        </w:rPr>
        <w:t xml:space="preserve"> </w:t>
      </w:r>
      <w:r w:rsidRPr="00DA2241">
        <w:rPr>
          <w:rFonts w:cs="Arial"/>
          <w:spacing w:val="-1"/>
        </w:rPr>
        <w:t>is</w:t>
      </w:r>
      <w:r w:rsidRPr="00DA2241">
        <w:rPr>
          <w:rFonts w:cs="Arial"/>
          <w:spacing w:val="26"/>
        </w:rPr>
        <w:t xml:space="preserve"> </w:t>
      </w:r>
      <w:r w:rsidRPr="00DA2241">
        <w:rPr>
          <w:rFonts w:cs="Arial"/>
        </w:rPr>
        <w:t>a</w:t>
      </w:r>
      <w:r w:rsidRPr="00DA2241">
        <w:rPr>
          <w:rFonts w:cs="Arial"/>
          <w:spacing w:val="27"/>
        </w:rPr>
        <w:t xml:space="preserve"> </w:t>
      </w:r>
      <w:r w:rsidRPr="00DA2241">
        <w:rPr>
          <w:rFonts w:cs="Arial"/>
          <w:spacing w:val="1"/>
        </w:rPr>
        <w:t>committee,</w:t>
      </w:r>
      <w:r w:rsidRPr="00DA2241">
        <w:rPr>
          <w:rFonts w:cs="Arial"/>
          <w:spacing w:val="25"/>
        </w:rPr>
        <w:t xml:space="preserve"> </w:t>
      </w:r>
      <w:r w:rsidRPr="00DA2241">
        <w:rPr>
          <w:rFonts w:cs="Arial"/>
        </w:rPr>
        <w:t>an</w:t>
      </w:r>
      <w:r w:rsidRPr="00DA2241">
        <w:rPr>
          <w:rFonts w:cs="Arial"/>
          <w:spacing w:val="28"/>
          <w:w w:val="99"/>
        </w:rPr>
        <w:t xml:space="preserve"> </w:t>
      </w:r>
      <w:r w:rsidRPr="00DA2241">
        <w:rPr>
          <w:rFonts w:cs="Arial"/>
          <w:spacing w:val="-1"/>
        </w:rPr>
        <w:t>association,</w:t>
      </w:r>
      <w:r w:rsidRPr="00DA2241">
        <w:rPr>
          <w:rFonts w:cs="Arial"/>
        </w:rPr>
        <w:t xml:space="preserve"> or</w:t>
      </w:r>
      <w:r w:rsidRPr="00DA2241">
        <w:rPr>
          <w:rFonts w:cs="Arial"/>
          <w:spacing w:val="2"/>
        </w:rPr>
        <w:t xml:space="preserve"> </w:t>
      </w:r>
      <w:r w:rsidRPr="00DA2241">
        <w:rPr>
          <w:rFonts w:cs="Arial"/>
        </w:rPr>
        <w:t>other</w:t>
      </w:r>
      <w:r w:rsidRPr="00DA2241">
        <w:rPr>
          <w:rFonts w:cs="Arial"/>
          <w:spacing w:val="2"/>
        </w:rPr>
        <w:t xml:space="preserve"> </w:t>
      </w:r>
      <w:r w:rsidRPr="00DA2241">
        <w:rPr>
          <w:rFonts w:cs="Arial"/>
        </w:rPr>
        <w:t>unincorporated</w:t>
      </w:r>
      <w:r w:rsidRPr="00DA2241">
        <w:rPr>
          <w:rFonts w:cs="Arial"/>
          <w:spacing w:val="1"/>
        </w:rPr>
        <w:t xml:space="preserve"> </w:t>
      </w:r>
      <w:r w:rsidRPr="00DA2241">
        <w:rPr>
          <w:rFonts w:cs="Arial"/>
        </w:rPr>
        <w:t>body</w:t>
      </w:r>
      <w:r w:rsidRPr="00DA2241">
        <w:rPr>
          <w:rFonts w:cs="Arial"/>
          <w:spacing w:val="-1"/>
        </w:rPr>
        <w:t xml:space="preserve"> which</w:t>
      </w:r>
      <w:r w:rsidRPr="00DA2241">
        <w:rPr>
          <w:rFonts w:cs="Arial"/>
          <w:spacing w:val="3"/>
        </w:rPr>
        <w:t xml:space="preserve"> </w:t>
      </w:r>
      <w:r w:rsidRPr="00DA2241">
        <w:rPr>
          <w:rFonts w:cs="Arial"/>
          <w:spacing w:val="-1"/>
        </w:rPr>
        <w:t>has</w:t>
      </w:r>
      <w:r w:rsidRPr="00DA2241">
        <w:rPr>
          <w:rFonts w:cs="Arial"/>
          <w:spacing w:val="4"/>
        </w:rPr>
        <w:t xml:space="preserve"> </w:t>
      </w:r>
      <w:r w:rsidRPr="00DA2241">
        <w:rPr>
          <w:rFonts w:cs="Arial"/>
        </w:rPr>
        <w:t>no</w:t>
      </w:r>
      <w:r w:rsidRPr="00DA2241">
        <w:rPr>
          <w:rFonts w:cs="Arial"/>
          <w:spacing w:val="-1"/>
        </w:rPr>
        <w:t xml:space="preserve"> </w:t>
      </w:r>
      <w:r w:rsidRPr="00DA2241">
        <w:rPr>
          <w:rFonts w:cs="Arial"/>
        </w:rPr>
        <w:t>legal existence,</w:t>
      </w:r>
      <w:r w:rsidRPr="00DA2241">
        <w:rPr>
          <w:rFonts w:cs="Arial"/>
          <w:spacing w:val="1"/>
        </w:rPr>
        <w:t xml:space="preserve"> </w:t>
      </w:r>
      <w:r w:rsidRPr="00DA2241">
        <w:rPr>
          <w:rFonts w:cs="Arial"/>
        </w:rPr>
        <w:t>or</w:t>
      </w:r>
      <w:r w:rsidRPr="00DA2241">
        <w:rPr>
          <w:rFonts w:cs="Arial"/>
          <w:spacing w:val="4"/>
        </w:rPr>
        <w:t xml:space="preserve"> </w:t>
      </w:r>
      <w:r w:rsidRPr="00DA2241">
        <w:rPr>
          <w:rFonts w:cs="Arial"/>
        </w:rPr>
        <w:t>which</w:t>
      </w:r>
      <w:r w:rsidRPr="00DA2241">
        <w:rPr>
          <w:rFonts w:cs="Arial"/>
          <w:spacing w:val="46"/>
          <w:w w:val="99"/>
        </w:rPr>
        <w:t xml:space="preserve"> </w:t>
      </w:r>
      <w:r w:rsidRPr="00DA2241">
        <w:rPr>
          <w:rFonts w:cs="Arial"/>
          <w:spacing w:val="-1"/>
        </w:rPr>
        <w:t>is</w:t>
      </w:r>
      <w:r w:rsidRPr="00DA2241">
        <w:rPr>
          <w:rFonts w:cs="Arial"/>
          <w:spacing w:val="14"/>
        </w:rPr>
        <w:t xml:space="preserve"> </w:t>
      </w:r>
      <w:r w:rsidRPr="00DA2241">
        <w:rPr>
          <w:rFonts w:cs="Arial"/>
        </w:rPr>
        <w:t>under</w:t>
      </w:r>
      <w:r w:rsidRPr="00DA2241">
        <w:rPr>
          <w:rFonts w:cs="Arial"/>
          <w:spacing w:val="14"/>
        </w:rPr>
        <w:t xml:space="preserve"> </w:t>
      </w:r>
      <w:r w:rsidRPr="00DA2241">
        <w:rPr>
          <w:rFonts w:cs="Arial"/>
        </w:rPr>
        <w:t>no</w:t>
      </w:r>
      <w:r w:rsidRPr="00DA2241">
        <w:rPr>
          <w:rFonts w:cs="Arial"/>
          <w:spacing w:val="15"/>
        </w:rPr>
        <w:t xml:space="preserve"> </w:t>
      </w:r>
      <w:r w:rsidRPr="00DA2241">
        <w:rPr>
          <w:rFonts w:cs="Arial"/>
          <w:spacing w:val="-1"/>
        </w:rPr>
        <w:t>legal</w:t>
      </w:r>
      <w:r w:rsidRPr="00DA2241">
        <w:rPr>
          <w:rFonts w:cs="Arial"/>
          <w:spacing w:val="14"/>
        </w:rPr>
        <w:t xml:space="preserve"> </w:t>
      </w:r>
      <w:r w:rsidRPr="00DA2241">
        <w:rPr>
          <w:rFonts w:cs="Arial"/>
        </w:rPr>
        <w:t>liability</w:t>
      </w:r>
      <w:r w:rsidRPr="00DA2241">
        <w:rPr>
          <w:rFonts w:cs="Arial"/>
          <w:spacing w:val="10"/>
        </w:rPr>
        <w:t xml:space="preserve"> </w:t>
      </w:r>
      <w:r w:rsidRPr="00DA2241">
        <w:rPr>
          <w:rFonts w:cs="Arial"/>
        </w:rPr>
        <w:t>to</w:t>
      </w:r>
      <w:r w:rsidRPr="00DA2241">
        <w:rPr>
          <w:rFonts w:cs="Arial"/>
          <w:spacing w:val="15"/>
        </w:rPr>
        <w:t xml:space="preserve"> </w:t>
      </w:r>
      <w:r w:rsidRPr="00DA2241">
        <w:rPr>
          <w:rFonts w:cs="Arial"/>
          <w:spacing w:val="-1"/>
        </w:rPr>
        <w:t>discharge</w:t>
      </w:r>
      <w:r w:rsidRPr="00DA2241">
        <w:rPr>
          <w:rFonts w:cs="Arial"/>
          <w:spacing w:val="14"/>
        </w:rPr>
        <w:t xml:space="preserve"> </w:t>
      </w:r>
      <w:r w:rsidRPr="00DA2241">
        <w:rPr>
          <w:rFonts w:cs="Arial"/>
        </w:rPr>
        <w:t>obligations</w:t>
      </w:r>
      <w:r w:rsidRPr="00DA2241">
        <w:rPr>
          <w:rFonts w:cs="Arial"/>
          <w:spacing w:val="14"/>
        </w:rPr>
        <w:t xml:space="preserve"> </w:t>
      </w:r>
      <w:r w:rsidRPr="00DA2241">
        <w:rPr>
          <w:rFonts w:cs="Arial"/>
        </w:rPr>
        <w:t>undertaken</w:t>
      </w:r>
      <w:r w:rsidRPr="00DA2241">
        <w:rPr>
          <w:rFonts w:cs="Arial"/>
          <w:spacing w:val="12"/>
        </w:rPr>
        <w:t xml:space="preserve"> </w:t>
      </w:r>
      <w:r w:rsidRPr="00DA2241">
        <w:rPr>
          <w:rFonts w:cs="Arial"/>
        </w:rPr>
        <w:t>or</w:t>
      </w:r>
      <w:r w:rsidRPr="00DA2241">
        <w:rPr>
          <w:rFonts w:cs="Arial"/>
          <w:spacing w:val="15"/>
        </w:rPr>
        <w:t xml:space="preserve"> </w:t>
      </w:r>
      <w:r w:rsidRPr="00DA2241">
        <w:rPr>
          <w:rFonts w:cs="Arial"/>
        </w:rPr>
        <w:t>purported</w:t>
      </w:r>
      <w:r w:rsidRPr="00DA2241">
        <w:rPr>
          <w:rFonts w:cs="Arial"/>
          <w:spacing w:val="12"/>
        </w:rPr>
        <w:t xml:space="preserve"> </w:t>
      </w:r>
      <w:r w:rsidRPr="00DA2241">
        <w:rPr>
          <w:rFonts w:cs="Arial"/>
          <w:spacing w:val="1"/>
        </w:rPr>
        <w:t>to</w:t>
      </w:r>
      <w:r w:rsidRPr="00DA2241">
        <w:rPr>
          <w:rFonts w:cs="Arial"/>
          <w:spacing w:val="13"/>
        </w:rPr>
        <w:t xml:space="preserve"> </w:t>
      </w:r>
      <w:r w:rsidRPr="00DA2241">
        <w:rPr>
          <w:rFonts w:cs="Arial"/>
        </w:rPr>
        <w:t>be</w:t>
      </w:r>
      <w:r w:rsidRPr="00DA2241">
        <w:rPr>
          <w:rFonts w:cs="Arial"/>
          <w:spacing w:val="44"/>
          <w:w w:val="99"/>
        </w:rPr>
        <w:t xml:space="preserve"> </w:t>
      </w:r>
      <w:r w:rsidRPr="00DA2241">
        <w:rPr>
          <w:rFonts w:cs="Arial"/>
        </w:rPr>
        <w:t>undertaken</w:t>
      </w:r>
      <w:r w:rsidRPr="00DA2241">
        <w:rPr>
          <w:rFonts w:cs="Arial"/>
          <w:spacing w:val="27"/>
        </w:rPr>
        <w:t xml:space="preserve"> </w:t>
      </w:r>
      <w:r w:rsidRPr="00DA2241">
        <w:rPr>
          <w:rFonts w:cs="Arial"/>
        </w:rPr>
        <w:t>by</w:t>
      </w:r>
      <w:r w:rsidRPr="00DA2241">
        <w:rPr>
          <w:rFonts w:cs="Arial"/>
          <w:spacing w:val="25"/>
        </w:rPr>
        <w:t xml:space="preserve"> </w:t>
      </w:r>
      <w:r w:rsidRPr="00DA2241">
        <w:rPr>
          <w:rFonts w:cs="Arial"/>
          <w:spacing w:val="-1"/>
        </w:rPr>
        <w:t>it</w:t>
      </w:r>
      <w:r w:rsidRPr="00DA2241">
        <w:rPr>
          <w:rFonts w:cs="Arial"/>
          <w:spacing w:val="29"/>
        </w:rPr>
        <w:t xml:space="preserve"> </w:t>
      </w:r>
      <w:r w:rsidRPr="00DA2241">
        <w:rPr>
          <w:rFonts w:cs="Arial"/>
        </w:rPr>
        <w:t>or</w:t>
      </w:r>
      <w:r w:rsidRPr="00DA2241">
        <w:rPr>
          <w:rFonts w:cs="Arial"/>
          <w:spacing w:val="29"/>
        </w:rPr>
        <w:t xml:space="preserve"> </w:t>
      </w:r>
      <w:r w:rsidRPr="00DA2241">
        <w:rPr>
          <w:rFonts w:cs="Arial"/>
        </w:rPr>
        <w:t>on</w:t>
      </w:r>
      <w:r w:rsidRPr="00DA2241">
        <w:rPr>
          <w:rFonts w:cs="Arial"/>
          <w:spacing w:val="28"/>
        </w:rPr>
        <w:t xml:space="preserve"> </w:t>
      </w:r>
      <w:r w:rsidRPr="00DA2241">
        <w:rPr>
          <w:rFonts w:cs="Arial"/>
          <w:spacing w:val="-1"/>
        </w:rPr>
        <w:t>its</w:t>
      </w:r>
      <w:r w:rsidRPr="00DA2241">
        <w:rPr>
          <w:rFonts w:cs="Arial"/>
          <w:spacing w:val="32"/>
        </w:rPr>
        <w:t xml:space="preserve"> </w:t>
      </w:r>
      <w:r w:rsidRPr="00DA2241">
        <w:rPr>
          <w:rFonts w:cs="Arial"/>
        </w:rPr>
        <w:t>behalf,</w:t>
      </w:r>
      <w:r w:rsidRPr="00DA2241">
        <w:rPr>
          <w:rFonts w:cs="Arial"/>
          <w:spacing w:val="29"/>
        </w:rPr>
        <w:t xml:space="preserve"> </w:t>
      </w:r>
      <w:r w:rsidRPr="00DA2241">
        <w:rPr>
          <w:rFonts w:cs="Arial"/>
          <w:spacing w:val="-1"/>
        </w:rPr>
        <w:t>this</w:t>
      </w:r>
      <w:r w:rsidRPr="00DA2241">
        <w:rPr>
          <w:rFonts w:cs="Arial"/>
          <w:spacing w:val="30"/>
        </w:rPr>
        <w:t xml:space="preserve"> </w:t>
      </w:r>
      <w:r w:rsidR="00AE70B3" w:rsidRPr="00DA2241">
        <w:rPr>
          <w:rFonts w:cs="Arial"/>
        </w:rPr>
        <w:t>Assignment</w:t>
      </w:r>
      <w:r w:rsidRPr="00DA2241">
        <w:rPr>
          <w:rFonts w:cs="Arial"/>
          <w:spacing w:val="28"/>
        </w:rPr>
        <w:t xml:space="preserve"> </w:t>
      </w:r>
      <w:r w:rsidRPr="00DA2241">
        <w:rPr>
          <w:rFonts w:cs="Arial"/>
        </w:rPr>
        <w:t>will</w:t>
      </w:r>
      <w:r w:rsidRPr="00DA2241">
        <w:rPr>
          <w:rFonts w:cs="Arial"/>
          <w:spacing w:val="28"/>
        </w:rPr>
        <w:t xml:space="preserve"> </w:t>
      </w:r>
      <w:r w:rsidRPr="00DA2241">
        <w:rPr>
          <w:rFonts w:cs="Arial"/>
        </w:rPr>
        <w:t>be</w:t>
      </w:r>
      <w:r w:rsidRPr="00DA2241">
        <w:rPr>
          <w:rFonts w:cs="Arial"/>
          <w:spacing w:val="29"/>
        </w:rPr>
        <w:t xml:space="preserve"> </w:t>
      </w:r>
      <w:r w:rsidRPr="00DA2241">
        <w:rPr>
          <w:rFonts w:cs="Arial"/>
          <w:spacing w:val="-1"/>
        </w:rPr>
        <w:t>valid</w:t>
      </w:r>
      <w:r w:rsidRPr="00DA2241">
        <w:rPr>
          <w:rFonts w:cs="Arial"/>
          <w:spacing w:val="29"/>
        </w:rPr>
        <w:t xml:space="preserve"> </w:t>
      </w:r>
      <w:r w:rsidRPr="00DA2241">
        <w:rPr>
          <w:rFonts w:cs="Arial"/>
        </w:rPr>
        <w:t>and</w:t>
      </w:r>
      <w:r w:rsidRPr="00DA2241">
        <w:rPr>
          <w:rFonts w:cs="Arial"/>
          <w:spacing w:val="29"/>
        </w:rPr>
        <w:t xml:space="preserve"> </w:t>
      </w:r>
      <w:r w:rsidRPr="00DA2241">
        <w:rPr>
          <w:rFonts w:cs="Arial"/>
          <w:spacing w:val="-1"/>
        </w:rPr>
        <w:t>have</w:t>
      </w:r>
      <w:r w:rsidRPr="00DA2241">
        <w:rPr>
          <w:rFonts w:cs="Arial"/>
          <w:spacing w:val="29"/>
        </w:rPr>
        <w:t xml:space="preserve"> </w:t>
      </w:r>
      <w:r w:rsidRPr="00DA2241">
        <w:rPr>
          <w:rFonts w:cs="Arial"/>
        </w:rPr>
        <w:t>effect</w:t>
      </w:r>
      <w:r w:rsidRPr="00DA2241">
        <w:rPr>
          <w:rFonts w:cs="Arial"/>
          <w:spacing w:val="29"/>
        </w:rPr>
        <w:t xml:space="preserve"> </w:t>
      </w:r>
      <w:r w:rsidRPr="00DA2241">
        <w:rPr>
          <w:rFonts w:cs="Arial"/>
        </w:rPr>
        <w:t>as</w:t>
      </w:r>
      <w:r w:rsidRPr="00DA2241">
        <w:rPr>
          <w:rFonts w:cs="Arial"/>
          <w:spacing w:val="42"/>
          <w:w w:val="99"/>
        </w:rPr>
        <w:t xml:space="preserve"> </w:t>
      </w:r>
      <w:r w:rsidRPr="00DA2241">
        <w:rPr>
          <w:rFonts w:cs="Arial"/>
          <w:spacing w:val="-1"/>
        </w:rPr>
        <w:t>though</w:t>
      </w:r>
      <w:r w:rsidRPr="00DA2241">
        <w:rPr>
          <w:rFonts w:cs="Arial"/>
          <w:spacing w:val="-8"/>
        </w:rPr>
        <w:t xml:space="preserve"> </w:t>
      </w:r>
      <w:r w:rsidRPr="00DA2241">
        <w:rPr>
          <w:rFonts w:cs="Arial"/>
        </w:rPr>
        <w:t>the</w:t>
      </w:r>
      <w:r w:rsidRPr="00DA2241">
        <w:rPr>
          <w:rFonts w:cs="Arial"/>
          <w:spacing w:val="-6"/>
        </w:rPr>
        <w:t xml:space="preserve"> </w:t>
      </w:r>
      <w:r w:rsidRPr="00DA2241">
        <w:rPr>
          <w:rFonts w:cs="Arial"/>
        </w:rPr>
        <w:t>Assignor</w:t>
      </w:r>
      <w:r w:rsidRPr="00DA2241">
        <w:rPr>
          <w:rFonts w:cs="Arial"/>
          <w:spacing w:val="-4"/>
        </w:rPr>
        <w:t xml:space="preserve"> </w:t>
      </w:r>
      <w:r w:rsidRPr="00DA2241">
        <w:rPr>
          <w:rFonts w:cs="Arial"/>
          <w:spacing w:val="-1"/>
        </w:rPr>
        <w:t>were</w:t>
      </w:r>
      <w:r w:rsidRPr="00DA2241">
        <w:rPr>
          <w:rFonts w:cs="Arial"/>
          <w:spacing w:val="-8"/>
        </w:rPr>
        <w:t xml:space="preserve"> </w:t>
      </w:r>
      <w:r w:rsidRPr="00DA2241">
        <w:rPr>
          <w:rFonts w:cs="Arial"/>
        </w:rPr>
        <w:t>the</w:t>
      </w:r>
      <w:r w:rsidRPr="00DA2241">
        <w:rPr>
          <w:rFonts w:cs="Arial"/>
          <w:spacing w:val="-7"/>
        </w:rPr>
        <w:t xml:space="preserve"> </w:t>
      </w:r>
      <w:r w:rsidRPr="00DA2241">
        <w:rPr>
          <w:rFonts w:cs="Arial"/>
        </w:rPr>
        <w:t>principal</w:t>
      </w:r>
      <w:r w:rsidRPr="00DA2241">
        <w:rPr>
          <w:rFonts w:cs="Arial"/>
          <w:spacing w:val="-6"/>
        </w:rPr>
        <w:t xml:space="preserve"> </w:t>
      </w:r>
      <w:r w:rsidRPr="00DA2241">
        <w:rPr>
          <w:rFonts w:cs="Arial"/>
        </w:rPr>
        <w:t>debtor.</w:t>
      </w:r>
    </w:p>
    <w:p w:rsidR="005F7A0B" w:rsidRPr="00DA2241" w:rsidRDefault="005F7A0B" w:rsidP="005F7A0B">
      <w:pPr>
        <w:spacing w:before="8"/>
        <w:rPr>
          <w:rFonts w:ascii="Arial" w:hAnsi="Arial"/>
          <w:sz w:val="20"/>
        </w:rPr>
      </w:pPr>
    </w:p>
    <w:p w:rsidR="005F7A0B" w:rsidRPr="00DA2241" w:rsidRDefault="005F7A0B" w:rsidP="00AE70B3">
      <w:pPr>
        <w:pStyle w:val="Heading1"/>
        <w:ind w:left="1440"/>
        <w:rPr>
          <w:rFonts w:cs="Arial"/>
          <w:b w:val="0"/>
          <w:bCs w:val="0"/>
        </w:rPr>
      </w:pPr>
      <w:r w:rsidRPr="00DA2241">
        <w:rPr>
          <w:rFonts w:cs="Arial"/>
        </w:rPr>
        <w:t>16.24   Power to Obtain Financing and to Charge</w:t>
      </w:r>
      <w:r w:rsidRPr="00DA2241" w:rsidDel="00080005">
        <w:rPr>
          <w:spacing w:val="-1"/>
        </w:rPr>
        <w:t xml:space="preserve"> </w:t>
      </w:r>
    </w:p>
    <w:p w:rsidR="005F7A0B" w:rsidRPr="00DA2241" w:rsidRDefault="005F7A0B" w:rsidP="005F7A0B">
      <w:pPr>
        <w:spacing w:before="3"/>
        <w:rPr>
          <w:rFonts w:ascii="Arial" w:eastAsia="Arial" w:hAnsi="Arial" w:cs="Arial"/>
          <w:b/>
          <w:bCs/>
          <w:sz w:val="20"/>
          <w:szCs w:val="20"/>
        </w:rPr>
      </w:pPr>
    </w:p>
    <w:p w:rsidR="005F7A0B" w:rsidRPr="00DA2241" w:rsidRDefault="008371CC" w:rsidP="00277E44">
      <w:pPr>
        <w:pStyle w:val="BodyText"/>
        <w:ind w:left="1440" w:right="10"/>
        <w:jc w:val="both"/>
        <w:rPr>
          <w:rFonts w:cs="Arial"/>
        </w:rPr>
      </w:pPr>
      <w:r w:rsidRPr="00DA2241">
        <w:rPr>
          <w:rFonts w:cs="Arial"/>
        </w:rPr>
        <w:t xml:space="preserve"> </w:t>
      </w:r>
      <w:r w:rsidR="005F7A0B" w:rsidRPr="00DA2241">
        <w:rPr>
          <w:rFonts w:cs="Arial"/>
        </w:rPr>
        <w:t>Where</w:t>
      </w:r>
      <w:r w:rsidR="005F7A0B" w:rsidRPr="00DA2241">
        <w:rPr>
          <w:rFonts w:cs="Arial"/>
          <w:spacing w:val="46"/>
        </w:rPr>
        <w:t xml:space="preserve"> </w:t>
      </w:r>
      <w:r w:rsidR="005F7A0B" w:rsidRPr="00DA2241">
        <w:rPr>
          <w:rFonts w:cs="Arial"/>
        </w:rPr>
        <w:t>any</w:t>
      </w:r>
      <w:r w:rsidR="005F7A0B" w:rsidRPr="00DA2241">
        <w:rPr>
          <w:rFonts w:cs="Arial"/>
          <w:spacing w:val="45"/>
        </w:rPr>
        <w:t xml:space="preserve"> </w:t>
      </w:r>
      <w:r w:rsidR="005F7A0B" w:rsidRPr="00DA2241">
        <w:rPr>
          <w:rFonts w:cs="Arial"/>
        </w:rPr>
        <w:t>monies</w:t>
      </w:r>
      <w:r w:rsidR="005F7A0B" w:rsidRPr="00DA2241">
        <w:rPr>
          <w:rFonts w:cs="Arial"/>
          <w:spacing w:val="47"/>
        </w:rPr>
        <w:t xml:space="preserve"> </w:t>
      </w:r>
      <w:r w:rsidR="005F7A0B" w:rsidRPr="00DA2241">
        <w:rPr>
          <w:rFonts w:cs="Arial"/>
        </w:rPr>
        <w:t>are</w:t>
      </w:r>
      <w:r w:rsidR="00AE70B3" w:rsidRPr="00DA2241">
        <w:rPr>
          <w:rFonts w:cs="Arial"/>
        </w:rPr>
        <w:t xml:space="preserve"> </w:t>
      </w:r>
      <w:r w:rsidR="0073059C" w:rsidRPr="00DA2241">
        <w:rPr>
          <w:rFonts w:cs="Arial"/>
        </w:rPr>
        <w:t>due</w:t>
      </w:r>
      <w:r w:rsidR="0073059C" w:rsidRPr="00DA2241">
        <w:rPr>
          <w:rFonts w:cs="Arial"/>
          <w:spacing w:val="48"/>
        </w:rPr>
        <w:t xml:space="preserve"> </w:t>
      </w:r>
      <w:r w:rsidR="005F7A0B" w:rsidRPr="00DA2241">
        <w:rPr>
          <w:rFonts w:cs="Arial"/>
        </w:rPr>
        <w:t>and</w:t>
      </w:r>
      <w:r w:rsidR="005F7A0B" w:rsidRPr="00DA2241">
        <w:rPr>
          <w:rFonts w:cs="Arial"/>
          <w:spacing w:val="47"/>
        </w:rPr>
        <w:t xml:space="preserve"> </w:t>
      </w:r>
      <w:r w:rsidR="005F7A0B" w:rsidRPr="00DA2241">
        <w:rPr>
          <w:rFonts w:cs="Arial"/>
        </w:rPr>
        <w:t>secured</w:t>
      </w:r>
      <w:r w:rsidR="005F7A0B" w:rsidRPr="00DA2241">
        <w:rPr>
          <w:rFonts w:cs="Arial"/>
          <w:spacing w:val="49"/>
        </w:rPr>
        <w:t xml:space="preserve"> </w:t>
      </w:r>
      <w:r w:rsidR="005F7A0B" w:rsidRPr="00DA2241">
        <w:rPr>
          <w:rFonts w:cs="Arial"/>
        </w:rPr>
        <w:t>by</w:t>
      </w:r>
      <w:r w:rsidR="005F7A0B" w:rsidRPr="00DA2241">
        <w:rPr>
          <w:rFonts w:cs="Arial"/>
          <w:spacing w:val="46"/>
        </w:rPr>
        <w:t xml:space="preserve"> </w:t>
      </w:r>
      <w:r w:rsidR="005F7A0B" w:rsidRPr="00DA2241">
        <w:rPr>
          <w:rFonts w:cs="Arial"/>
        </w:rPr>
        <w:t>this</w:t>
      </w:r>
      <w:r w:rsidR="005F7A0B" w:rsidRPr="00DA2241">
        <w:rPr>
          <w:rFonts w:cs="Arial"/>
          <w:spacing w:val="54"/>
        </w:rPr>
        <w:t xml:space="preserve"> </w:t>
      </w:r>
      <w:r w:rsidR="005F7A0B" w:rsidRPr="00DA2241">
        <w:rPr>
          <w:rFonts w:cs="Arial"/>
        </w:rPr>
        <w:t>Assignment,</w:t>
      </w:r>
      <w:r w:rsidR="005F7A0B" w:rsidRPr="00DA2241">
        <w:rPr>
          <w:rFonts w:cs="Arial"/>
          <w:spacing w:val="46"/>
        </w:rPr>
        <w:t xml:space="preserve"> </w:t>
      </w:r>
      <w:r w:rsidR="005F7A0B" w:rsidRPr="00DA2241">
        <w:rPr>
          <w:rFonts w:cs="Arial"/>
        </w:rPr>
        <w:t>they</w:t>
      </w:r>
      <w:r w:rsidR="005F7A0B" w:rsidRPr="00DA2241">
        <w:rPr>
          <w:rFonts w:cs="Arial"/>
          <w:spacing w:val="46"/>
        </w:rPr>
        <w:t xml:space="preserve"> </w:t>
      </w:r>
      <w:r w:rsidR="005F7A0B" w:rsidRPr="00DA2241">
        <w:rPr>
          <w:rFonts w:cs="Arial"/>
        </w:rPr>
        <w:t>will</w:t>
      </w:r>
      <w:r w:rsidR="005F7A0B" w:rsidRPr="00DA2241">
        <w:rPr>
          <w:rFonts w:cs="Arial"/>
          <w:spacing w:val="48"/>
        </w:rPr>
        <w:t xml:space="preserve"> </w:t>
      </w:r>
      <w:r w:rsidR="005F7A0B" w:rsidRPr="00DA2241">
        <w:rPr>
          <w:rFonts w:cs="Arial"/>
        </w:rPr>
        <w:t>be</w:t>
      </w:r>
      <w:r w:rsidR="005F7A0B" w:rsidRPr="00DA2241">
        <w:rPr>
          <w:rFonts w:cs="Arial"/>
          <w:spacing w:val="28"/>
          <w:w w:val="99"/>
        </w:rPr>
        <w:t xml:space="preserve"> </w:t>
      </w:r>
      <w:r w:rsidR="005F7A0B" w:rsidRPr="00DA2241">
        <w:rPr>
          <w:rFonts w:cs="Arial"/>
        </w:rPr>
        <w:t>deemed</w:t>
      </w:r>
      <w:r w:rsidR="005F7A0B" w:rsidRPr="00DA2241">
        <w:rPr>
          <w:rFonts w:cs="Arial"/>
          <w:spacing w:val="-6"/>
        </w:rPr>
        <w:t xml:space="preserve"> </w:t>
      </w:r>
      <w:r w:rsidR="005F7A0B" w:rsidRPr="00DA2241">
        <w:rPr>
          <w:rFonts w:cs="Arial"/>
        </w:rPr>
        <w:t>to</w:t>
      </w:r>
      <w:r w:rsidR="005F7A0B" w:rsidRPr="00DA2241">
        <w:rPr>
          <w:rFonts w:cs="Arial"/>
          <w:spacing w:val="-5"/>
        </w:rPr>
        <w:t xml:space="preserve"> </w:t>
      </w:r>
      <w:r w:rsidR="005F7A0B" w:rsidRPr="00DA2241">
        <w:rPr>
          <w:rFonts w:cs="Arial"/>
        </w:rPr>
        <w:t>be</w:t>
      </w:r>
      <w:r w:rsidR="005F7A0B" w:rsidRPr="00DA2241">
        <w:rPr>
          <w:rFonts w:cs="Arial"/>
          <w:spacing w:val="-6"/>
        </w:rPr>
        <w:t xml:space="preserve"> </w:t>
      </w:r>
      <w:r w:rsidR="005F7A0B" w:rsidRPr="00DA2241">
        <w:rPr>
          <w:rFonts w:cs="Arial"/>
        </w:rPr>
        <w:t>so</w:t>
      </w:r>
      <w:r w:rsidR="005F7A0B" w:rsidRPr="00DA2241">
        <w:rPr>
          <w:rFonts w:cs="Arial"/>
          <w:spacing w:val="-5"/>
        </w:rPr>
        <w:t xml:space="preserve"> </w:t>
      </w:r>
      <w:r w:rsidR="0073059C" w:rsidRPr="00DA2241">
        <w:rPr>
          <w:rFonts w:cs="Arial"/>
        </w:rPr>
        <w:t>due</w:t>
      </w:r>
      <w:r w:rsidR="0073059C" w:rsidRPr="00DA2241">
        <w:rPr>
          <w:rFonts w:cs="Arial"/>
          <w:spacing w:val="-6"/>
        </w:rPr>
        <w:t xml:space="preserve"> </w:t>
      </w:r>
      <w:r w:rsidR="005F7A0B" w:rsidRPr="00DA2241">
        <w:rPr>
          <w:rFonts w:cs="Arial"/>
        </w:rPr>
        <w:t>and</w:t>
      </w:r>
      <w:r w:rsidR="005F7A0B" w:rsidRPr="00DA2241">
        <w:rPr>
          <w:rFonts w:cs="Arial"/>
          <w:spacing w:val="-5"/>
        </w:rPr>
        <w:t xml:space="preserve"> </w:t>
      </w:r>
      <w:r w:rsidR="005F7A0B" w:rsidRPr="00DA2241">
        <w:rPr>
          <w:rFonts w:cs="Arial"/>
        </w:rPr>
        <w:t>secured</w:t>
      </w:r>
      <w:r w:rsidR="005F7A0B" w:rsidRPr="00DA2241">
        <w:rPr>
          <w:rFonts w:cs="Arial"/>
          <w:spacing w:val="-6"/>
        </w:rPr>
        <w:t xml:space="preserve"> </w:t>
      </w:r>
      <w:r w:rsidR="005F7A0B" w:rsidRPr="00DA2241">
        <w:rPr>
          <w:rFonts w:cs="Arial"/>
        </w:rPr>
        <w:t>regardless</w:t>
      </w:r>
      <w:r w:rsidR="005F7A0B" w:rsidRPr="00DA2241">
        <w:rPr>
          <w:rFonts w:cs="Arial"/>
          <w:spacing w:val="-5"/>
        </w:rPr>
        <w:t xml:space="preserve"> </w:t>
      </w:r>
      <w:r w:rsidR="005F7A0B" w:rsidRPr="00DA2241">
        <w:rPr>
          <w:rFonts w:cs="Arial"/>
        </w:rPr>
        <w:t>of:</w:t>
      </w:r>
    </w:p>
    <w:p w:rsidR="005F7A0B" w:rsidRPr="00DA2241" w:rsidRDefault="005F7A0B" w:rsidP="005F7A0B">
      <w:pPr>
        <w:spacing w:before="1"/>
        <w:rPr>
          <w:rFonts w:ascii="Arial" w:eastAsia="Arial" w:hAnsi="Arial" w:cs="Arial"/>
          <w:sz w:val="20"/>
          <w:szCs w:val="20"/>
        </w:rPr>
      </w:pPr>
    </w:p>
    <w:p w:rsidR="005F7A0B" w:rsidRPr="00DA2241" w:rsidRDefault="005F7A0B" w:rsidP="00AE70B3">
      <w:pPr>
        <w:pStyle w:val="BodyText"/>
        <w:numPr>
          <w:ilvl w:val="0"/>
          <w:numId w:val="90"/>
        </w:numPr>
        <w:tabs>
          <w:tab w:val="left" w:pos="2233"/>
        </w:tabs>
        <w:ind w:left="2160" w:right="10" w:hanging="720"/>
        <w:jc w:val="both"/>
        <w:rPr>
          <w:rFonts w:cs="Arial"/>
        </w:rPr>
      </w:pPr>
      <w:r w:rsidRPr="00DA2241">
        <w:rPr>
          <w:rFonts w:cs="Arial"/>
        </w:rPr>
        <w:t>any</w:t>
      </w:r>
      <w:r w:rsidRPr="00DA2241">
        <w:rPr>
          <w:rFonts w:cs="Arial"/>
          <w:spacing w:val="7"/>
        </w:rPr>
        <w:t xml:space="preserve"> </w:t>
      </w:r>
      <w:r w:rsidRPr="00DA2241">
        <w:rPr>
          <w:rFonts w:cs="Arial"/>
        </w:rPr>
        <w:t>legal</w:t>
      </w:r>
      <w:r w:rsidRPr="00DA2241">
        <w:rPr>
          <w:rFonts w:cs="Arial"/>
          <w:spacing w:val="9"/>
        </w:rPr>
        <w:t xml:space="preserve"> </w:t>
      </w:r>
      <w:r w:rsidRPr="00DA2241">
        <w:rPr>
          <w:rFonts w:cs="Arial"/>
        </w:rPr>
        <w:t>limitation,</w:t>
      </w:r>
      <w:r w:rsidRPr="00DA2241">
        <w:rPr>
          <w:rFonts w:cs="Arial"/>
          <w:spacing w:val="11"/>
        </w:rPr>
        <w:t xml:space="preserve"> </w:t>
      </w:r>
      <w:r w:rsidRPr="00DA2241">
        <w:rPr>
          <w:rFonts w:cs="Arial"/>
        </w:rPr>
        <w:t>incapacity</w:t>
      </w:r>
      <w:r w:rsidRPr="00DA2241">
        <w:rPr>
          <w:rFonts w:cs="Arial"/>
          <w:spacing w:val="5"/>
        </w:rPr>
        <w:t xml:space="preserve"> </w:t>
      </w:r>
      <w:r w:rsidRPr="00DA2241">
        <w:rPr>
          <w:rFonts w:cs="Arial"/>
        </w:rPr>
        <w:t>or</w:t>
      </w:r>
      <w:r w:rsidRPr="00DA2241">
        <w:rPr>
          <w:rFonts w:cs="Arial"/>
          <w:spacing w:val="9"/>
        </w:rPr>
        <w:t xml:space="preserve"> </w:t>
      </w:r>
      <w:r w:rsidRPr="00DA2241">
        <w:rPr>
          <w:rFonts w:cs="Arial"/>
        </w:rPr>
        <w:t>otherwise</w:t>
      </w:r>
      <w:r w:rsidRPr="00DA2241">
        <w:rPr>
          <w:rFonts w:cs="Arial"/>
          <w:spacing w:val="9"/>
        </w:rPr>
        <w:t xml:space="preserve"> </w:t>
      </w:r>
      <w:r w:rsidRPr="00DA2241">
        <w:rPr>
          <w:rFonts w:cs="Arial"/>
        </w:rPr>
        <w:t>of</w:t>
      </w:r>
      <w:r w:rsidRPr="00DA2241">
        <w:rPr>
          <w:rFonts w:cs="Arial"/>
          <w:spacing w:val="10"/>
        </w:rPr>
        <w:t xml:space="preserve"> </w:t>
      </w:r>
      <w:r w:rsidRPr="00DA2241">
        <w:rPr>
          <w:rFonts w:cs="Arial"/>
        </w:rPr>
        <w:t>the</w:t>
      </w:r>
      <w:r w:rsidRPr="00DA2241">
        <w:rPr>
          <w:rFonts w:cs="Arial"/>
          <w:spacing w:val="7"/>
        </w:rPr>
        <w:t xml:space="preserve"> </w:t>
      </w:r>
      <w:r w:rsidRPr="00DA2241">
        <w:rPr>
          <w:rFonts w:cs="Arial"/>
        </w:rPr>
        <w:t>Customer</w:t>
      </w:r>
      <w:r w:rsidRPr="00DA2241">
        <w:rPr>
          <w:rFonts w:cs="Arial"/>
          <w:spacing w:val="9"/>
        </w:rPr>
        <w:t xml:space="preserve"> </w:t>
      </w:r>
      <w:r w:rsidRPr="00DA2241">
        <w:rPr>
          <w:rFonts w:cs="Arial"/>
          <w:spacing w:val="-1"/>
        </w:rPr>
        <w:t>in</w:t>
      </w:r>
      <w:r w:rsidRPr="00DA2241">
        <w:rPr>
          <w:rFonts w:cs="Arial"/>
          <w:spacing w:val="8"/>
        </w:rPr>
        <w:t xml:space="preserve"> </w:t>
      </w:r>
      <w:r w:rsidRPr="00DA2241">
        <w:rPr>
          <w:rFonts w:cs="Arial"/>
        </w:rPr>
        <w:t>respect</w:t>
      </w:r>
      <w:r w:rsidRPr="00DA2241">
        <w:rPr>
          <w:rFonts w:cs="Arial"/>
          <w:spacing w:val="8"/>
        </w:rPr>
        <w:t xml:space="preserve"> </w:t>
      </w:r>
      <w:r w:rsidRPr="00DA2241">
        <w:rPr>
          <w:rFonts w:cs="Arial"/>
        </w:rPr>
        <w:t>of</w:t>
      </w:r>
      <w:r w:rsidRPr="00DA2241">
        <w:rPr>
          <w:rFonts w:cs="Arial"/>
          <w:spacing w:val="30"/>
          <w:w w:val="99"/>
        </w:rPr>
        <w:t xml:space="preserve"> </w:t>
      </w:r>
      <w:r w:rsidRPr="00DA2241">
        <w:rPr>
          <w:rFonts w:cs="Arial"/>
        </w:rPr>
        <w:t>the</w:t>
      </w:r>
      <w:r w:rsidRPr="00DA2241">
        <w:rPr>
          <w:rFonts w:cs="Arial"/>
          <w:spacing w:val="44"/>
        </w:rPr>
        <w:t xml:space="preserve">  </w:t>
      </w:r>
      <w:r w:rsidRPr="00DA2241">
        <w:rPr>
          <w:rFonts w:cs="Arial"/>
          <w:spacing w:val="-1"/>
        </w:rPr>
        <w:t>Facilities</w:t>
      </w:r>
      <w:r w:rsidRPr="00DA2241">
        <w:rPr>
          <w:rFonts w:cs="Arial"/>
          <w:spacing w:val="45"/>
        </w:rPr>
        <w:t xml:space="preserve"> </w:t>
      </w:r>
      <w:r w:rsidRPr="00DA2241">
        <w:rPr>
          <w:rFonts w:cs="Arial"/>
          <w:spacing w:val="-1"/>
        </w:rPr>
        <w:t>which</w:t>
      </w:r>
      <w:r w:rsidRPr="00DA2241">
        <w:rPr>
          <w:rFonts w:cs="Arial"/>
          <w:spacing w:val="44"/>
        </w:rPr>
        <w:t xml:space="preserve"> </w:t>
      </w:r>
      <w:r w:rsidRPr="00DA2241">
        <w:rPr>
          <w:rFonts w:cs="Arial"/>
        </w:rPr>
        <w:t>might</w:t>
      </w:r>
      <w:r w:rsidRPr="00DA2241">
        <w:rPr>
          <w:rFonts w:cs="Arial"/>
          <w:spacing w:val="44"/>
        </w:rPr>
        <w:t xml:space="preserve"> </w:t>
      </w:r>
      <w:r w:rsidRPr="00DA2241">
        <w:rPr>
          <w:rFonts w:cs="Arial"/>
        </w:rPr>
        <w:t>be</w:t>
      </w:r>
      <w:r w:rsidRPr="00DA2241">
        <w:rPr>
          <w:rFonts w:cs="Arial"/>
          <w:spacing w:val="44"/>
        </w:rPr>
        <w:t xml:space="preserve"> </w:t>
      </w:r>
      <w:r w:rsidRPr="00DA2241">
        <w:rPr>
          <w:rFonts w:cs="Arial"/>
        </w:rPr>
        <w:t>a</w:t>
      </w:r>
      <w:r w:rsidRPr="00DA2241">
        <w:rPr>
          <w:rFonts w:cs="Arial"/>
          <w:spacing w:val="44"/>
        </w:rPr>
        <w:t xml:space="preserve"> </w:t>
      </w:r>
      <w:r w:rsidRPr="00DA2241">
        <w:rPr>
          <w:rFonts w:cs="Arial"/>
        </w:rPr>
        <w:t>defence</w:t>
      </w:r>
      <w:r w:rsidRPr="00DA2241">
        <w:rPr>
          <w:rFonts w:cs="Arial"/>
          <w:spacing w:val="44"/>
        </w:rPr>
        <w:t xml:space="preserve"> </w:t>
      </w:r>
      <w:r w:rsidRPr="00DA2241">
        <w:rPr>
          <w:rFonts w:cs="Arial"/>
        </w:rPr>
        <w:t>as</w:t>
      </w:r>
      <w:r w:rsidRPr="00DA2241">
        <w:rPr>
          <w:rFonts w:cs="Arial"/>
          <w:spacing w:val="58"/>
          <w:w w:val="99"/>
        </w:rPr>
        <w:t xml:space="preserve"> </w:t>
      </w:r>
      <w:r w:rsidRPr="00DA2241">
        <w:rPr>
          <w:rFonts w:cs="Arial"/>
          <w:spacing w:val="-1"/>
        </w:rPr>
        <w:t>between</w:t>
      </w:r>
      <w:r w:rsidRPr="00DA2241">
        <w:rPr>
          <w:rFonts w:cs="Arial"/>
          <w:spacing w:val="-7"/>
        </w:rPr>
        <w:t xml:space="preserve"> </w:t>
      </w:r>
      <w:r w:rsidRPr="00DA2241">
        <w:rPr>
          <w:rFonts w:cs="Arial"/>
        </w:rPr>
        <w:t>the</w:t>
      </w:r>
      <w:r w:rsidRPr="00DA2241">
        <w:rPr>
          <w:rFonts w:cs="Arial"/>
          <w:spacing w:val="-6"/>
        </w:rPr>
        <w:t xml:space="preserve"> </w:t>
      </w:r>
      <w:r w:rsidRPr="00DA2241">
        <w:rPr>
          <w:rFonts w:cs="Arial"/>
        </w:rPr>
        <w:t>Customer</w:t>
      </w:r>
      <w:r w:rsidRPr="00DA2241">
        <w:rPr>
          <w:rFonts w:cs="Arial"/>
          <w:spacing w:val="-6"/>
        </w:rPr>
        <w:t xml:space="preserve"> </w:t>
      </w:r>
      <w:r w:rsidRPr="00DA2241">
        <w:rPr>
          <w:rFonts w:cs="Arial"/>
        </w:rPr>
        <w:t>and</w:t>
      </w:r>
      <w:r w:rsidRPr="00DA2241">
        <w:rPr>
          <w:rFonts w:cs="Arial"/>
          <w:spacing w:val="-5"/>
        </w:rPr>
        <w:t xml:space="preserve"> </w:t>
      </w:r>
      <w:r w:rsidRPr="00DA2241">
        <w:rPr>
          <w:rFonts w:cs="Arial"/>
        </w:rPr>
        <w:t>the</w:t>
      </w:r>
      <w:r w:rsidRPr="00DA2241">
        <w:rPr>
          <w:rFonts w:cs="Arial"/>
          <w:spacing w:val="-6"/>
        </w:rPr>
        <w:t xml:space="preserve"> </w:t>
      </w:r>
      <w:r w:rsidRPr="00DA2241">
        <w:rPr>
          <w:rFonts w:cs="Arial"/>
        </w:rPr>
        <w:t>Bank;</w:t>
      </w:r>
    </w:p>
    <w:p w:rsidR="005F7A0B" w:rsidRPr="00DA2241" w:rsidRDefault="005F7A0B" w:rsidP="00AE70B3">
      <w:pPr>
        <w:spacing w:before="1"/>
        <w:ind w:left="2160" w:right="10" w:hanging="720"/>
        <w:rPr>
          <w:rFonts w:ascii="Arial" w:eastAsia="Arial" w:hAnsi="Arial" w:cs="Arial"/>
          <w:sz w:val="20"/>
          <w:szCs w:val="20"/>
        </w:rPr>
      </w:pPr>
    </w:p>
    <w:p w:rsidR="005F7A0B" w:rsidRPr="00DA2241" w:rsidRDefault="005F7A0B" w:rsidP="00AE70B3">
      <w:pPr>
        <w:pStyle w:val="BodyText"/>
        <w:numPr>
          <w:ilvl w:val="0"/>
          <w:numId w:val="90"/>
        </w:numPr>
        <w:tabs>
          <w:tab w:val="left" w:pos="2261"/>
        </w:tabs>
        <w:ind w:left="2160" w:right="10" w:hanging="720"/>
        <w:jc w:val="both"/>
        <w:rPr>
          <w:rFonts w:cs="Arial"/>
        </w:rPr>
      </w:pPr>
      <w:r w:rsidRPr="00DA2241">
        <w:rPr>
          <w:rFonts w:cs="Arial"/>
        </w:rPr>
        <w:t>the</w:t>
      </w:r>
      <w:r w:rsidRPr="00DA2241">
        <w:rPr>
          <w:rFonts w:cs="Arial"/>
          <w:spacing w:val="-9"/>
        </w:rPr>
        <w:t xml:space="preserve"> </w:t>
      </w:r>
      <w:r w:rsidRPr="00DA2241">
        <w:rPr>
          <w:rFonts w:cs="Arial"/>
        </w:rPr>
        <w:t>Assignor’s</w:t>
      </w:r>
      <w:r w:rsidRPr="00DA2241">
        <w:rPr>
          <w:rFonts w:cs="Arial"/>
          <w:spacing w:val="-8"/>
        </w:rPr>
        <w:t xml:space="preserve"> </w:t>
      </w:r>
      <w:r w:rsidRPr="00DA2241">
        <w:rPr>
          <w:rFonts w:cs="Arial"/>
        </w:rPr>
        <w:t>power</w:t>
      </w:r>
      <w:r w:rsidRPr="00DA2241">
        <w:rPr>
          <w:rFonts w:cs="Arial"/>
          <w:spacing w:val="-8"/>
        </w:rPr>
        <w:t xml:space="preserve"> </w:t>
      </w:r>
      <w:r w:rsidRPr="00DA2241">
        <w:rPr>
          <w:rFonts w:cs="Arial"/>
        </w:rPr>
        <w:t>to</w:t>
      </w:r>
      <w:r w:rsidRPr="00DA2241">
        <w:rPr>
          <w:rFonts w:cs="Arial"/>
          <w:spacing w:val="-6"/>
        </w:rPr>
        <w:t xml:space="preserve"> </w:t>
      </w:r>
      <w:r w:rsidRPr="00DA2241">
        <w:rPr>
          <w:rFonts w:cs="Arial"/>
        </w:rPr>
        <w:t>enter</w:t>
      </w:r>
      <w:r w:rsidRPr="00DA2241">
        <w:rPr>
          <w:rFonts w:cs="Arial"/>
          <w:spacing w:val="-9"/>
        </w:rPr>
        <w:t xml:space="preserve"> </w:t>
      </w:r>
      <w:r w:rsidRPr="00DA2241">
        <w:rPr>
          <w:rFonts w:cs="Arial"/>
        </w:rPr>
        <w:t>into</w:t>
      </w:r>
      <w:r w:rsidRPr="00DA2241">
        <w:rPr>
          <w:rFonts w:cs="Arial"/>
          <w:spacing w:val="-9"/>
        </w:rPr>
        <w:t xml:space="preserve"> </w:t>
      </w:r>
      <w:r w:rsidRPr="00DA2241">
        <w:rPr>
          <w:rFonts w:cs="Arial"/>
          <w:spacing w:val="-1"/>
        </w:rPr>
        <w:t>this</w:t>
      </w:r>
      <w:r w:rsidRPr="00DA2241">
        <w:rPr>
          <w:rFonts w:cs="Arial"/>
          <w:spacing w:val="-8"/>
        </w:rPr>
        <w:t xml:space="preserve"> </w:t>
      </w:r>
      <w:r w:rsidRPr="00DA2241">
        <w:rPr>
          <w:rFonts w:cs="Arial"/>
        </w:rPr>
        <w:t>Assignment;</w:t>
      </w:r>
      <w:r w:rsidRPr="00DA2241">
        <w:rPr>
          <w:rFonts w:cs="Arial"/>
          <w:spacing w:val="-9"/>
        </w:rPr>
        <w:t xml:space="preserve"> </w:t>
      </w:r>
      <w:r w:rsidRPr="00DA2241">
        <w:rPr>
          <w:rFonts w:cs="Arial"/>
          <w:spacing w:val="-1"/>
        </w:rPr>
        <w:t>or</w:t>
      </w:r>
    </w:p>
    <w:p w:rsidR="005F7A0B" w:rsidRPr="00DA2241" w:rsidRDefault="005F7A0B" w:rsidP="00AE70B3">
      <w:pPr>
        <w:spacing w:before="1"/>
        <w:ind w:left="2160" w:right="10" w:hanging="720"/>
        <w:rPr>
          <w:rFonts w:ascii="Arial" w:eastAsia="Arial" w:hAnsi="Arial" w:cs="Arial"/>
          <w:sz w:val="20"/>
          <w:szCs w:val="20"/>
        </w:rPr>
      </w:pPr>
    </w:p>
    <w:p w:rsidR="005F7A0B" w:rsidRPr="00DA2241" w:rsidRDefault="005F7A0B" w:rsidP="00AE70B3">
      <w:pPr>
        <w:pStyle w:val="BodyText"/>
        <w:numPr>
          <w:ilvl w:val="0"/>
          <w:numId w:val="90"/>
        </w:numPr>
        <w:tabs>
          <w:tab w:val="left" w:pos="2233"/>
        </w:tabs>
        <w:ind w:left="2160" w:right="10" w:hanging="720"/>
        <w:jc w:val="both"/>
        <w:rPr>
          <w:rFonts w:cs="Arial"/>
        </w:rPr>
      </w:pPr>
      <w:r w:rsidRPr="00DA2241">
        <w:rPr>
          <w:rFonts w:cs="Arial"/>
        </w:rPr>
        <w:t>any</w:t>
      </w:r>
      <w:r w:rsidRPr="00DA2241">
        <w:rPr>
          <w:rFonts w:cs="Arial"/>
          <w:spacing w:val="12"/>
        </w:rPr>
        <w:t xml:space="preserve"> </w:t>
      </w:r>
      <w:r w:rsidRPr="00DA2241">
        <w:rPr>
          <w:rFonts w:cs="Arial"/>
          <w:spacing w:val="-1"/>
        </w:rPr>
        <w:t>legal</w:t>
      </w:r>
      <w:r w:rsidRPr="00DA2241">
        <w:rPr>
          <w:rFonts w:cs="Arial"/>
          <w:spacing w:val="15"/>
        </w:rPr>
        <w:t xml:space="preserve"> </w:t>
      </w:r>
      <w:r w:rsidRPr="00DA2241">
        <w:rPr>
          <w:rFonts w:cs="Arial"/>
        </w:rPr>
        <w:t>limitation</w:t>
      </w:r>
      <w:r w:rsidRPr="00DA2241">
        <w:rPr>
          <w:rFonts w:cs="Arial"/>
          <w:spacing w:val="15"/>
        </w:rPr>
        <w:t xml:space="preserve"> </w:t>
      </w:r>
      <w:r w:rsidRPr="00DA2241">
        <w:rPr>
          <w:rFonts w:cs="Arial"/>
          <w:spacing w:val="-1"/>
        </w:rPr>
        <w:t>in</w:t>
      </w:r>
      <w:r w:rsidRPr="00DA2241">
        <w:rPr>
          <w:rFonts w:cs="Arial"/>
          <w:spacing w:val="13"/>
        </w:rPr>
        <w:t xml:space="preserve"> </w:t>
      </w:r>
      <w:r w:rsidRPr="00DA2241">
        <w:rPr>
          <w:rFonts w:cs="Arial"/>
        </w:rPr>
        <w:t>the</w:t>
      </w:r>
      <w:r w:rsidRPr="00DA2241">
        <w:rPr>
          <w:rFonts w:cs="Arial"/>
          <w:spacing w:val="13"/>
        </w:rPr>
        <w:t xml:space="preserve"> </w:t>
      </w:r>
      <w:r w:rsidRPr="00DA2241">
        <w:rPr>
          <w:rFonts w:cs="Arial"/>
          <w:spacing w:val="-1"/>
        </w:rPr>
        <w:t>power</w:t>
      </w:r>
      <w:r w:rsidRPr="00DA2241">
        <w:rPr>
          <w:rFonts w:cs="Arial"/>
          <w:spacing w:val="14"/>
        </w:rPr>
        <w:t xml:space="preserve"> </w:t>
      </w:r>
      <w:r w:rsidRPr="00DA2241">
        <w:rPr>
          <w:rFonts w:cs="Arial"/>
        </w:rPr>
        <w:t>of</w:t>
      </w:r>
      <w:r w:rsidRPr="00DA2241">
        <w:rPr>
          <w:rFonts w:cs="Arial"/>
          <w:spacing w:val="15"/>
        </w:rPr>
        <w:t xml:space="preserve"> </w:t>
      </w:r>
      <w:r w:rsidRPr="00DA2241">
        <w:rPr>
          <w:rFonts w:cs="Arial"/>
        </w:rPr>
        <w:t>any</w:t>
      </w:r>
      <w:r w:rsidRPr="00DA2241">
        <w:rPr>
          <w:rFonts w:cs="Arial"/>
          <w:spacing w:val="13"/>
        </w:rPr>
        <w:t xml:space="preserve"> </w:t>
      </w:r>
      <w:r w:rsidRPr="00DA2241">
        <w:rPr>
          <w:rFonts w:cs="Arial"/>
        </w:rPr>
        <w:t>director,</w:t>
      </w:r>
      <w:r w:rsidRPr="00DA2241">
        <w:rPr>
          <w:rFonts w:cs="Arial"/>
          <w:spacing w:val="13"/>
        </w:rPr>
        <w:t xml:space="preserve"> </w:t>
      </w:r>
      <w:r w:rsidRPr="00DA2241">
        <w:rPr>
          <w:rFonts w:cs="Arial"/>
        </w:rPr>
        <w:t>attorney,</w:t>
      </w:r>
      <w:r w:rsidRPr="00DA2241">
        <w:rPr>
          <w:rFonts w:cs="Arial"/>
          <w:spacing w:val="13"/>
        </w:rPr>
        <w:t xml:space="preserve"> </w:t>
      </w:r>
      <w:r w:rsidRPr="00DA2241">
        <w:rPr>
          <w:rFonts w:cs="Arial"/>
        </w:rPr>
        <w:t>partner,</w:t>
      </w:r>
      <w:r w:rsidRPr="00DA2241">
        <w:rPr>
          <w:rFonts w:cs="Arial"/>
          <w:spacing w:val="16"/>
        </w:rPr>
        <w:t xml:space="preserve"> </w:t>
      </w:r>
      <w:r w:rsidRPr="00DA2241">
        <w:rPr>
          <w:rFonts w:cs="Arial"/>
        </w:rPr>
        <w:t>agent</w:t>
      </w:r>
      <w:r w:rsidRPr="00DA2241">
        <w:rPr>
          <w:rFonts w:cs="Arial"/>
          <w:spacing w:val="40"/>
          <w:w w:val="99"/>
        </w:rPr>
        <w:t xml:space="preserve"> </w:t>
      </w:r>
      <w:r w:rsidRPr="00DA2241">
        <w:rPr>
          <w:rFonts w:cs="Arial"/>
        </w:rPr>
        <w:t>or</w:t>
      </w:r>
      <w:r w:rsidRPr="00DA2241">
        <w:rPr>
          <w:rFonts w:cs="Arial"/>
          <w:spacing w:val="41"/>
        </w:rPr>
        <w:t xml:space="preserve"> </w:t>
      </w:r>
      <w:r w:rsidRPr="00DA2241">
        <w:rPr>
          <w:rFonts w:cs="Arial"/>
          <w:spacing w:val="-1"/>
        </w:rPr>
        <w:t>other</w:t>
      </w:r>
      <w:r w:rsidRPr="00DA2241">
        <w:rPr>
          <w:rFonts w:cs="Arial"/>
          <w:spacing w:val="41"/>
        </w:rPr>
        <w:t xml:space="preserve"> </w:t>
      </w:r>
      <w:r w:rsidRPr="00DA2241">
        <w:rPr>
          <w:rFonts w:cs="Arial"/>
        </w:rPr>
        <w:t>person</w:t>
      </w:r>
      <w:r w:rsidRPr="00DA2241">
        <w:rPr>
          <w:rFonts w:cs="Arial"/>
          <w:spacing w:val="40"/>
        </w:rPr>
        <w:t xml:space="preserve"> </w:t>
      </w:r>
      <w:r w:rsidRPr="00DA2241">
        <w:rPr>
          <w:rFonts w:cs="Arial"/>
        </w:rPr>
        <w:t>purporting</w:t>
      </w:r>
      <w:r w:rsidRPr="00DA2241">
        <w:rPr>
          <w:rFonts w:cs="Arial"/>
          <w:spacing w:val="42"/>
        </w:rPr>
        <w:t xml:space="preserve"> </w:t>
      </w:r>
      <w:r w:rsidRPr="00DA2241">
        <w:rPr>
          <w:rFonts w:cs="Arial"/>
        </w:rPr>
        <w:t>to</w:t>
      </w:r>
      <w:r w:rsidRPr="00DA2241">
        <w:rPr>
          <w:rFonts w:cs="Arial"/>
          <w:spacing w:val="40"/>
        </w:rPr>
        <w:t xml:space="preserve"> </w:t>
      </w:r>
      <w:r w:rsidRPr="00DA2241">
        <w:rPr>
          <w:rFonts w:cs="Arial"/>
        </w:rPr>
        <w:t>act</w:t>
      </w:r>
      <w:r w:rsidRPr="00DA2241">
        <w:rPr>
          <w:rFonts w:cs="Arial"/>
          <w:spacing w:val="40"/>
        </w:rPr>
        <w:t xml:space="preserve"> </w:t>
      </w:r>
      <w:r w:rsidRPr="00DA2241">
        <w:rPr>
          <w:rFonts w:cs="Arial"/>
        </w:rPr>
        <w:t>or</w:t>
      </w:r>
      <w:r w:rsidRPr="00DA2241">
        <w:rPr>
          <w:rFonts w:cs="Arial"/>
          <w:spacing w:val="41"/>
        </w:rPr>
        <w:t xml:space="preserve"> </w:t>
      </w:r>
      <w:r w:rsidRPr="00DA2241">
        <w:rPr>
          <w:rFonts w:cs="Arial"/>
          <w:spacing w:val="-1"/>
        </w:rPr>
        <w:t>acting</w:t>
      </w:r>
      <w:r w:rsidRPr="00DA2241">
        <w:rPr>
          <w:rFonts w:cs="Arial"/>
          <w:spacing w:val="40"/>
        </w:rPr>
        <w:t xml:space="preserve"> </w:t>
      </w:r>
      <w:r w:rsidRPr="00DA2241">
        <w:rPr>
          <w:rFonts w:cs="Arial"/>
        </w:rPr>
        <w:t>on</w:t>
      </w:r>
      <w:r w:rsidRPr="00DA2241">
        <w:rPr>
          <w:rFonts w:cs="Arial"/>
          <w:spacing w:val="39"/>
        </w:rPr>
        <w:t xml:space="preserve"> </w:t>
      </w:r>
      <w:r w:rsidRPr="00DA2241">
        <w:rPr>
          <w:rFonts w:cs="Arial"/>
        </w:rPr>
        <w:t>behalf</w:t>
      </w:r>
      <w:r w:rsidRPr="00DA2241">
        <w:rPr>
          <w:rFonts w:cs="Arial"/>
          <w:spacing w:val="43"/>
        </w:rPr>
        <w:t xml:space="preserve"> </w:t>
      </w:r>
      <w:r w:rsidRPr="00DA2241">
        <w:rPr>
          <w:rFonts w:cs="Arial"/>
          <w:spacing w:val="-2"/>
        </w:rPr>
        <w:t>of</w:t>
      </w:r>
      <w:r w:rsidRPr="00DA2241">
        <w:rPr>
          <w:rFonts w:cs="Arial"/>
          <w:spacing w:val="42"/>
        </w:rPr>
        <w:t xml:space="preserve"> </w:t>
      </w:r>
      <w:r w:rsidRPr="00DA2241">
        <w:rPr>
          <w:rFonts w:cs="Arial"/>
        </w:rPr>
        <w:t>the</w:t>
      </w:r>
      <w:r w:rsidRPr="00DA2241">
        <w:rPr>
          <w:rFonts w:cs="Arial"/>
          <w:spacing w:val="39"/>
        </w:rPr>
        <w:t xml:space="preserve"> </w:t>
      </w:r>
      <w:r w:rsidRPr="00DA2241">
        <w:rPr>
          <w:rFonts w:cs="Arial"/>
          <w:spacing w:val="-1"/>
        </w:rPr>
        <w:t>Customer</w:t>
      </w:r>
      <w:r w:rsidRPr="00DA2241">
        <w:rPr>
          <w:rFonts w:cs="Arial"/>
          <w:spacing w:val="31"/>
          <w:w w:val="99"/>
        </w:rPr>
        <w:t xml:space="preserve"> </w:t>
      </w:r>
      <w:r w:rsidRPr="00DA2241">
        <w:rPr>
          <w:rFonts w:cs="Arial"/>
        </w:rPr>
        <w:t>and/or</w:t>
      </w:r>
      <w:r w:rsidRPr="00DA2241">
        <w:rPr>
          <w:rFonts w:cs="Arial"/>
          <w:spacing w:val="20"/>
        </w:rPr>
        <w:t xml:space="preserve"> </w:t>
      </w:r>
      <w:r w:rsidRPr="00DA2241">
        <w:rPr>
          <w:rFonts w:cs="Arial"/>
        </w:rPr>
        <w:t>the</w:t>
      </w:r>
      <w:r w:rsidRPr="00DA2241">
        <w:rPr>
          <w:rFonts w:cs="Arial"/>
          <w:spacing w:val="19"/>
        </w:rPr>
        <w:t xml:space="preserve"> </w:t>
      </w:r>
      <w:r w:rsidRPr="00DA2241">
        <w:rPr>
          <w:rFonts w:cs="Arial"/>
        </w:rPr>
        <w:t>Assignor</w:t>
      </w:r>
      <w:r w:rsidRPr="00DA2241">
        <w:rPr>
          <w:rFonts w:cs="Arial"/>
          <w:spacing w:val="20"/>
        </w:rPr>
        <w:t xml:space="preserve"> </w:t>
      </w:r>
      <w:r w:rsidRPr="00DA2241">
        <w:rPr>
          <w:rFonts w:cs="Arial"/>
        </w:rPr>
        <w:t>or</w:t>
      </w:r>
      <w:r w:rsidRPr="00DA2241">
        <w:rPr>
          <w:rFonts w:cs="Arial"/>
          <w:spacing w:val="22"/>
        </w:rPr>
        <w:t xml:space="preserve"> </w:t>
      </w:r>
      <w:r w:rsidRPr="00DA2241">
        <w:rPr>
          <w:rFonts w:cs="Arial"/>
        </w:rPr>
        <w:t>any</w:t>
      </w:r>
      <w:r w:rsidRPr="00DA2241">
        <w:rPr>
          <w:rFonts w:cs="Arial"/>
          <w:spacing w:val="20"/>
        </w:rPr>
        <w:t xml:space="preserve"> </w:t>
      </w:r>
      <w:r w:rsidRPr="00DA2241">
        <w:rPr>
          <w:rFonts w:cs="Arial"/>
          <w:spacing w:val="-1"/>
        </w:rPr>
        <w:t>other</w:t>
      </w:r>
      <w:r w:rsidRPr="00DA2241">
        <w:rPr>
          <w:rFonts w:cs="Arial"/>
          <w:spacing w:val="20"/>
        </w:rPr>
        <w:t xml:space="preserve"> </w:t>
      </w:r>
      <w:r w:rsidRPr="00DA2241">
        <w:rPr>
          <w:rFonts w:cs="Arial"/>
        </w:rPr>
        <w:t>irregularity</w:t>
      </w:r>
      <w:r w:rsidRPr="00DA2241">
        <w:rPr>
          <w:rFonts w:cs="Arial"/>
          <w:spacing w:val="16"/>
        </w:rPr>
        <w:t xml:space="preserve"> </w:t>
      </w:r>
      <w:r w:rsidRPr="00DA2241">
        <w:rPr>
          <w:rFonts w:cs="Arial"/>
        </w:rPr>
        <w:t>in</w:t>
      </w:r>
      <w:r w:rsidRPr="00DA2241">
        <w:rPr>
          <w:rFonts w:cs="Arial"/>
          <w:spacing w:val="20"/>
        </w:rPr>
        <w:t xml:space="preserve"> </w:t>
      </w:r>
      <w:r w:rsidRPr="00DA2241">
        <w:rPr>
          <w:rFonts w:cs="Arial"/>
        </w:rPr>
        <w:t>such</w:t>
      </w:r>
      <w:r w:rsidRPr="00DA2241">
        <w:rPr>
          <w:rFonts w:cs="Arial"/>
          <w:spacing w:val="20"/>
        </w:rPr>
        <w:t xml:space="preserve"> </w:t>
      </w:r>
      <w:r w:rsidRPr="00DA2241">
        <w:rPr>
          <w:rFonts w:cs="Arial"/>
          <w:spacing w:val="-1"/>
        </w:rPr>
        <w:t>borrowing,</w:t>
      </w:r>
      <w:r w:rsidRPr="00DA2241">
        <w:rPr>
          <w:rFonts w:cs="Arial"/>
          <w:spacing w:val="20"/>
        </w:rPr>
        <w:t xml:space="preserve"> </w:t>
      </w:r>
      <w:r w:rsidRPr="00DA2241">
        <w:rPr>
          <w:rFonts w:cs="Arial"/>
          <w:spacing w:val="-1"/>
        </w:rPr>
        <w:t>financing</w:t>
      </w:r>
      <w:r w:rsidRPr="00DA2241">
        <w:rPr>
          <w:rFonts w:cs="Arial"/>
          <w:spacing w:val="20"/>
        </w:rPr>
        <w:t xml:space="preserve"> </w:t>
      </w:r>
      <w:r w:rsidRPr="00DA2241">
        <w:rPr>
          <w:rFonts w:cs="Arial"/>
        </w:rPr>
        <w:t>or</w:t>
      </w:r>
      <w:r w:rsidRPr="00DA2241">
        <w:rPr>
          <w:rFonts w:cs="Arial"/>
          <w:spacing w:val="36"/>
          <w:w w:val="99"/>
        </w:rPr>
        <w:t xml:space="preserve"> </w:t>
      </w:r>
      <w:r w:rsidRPr="00DA2241">
        <w:rPr>
          <w:rFonts w:cs="Arial"/>
        </w:rPr>
        <w:t>incurring</w:t>
      </w:r>
      <w:r w:rsidRPr="00DA2241">
        <w:rPr>
          <w:rFonts w:cs="Arial"/>
          <w:spacing w:val="-9"/>
        </w:rPr>
        <w:t xml:space="preserve"> </w:t>
      </w:r>
      <w:r w:rsidRPr="00DA2241">
        <w:rPr>
          <w:rFonts w:cs="Arial"/>
          <w:spacing w:val="-1"/>
        </w:rPr>
        <w:t>of</w:t>
      </w:r>
      <w:r w:rsidRPr="00DA2241">
        <w:rPr>
          <w:rFonts w:cs="Arial"/>
          <w:spacing w:val="-6"/>
        </w:rPr>
        <w:t xml:space="preserve"> </w:t>
      </w:r>
      <w:r w:rsidRPr="00DA2241">
        <w:rPr>
          <w:rFonts w:cs="Arial"/>
        </w:rPr>
        <w:t>such</w:t>
      </w:r>
      <w:r w:rsidRPr="00DA2241">
        <w:rPr>
          <w:rFonts w:cs="Arial"/>
          <w:spacing w:val="-8"/>
        </w:rPr>
        <w:t xml:space="preserve"> </w:t>
      </w:r>
      <w:r w:rsidRPr="00DA2241">
        <w:rPr>
          <w:rFonts w:cs="Arial"/>
        </w:rPr>
        <w:t>liabilities.</w:t>
      </w:r>
    </w:p>
    <w:p w:rsidR="005F7A0B" w:rsidRPr="00DA2241" w:rsidRDefault="005F7A0B" w:rsidP="005F7A0B">
      <w:pPr>
        <w:spacing w:before="8"/>
        <w:rPr>
          <w:rFonts w:ascii="Arial" w:hAnsi="Arial"/>
          <w:sz w:val="20"/>
        </w:rPr>
      </w:pPr>
    </w:p>
    <w:p w:rsidR="005F7A0B" w:rsidRPr="00DA2241" w:rsidRDefault="005F7A0B" w:rsidP="00AE70B3">
      <w:pPr>
        <w:pStyle w:val="Heading1"/>
        <w:spacing w:before="74"/>
        <w:ind w:left="1440"/>
        <w:rPr>
          <w:rFonts w:cs="Arial"/>
          <w:b w:val="0"/>
          <w:bCs w:val="0"/>
        </w:rPr>
      </w:pPr>
      <w:r w:rsidRPr="00DA2241">
        <w:rPr>
          <w:rFonts w:cs="Arial"/>
        </w:rPr>
        <w:t xml:space="preserve">16.25   </w:t>
      </w:r>
      <w:r w:rsidR="008371CC" w:rsidRPr="00DA2241">
        <w:rPr>
          <w:rFonts w:cs="Arial"/>
        </w:rPr>
        <w:t xml:space="preserve"> </w:t>
      </w:r>
      <w:r w:rsidRPr="00DA2241">
        <w:rPr>
          <w:rFonts w:cs="Arial"/>
        </w:rPr>
        <w:t>Circumstances</w:t>
      </w:r>
      <w:r w:rsidRPr="00DA2241">
        <w:rPr>
          <w:rFonts w:cs="Arial"/>
          <w:spacing w:val="-11"/>
        </w:rPr>
        <w:t xml:space="preserve"> </w:t>
      </w:r>
      <w:r w:rsidRPr="00DA2241">
        <w:rPr>
          <w:rFonts w:cs="Arial"/>
          <w:spacing w:val="-1"/>
        </w:rPr>
        <w:t>beyond</w:t>
      </w:r>
      <w:r w:rsidRPr="00DA2241">
        <w:rPr>
          <w:rFonts w:cs="Arial"/>
          <w:spacing w:val="-9"/>
        </w:rPr>
        <w:t xml:space="preserve"> </w:t>
      </w:r>
      <w:r w:rsidRPr="00DA2241">
        <w:rPr>
          <w:rFonts w:cs="Arial"/>
          <w:spacing w:val="1"/>
        </w:rPr>
        <w:t>the</w:t>
      </w:r>
      <w:r w:rsidRPr="00DA2241">
        <w:rPr>
          <w:rFonts w:cs="Arial"/>
          <w:spacing w:val="-11"/>
        </w:rPr>
        <w:t xml:space="preserve"> </w:t>
      </w:r>
      <w:r w:rsidRPr="00DA2241">
        <w:rPr>
          <w:rFonts w:cs="Arial"/>
        </w:rPr>
        <w:t>Bank’s</w:t>
      </w:r>
      <w:r w:rsidRPr="00DA2241">
        <w:rPr>
          <w:rFonts w:cs="Arial"/>
          <w:spacing w:val="-10"/>
        </w:rPr>
        <w:t xml:space="preserve"> </w:t>
      </w:r>
      <w:r w:rsidRPr="00DA2241">
        <w:rPr>
          <w:rFonts w:cs="Arial"/>
          <w:spacing w:val="-1"/>
        </w:rPr>
        <w:t>control</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ind w:left="1440" w:right="10"/>
        <w:jc w:val="both"/>
        <w:rPr>
          <w:rFonts w:cs="Arial"/>
        </w:rPr>
      </w:pPr>
      <w:r w:rsidRPr="00DA2241">
        <w:rPr>
          <w:rFonts w:cs="Arial"/>
        </w:rPr>
        <w:t>If</w:t>
      </w:r>
      <w:r w:rsidRPr="00DA2241">
        <w:rPr>
          <w:rFonts w:cs="Arial"/>
          <w:spacing w:val="12"/>
        </w:rPr>
        <w:t xml:space="preserve"> </w:t>
      </w:r>
      <w:r w:rsidRPr="00DA2241">
        <w:rPr>
          <w:rFonts w:cs="Arial"/>
        </w:rPr>
        <w:t>the</w:t>
      </w:r>
      <w:r w:rsidRPr="00DA2241">
        <w:rPr>
          <w:rFonts w:cs="Arial"/>
          <w:spacing w:val="14"/>
        </w:rPr>
        <w:t xml:space="preserve"> </w:t>
      </w:r>
      <w:r w:rsidRPr="00DA2241">
        <w:rPr>
          <w:rFonts w:cs="Arial"/>
          <w:spacing w:val="-1"/>
        </w:rPr>
        <w:t>Bank</w:t>
      </w:r>
      <w:r w:rsidRPr="00DA2241">
        <w:rPr>
          <w:rFonts w:cs="Arial"/>
          <w:spacing w:val="16"/>
        </w:rPr>
        <w:t xml:space="preserve"> </w:t>
      </w:r>
      <w:r w:rsidRPr="00DA2241">
        <w:rPr>
          <w:rFonts w:cs="Arial"/>
          <w:spacing w:val="-1"/>
        </w:rPr>
        <w:t>is</w:t>
      </w:r>
      <w:r w:rsidRPr="00DA2241">
        <w:rPr>
          <w:rFonts w:cs="Arial"/>
          <w:spacing w:val="13"/>
        </w:rPr>
        <w:t xml:space="preserve"> </w:t>
      </w:r>
      <w:r w:rsidRPr="00DA2241">
        <w:rPr>
          <w:rFonts w:cs="Arial"/>
        </w:rPr>
        <w:t>unable</w:t>
      </w:r>
      <w:r w:rsidRPr="00DA2241">
        <w:rPr>
          <w:rFonts w:cs="Arial"/>
          <w:spacing w:val="13"/>
        </w:rPr>
        <w:t xml:space="preserve"> </w:t>
      </w:r>
      <w:r w:rsidRPr="00DA2241">
        <w:rPr>
          <w:rFonts w:cs="Arial"/>
        </w:rPr>
        <w:t>to</w:t>
      </w:r>
      <w:r w:rsidRPr="00DA2241">
        <w:rPr>
          <w:rFonts w:cs="Arial"/>
          <w:spacing w:val="13"/>
        </w:rPr>
        <w:t xml:space="preserve"> </w:t>
      </w:r>
      <w:r w:rsidRPr="00DA2241">
        <w:rPr>
          <w:rFonts w:cs="Arial"/>
        </w:rPr>
        <w:t>perform</w:t>
      </w:r>
      <w:r w:rsidRPr="00DA2241">
        <w:rPr>
          <w:rFonts w:cs="Arial"/>
          <w:spacing w:val="16"/>
        </w:rPr>
        <w:t xml:space="preserve"> </w:t>
      </w:r>
      <w:r w:rsidRPr="00DA2241">
        <w:rPr>
          <w:rFonts w:cs="Arial"/>
        </w:rPr>
        <w:t>any</w:t>
      </w:r>
      <w:r w:rsidRPr="00DA2241">
        <w:rPr>
          <w:rFonts w:cs="Arial"/>
          <w:spacing w:val="8"/>
        </w:rPr>
        <w:t xml:space="preserve"> </w:t>
      </w:r>
      <w:r w:rsidRPr="00DA2241">
        <w:rPr>
          <w:rFonts w:cs="Arial"/>
        </w:rPr>
        <w:t>of</w:t>
      </w:r>
      <w:r w:rsidRPr="00DA2241">
        <w:rPr>
          <w:rFonts w:cs="Arial"/>
          <w:spacing w:val="13"/>
        </w:rPr>
        <w:t xml:space="preserve"> </w:t>
      </w:r>
      <w:r w:rsidRPr="00DA2241">
        <w:rPr>
          <w:rFonts w:cs="Arial"/>
          <w:spacing w:val="-1"/>
        </w:rPr>
        <w:t>its</w:t>
      </w:r>
      <w:r w:rsidRPr="00DA2241">
        <w:rPr>
          <w:rFonts w:cs="Arial"/>
          <w:spacing w:val="15"/>
        </w:rPr>
        <w:t xml:space="preserve"> </w:t>
      </w:r>
      <w:r w:rsidRPr="00DA2241">
        <w:rPr>
          <w:rFonts w:cs="Arial"/>
          <w:spacing w:val="-1"/>
        </w:rPr>
        <w:t>obligations</w:t>
      </w:r>
      <w:r w:rsidRPr="00DA2241">
        <w:rPr>
          <w:rFonts w:cs="Arial"/>
          <w:spacing w:val="14"/>
        </w:rPr>
        <w:t xml:space="preserve"> </w:t>
      </w:r>
      <w:r w:rsidRPr="00DA2241">
        <w:rPr>
          <w:rFonts w:cs="Arial"/>
        </w:rPr>
        <w:t>under</w:t>
      </w:r>
      <w:r w:rsidRPr="00DA2241">
        <w:rPr>
          <w:rFonts w:cs="Arial"/>
          <w:spacing w:val="12"/>
        </w:rPr>
        <w:t xml:space="preserve"> </w:t>
      </w:r>
      <w:r w:rsidRPr="00DA2241">
        <w:rPr>
          <w:rFonts w:cs="Arial"/>
        </w:rPr>
        <w:t>this</w:t>
      </w:r>
      <w:r w:rsidRPr="00DA2241">
        <w:rPr>
          <w:rFonts w:cs="Arial"/>
          <w:spacing w:val="23"/>
        </w:rPr>
        <w:t xml:space="preserve"> </w:t>
      </w:r>
      <w:r w:rsidRPr="00DA2241">
        <w:rPr>
          <w:rFonts w:cs="Arial"/>
        </w:rPr>
        <w:t>Assignment,</w:t>
      </w:r>
      <w:r w:rsidRPr="00DA2241">
        <w:rPr>
          <w:rFonts w:cs="Arial"/>
          <w:spacing w:val="14"/>
        </w:rPr>
        <w:t xml:space="preserve"> </w:t>
      </w:r>
      <w:r w:rsidRPr="00DA2241">
        <w:rPr>
          <w:rFonts w:cs="Arial"/>
        </w:rPr>
        <w:t>or</w:t>
      </w:r>
      <w:r w:rsidRPr="00DA2241">
        <w:rPr>
          <w:rFonts w:cs="Arial"/>
          <w:spacing w:val="40"/>
          <w:w w:val="99"/>
        </w:rPr>
        <w:t xml:space="preserve"> </w:t>
      </w:r>
      <w:r w:rsidRPr="00DA2241">
        <w:rPr>
          <w:rFonts w:cs="Arial"/>
        </w:rPr>
        <w:t>carry</w:t>
      </w:r>
      <w:r w:rsidRPr="00DA2241">
        <w:rPr>
          <w:rFonts w:cs="Arial"/>
          <w:spacing w:val="17"/>
        </w:rPr>
        <w:t xml:space="preserve"> </w:t>
      </w:r>
      <w:r w:rsidRPr="00DA2241">
        <w:rPr>
          <w:rFonts w:cs="Arial"/>
        </w:rPr>
        <w:t>out</w:t>
      </w:r>
      <w:r w:rsidRPr="00DA2241">
        <w:rPr>
          <w:rFonts w:cs="Arial"/>
          <w:spacing w:val="23"/>
        </w:rPr>
        <w:t xml:space="preserve"> </w:t>
      </w:r>
      <w:r w:rsidRPr="00DA2241">
        <w:rPr>
          <w:rFonts w:cs="Arial"/>
          <w:spacing w:val="1"/>
        </w:rPr>
        <w:t>any</w:t>
      </w:r>
      <w:r w:rsidRPr="00DA2241">
        <w:rPr>
          <w:rFonts w:cs="Arial"/>
          <w:spacing w:val="18"/>
        </w:rPr>
        <w:t xml:space="preserve"> </w:t>
      </w:r>
      <w:r w:rsidRPr="00DA2241">
        <w:rPr>
          <w:rFonts w:cs="Arial"/>
        </w:rPr>
        <w:t>operations</w:t>
      </w:r>
      <w:r w:rsidRPr="00DA2241">
        <w:rPr>
          <w:rFonts w:cs="Arial"/>
          <w:spacing w:val="24"/>
        </w:rPr>
        <w:t xml:space="preserve"> </w:t>
      </w:r>
      <w:r w:rsidRPr="00DA2241">
        <w:rPr>
          <w:rFonts w:cs="Arial"/>
        </w:rPr>
        <w:t>or</w:t>
      </w:r>
      <w:r w:rsidRPr="00DA2241">
        <w:rPr>
          <w:rFonts w:cs="Arial"/>
          <w:spacing w:val="24"/>
        </w:rPr>
        <w:t xml:space="preserve"> </w:t>
      </w:r>
      <w:r w:rsidRPr="00DA2241">
        <w:rPr>
          <w:rFonts w:cs="Arial"/>
          <w:spacing w:val="-1"/>
        </w:rPr>
        <w:t>provide</w:t>
      </w:r>
      <w:r w:rsidRPr="00DA2241">
        <w:rPr>
          <w:rFonts w:cs="Arial"/>
          <w:spacing w:val="24"/>
        </w:rPr>
        <w:t xml:space="preserve"> </w:t>
      </w:r>
      <w:r w:rsidRPr="00DA2241">
        <w:rPr>
          <w:rFonts w:cs="Arial"/>
          <w:spacing w:val="1"/>
        </w:rPr>
        <w:t>any</w:t>
      </w:r>
      <w:r w:rsidRPr="00DA2241">
        <w:rPr>
          <w:rFonts w:cs="Arial"/>
          <w:spacing w:val="17"/>
        </w:rPr>
        <w:t xml:space="preserve"> </w:t>
      </w:r>
      <w:r w:rsidRPr="00DA2241">
        <w:rPr>
          <w:rFonts w:cs="Arial"/>
        </w:rPr>
        <w:t>service</w:t>
      </w:r>
      <w:r w:rsidRPr="00DA2241">
        <w:rPr>
          <w:rFonts w:cs="Arial"/>
          <w:spacing w:val="24"/>
        </w:rPr>
        <w:t xml:space="preserve"> </w:t>
      </w:r>
      <w:r w:rsidRPr="00DA2241">
        <w:rPr>
          <w:rFonts w:cs="Arial"/>
        </w:rPr>
        <w:t>due</w:t>
      </w:r>
      <w:r w:rsidRPr="00DA2241">
        <w:rPr>
          <w:rFonts w:cs="Arial"/>
          <w:spacing w:val="23"/>
        </w:rPr>
        <w:t xml:space="preserve"> </w:t>
      </w:r>
      <w:r w:rsidRPr="00DA2241">
        <w:rPr>
          <w:rFonts w:cs="Arial"/>
        </w:rPr>
        <w:t>to</w:t>
      </w:r>
      <w:r w:rsidRPr="00DA2241">
        <w:rPr>
          <w:rFonts w:cs="Arial"/>
          <w:spacing w:val="22"/>
        </w:rPr>
        <w:t xml:space="preserve"> </w:t>
      </w:r>
      <w:r w:rsidRPr="00DA2241">
        <w:rPr>
          <w:rFonts w:cs="Arial"/>
        </w:rPr>
        <w:t>any</w:t>
      </w:r>
      <w:r w:rsidRPr="00DA2241">
        <w:rPr>
          <w:rFonts w:cs="Arial"/>
          <w:spacing w:val="20"/>
        </w:rPr>
        <w:t xml:space="preserve"> </w:t>
      </w:r>
      <w:r w:rsidRPr="00DA2241">
        <w:rPr>
          <w:rFonts w:cs="Arial"/>
        </w:rPr>
        <w:t>reason</w:t>
      </w:r>
      <w:r w:rsidRPr="00DA2241">
        <w:rPr>
          <w:rFonts w:cs="Arial"/>
          <w:spacing w:val="23"/>
        </w:rPr>
        <w:t xml:space="preserve"> </w:t>
      </w:r>
      <w:r w:rsidRPr="00DA2241">
        <w:rPr>
          <w:rFonts w:cs="Arial"/>
        </w:rPr>
        <w:t>beyond</w:t>
      </w:r>
      <w:r w:rsidRPr="00DA2241">
        <w:rPr>
          <w:rFonts w:cs="Arial"/>
          <w:spacing w:val="23"/>
        </w:rPr>
        <w:t xml:space="preserve"> </w:t>
      </w:r>
      <w:r w:rsidRPr="00DA2241">
        <w:rPr>
          <w:rFonts w:cs="Arial"/>
        </w:rPr>
        <w:t>the</w:t>
      </w:r>
      <w:r w:rsidRPr="00DA2241">
        <w:rPr>
          <w:rFonts w:cs="Arial"/>
          <w:spacing w:val="38"/>
          <w:w w:val="99"/>
        </w:rPr>
        <w:t xml:space="preserve"> </w:t>
      </w:r>
      <w:r w:rsidRPr="00DA2241">
        <w:rPr>
          <w:rFonts w:cs="Arial"/>
        </w:rPr>
        <w:t>Bank’s</w:t>
      </w:r>
      <w:r w:rsidRPr="00DA2241">
        <w:rPr>
          <w:rFonts w:cs="Arial"/>
          <w:spacing w:val="-14"/>
        </w:rPr>
        <w:t xml:space="preserve"> </w:t>
      </w:r>
      <w:r w:rsidRPr="00DA2241">
        <w:rPr>
          <w:rFonts w:cs="Arial"/>
        </w:rPr>
        <w:t>control,</w:t>
      </w:r>
      <w:r w:rsidRPr="00DA2241">
        <w:rPr>
          <w:rFonts w:cs="Arial"/>
          <w:spacing w:val="-15"/>
        </w:rPr>
        <w:t xml:space="preserve"> </w:t>
      </w:r>
      <w:r w:rsidRPr="00DA2241">
        <w:rPr>
          <w:rFonts w:cs="Arial"/>
        </w:rPr>
        <w:t>including</w:t>
      </w:r>
      <w:r w:rsidRPr="00DA2241">
        <w:rPr>
          <w:rFonts w:cs="Arial"/>
          <w:spacing w:val="-14"/>
        </w:rPr>
        <w: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0"/>
          <w:numId w:val="91"/>
        </w:numPr>
        <w:ind w:left="2160" w:right="10" w:hanging="720"/>
        <w:jc w:val="both"/>
        <w:rPr>
          <w:rFonts w:cs="Arial"/>
        </w:rPr>
      </w:pPr>
      <w:r w:rsidRPr="00DA2241">
        <w:rPr>
          <w:rFonts w:cs="Arial"/>
        </w:rPr>
        <w:t>fire,</w:t>
      </w:r>
      <w:r w:rsidRPr="00DA2241">
        <w:rPr>
          <w:rFonts w:cs="Arial"/>
          <w:spacing w:val="54"/>
        </w:rPr>
        <w:t xml:space="preserve"> </w:t>
      </w:r>
      <w:r w:rsidRPr="00DA2241">
        <w:rPr>
          <w:rFonts w:cs="Arial"/>
        </w:rPr>
        <w:t>earthquake,</w:t>
      </w:r>
      <w:r w:rsidRPr="00DA2241">
        <w:rPr>
          <w:rFonts w:cs="Arial"/>
          <w:spacing w:val="54"/>
        </w:rPr>
        <w:t xml:space="preserve"> </w:t>
      </w:r>
      <w:r w:rsidRPr="00DA2241">
        <w:rPr>
          <w:rFonts w:cs="Arial"/>
        </w:rPr>
        <w:t>flood,</w:t>
      </w:r>
      <w:r w:rsidRPr="00DA2241">
        <w:rPr>
          <w:rFonts w:cs="Arial"/>
          <w:spacing w:val="54"/>
        </w:rPr>
        <w:t xml:space="preserve"> </w:t>
      </w:r>
      <w:r w:rsidRPr="00DA2241">
        <w:rPr>
          <w:rFonts w:cs="Arial"/>
        </w:rPr>
        <w:t>epidemic,</w:t>
      </w:r>
      <w:r w:rsidRPr="00DA2241">
        <w:rPr>
          <w:rFonts w:cs="Arial"/>
          <w:spacing w:val="54"/>
        </w:rPr>
        <w:t xml:space="preserve"> </w:t>
      </w:r>
      <w:r w:rsidRPr="00DA2241">
        <w:rPr>
          <w:rFonts w:cs="Arial"/>
        </w:rPr>
        <w:t>natural</w:t>
      </w:r>
      <w:r w:rsidRPr="00DA2241">
        <w:rPr>
          <w:rFonts w:cs="Arial"/>
          <w:spacing w:val="54"/>
        </w:rPr>
        <w:t xml:space="preserve"> </w:t>
      </w:r>
      <w:r w:rsidRPr="00DA2241">
        <w:rPr>
          <w:rFonts w:cs="Arial"/>
        </w:rPr>
        <w:t>disaster,</w:t>
      </w:r>
      <w:r w:rsidRPr="00DA2241">
        <w:rPr>
          <w:rFonts w:cs="Arial"/>
          <w:spacing w:val="1"/>
        </w:rPr>
        <w:t xml:space="preserve"> </w:t>
      </w:r>
      <w:r w:rsidRPr="00DA2241">
        <w:rPr>
          <w:rFonts w:cs="Arial"/>
        </w:rPr>
        <w:t>accident,</w:t>
      </w:r>
      <w:r w:rsidRPr="00DA2241">
        <w:rPr>
          <w:rFonts w:cs="Arial"/>
          <w:spacing w:val="54"/>
        </w:rPr>
        <w:t xml:space="preserve"> </w:t>
      </w:r>
      <w:r w:rsidRPr="00DA2241">
        <w:rPr>
          <w:rFonts w:cs="Arial"/>
          <w:spacing w:val="-1"/>
        </w:rPr>
        <w:t>riot,</w:t>
      </w:r>
      <w:r w:rsidRPr="00DA2241">
        <w:rPr>
          <w:rFonts w:cs="Arial"/>
          <w:spacing w:val="55"/>
        </w:rPr>
        <w:t xml:space="preserve"> </w:t>
      </w:r>
      <w:r w:rsidRPr="00DA2241">
        <w:rPr>
          <w:rFonts w:cs="Arial"/>
        </w:rPr>
        <w:t>civil</w:t>
      </w:r>
      <w:r w:rsidRPr="00DA2241">
        <w:rPr>
          <w:rFonts w:cs="Arial"/>
          <w:spacing w:val="30"/>
          <w:w w:val="99"/>
        </w:rPr>
        <w:t xml:space="preserve"> </w:t>
      </w:r>
      <w:r w:rsidRPr="00DA2241">
        <w:rPr>
          <w:rFonts w:cs="Arial"/>
        </w:rPr>
        <w:t>disturbances,</w:t>
      </w:r>
      <w:r w:rsidRPr="00DA2241">
        <w:rPr>
          <w:rFonts w:cs="Arial"/>
          <w:spacing w:val="14"/>
        </w:rPr>
        <w:t xml:space="preserve"> </w:t>
      </w:r>
      <w:r w:rsidRPr="00DA2241">
        <w:rPr>
          <w:rFonts w:cs="Arial"/>
        </w:rPr>
        <w:t>industrial</w:t>
      </w:r>
      <w:r w:rsidRPr="00DA2241">
        <w:rPr>
          <w:rFonts w:cs="Arial"/>
          <w:spacing w:val="14"/>
        </w:rPr>
        <w:t xml:space="preserve"> </w:t>
      </w:r>
      <w:r w:rsidRPr="00DA2241">
        <w:rPr>
          <w:rFonts w:cs="Arial"/>
        </w:rPr>
        <w:t>disputes,</w:t>
      </w:r>
      <w:r w:rsidRPr="00DA2241">
        <w:rPr>
          <w:rFonts w:cs="Arial"/>
          <w:spacing w:val="14"/>
        </w:rPr>
        <w:t xml:space="preserve"> </w:t>
      </w:r>
      <w:r w:rsidRPr="00DA2241">
        <w:rPr>
          <w:rFonts w:cs="Arial"/>
        </w:rPr>
        <w:t>acts</w:t>
      </w:r>
      <w:r w:rsidRPr="00DA2241">
        <w:rPr>
          <w:rFonts w:cs="Arial"/>
          <w:spacing w:val="15"/>
        </w:rPr>
        <w:t xml:space="preserve"> </w:t>
      </w:r>
      <w:r w:rsidRPr="00DA2241">
        <w:rPr>
          <w:rFonts w:cs="Arial"/>
        </w:rPr>
        <w:t>of</w:t>
      </w:r>
      <w:r w:rsidRPr="00DA2241">
        <w:rPr>
          <w:rFonts w:cs="Arial"/>
          <w:spacing w:val="16"/>
        </w:rPr>
        <w:t xml:space="preserve"> </w:t>
      </w:r>
      <w:r w:rsidRPr="00DA2241">
        <w:rPr>
          <w:rFonts w:cs="Arial"/>
        </w:rPr>
        <w:t>terrorism,</w:t>
      </w:r>
      <w:r w:rsidRPr="00DA2241">
        <w:rPr>
          <w:rFonts w:cs="Arial"/>
          <w:spacing w:val="14"/>
        </w:rPr>
        <w:t xml:space="preserve"> </w:t>
      </w:r>
      <w:r w:rsidRPr="00DA2241">
        <w:rPr>
          <w:rFonts w:cs="Arial"/>
          <w:spacing w:val="-1"/>
        </w:rPr>
        <w:t>embargo,</w:t>
      </w:r>
      <w:r w:rsidRPr="00DA2241">
        <w:rPr>
          <w:rFonts w:cs="Arial"/>
          <w:spacing w:val="14"/>
        </w:rPr>
        <w:t xml:space="preserve"> </w:t>
      </w:r>
      <w:r w:rsidRPr="00DA2241">
        <w:rPr>
          <w:rFonts w:cs="Arial"/>
          <w:spacing w:val="-1"/>
        </w:rPr>
        <w:t>war,</w:t>
      </w:r>
      <w:r w:rsidRPr="00DA2241">
        <w:rPr>
          <w:rFonts w:cs="Arial"/>
          <w:spacing w:val="15"/>
        </w:rPr>
        <w:t xml:space="preserve"> </w:t>
      </w:r>
      <w:r w:rsidRPr="00DA2241">
        <w:rPr>
          <w:rFonts w:cs="Arial"/>
        </w:rPr>
        <w:t>act</w:t>
      </w:r>
      <w:r w:rsidRPr="00DA2241">
        <w:rPr>
          <w:rFonts w:cs="Arial"/>
          <w:spacing w:val="14"/>
        </w:rPr>
        <w:t xml:space="preserve"> </w:t>
      </w:r>
      <w:r w:rsidRPr="00DA2241">
        <w:rPr>
          <w:rFonts w:cs="Arial"/>
        </w:rPr>
        <w:t>of</w:t>
      </w:r>
      <w:r w:rsidRPr="00DA2241">
        <w:rPr>
          <w:rFonts w:cs="Arial"/>
          <w:spacing w:val="22"/>
          <w:w w:val="99"/>
        </w:rPr>
        <w:t xml:space="preserve"> </w:t>
      </w:r>
      <w:r w:rsidRPr="00DA2241">
        <w:rPr>
          <w:rFonts w:cs="Arial"/>
          <w:spacing w:val="-1"/>
        </w:rPr>
        <w:t>God;</w:t>
      </w:r>
    </w:p>
    <w:p w:rsidR="005F7A0B" w:rsidRPr="00DA2241" w:rsidRDefault="005F7A0B" w:rsidP="005F7A0B">
      <w:pPr>
        <w:spacing w:before="10"/>
        <w:ind w:left="2160" w:right="10" w:hanging="720"/>
        <w:rPr>
          <w:rFonts w:ascii="Arial" w:hAnsi="Arial"/>
          <w:sz w:val="20"/>
        </w:rPr>
      </w:pPr>
    </w:p>
    <w:p w:rsidR="00987FE8" w:rsidRPr="00DA2241" w:rsidRDefault="00987FE8" w:rsidP="005F7A0B">
      <w:pPr>
        <w:spacing w:before="10"/>
        <w:ind w:left="2160" w:right="10" w:hanging="720"/>
        <w:rPr>
          <w:rFonts w:ascii="Arial" w:eastAsia="Arial" w:hAnsi="Arial" w:cs="Arial"/>
          <w:sz w:val="20"/>
          <w:szCs w:val="20"/>
        </w:rPr>
      </w:pPr>
    </w:p>
    <w:p w:rsidR="005F7A0B" w:rsidRPr="00DA2241" w:rsidRDefault="005F7A0B" w:rsidP="005F7A0B">
      <w:pPr>
        <w:pStyle w:val="BodyText"/>
        <w:numPr>
          <w:ilvl w:val="0"/>
          <w:numId w:val="91"/>
        </w:numPr>
        <w:ind w:left="2160" w:right="10" w:hanging="720"/>
        <w:jc w:val="both"/>
        <w:rPr>
          <w:rFonts w:cs="Arial"/>
        </w:rPr>
      </w:pPr>
      <w:r w:rsidRPr="00DA2241">
        <w:rPr>
          <w:rFonts w:cs="Arial"/>
        </w:rPr>
        <w:t>any</w:t>
      </w:r>
      <w:r w:rsidRPr="00DA2241">
        <w:rPr>
          <w:rFonts w:cs="Arial"/>
          <w:spacing w:val="-9"/>
        </w:rPr>
        <w:t xml:space="preserve"> </w:t>
      </w:r>
      <w:r w:rsidRPr="00DA2241">
        <w:rPr>
          <w:rFonts w:cs="Arial"/>
        </w:rPr>
        <w:t>failure</w:t>
      </w:r>
      <w:r w:rsidRPr="00DA2241">
        <w:rPr>
          <w:rFonts w:cs="Arial"/>
          <w:spacing w:val="-5"/>
        </w:rPr>
        <w:t xml:space="preserve"> </w:t>
      </w:r>
      <w:r w:rsidRPr="00DA2241">
        <w:rPr>
          <w:rFonts w:cs="Arial"/>
        </w:rPr>
        <w:t>or</w:t>
      </w:r>
      <w:r w:rsidRPr="00DA2241">
        <w:rPr>
          <w:rFonts w:cs="Arial"/>
          <w:spacing w:val="-5"/>
        </w:rPr>
        <w:t xml:space="preserve"> </w:t>
      </w:r>
      <w:r w:rsidRPr="00DA2241">
        <w:rPr>
          <w:rFonts w:cs="Arial"/>
          <w:spacing w:val="-1"/>
        </w:rPr>
        <w:t>disruption</w:t>
      </w:r>
      <w:r w:rsidRPr="00DA2241">
        <w:rPr>
          <w:rFonts w:cs="Arial"/>
          <w:spacing w:val="-6"/>
        </w:rPr>
        <w:t xml:space="preserve"> </w:t>
      </w:r>
      <w:r w:rsidRPr="00DA2241">
        <w:rPr>
          <w:rFonts w:cs="Arial"/>
        </w:rPr>
        <w:t>to</w:t>
      </w:r>
      <w:r w:rsidRPr="00DA2241">
        <w:rPr>
          <w:rFonts w:cs="Arial"/>
          <w:spacing w:val="-5"/>
        </w:rPr>
        <w:t xml:space="preserve"> </w:t>
      </w:r>
      <w:r w:rsidRPr="00DA2241">
        <w:rPr>
          <w:rFonts w:cs="Arial"/>
        </w:rPr>
        <w:t>telecommunications,</w:t>
      </w:r>
      <w:r w:rsidRPr="00DA2241">
        <w:rPr>
          <w:rFonts w:cs="Arial"/>
          <w:spacing w:val="-6"/>
        </w:rPr>
        <w:t xml:space="preserve"> </w:t>
      </w:r>
      <w:r w:rsidRPr="00DA2241">
        <w:rPr>
          <w:rFonts w:cs="Arial"/>
        </w:rPr>
        <w:t>internet,</w:t>
      </w:r>
      <w:r w:rsidRPr="00DA2241">
        <w:rPr>
          <w:rFonts w:cs="Arial"/>
          <w:spacing w:val="-5"/>
        </w:rPr>
        <w:t xml:space="preserve"> </w:t>
      </w:r>
      <w:r w:rsidRPr="00DA2241">
        <w:rPr>
          <w:rFonts w:cs="Arial"/>
          <w:spacing w:val="-1"/>
        </w:rPr>
        <w:t>electricity,</w:t>
      </w:r>
      <w:r w:rsidRPr="00DA2241">
        <w:rPr>
          <w:rFonts w:cs="Arial"/>
          <w:spacing w:val="-4"/>
        </w:rPr>
        <w:t xml:space="preserve"> </w:t>
      </w:r>
      <w:r w:rsidRPr="00DA2241">
        <w:rPr>
          <w:rFonts w:cs="Arial"/>
          <w:spacing w:val="-1"/>
        </w:rPr>
        <w:t>water,</w:t>
      </w:r>
      <w:r w:rsidRPr="00DA2241">
        <w:rPr>
          <w:rFonts w:cs="Arial"/>
          <w:spacing w:val="58"/>
          <w:w w:val="99"/>
        </w:rPr>
        <w:t xml:space="preserve"> </w:t>
      </w:r>
      <w:r w:rsidRPr="00DA2241">
        <w:rPr>
          <w:rFonts w:cs="Arial"/>
        </w:rPr>
        <w:t>fuel</w:t>
      </w:r>
      <w:r w:rsidRPr="00DA2241">
        <w:rPr>
          <w:rFonts w:cs="Arial"/>
          <w:spacing w:val="-8"/>
        </w:rPr>
        <w:t xml:space="preserve"> </w:t>
      </w:r>
      <w:r w:rsidRPr="00DA2241">
        <w:rPr>
          <w:rFonts w:cs="Arial"/>
          <w:spacing w:val="-1"/>
        </w:rPr>
        <w:t>supply;</w:t>
      </w:r>
      <w:r w:rsidRPr="00DA2241">
        <w:rPr>
          <w:rFonts w:cs="Arial"/>
          <w:spacing w:val="-5"/>
        </w:rPr>
        <w:t xml:space="preserve"> </w:t>
      </w:r>
      <w:r w:rsidRPr="00DA2241">
        <w:rPr>
          <w:rFonts w:cs="Arial"/>
        </w:rPr>
        <w:t>or</w:t>
      </w:r>
    </w:p>
    <w:p w:rsidR="005F7A0B" w:rsidRPr="00DA2241" w:rsidRDefault="005F7A0B" w:rsidP="005F7A0B">
      <w:pPr>
        <w:spacing w:before="1"/>
        <w:ind w:left="2160" w:right="10" w:hanging="720"/>
        <w:rPr>
          <w:rFonts w:ascii="Arial" w:eastAsia="Arial" w:hAnsi="Arial" w:cs="Arial"/>
          <w:sz w:val="20"/>
          <w:szCs w:val="20"/>
        </w:rPr>
      </w:pPr>
    </w:p>
    <w:p w:rsidR="005F7A0B" w:rsidRPr="00DA2241" w:rsidRDefault="005F7A0B" w:rsidP="005F7A0B">
      <w:pPr>
        <w:pStyle w:val="BodyText"/>
        <w:numPr>
          <w:ilvl w:val="0"/>
          <w:numId w:val="91"/>
        </w:numPr>
        <w:ind w:left="2160" w:right="10" w:hanging="720"/>
        <w:jc w:val="both"/>
        <w:rPr>
          <w:rFonts w:cs="Arial"/>
        </w:rPr>
      </w:pPr>
      <w:r w:rsidRPr="00DA2241">
        <w:rPr>
          <w:rFonts w:cs="Arial"/>
        </w:rPr>
        <w:t>any</w:t>
      </w:r>
      <w:r w:rsidRPr="00DA2241">
        <w:rPr>
          <w:rFonts w:cs="Arial"/>
          <w:spacing w:val="36"/>
        </w:rPr>
        <w:t xml:space="preserve"> </w:t>
      </w:r>
      <w:r w:rsidRPr="00DA2241">
        <w:rPr>
          <w:rFonts w:cs="Arial"/>
        </w:rPr>
        <w:t>circumstance</w:t>
      </w:r>
      <w:r w:rsidRPr="00DA2241">
        <w:rPr>
          <w:rFonts w:cs="Arial"/>
          <w:spacing w:val="40"/>
        </w:rPr>
        <w:t xml:space="preserve"> </w:t>
      </w:r>
      <w:r w:rsidRPr="00DA2241">
        <w:rPr>
          <w:rFonts w:cs="Arial"/>
          <w:spacing w:val="-1"/>
        </w:rPr>
        <w:t>in</w:t>
      </w:r>
      <w:r w:rsidRPr="00DA2241">
        <w:rPr>
          <w:rFonts w:cs="Arial"/>
          <w:spacing w:val="40"/>
        </w:rPr>
        <w:t xml:space="preserve"> </w:t>
      </w:r>
      <w:r w:rsidRPr="00DA2241">
        <w:rPr>
          <w:rFonts w:cs="Arial"/>
        </w:rPr>
        <w:t>the</w:t>
      </w:r>
      <w:r w:rsidRPr="00DA2241">
        <w:rPr>
          <w:rFonts w:cs="Arial"/>
          <w:spacing w:val="38"/>
        </w:rPr>
        <w:t xml:space="preserve"> </w:t>
      </w:r>
      <w:r w:rsidRPr="00DA2241">
        <w:rPr>
          <w:rFonts w:cs="Arial"/>
        </w:rPr>
        <w:t>nature</w:t>
      </w:r>
      <w:r w:rsidRPr="00DA2241">
        <w:rPr>
          <w:rFonts w:cs="Arial"/>
          <w:spacing w:val="40"/>
        </w:rPr>
        <w:t xml:space="preserve"> </w:t>
      </w:r>
      <w:r w:rsidRPr="00DA2241">
        <w:rPr>
          <w:rFonts w:cs="Arial"/>
        </w:rPr>
        <w:t>of</w:t>
      </w:r>
      <w:r w:rsidRPr="00DA2241">
        <w:rPr>
          <w:rFonts w:cs="Arial"/>
          <w:spacing w:val="41"/>
        </w:rPr>
        <w:t xml:space="preserve"> </w:t>
      </w:r>
      <w:r w:rsidRPr="00DA2241">
        <w:rPr>
          <w:rFonts w:cs="Arial"/>
        </w:rPr>
        <w:t>a</w:t>
      </w:r>
      <w:r w:rsidRPr="00DA2241">
        <w:rPr>
          <w:rFonts w:cs="Arial"/>
          <w:spacing w:val="39"/>
        </w:rPr>
        <w:t xml:space="preserve"> </w:t>
      </w:r>
      <w:r w:rsidRPr="00DA2241">
        <w:rPr>
          <w:rFonts w:cs="Arial"/>
        </w:rPr>
        <w:t>force</w:t>
      </w:r>
      <w:r w:rsidRPr="00DA2241">
        <w:rPr>
          <w:rFonts w:cs="Arial"/>
          <w:spacing w:val="37"/>
        </w:rPr>
        <w:t xml:space="preserve"> </w:t>
      </w:r>
      <w:r w:rsidRPr="00DA2241">
        <w:rPr>
          <w:rFonts w:cs="Arial"/>
        </w:rPr>
        <w:t>majeure</w:t>
      </w:r>
      <w:r w:rsidRPr="00DA2241">
        <w:rPr>
          <w:rFonts w:cs="Arial"/>
          <w:spacing w:val="39"/>
        </w:rPr>
        <w:t xml:space="preserve"> </w:t>
      </w:r>
      <w:r w:rsidRPr="00DA2241">
        <w:rPr>
          <w:rFonts w:cs="Arial"/>
        </w:rPr>
        <w:t>(an</w:t>
      </w:r>
      <w:r w:rsidRPr="00DA2241">
        <w:rPr>
          <w:rFonts w:cs="Arial"/>
          <w:spacing w:val="39"/>
        </w:rPr>
        <w:t xml:space="preserve"> </w:t>
      </w:r>
      <w:r w:rsidRPr="00DA2241">
        <w:rPr>
          <w:rFonts w:cs="Arial"/>
        </w:rPr>
        <w:t>unforeseeable</w:t>
      </w:r>
      <w:r w:rsidRPr="00DA2241">
        <w:rPr>
          <w:rFonts w:cs="Arial"/>
          <w:spacing w:val="34"/>
          <w:w w:val="99"/>
        </w:rPr>
        <w:t xml:space="preserve"> </w:t>
      </w:r>
      <w:r w:rsidRPr="00DA2241">
        <w:rPr>
          <w:rFonts w:cs="Arial"/>
          <w:spacing w:val="-1"/>
        </w:rPr>
        <w:t>event</w:t>
      </w:r>
      <w:r w:rsidRPr="00DA2241">
        <w:rPr>
          <w:rFonts w:cs="Arial"/>
          <w:spacing w:val="22"/>
        </w:rPr>
        <w:t xml:space="preserve"> </w:t>
      </w:r>
      <w:r w:rsidRPr="00DA2241">
        <w:rPr>
          <w:rFonts w:cs="Arial"/>
        </w:rPr>
        <w:t>that</w:t>
      </w:r>
      <w:r w:rsidRPr="00DA2241">
        <w:rPr>
          <w:rFonts w:cs="Arial"/>
          <w:spacing w:val="24"/>
        </w:rPr>
        <w:t xml:space="preserve"> </w:t>
      </w:r>
      <w:r w:rsidRPr="00DA2241">
        <w:rPr>
          <w:rFonts w:cs="Arial"/>
        </w:rPr>
        <w:t>prevents</w:t>
      </w:r>
      <w:r w:rsidRPr="00DA2241">
        <w:rPr>
          <w:rFonts w:cs="Arial"/>
          <w:spacing w:val="24"/>
        </w:rPr>
        <w:t xml:space="preserve"> </w:t>
      </w:r>
      <w:r w:rsidRPr="00DA2241">
        <w:rPr>
          <w:rFonts w:cs="Arial"/>
        </w:rPr>
        <w:t>the</w:t>
      </w:r>
      <w:r w:rsidRPr="00DA2241">
        <w:rPr>
          <w:rFonts w:cs="Arial"/>
          <w:spacing w:val="26"/>
        </w:rPr>
        <w:t xml:space="preserve"> </w:t>
      </w:r>
      <w:r w:rsidRPr="00DA2241">
        <w:rPr>
          <w:rFonts w:cs="Arial"/>
        </w:rPr>
        <w:t>Bank</w:t>
      </w:r>
      <w:r w:rsidRPr="00DA2241">
        <w:rPr>
          <w:rFonts w:cs="Arial"/>
          <w:spacing w:val="26"/>
        </w:rPr>
        <w:t xml:space="preserve"> </w:t>
      </w:r>
      <w:r w:rsidRPr="00DA2241">
        <w:rPr>
          <w:rFonts w:cs="Arial"/>
          <w:spacing w:val="-1"/>
        </w:rPr>
        <w:t>from</w:t>
      </w:r>
      <w:r w:rsidRPr="00DA2241">
        <w:rPr>
          <w:rFonts w:cs="Arial"/>
          <w:spacing w:val="26"/>
        </w:rPr>
        <w:t xml:space="preserve"> </w:t>
      </w:r>
      <w:r w:rsidRPr="00DA2241">
        <w:rPr>
          <w:rFonts w:cs="Arial"/>
        </w:rPr>
        <w:t>performing</w:t>
      </w:r>
      <w:r w:rsidRPr="00DA2241">
        <w:rPr>
          <w:rFonts w:cs="Arial"/>
          <w:spacing w:val="22"/>
        </w:rPr>
        <w:t xml:space="preserve"> </w:t>
      </w:r>
      <w:r w:rsidRPr="00DA2241">
        <w:rPr>
          <w:rFonts w:cs="Arial"/>
          <w:spacing w:val="-1"/>
        </w:rPr>
        <w:t>its</w:t>
      </w:r>
      <w:r w:rsidRPr="00DA2241">
        <w:rPr>
          <w:rFonts w:cs="Arial"/>
          <w:spacing w:val="26"/>
        </w:rPr>
        <w:t xml:space="preserve"> </w:t>
      </w:r>
      <w:r w:rsidRPr="00DA2241">
        <w:rPr>
          <w:rFonts w:cs="Arial"/>
        </w:rPr>
        <w:t>obligations</w:t>
      </w:r>
      <w:r w:rsidRPr="00DA2241">
        <w:rPr>
          <w:rFonts w:cs="Arial"/>
          <w:spacing w:val="26"/>
        </w:rPr>
        <w:t xml:space="preserve"> </w:t>
      </w:r>
      <w:r w:rsidRPr="00DA2241">
        <w:rPr>
          <w:rFonts w:cs="Arial"/>
        </w:rPr>
        <w:t>under</w:t>
      </w:r>
      <w:r w:rsidRPr="00DA2241">
        <w:rPr>
          <w:rFonts w:cs="Arial"/>
          <w:spacing w:val="23"/>
        </w:rPr>
        <w:t xml:space="preserve"> </w:t>
      </w:r>
      <w:r w:rsidRPr="00DA2241">
        <w:rPr>
          <w:rFonts w:cs="Arial"/>
        </w:rPr>
        <w:t>this</w:t>
      </w:r>
      <w:r w:rsidRPr="00DA2241">
        <w:rPr>
          <w:rFonts w:cs="Arial"/>
          <w:spacing w:val="24"/>
          <w:w w:val="99"/>
        </w:rPr>
        <w:t xml:space="preserve"> </w:t>
      </w:r>
      <w:r w:rsidRPr="00DA2241">
        <w:rPr>
          <w:rFonts w:cs="Arial"/>
        </w:rPr>
        <w:t>Assignment</w:t>
      </w:r>
      <w:r w:rsidRPr="00DA2241">
        <w:rPr>
          <w:rFonts w:cs="Arial"/>
          <w:spacing w:val="-9"/>
        </w:rPr>
        <w:t xml:space="preserve"> </w:t>
      </w:r>
      <w:r w:rsidRPr="00DA2241">
        <w:rPr>
          <w:rFonts w:cs="Arial"/>
        </w:rPr>
        <w:t>or</w:t>
      </w:r>
      <w:r w:rsidRPr="00DA2241">
        <w:rPr>
          <w:rFonts w:cs="Arial"/>
          <w:spacing w:val="-9"/>
        </w:rPr>
        <w:t xml:space="preserve"> </w:t>
      </w:r>
      <w:r w:rsidRPr="00DA2241">
        <w:rPr>
          <w:rFonts w:cs="Arial"/>
          <w:spacing w:val="1"/>
        </w:rPr>
        <w:t>any</w:t>
      </w:r>
      <w:r w:rsidRPr="00DA2241">
        <w:rPr>
          <w:rFonts w:cs="Arial"/>
          <w:spacing w:val="-10"/>
        </w:rPr>
        <w:t xml:space="preserve"> </w:t>
      </w:r>
      <w:r w:rsidRPr="00DA2241">
        <w:rPr>
          <w:rFonts w:cs="Arial"/>
        </w:rPr>
        <w:t>Security</w:t>
      </w:r>
      <w:r w:rsidRPr="00DA2241">
        <w:rPr>
          <w:rFonts w:cs="Arial"/>
          <w:spacing w:val="-9"/>
        </w:rPr>
        <w:t xml:space="preserve"> </w:t>
      </w:r>
      <w:r w:rsidRPr="00DA2241">
        <w:rPr>
          <w:rFonts w:cs="Arial"/>
        </w:rPr>
        <w:t>Document),</w:t>
      </w:r>
    </w:p>
    <w:p w:rsidR="005F7A0B" w:rsidRPr="00DA2241" w:rsidRDefault="005F7A0B" w:rsidP="005F7A0B">
      <w:pPr>
        <w:spacing w:before="1"/>
        <w:rPr>
          <w:rFonts w:ascii="Arial" w:eastAsia="Arial" w:hAnsi="Arial" w:cs="Arial"/>
          <w:sz w:val="20"/>
          <w:szCs w:val="20"/>
        </w:rPr>
      </w:pPr>
    </w:p>
    <w:p w:rsidR="005F7A0B" w:rsidRPr="00DA2241" w:rsidRDefault="005F7A0B" w:rsidP="0041459B">
      <w:pPr>
        <w:pStyle w:val="BodyText"/>
        <w:ind w:left="1440" w:right="10"/>
        <w:jc w:val="both"/>
        <w:rPr>
          <w:rFonts w:cs="Arial"/>
        </w:rPr>
      </w:pPr>
      <w:r w:rsidRPr="00DA2241">
        <w:rPr>
          <w:rFonts w:cs="Arial"/>
          <w:spacing w:val="-1"/>
        </w:rPr>
        <w:t>the</w:t>
      </w:r>
      <w:r w:rsidRPr="00DA2241">
        <w:rPr>
          <w:rFonts w:cs="Arial"/>
          <w:spacing w:val="21"/>
        </w:rPr>
        <w:t xml:space="preserve"> </w:t>
      </w:r>
      <w:r w:rsidRPr="00DA2241">
        <w:rPr>
          <w:rFonts w:cs="Arial"/>
          <w:spacing w:val="-1"/>
        </w:rPr>
        <w:t>Bank</w:t>
      </w:r>
      <w:r w:rsidRPr="00DA2241">
        <w:rPr>
          <w:rFonts w:cs="Arial"/>
          <w:spacing w:val="26"/>
        </w:rPr>
        <w:t xml:space="preserve"> </w:t>
      </w:r>
      <w:r w:rsidRPr="00DA2241">
        <w:rPr>
          <w:rFonts w:cs="Arial"/>
          <w:spacing w:val="-1"/>
        </w:rPr>
        <w:t>will</w:t>
      </w:r>
      <w:r w:rsidRPr="00DA2241">
        <w:rPr>
          <w:rFonts w:cs="Arial"/>
          <w:spacing w:val="20"/>
        </w:rPr>
        <w:t xml:space="preserve"> </w:t>
      </w:r>
      <w:r w:rsidRPr="00DA2241">
        <w:rPr>
          <w:rFonts w:cs="Arial"/>
          <w:spacing w:val="-1"/>
        </w:rPr>
        <w:t>not</w:t>
      </w:r>
      <w:r w:rsidRPr="00DA2241">
        <w:rPr>
          <w:rFonts w:cs="Arial"/>
          <w:spacing w:val="22"/>
        </w:rPr>
        <w:t xml:space="preserve"> </w:t>
      </w:r>
      <w:r w:rsidRPr="00DA2241">
        <w:rPr>
          <w:rFonts w:cs="Arial"/>
        </w:rPr>
        <w:t>be</w:t>
      </w:r>
      <w:r w:rsidRPr="00DA2241">
        <w:rPr>
          <w:rFonts w:cs="Arial"/>
          <w:spacing w:val="20"/>
        </w:rPr>
        <w:t xml:space="preserve"> </w:t>
      </w:r>
      <w:r w:rsidRPr="00DA2241">
        <w:rPr>
          <w:rFonts w:cs="Arial"/>
          <w:spacing w:val="-1"/>
        </w:rPr>
        <w:t>in</w:t>
      </w:r>
      <w:r w:rsidRPr="00DA2241">
        <w:rPr>
          <w:rFonts w:cs="Arial"/>
          <w:spacing w:val="22"/>
        </w:rPr>
        <w:t xml:space="preserve"> </w:t>
      </w:r>
      <w:r w:rsidRPr="00DA2241">
        <w:rPr>
          <w:rFonts w:cs="Arial"/>
        </w:rPr>
        <w:t>any</w:t>
      </w:r>
      <w:r w:rsidRPr="00DA2241">
        <w:rPr>
          <w:rFonts w:cs="Arial"/>
          <w:spacing w:val="18"/>
        </w:rPr>
        <w:t xml:space="preserve"> </w:t>
      </w:r>
      <w:r w:rsidRPr="00DA2241">
        <w:rPr>
          <w:rFonts w:cs="Arial"/>
          <w:spacing w:val="1"/>
        </w:rPr>
        <w:t>way</w:t>
      </w:r>
      <w:r w:rsidRPr="00DA2241">
        <w:rPr>
          <w:rFonts w:cs="Arial"/>
          <w:spacing w:val="19"/>
        </w:rPr>
        <w:t xml:space="preserve"> </w:t>
      </w:r>
      <w:r w:rsidRPr="00DA2241">
        <w:rPr>
          <w:rFonts w:cs="Arial"/>
        </w:rPr>
        <w:t>liable</w:t>
      </w:r>
      <w:r w:rsidRPr="00DA2241">
        <w:rPr>
          <w:rFonts w:cs="Arial"/>
          <w:spacing w:val="19"/>
        </w:rPr>
        <w:t xml:space="preserve"> </w:t>
      </w:r>
      <w:r w:rsidRPr="00DA2241">
        <w:rPr>
          <w:rFonts w:cs="Arial"/>
        </w:rPr>
        <w:t>for</w:t>
      </w:r>
      <w:r w:rsidRPr="00DA2241">
        <w:rPr>
          <w:rFonts w:cs="Arial"/>
          <w:spacing w:val="20"/>
        </w:rPr>
        <w:t xml:space="preserve"> </w:t>
      </w:r>
      <w:r w:rsidRPr="00DA2241">
        <w:rPr>
          <w:rFonts w:cs="Arial"/>
        </w:rPr>
        <w:t>any</w:t>
      </w:r>
      <w:r w:rsidRPr="00DA2241">
        <w:rPr>
          <w:rFonts w:cs="Arial"/>
          <w:spacing w:val="16"/>
        </w:rPr>
        <w:t xml:space="preserve"> </w:t>
      </w:r>
      <w:r w:rsidRPr="00DA2241">
        <w:rPr>
          <w:rFonts w:cs="Arial"/>
        </w:rPr>
        <w:t>failure</w:t>
      </w:r>
      <w:r w:rsidRPr="00DA2241">
        <w:rPr>
          <w:rFonts w:cs="Arial"/>
          <w:spacing w:val="21"/>
        </w:rPr>
        <w:t xml:space="preserve"> </w:t>
      </w:r>
      <w:r w:rsidRPr="00DA2241">
        <w:rPr>
          <w:rFonts w:cs="Arial"/>
        </w:rPr>
        <w:t>of</w:t>
      </w:r>
      <w:r w:rsidRPr="00DA2241">
        <w:rPr>
          <w:rFonts w:cs="Arial"/>
          <w:spacing w:val="22"/>
        </w:rPr>
        <w:t xml:space="preserve"> </w:t>
      </w:r>
      <w:r w:rsidRPr="00DA2241">
        <w:rPr>
          <w:rFonts w:cs="Arial"/>
        </w:rPr>
        <w:t>performance</w:t>
      </w:r>
      <w:r w:rsidRPr="00DA2241">
        <w:rPr>
          <w:rFonts w:cs="Arial"/>
          <w:spacing w:val="19"/>
        </w:rPr>
        <w:t xml:space="preserve"> </w:t>
      </w:r>
      <w:r w:rsidRPr="00DA2241">
        <w:rPr>
          <w:rFonts w:cs="Arial"/>
        </w:rPr>
        <w:t>or</w:t>
      </w:r>
      <w:r w:rsidRPr="00DA2241">
        <w:rPr>
          <w:rFonts w:cs="Arial"/>
          <w:spacing w:val="20"/>
        </w:rPr>
        <w:t xml:space="preserve"> </w:t>
      </w:r>
      <w:r w:rsidRPr="00DA2241">
        <w:rPr>
          <w:rFonts w:cs="Arial"/>
        </w:rPr>
        <w:t>for</w:t>
      </w:r>
      <w:r w:rsidRPr="00DA2241">
        <w:rPr>
          <w:rFonts w:cs="Arial"/>
          <w:spacing w:val="19"/>
        </w:rPr>
        <w:t xml:space="preserve"> </w:t>
      </w:r>
      <w:r w:rsidRPr="00DA2241">
        <w:rPr>
          <w:rFonts w:cs="Arial"/>
          <w:spacing w:val="1"/>
        </w:rPr>
        <w:t>any</w:t>
      </w:r>
      <w:r w:rsidRPr="00DA2241">
        <w:rPr>
          <w:rFonts w:cs="Arial"/>
          <w:spacing w:val="44"/>
          <w:w w:val="99"/>
        </w:rPr>
        <w:t xml:space="preserve"> </w:t>
      </w:r>
      <w:r w:rsidRPr="00DA2241">
        <w:rPr>
          <w:rFonts w:cs="Arial"/>
          <w:spacing w:val="-1"/>
        </w:rPr>
        <w:t>inconvenience,</w:t>
      </w:r>
      <w:r w:rsidRPr="00DA2241">
        <w:rPr>
          <w:rFonts w:cs="Arial"/>
          <w:spacing w:val="23"/>
        </w:rPr>
        <w:t xml:space="preserve"> </w:t>
      </w:r>
      <w:r w:rsidRPr="00DA2241">
        <w:rPr>
          <w:rFonts w:cs="Arial"/>
        </w:rPr>
        <w:t>loss,</w:t>
      </w:r>
      <w:r w:rsidRPr="00DA2241">
        <w:rPr>
          <w:rFonts w:cs="Arial"/>
          <w:spacing w:val="24"/>
        </w:rPr>
        <w:t xml:space="preserve"> </w:t>
      </w:r>
      <w:r w:rsidRPr="00DA2241">
        <w:rPr>
          <w:rFonts w:cs="Arial"/>
          <w:spacing w:val="-1"/>
        </w:rPr>
        <w:t>injury,</w:t>
      </w:r>
      <w:r w:rsidRPr="00DA2241">
        <w:rPr>
          <w:rFonts w:cs="Arial"/>
          <w:spacing w:val="27"/>
        </w:rPr>
        <w:t xml:space="preserve"> </w:t>
      </w:r>
      <w:r w:rsidRPr="00DA2241">
        <w:rPr>
          <w:rFonts w:cs="Arial"/>
          <w:spacing w:val="-1"/>
        </w:rPr>
        <w:t>and</w:t>
      </w:r>
      <w:r w:rsidRPr="00DA2241">
        <w:rPr>
          <w:rFonts w:cs="Arial"/>
          <w:spacing w:val="24"/>
        </w:rPr>
        <w:t xml:space="preserve"> </w:t>
      </w:r>
      <w:r w:rsidRPr="00DA2241">
        <w:rPr>
          <w:rFonts w:cs="Arial"/>
        </w:rPr>
        <w:t>damages</w:t>
      </w:r>
      <w:r w:rsidRPr="00DA2241">
        <w:rPr>
          <w:rFonts w:cs="Arial"/>
          <w:spacing w:val="24"/>
        </w:rPr>
        <w:t xml:space="preserve"> </w:t>
      </w:r>
      <w:r w:rsidRPr="00DA2241">
        <w:rPr>
          <w:rFonts w:cs="Arial"/>
        </w:rPr>
        <w:t>suffered</w:t>
      </w:r>
      <w:r w:rsidRPr="00DA2241">
        <w:rPr>
          <w:rFonts w:cs="Arial"/>
          <w:spacing w:val="24"/>
        </w:rPr>
        <w:t xml:space="preserve"> </w:t>
      </w:r>
      <w:r w:rsidRPr="00DA2241">
        <w:rPr>
          <w:rFonts w:cs="Arial"/>
        </w:rPr>
        <w:t>or</w:t>
      </w:r>
      <w:r w:rsidRPr="00DA2241">
        <w:rPr>
          <w:rFonts w:cs="Arial"/>
          <w:spacing w:val="25"/>
        </w:rPr>
        <w:t xml:space="preserve"> </w:t>
      </w:r>
      <w:r w:rsidRPr="00DA2241">
        <w:rPr>
          <w:rFonts w:cs="Arial"/>
        </w:rPr>
        <w:t>incurred</w:t>
      </w:r>
      <w:r w:rsidRPr="00DA2241">
        <w:rPr>
          <w:rFonts w:cs="Arial"/>
          <w:spacing w:val="24"/>
        </w:rPr>
        <w:t xml:space="preserve"> </w:t>
      </w:r>
      <w:r w:rsidRPr="00DA2241">
        <w:rPr>
          <w:rFonts w:cs="Arial"/>
        </w:rPr>
        <w:t>by</w:t>
      </w:r>
      <w:r w:rsidRPr="00DA2241">
        <w:rPr>
          <w:rFonts w:cs="Arial"/>
          <w:spacing w:val="21"/>
        </w:rPr>
        <w:t xml:space="preserve"> </w:t>
      </w:r>
      <w:r w:rsidRPr="00DA2241">
        <w:rPr>
          <w:rFonts w:cs="Arial"/>
        </w:rPr>
        <w:t>the</w:t>
      </w:r>
      <w:r w:rsidRPr="00DA2241">
        <w:rPr>
          <w:rFonts w:cs="Arial"/>
          <w:spacing w:val="24"/>
        </w:rPr>
        <w:t xml:space="preserve"> </w:t>
      </w:r>
      <w:r w:rsidRPr="00DA2241">
        <w:rPr>
          <w:rFonts w:cs="Arial"/>
          <w:spacing w:val="1"/>
        </w:rPr>
        <w:t>Customer</w:t>
      </w:r>
      <w:r w:rsidRPr="00DA2241">
        <w:rPr>
          <w:rFonts w:cs="Arial"/>
          <w:spacing w:val="54"/>
          <w:w w:val="99"/>
        </w:rPr>
        <w:t xml:space="preserve"> </w:t>
      </w:r>
      <w:r w:rsidRPr="00DA2241">
        <w:rPr>
          <w:rFonts w:cs="Arial"/>
        </w:rPr>
        <w:t>and/or</w:t>
      </w:r>
      <w:r w:rsidRPr="00DA2241">
        <w:rPr>
          <w:rFonts w:cs="Arial"/>
          <w:spacing w:val="-7"/>
        </w:rPr>
        <w:t xml:space="preserve"> </w:t>
      </w:r>
      <w:r w:rsidRPr="00DA2241">
        <w:rPr>
          <w:rFonts w:cs="Arial"/>
        </w:rPr>
        <w:t>the</w:t>
      </w:r>
      <w:r w:rsidRPr="00DA2241">
        <w:rPr>
          <w:rFonts w:cs="Arial"/>
          <w:spacing w:val="-4"/>
        </w:rPr>
        <w:t xml:space="preserve"> </w:t>
      </w:r>
      <w:r w:rsidRPr="00DA2241">
        <w:rPr>
          <w:rFonts w:cs="Arial"/>
        </w:rPr>
        <w:t>Assignor</w:t>
      </w:r>
      <w:r w:rsidRPr="00DA2241">
        <w:rPr>
          <w:rFonts w:cs="Arial"/>
          <w:spacing w:val="-5"/>
        </w:rPr>
        <w:t xml:space="preserve"> </w:t>
      </w:r>
      <w:r w:rsidRPr="00DA2241">
        <w:rPr>
          <w:rFonts w:cs="Arial"/>
        </w:rPr>
        <w:t>directly</w:t>
      </w:r>
      <w:r w:rsidRPr="00DA2241">
        <w:rPr>
          <w:rFonts w:cs="Arial"/>
          <w:spacing w:val="-7"/>
        </w:rPr>
        <w:t xml:space="preserve"> </w:t>
      </w:r>
      <w:r w:rsidRPr="00DA2241">
        <w:rPr>
          <w:rFonts w:cs="Arial"/>
        </w:rPr>
        <w:t>or</w:t>
      </w:r>
      <w:r w:rsidRPr="00DA2241">
        <w:rPr>
          <w:rFonts w:cs="Arial"/>
          <w:spacing w:val="-6"/>
        </w:rPr>
        <w:t xml:space="preserve"> </w:t>
      </w:r>
      <w:r w:rsidRPr="00DA2241">
        <w:rPr>
          <w:rFonts w:cs="Arial"/>
        </w:rPr>
        <w:t>indirectly</w:t>
      </w:r>
      <w:r w:rsidRPr="00DA2241">
        <w:rPr>
          <w:rFonts w:cs="Arial"/>
          <w:spacing w:val="-7"/>
        </w:rPr>
        <w:t xml:space="preserve"> </w:t>
      </w:r>
      <w:r w:rsidRPr="00DA2241">
        <w:rPr>
          <w:rFonts w:cs="Arial"/>
        </w:rPr>
        <w:t>as</w:t>
      </w:r>
      <w:r w:rsidRPr="00DA2241">
        <w:rPr>
          <w:rFonts w:cs="Arial"/>
          <w:spacing w:val="-5"/>
        </w:rPr>
        <w:t xml:space="preserve"> </w:t>
      </w:r>
      <w:r w:rsidRPr="00DA2241">
        <w:rPr>
          <w:rFonts w:cs="Arial"/>
        </w:rPr>
        <w:t>a</w:t>
      </w:r>
      <w:r w:rsidRPr="00DA2241">
        <w:rPr>
          <w:rFonts w:cs="Arial"/>
          <w:spacing w:val="-6"/>
        </w:rPr>
        <w:t xml:space="preserve"> </w:t>
      </w:r>
      <w:r w:rsidRPr="00DA2241">
        <w:rPr>
          <w:rFonts w:cs="Arial"/>
        </w:rPr>
        <w:t>result.</w:t>
      </w:r>
    </w:p>
    <w:p w:rsidR="005F7A0B" w:rsidRPr="00DA2241" w:rsidRDefault="005F7A0B" w:rsidP="005F7A0B">
      <w:pPr>
        <w:spacing w:before="10"/>
        <w:rPr>
          <w:rFonts w:ascii="Arial" w:hAnsi="Arial"/>
          <w:sz w:val="20"/>
        </w:rPr>
      </w:pPr>
    </w:p>
    <w:p w:rsidR="005F7A0B" w:rsidRPr="00DA2241" w:rsidRDefault="005F7A0B" w:rsidP="005F7A0B">
      <w:pPr>
        <w:pStyle w:val="Heading1"/>
        <w:tabs>
          <w:tab w:val="left" w:pos="1440"/>
        </w:tabs>
        <w:ind w:left="1170" w:hanging="450"/>
        <w:rPr>
          <w:rFonts w:cs="Arial"/>
          <w:b w:val="0"/>
          <w:bCs w:val="0"/>
        </w:rPr>
      </w:pPr>
      <w:r w:rsidRPr="00DA2241">
        <w:rPr>
          <w:rFonts w:cs="Arial"/>
        </w:rPr>
        <w:t>16.2</w:t>
      </w:r>
      <w:r w:rsidR="00A949DB" w:rsidRPr="00DA2241">
        <w:rPr>
          <w:rFonts w:cs="Arial"/>
        </w:rPr>
        <w:t>6</w:t>
      </w:r>
      <w:r w:rsidRPr="00DA2241">
        <w:rPr>
          <w:rFonts w:cs="Arial"/>
        </w:rPr>
        <w:t xml:space="preserve">    Illegality</w:t>
      </w:r>
    </w:p>
    <w:p w:rsidR="005F7A0B" w:rsidRPr="00DA2241" w:rsidRDefault="005F7A0B" w:rsidP="005F7A0B">
      <w:pPr>
        <w:tabs>
          <w:tab w:val="left" w:pos="1440"/>
        </w:tabs>
        <w:spacing w:before="1"/>
        <w:rPr>
          <w:rFonts w:ascii="Arial" w:eastAsia="Arial" w:hAnsi="Arial" w:cs="Arial"/>
          <w:b/>
          <w:bCs/>
          <w:sz w:val="20"/>
          <w:szCs w:val="20"/>
        </w:rPr>
      </w:pPr>
    </w:p>
    <w:p w:rsidR="005F7A0B" w:rsidRPr="00DA2241" w:rsidRDefault="005F7A0B" w:rsidP="005F7A0B">
      <w:pPr>
        <w:pStyle w:val="BodyText"/>
        <w:tabs>
          <w:tab w:val="left" w:pos="1440"/>
        </w:tabs>
        <w:ind w:left="1440"/>
        <w:jc w:val="both"/>
        <w:rPr>
          <w:rFonts w:cs="Arial"/>
        </w:rPr>
      </w:pPr>
      <w:r w:rsidRPr="00DA2241">
        <w:rPr>
          <w:rFonts w:cs="Arial"/>
        </w:rPr>
        <w:t>If</w:t>
      </w:r>
      <w:r w:rsidRPr="00DA2241">
        <w:rPr>
          <w:rFonts w:cs="Arial"/>
          <w:spacing w:val="-4"/>
        </w:rPr>
        <w:t xml:space="preserve"> </w:t>
      </w:r>
      <w:r w:rsidRPr="00DA2241">
        <w:rPr>
          <w:rFonts w:cs="Arial"/>
          <w:spacing w:val="-1"/>
        </w:rPr>
        <w:t>the</w:t>
      </w:r>
      <w:r w:rsidRPr="00DA2241">
        <w:rPr>
          <w:rFonts w:cs="Arial"/>
          <w:spacing w:val="-4"/>
        </w:rPr>
        <w:t xml:space="preserve"> </w:t>
      </w:r>
      <w:r w:rsidRPr="00DA2241">
        <w:rPr>
          <w:rFonts w:cs="Arial"/>
          <w:spacing w:val="-1"/>
        </w:rPr>
        <w:t>Bank</w:t>
      </w:r>
      <w:r w:rsidRPr="00DA2241">
        <w:rPr>
          <w:rFonts w:cs="Arial"/>
          <w:spacing w:val="-3"/>
        </w:rPr>
        <w:t xml:space="preserve"> </w:t>
      </w:r>
      <w:r w:rsidRPr="00DA2241">
        <w:rPr>
          <w:rFonts w:cs="Arial"/>
        </w:rPr>
        <w:t>deems</w:t>
      </w:r>
      <w:r w:rsidRPr="00DA2241">
        <w:rPr>
          <w:rFonts w:cs="Arial"/>
          <w:spacing w:val="-4"/>
        </w:rPr>
        <w:t xml:space="preserve"> </w:t>
      </w:r>
      <w:r w:rsidRPr="00DA2241">
        <w:rPr>
          <w:rFonts w:cs="Arial"/>
          <w:spacing w:val="-1"/>
        </w:rPr>
        <w:t>that</w:t>
      </w:r>
      <w:r w:rsidRPr="00DA2241">
        <w:rPr>
          <w:rFonts w:cs="Arial"/>
          <w:spacing w:val="-4"/>
        </w:rPr>
        <w:t xml:space="preserve"> </w:t>
      </w:r>
      <w:r w:rsidRPr="00DA2241">
        <w:rPr>
          <w:rFonts w:cs="Arial"/>
        </w:rPr>
        <w:t>because</w:t>
      </w:r>
      <w:r w:rsidRPr="00DA2241">
        <w:rPr>
          <w:rFonts w:cs="Arial"/>
          <w:spacing w:val="-5"/>
        </w:rPr>
        <w:t xml:space="preserve"> </w:t>
      </w:r>
      <w:r w:rsidRPr="00DA2241">
        <w:rPr>
          <w:rFonts w:cs="Arial"/>
          <w:spacing w:val="-1"/>
        </w:rPr>
        <w:t>of:</w:t>
      </w:r>
    </w:p>
    <w:p w:rsidR="005F7A0B" w:rsidRPr="00DA2241" w:rsidRDefault="005F7A0B" w:rsidP="005F7A0B">
      <w:pPr>
        <w:tabs>
          <w:tab w:val="left" w:pos="1440"/>
        </w:tabs>
        <w:spacing w:before="1"/>
        <w:ind w:left="1440"/>
        <w:rPr>
          <w:rFonts w:ascii="Arial" w:eastAsia="Arial" w:hAnsi="Arial" w:cs="Arial"/>
          <w:sz w:val="20"/>
          <w:szCs w:val="20"/>
        </w:rPr>
      </w:pPr>
    </w:p>
    <w:p w:rsidR="005F7A0B" w:rsidRPr="00DA2241" w:rsidRDefault="005F7A0B" w:rsidP="00AE70B3">
      <w:pPr>
        <w:pStyle w:val="BodyText"/>
        <w:numPr>
          <w:ilvl w:val="2"/>
          <w:numId w:val="107"/>
        </w:numPr>
        <w:tabs>
          <w:tab w:val="left" w:pos="9360"/>
        </w:tabs>
        <w:ind w:left="2160" w:right="10"/>
        <w:jc w:val="both"/>
        <w:rPr>
          <w:rFonts w:cs="Arial"/>
        </w:rPr>
      </w:pPr>
      <w:r w:rsidRPr="00DA2241">
        <w:rPr>
          <w:rFonts w:cs="Arial"/>
        </w:rPr>
        <w:t>any</w:t>
      </w:r>
      <w:r w:rsidRPr="00DA2241">
        <w:rPr>
          <w:rFonts w:cs="Arial"/>
          <w:spacing w:val="33"/>
        </w:rPr>
        <w:t xml:space="preserve"> </w:t>
      </w:r>
      <w:r w:rsidRPr="00DA2241">
        <w:rPr>
          <w:rFonts w:cs="Arial"/>
        </w:rPr>
        <w:t>change</w:t>
      </w:r>
      <w:r w:rsidRPr="00DA2241">
        <w:rPr>
          <w:rFonts w:cs="Arial"/>
          <w:spacing w:val="39"/>
        </w:rPr>
        <w:t xml:space="preserve"> </w:t>
      </w:r>
      <w:r w:rsidRPr="00DA2241">
        <w:rPr>
          <w:rFonts w:cs="Arial"/>
        </w:rPr>
        <w:t>after</w:t>
      </w:r>
      <w:r w:rsidRPr="00DA2241">
        <w:rPr>
          <w:rFonts w:cs="Arial"/>
          <w:spacing w:val="38"/>
        </w:rPr>
        <w:t xml:space="preserve"> </w:t>
      </w:r>
      <w:r w:rsidRPr="00DA2241">
        <w:rPr>
          <w:rFonts w:cs="Arial"/>
        </w:rPr>
        <w:t>the</w:t>
      </w:r>
      <w:r w:rsidRPr="00DA2241">
        <w:rPr>
          <w:rFonts w:cs="Arial"/>
          <w:spacing w:val="36"/>
        </w:rPr>
        <w:t xml:space="preserve"> </w:t>
      </w:r>
      <w:r w:rsidRPr="00DA2241">
        <w:rPr>
          <w:rFonts w:cs="Arial"/>
        </w:rPr>
        <w:t>date</w:t>
      </w:r>
      <w:r w:rsidRPr="00DA2241">
        <w:rPr>
          <w:rFonts w:cs="Arial"/>
          <w:spacing w:val="36"/>
        </w:rPr>
        <w:t xml:space="preserve"> </w:t>
      </w:r>
      <w:r w:rsidRPr="00DA2241">
        <w:rPr>
          <w:rFonts w:cs="Arial"/>
        </w:rPr>
        <w:t>of</w:t>
      </w:r>
      <w:r w:rsidRPr="00DA2241">
        <w:rPr>
          <w:rFonts w:cs="Arial"/>
          <w:spacing w:val="38"/>
        </w:rPr>
        <w:t xml:space="preserve"> </w:t>
      </w:r>
      <w:r w:rsidRPr="00DA2241">
        <w:rPr>
          <w:rFonts w:cs="Arial"/>
          <w:spacing w:val="-1"/>
        </w:rPr>
        <w:t>this</w:t>
      </w:r>
      <w:r w:rsidRPr="00DA2241">
        <w:rPr>
          <w:rFonts w:cs="Arial"/>
          <w:spacing w:val="42"/>
        </w:rPr>
        <w:t xml:space="preserve"> </w:t>
      </w:r>
      <w:r w:rsidRPr="00DA2241">
        <w:rPr>
          <w:rFonts w:cs="Arial"/>
        </w:rPr>
        <w:t>Assignment</w:t>
      </w:r>
      <w:r w:rsidRPr="00DA2241">
        <w:rPr>
          <w:rFonts w:cs="Arial"/>
          <w:spacing w:val="37"/>
        </w:rPr>
        <w:t xml:space="preserve"> </w:t>
      </w:r>
      <w:r w:rsidRPr="00DA2241">
        <w:rPr>
          <w:rFonts w:cs="Arial"/>
          <w:spacing w:val="-1"/>
        </w:rPr>
        <w:t>in</w:t>
      </w:r>
      <w:r w:rsidRPr="00DA2241">
        <w:rPr>
          <w:rFonts w:cs="Arial"/>
          <w:spacing w:val="37"/>
        </w:rPr>
        <w:t xml:space="preserve"> </w:t>
      </w:r>
      <w:r w:rsidRPr="00DA2241">
        <w:rPr>
          <w:rFonts w:cs="Arial"/>
        </w:rPr>
        <w:t>applicable</w:t>
      </w:r>
      <w:r w:rsidRPr="00DA2241">
        <w:rPr>
          <w:rFonts w:cs="Arial"/>
          <w:spacing w:val="36"/>
        </w:rPr>
        <w:t xml:space="preserve"> </w:t>
      </w:r>
      <w:r w:rsidRPr="00DA2241">
        <w:rPr>
          <w:rFonts w:cs="Arial"/>
        </w:rPr>
        <w:t>law,</w:t>
      </w:r>
      <w:r w:rsidRPr="00DA2241">
        <w:rPr>
          <w:rFonts w:cs="Arial"/>
          <w:spacing w:val="30"/>
          <w:w w:val="99"/>
        </w:rPr>
        <w:t xml:space="preserve"> </w:t>
      </w:r>
      <w:r w:rsidRPr="00DA2241">
        <w:rPr>
          <w:rFonts w:cs="Arial"/>
          <w:spacing w:val="-1"/>
        </w:rPr>
        <w:t>regulation,</w:t>
      </w:r>
      <w:r w:rsidRPr="00DA2241">
        <w:rPr>
          <w:rFonts w:cs="Arial"/>
          <w:spacing w:val="-8"/>
        </w:rPr>
        <w:t xml:space="preserve"> </w:t>
      </w:r>
      <w:r w:rsidRPr="00DA2241">
        <w:rPr>
          <w:rFonts w:cs="Arial"/>
        </w:rPr>
        <w:t>or</w:t>
      </w:r>
      <w:r w:rsidRPr="00DA2241">
        <w:rPr>
          <w:rFonts w:cs="Arial"/>
          <w:spacing w:val="-9"/>
        </w:rPr>
        <w:t xml:space="preserve"> </w:t>
      </w:r>
      <w:r w:rsidRPr="00DA2241">
        <w:rPr>
          <w:rFonts w:cs="Arial"/>
        </w:rPr>
        <w:t>regulatory</w:t>
      </w:r>
      <w:r w:rsidRPr="00DA2241">
        <w:rPr>
          <w:rFonts w:cs="Arial"/>
          <w:spacing w:val="-12"/>
        </w:rPr>
        <w:t xml:space="preserve"> </w:t>
      </w:r>
      <w:r w:rsidRPr="00DA2241">
        <w:rPr>
          <w:rFonts w:cs="Arial"/>
        </w:rPr>
        <w:t>requirement;</w:t>
      </w:r>
      <w:r w:rsidRPr="00DA2241">
        <w:rPr>
          <w:rFonts w:cs="Arial"/>
          <w:spacing w:val="-9"/>
        </w:rPr>
        <w:t xml:space="preserve"> </w:t>
      </w:r>
      <w:r w:rsidRPr="00DA2241">
        <w:rPr>
          <w:rFonts w:cs="Arial"/>
          <w:spacing w:val="-1"/>
        </w:rPr>
        <w:t>or</w:t>
      </w:r>
    </w:p>
    <w:p w:rsidR="005F7A0B" w:rsidRPr="00DA2241" w:rsidRDefault="005F7A0B" w:rsidP="005F7A0B">
      <w:pPr>
        <w:tabs>
          <w:tab w:val="left" w:pos="2160"/>
        </w:tabs>
        <w:spacing w:before="1"/>
        <w:ind w:left="2160" w:hanging="720"/>
        <w:rPr>
          <w:rFonts w:ascii="Arial" w:eastAsia="Arial" w:hAnsi="Arial" w:cs="Arial"/>
          <w:sz w:val="20"/>
          <w:szCs w:val="20"/>
        </w:rPr>
      </w:pPr>
    </w:p>
    <w:p w:rsidR="005F7A0B" w:rsidRPr="00DA2241" w:rsidRDefault="005F7A0B" w:rsidP="005F7A0B">
      <w:pPr>
        <w:pStyle w:val="BodyText"/>
        <w:numPr>
          <w:ilvl w:val="2"/>
          <w:numId w:val="107"/>
        </w:numPr>
        <w:tabs>
          <w:tab w:val="left" w:pos="2160"/>
          <w:tab w:val="left" w:pos="2233"/>
        </w:tabs>
        <w:ind w:left="2160" w:right="10"/>
        <w:jc w:val="both"/>
        <w:rPr>
          <w:rFonts w:cs="Arial"/>
        </w:rPr>
      </w:pPr>
      <w:r w:rsidRPr="00DA2241">
        <w:rPr>
          <w:rFonts w:cs="Arial"/>
          <w:spacing w:val="-1"/>
        </w:rPr>
        <w:t>in</w:t>
      </w:r>
      <w:r w:rsidRPr="00DA2241">
        <w:rPr>
          <w:rFonts w:cs="Arial"/>
          <w:spacing w:val="31"/>
        </w:rPr>
        <w:t xml:space="preserve"> </w:t>
      </w:r>
      <w:r w:rsidRPr="00DA2241">
        <w:rPr>
          <w:rFonts w:cs="Arial"/>
        </w:rPr>
        <w:t>the</w:t>
      </w:r>
      <w:r w:rsidRPr="00DA2241">
        <w:rPr>
          <w:rFonts w:cs="Arial"/>
          <w:spacing w:val="33"/>
        </w:rPr>
        <w:t xml:space="preserve"> </w:t>
      </w:r>
      <w:r w:rsidRPr="00DA2241">
        <w:rPr>
          <w:rFonts w:cs="Arial"/>
        </w:rPr>
        <w:t>way</w:t>
      </w:r>
      <w:r w:rsidRPr="00DA2241">
        <w:rPr>
          <w:rFonts w:cs="Arial"/>
          <w:spacing w:val="29"/>
        </w:rPr>
        <w:t xml:space="preserve"> </w:t>
      </w:r>
      <w:r w:rsidRPr="00DA2241">
        <w:rPr>
          <w:rFonts w:cs="Arial"/>
        </w:rPr>
        <w:t>any</w:t>
      </w:r>
      <w:r w:rsidRPr="00DA2241">
        <w:rPr>
          <w:rFonts w:cs="Arial"/>
          <w:spacing w:val="28"/>
        </w:rPr>
        <w:t xml:space="preserve"> </w:t>
      </w:r>
      <w:r w:rsidRPr="00DA2241">
        <w:rPr>
          <w:rFonts w:cs="Arial"/>
        </w:rPr>
        <w:t>applicable</w:t>
      </w:r>
      <w:r w:rsidRPr="00DA2241">
        <w:rPr>
          <w:rFonts w:cs="Arial"/>
          <w:spacing w:val="34"/>
        </w:rPr>
        <w:t xml:space="preserve"> </w:t>
      </w:r>
      <w:r w:rsidRPr="00DA2241">
        <w:rPr>
          <w:rFonts w:cs="Arial"/>
          <w:spacing w:val="-1"/>
        </w:rPr>
        <w:t>law,</w:t>
      </w:r>
      <w:r w:rsidRPr="00DA2241">
        <w:rPr>
          <w:rFonts w:cs="Arial"/>
          <w:spacing w:val="33"/>
        </w:rPr>
        <w:t xml:space="preserve"> </w:t>
      </w:r>
      <w:r w:rsidRPr="00DA2241">
        <w:rPr>
          <w:rFonts w:cs="Arial"/>
        </w:rPr>
        <w:t>regulation,</w:t>
      </w:r>
      <w:r w:rsidRPr="00DA2241">
        <w:rPr>
          <w:rFonts w:cs="Arial"/>
          <w:spacing w:val="31"/>
        </w:rPr>
        <w:t xml:space="preserve"> </w:t>
      </w:r>
      <w:r w:rsidRPr="00DA2241">
        <w:rPr>
          <w:rFonts w:cs="Arial"/>
        </w:rPr>
        <w:t>or</w:t>
      </w:r>
      <w:r w:rsidRPr="00DA2241">
        <w:rPr>
          <w:rFonts w:cs="Arial"/>
          <w:spacing w:val="32"/>
        </w:rPr>
        <w:t xml:space="preserve"> </w:t>
      </w:r>
      <w:r w:rsidRPr="00DA2241">
        <w:rPr>
          <w:rFonts w:cs="Arial"/>
        </w:rPr>
        <w:t>regulatory</w:t>
      </w:r>
      <w:r w:rsidRPr="00DA2241">
        <w:rPr>
          <w:rFonts w:cs="Arial"/>
          <w:spacing w:val="27"/>
        </w:rPr>
        <w:t xml:space="preserve"> </w:t>
      </w:r>
      <w:r w:rsidRPr="00DA2241">
        <w:rPr>
          <w:rFonts w:cs="Arial"/>
        </w:rPr>
        <w:t>requirement</w:t>
      </w:r>
      <w:r w:rsidRPr="00DA2241">
        <w:rPr>
          <w:rFonts w:cs="Arial"/>
          <w:spacing w:val="32"/>
        </w:rPr>
        <w:t xml:space="preserve"> </w:t>
      </w:r>
      <w:r w:rsidRPr="00DA2241">
        <w:rPr>
          <w:rFonts w:cs="Arial"/>
          <w:spacing w:val="-1"/>
        </w:rPr>
        <w:t>is</w:t>
      </w:r>
      <w:r w:rsidRPr="00DA2241">
        <w:rPr>
          <w:rFonts w:cs="Arial"/>
          <w:spacing w:val="28"/>
          <w:w w:val="99"/>
        </w:rPr>
        <w:t xml:space="preserve"> </w:t>
      </w:r>
      <w:r w:rsidRPr="00DA2241">
        <w:rPr>
          <w:rFonts w:cs="Arial"/>
          <w:spacing w:val="-1"/>
        </w:rPr>
        <w:t>interpreted</w:t>
      </w:r>
      <w:r w:rsidRPr="00DA2241">
        <w:rPr>
          <w:rFonts w:cs="Arial"/>
          <w:spacing w:val="-6"/>
        </w:rPr>
        <w:t xml:space="preserve"> </w:t>
      </w:r>
      <w:r w:rsidRPr="00DA2241">
        <w:rPr>
          <w:rFonts w:cs="Arial"/>
        </w:rPr>
        <w:t>or</w:t>
      </w:r>
      <w:r w:rsidRPr="00DA2241">
        <w:rPr>
          <w:rFonts w:cs="Arial"/>
          <w:spacing w:val="-7"/>
        </w:rPr>
        <w:t xml:space="preserve"> </w:t>
      </w:r>
      <w:r w:rsidRPr="00DA2241">
        <w:rPr>
          <w:rFonts w:cs="Arial"/>
        </w:rPr>
        <w:t>applied</w:t>
      </w:r>
      <w:r w:rsidRPr="00DA2241">
        <w:rPr>
          <w:rFonts w:cs="Arial"/>
          <w:spacing w:val="-8"/>
        </w:rPr>
        <w:t xml:space="preserve"> </w:t>
      </w:r>
      <w:r w:rsidRPr="00DA2241">
        <w:rPr>
          <w:rFonts w:cs="Arial"/>
          <w:spacing w:val="1"/>
        </w:rPr>
        <w:t>by</w:t>
      </w:r>
      <w:r w:rsidRPr="00DA2241">
        <w:rPr>
          <w:rFonts w:cs="Arial"/>
          <w:spacing w:val="-9"/>
        </w:rPr>
        <w:t xml:space="preserve"> </w:t>
      </w:r>
      <w:r w:rsidRPr="00DA2241">
        <w:rPr>
          <w:rFonts w:cs="Arial"/>
        </w:rPr>
        <w:t>any</w:t>
      </w:r>
      <w:r w:rsidRPr="00DA2241">
        <w:rPr>
          <w:rFonts w:cs="Arial"/>
          <w:spacing w:val="-9"/>
        </w:rPr>
        <w:t xml:space="preserve"> </w:t>
      </w:r>
      <w:r w:rsidRPr="00DA2241">
        <w:rPr>
          <w:rFonts w:cs="Arial"/>
          <w:spacing w:val="-1"/>
        </w:rPr>
        <w:t>relevant</w:t>
      </w:r>
      <w:r w:rsidRPr="00DA2241">
        <w:rPr>
          <w:rFonts w:cs="Arial"/>
          <w:spacing w:val="-5"/>
        </w:rPr>
        <w:t xml:space="preserve"> </w:t>
      </w:r>
      <w:r w:rsidRPr="00DA2241">
        <w:rPr>
          <w:rFonts w:cs="Arial"/>
        </w:rPr>
        <w:t>governmental</w:t>
      </w:r>
      <w:r w:rsidRPr="00DA2241">
        <w:rPr>
          <w:rFonts w:cs="Arial"/>
          <w:spacing w:val="-7"/>
        </w:rPr>
        <w:t xml:space="preserve"> </w:t>
      </w:r>
      <w:r w:rsidRPr="00DA2241">
        <w:rPr>
          <w:rFonts w:cs="Arial"/>
        </w:rPr>
        <w:t>or</w:t>
      </w:r>
      <w:r w:rsidRPr="00DA2241">
        <w:rPr>
          <w:rFonts w:cs="Arial"/>
          <w:spacing w:val="-4"/>
        </w:rPr>
        <w:t xml:space="preserve"> </w:t>
      </w:r>
      <w:r w:rsidRPr="00DA2241">
        <w:rPr>
          <w:rFonts w:cs="Arial"/>
          <w:spacing w:val="-1"/>
        </w:rPr>
        <w:t>other</w:t>
      </w:r>
      <w:r w:rsidRPr="00DA2241">
        <w:rPr>
          <w:rFonts w:cs="Arial"/>
          <w:spacing w:val="-7"/>
        </w:rPr>
        <w:t xml:space="preserve"> </w:t>
      </w:r>
      <w:r w:rsidRPr="00DA2241">
        <w:rPr>
          <w:rFonts w:cs="Arial"/>
        </w:rPr>
        <w:t>authority,</w:t>
      </w:r>
    </w:p>
    <w:p w:rsidR="005F7A0B" w:rsidRPr="00DA2241" w:rsidRDefault="005F7A0B" w:rsidP="005F7A0B">
      <w:pPr>
        <w:tabs>
          <w:tab w:val="left" w:pos="1440"/>
        </w:tabs>
        <w:spacing w:before="1"/>
        <w:jc w:val="both"/>
        <w:rPr>
          <w:rFonts w:ascii="Arial" w:eastAsia="Arial" w:hAnsi="Arial" w:cs="Arial"/>
          <w:sz w:val="20"/>
          <w:szCs w:val="20"/>
        </w:rPr>
      </w:pPr>
    </w:p>
    <w:p w:rsidR="005F7A0B" w:rsidRPr="00DA2241" w:rsidRDefault="005F7A0B" w:rsidP="005F7A0B">
      <w:pPr>
        <w:pStyle w:val="BodyText"/>
        <w:tabs>
          <w:tab w:val="left" w:pos="9360"/>
        </w:tabs>
        <w:ind w:left="1440" w:right="10"/>
        <w:jc w:val="both"/>
        <w:rPr>
          <w:rFonts w:cs="Arial"/>
        </w:rPr>
      </w:pPr>
      <w:r w:rsidRPr="00DA2241">
        <w:rPr>
          <w:rFonts w:cs="Arial"/>
          <w:spacing w:val="-1"/>
        </w:rPr>
        <w:t>it</w:t>
      </w:r>
      <w:r w:rsidRPr="00DA2241">
        <w:rPr>
          <w:rFonts w:cs="Arial"/>
          <w:spacing w:val="34"/>
        </w:rPr>
        <w:t xml:space="preserve"> </w:t>
      </w:r>
      <w:r w:rsidRPr="00DA2241">
        <w:rPr>
          <w:rFonts w:cs="Arial"/>
        </w:rPr>
        <w:t>becomes</w:t>
      </w:r>
      <w:r w:rsidRPr="00DA2241">
        <w:rPr>
          <w:rFonts w:cs="Arial"/>
          <w:spacing w:val="36"/>
        </w:rPr>
        <w:t xml:space="preserve"> </w:t>
      </w:r>
      <w:r w:rsidRPr="00DA2241">
        <w:rPr>
          <w:rFonts w:cs="Arial"/>
          <w:spacing w:val="-1"/>
        </w:rPr>
        <w:t>unlawful</w:t>
      </w:r>
      <w:r w:rsidRPr="00DA2241">
        <w:rPr>
          <w:rFonts w:cs="Arial"/>
          <w:spacing w:val="36"/>
        </w:rPr>
        <w:t xml:space="preserve"> </w:t>
      </w:r>
      <w:r w:rsidRPr="00DA2241">
        <w:rPr>
          <w:rFonts w:cs="Arial"/>
        </w:rPr>
        <w:t>or</w:t>
      </w:r>
      <w:r w:rsidRPr="00DA2241">
        <w:rPr>
          <w:rFonts w:cs="Arial"/>
          <w:spacing w:val="36"/>
        </w:rPr>
        <w:t xml:space="preserve"> </w:t>
      </w:r>
      <w:r w:rsidRPr="00DA2241">
        <w:rPr>
          <w:rFonts w:cs="Arial"/>
        </w:rPr>
        <w:t>impractical</w:t>
      </w:r>
      <w:r w:rsidRPr="00DA2241">
        <w:rPr>
          <w:rFonts w:cs="Arial"/>
          <w:spacing w:val="35"/>
        </w:rPr>
        <w:t xml:space="preserve"> </w:t>
      </w:r>
      <w:r w:rsidRPr="00DA2241">
        <w:rPr>
          <w:rFonts w:cs="Arial"/>
        </w:rPr>
        <w:t>for</w:t>
      </w:r>
      <w:r w:rsidRPr="00DA2241">
        <w:rPr>
          <w:rFonts w:cs="Arial"/>
          <w:spacing w:val="36"/>
        </w:rPr>
        <w:t xml:space="preserve"> </w:t>
      </w:r>
      <w:r w:rsidRPr="00DA2241">
        <w:rPr>
          <w:rFonts w:cs="Arial"/>
        </w:rPr>
        <w:t>the</w:t>
      </w:r>
      <w:r w:rsidRPr="00DA2241">
        <w:rPr>
          <w:rFonts w:cs="Arial"/>
          <w:spacing w:val="34"/>
        </w:rPr>
        <w:t xml:space="preserve"> </w:t>
      </w:r>
      <w:r w:rsidRPr="00DA2241">
        <w:rPr>
          <w:rFonts w:cs="Arial"/>
        </w:rPr>
        <w:t>Bank</w:t>
      </w:r>
      <w:r w:rsidRPr="00DA2241">
        <w:rPr>
          <w:rFonts w:cs="Arial"/>
          <w:spacing w:val="38"/>
        </w:rPr>
        <w:t xml:space="preserve"> </w:t>
      </w:r>
      <w:r w:rsidRPr="00DA2241">
        <w:rPr>
          <w:rFonts w:cs="Arial"/>
        </w:rPr>
        <w:t>to</w:t>
      </w:r>
      <w:r w:rsidRPr="00DA2241">
        <w:rPr>
          <w:rFonts w:cs="Arial"/>
          <w:spacing w:val="35"/>
        </w:rPr>
        <w:t xml:space="preserve"> </w:t>
      </w:r>
      <w:r w:rsidRPr="00DA2241">
        <w:rPr>
          <w:rFonts w:cs="Arial"/>
        </w:rPr>
        <w:t>comply</w:t>
      </w:r>
      <w:r w:rsidRPr="00DA2241">
        <w:rPr>
          <w:rFonts w:cs="Arial"/>
          <w:spacing w:val="32"/>
        </w:rPr>
        <w:t xml:space="preserve"> </w:t>
      </w:r>
      <w:r w:rsidRPr="00DA2241">
        <w:rPr>
          <w:rFonts w:cs="Arial"/>
          <w:spacing w:val="-1"/>
        </w:rPr>
        <w:t>with</w:t>
      </w:r>
      <w:r w:rsidRPr="00DA2241">
        <w:rPr>
          <w:rFonts w:cs="Arial"/>
          <w:spacing w:val="35"/>
        </w:rPr>
        <w:t xml:space="preserve"> </w:t>
      </w:r>
      <w:r w:rsidRPr="00DA2241">
        <w:rPr>
          <w:rFonts w:cs="Arial"/>
          <w:spacing w:val="-1"/>
        </w:rPr>
        <w:t>its</w:t>
      </w:r>
      <w:r w:rsidRPr="00DA2241">
        <w:rPr>
          <w:rFonts w:cs="Arial"/>
          <w:spacing w:val="36"/>
        </w:rPr>
        <w:t xml:space="preserve"> </w:t>
      </w:r>
      <w:r w:rsidRPr="00DA2241">
        <w:rPr>
          <w:rFonts w:cs="Arial"/>
        </w:rPr>
        <w:t>obligations</w:t>
      </w:r>
      <w:r w:rsidRPr="00DA2241">
        <w:rPr>
          <w:rFonts w:cs="Arial"/>
          <w:spacing w:val="44"/>
          <w:w w:val="99"/>
        </w:rPr>
        <w:t xml:space="preserve"> </w:t>
      </w:r>
      <w:r w:rsidRPr="00DA2241">
        <w:rPr>
          <w:rFonts w:cs="Arial"/>
          <w:spacing w:val="-1"/>
        </w:rPr>
        <w:t>under</w:t>
      </w:r>
      <w:r w:rsidRPr="00DA2241">
        <w:rPr>
          <w:rFonts w:cs="Arial"/>
          <w:spacing w:val="25"/>
        </w:rPr>
        <w:t xml:space="preserve"> </w:t>
      </w:r>
      <w:r w:rsidRPr="00DA2241">
        <w:rPr>
          <w:rFonts w:cs="Arial"/>
        </w:rPr>
        <w:t>this</w:t>
      </w:r>
      <w:r w:rsidRPr="00DA2241">
        <w:rPr>
          <w:rFonts w:cs="Arial"/>
          <w:spacing w:val="28"/>
        </w:rPr>
        <w:t xml:space="preserve"> </w:t>
      </w:r>
      <w:r w:rsidRPr="00DA2241">
        <w:rPr>
          <w:rFonts w:cs="Arial"/>
        </w:rPr>
        <w:t>Assignment,</w:t>
      </w:r>
      <w:r w:rsidRPr="00DA2241">
        <w:rPr>
          <w:rFonts w:cs="Arial"/>
          <w:spacing w:val="24"/>
        </w:rPr>
        <w:t xml:space="preserve"> </w:t>
      </w:r>
      <w:r w:rsidRPr="00DA2241">
        <w:rPr>
          <w:rFonts w:cs="Arial"/>
        </w:rPr>
        <w:t>or</w:t>
      </w:r>
      <w:r w:rsidRPr="00DA2241">
        <w:rPr>
          <w:rFonts w:cs="Arial"/>
          <w:spacing w:val="28"/>
        </w:rPr>
        <w:t xml:space="preserve"> </w:t>
      </w:r>
      <w:r w:rsidRPr="00DA2241">
        <w:rPr>
          <w:rFonts w:cs="Arial"/>
        </w:rPr>
        <w:t>to</w:t>
      </w:r>
      <w:r w:rsidRPr="00DA2241">
        <w:rPr>
          <w:rFonts w:cs="Arial"/>
          <w:spacing w:val="24"/>
        </w:rPr>
        <w:t xml:space="preserve"> </w:t>
      </w:r>
      <w:r w:rsidRPr="00DA2241">
        <w:rPr>
          <w:rFonts w:cs="Arial"/>
        </w:rPr>
        <w:t>continue</w:t>
      </w:r>
      <w:r w:rsidRPr="00DA2241">
        <w:rPr>
          <w:rFonts w:cs="Arial"/>
          <w:spacing w:val="24"/>
        </w:rPr>
        <w:t xml:space="preserve"> </w:t>
      </w:r>
      <w:r w:rsidRPr="00DA2241">
        <w:rPr>
          <w:rFonts w:cs="Arial"/>
        </w:rPr>
        <w:t>to</w:t>
      </w:r>
      <w:r w:rsidRPr="00DA2241">
        <w:rPr>
          <w:rFonts w:cs="Arial"/>
          <w:spacing w:val="25"/>
        </w:rPr>
        <w:t xml:space="preserve"> </w:t>
      </w:r>
      <w:r w:rsidRPr="00DA2241">
        <w:rPr>
          <w:rFonts w:cs="Arial"/>
          <w:spacing w:val="1"/>
        </w:rPr>
        <w:t>make</w:t>
      </w:r>
      <w:r w:rsidRPr="00DA2241">
        <w:rPr>
          <w:rFonts w:cs="Arial"/>
          <w:spacing w:val="24"/>
        </w:rPr>
        <w:t xml:space="preserve"> </w:t>
      </w:r>
      <w:r w:rsidRPr="00DA2241">
        <w:rPr>
          <w:rFonts w:cs="Arial"/>
          <w:spacing w:val="-1"/>
        </w:rPr>
        <w:t>available</w:t>
      </w:r>
      <w:r w:rsidRPr="00DA2241">
        <w:rPr>
          <w:rFonts w:cs="Arial"/>
          <w:spacing w:val="25"/>
        </w:rPr>
        <w:t xml:space="preserve"> </w:t>
      </w:r>
      <w:r w:rsidRPr="00DA2241">
        <w:rPr>
          <w:rFonts w:cs="Arial"/>
        </w:rPr>
        <w:t>the</w:t>
      </w:r>
      <w:r w:rsidRPr="00DA2241">
        <w:rPr>
          <w:rFonts w:cs="Arial"/>
          <w:spacing w:val="26"/>
        </w:rPr>
        <w:t xml:space="preserve"> </w:t>
      </w:r>
      <w:r w:rsidRPr="00DA2241">
        <w:rPr>
          <w:rFonts w:cs="Arial"/>
        </w:rPr>
        <w:t>Facilities</w:t>
      </w:r>
      <w:r w:rsidRPr="00DA2241">
        <w:rPr>
          <w:rFonts w:cs="Arial"/>
          <w:spacing w:val="42"/>
          <w:w w:val="99"/>
        </w:rPr>
        <w:t xml:space="preserve"> </w:t>
      </w:r>
      <w:r w:rsidRPr="00DA2241">
        <w:rPr>
          <w:rFonts w:cs="Arial"/>
        </w:rPr>
        <w:t>granted</w:t>
      </w:r>
      <w:r w:rsidRPr="00DA2241">
        <w:rPr>
          <w:rFonts w:cs="Arial"/>
          <w:spacing w:val="-6"/>
        </w:rPr>
        <w:t xml:space="preserve"> </w:t>
      </w:r>
      <w:r w:rsidRPr="00DA2241">
        <w:rPr>
          <w:rFonts w:cs="Arial"/>
          <w:spacing w:val="-1"/>
        </w:rPr>
        <w:t>to</w:t>
      </w:r>
      <w:r w:rsidRPr="00DA2241">
        <w:rPr>
          <w:rFonts w:cs="Arial"/>
          <w:spacing w:val="-3"/>
        </w:rPr>
        <w:t xml:space="preserve"> </w:t>
      </w:r>
      <w:r w:rsidRPr="00DA2241">
        <w:rPr>
          <w:rFonts w:cs="Arial"/>
        </w:rPr>
        <w:t>the</w:t>
      </w:r>
      <w:r w:rsidRPr="00DA2241">
        <w:rPr>
          <w:rFonts w:cs="Arial"/>
          <w:spacing w:val="-5"/>
        </w:rPr>
        <w:t xml:space="preserve"> </w:t>
      </w:r>
      <w:r w:rsidRPr="00DA2241">
        <w:rPr>
          <w:rFonts w:cs="Arial"/>
        </w:rPr>
        <w:t>Customer</w:t>
      </w:r>
      <w:r w:rsidRPr="00DA2241">
        <w:rPr>
          <w:rFonts w:cs="Arial"/>
          <w:spacing w:val="-2"/>
        </w:rPr>
        <w:t xml:space="preserve"> </w:t>
      </w:r>
      <w:r w:rsidRPr="00DA2241">
        <w:rPr>
          <w:rFonts w:cs="Arial"/>
        </w:rPr>
        <w:t>or</w:t>
      </w:r>
      <w:r w:rsidRPr="00DA2241">
        <w:rPr>
          <w:rFonts w:cs="Arial"/>
          <w:spacing w:val="-5"/>
        </w:rPr>
        <w:t xml:space="preserve"> </w:t>
      </w:r>
      <w:r w:rsidRPr="00DA2241">
        <w:rPr>
          <w:rFonts w:cs="Arial"/>
          <w:spacing w:val="1"/>
        </w:rPr>
        <w:t>to</w:t>
      </w:r>
      <w:r w:rsidRPr="00DA2241">
        <w:rPr>
          <w:rFonts w:cs="Arial"/>
          <w:spacing w:val="-6"/>
        </w:rPr>
        <w:t xml:space="preserve"> </w:t>
      </w:r>
      <w:r w:rsidRPr="00DA2241">
        <w:rPr>
          <w:rFonts w:cs="Arial"/>
          <w:spacing w:val="-1"/>
        </w:rPr>
        <w:t>charge</w:t>
      </w:r>
      <w:r w:rsidRPr="00DA2241">
        <w:rPr>
          <w:rFonts w:cs="Arial"/>
          <w:spacing w:val="-4"/>
        </w:rPr>
        <w:t xml:space="preserve"> </w:t>
      </w:r>
      <w:r w:rsidRPr="00DA2241">
        <w:rPr>
          <w:rFonts w:cs="Arial"/>
        </w:rPr>
        <w:t>or</w:t>
      </w:r>
      <w:r w:rsidRPr="00DA2241">
        <w:rPr>
          <w:rFonts w:cs="Arial"/>
          <w:spacing w:val="-5"/>
        </w:rPr>
        <w:t xml:space="preserve"> </w:t>
      </w:r>
      <w:r w:rsidRPr="00DA2241">
        <w:rPr>
          <w:rFonts w:cs="Arial"/>
          <w:spacing w:val="-1"/>
        </w:rPr>
        <w:t>receive</w:t>
      </w:r>
      <w:r w:rsidRPr="00DA2241">
        <w:rPr>
          <w:rFonts w:cs="Arial"/>
          <w:spacing w:val="-4"/>
        </w:rPr>
        <w:t xml:space="preserve"> profit</w:t>
      </w:r>
      <w:r w:rsidRPr="00DA2241">
        <w:rPr>
          <w:rFonts w:cs="Arial"/>
          <w:spacing w:val="-3"/>
        </w:rPr>
        <w:t xml:space="preserve"> </w:t>
      </w:r>
      <w:r w:rsidRPr="00DA2241">
        <w:rPr>
          <w:rFonts w:cs="Arial"/>
        </w:rPr>
        <w:t>at</w:t>
      </w:r>
      <w:r w:rsidRPr="00DA2241">
        <w:rPr>
          <w:rFonts w:cs="Arial"/>
          <w:spacing w:val="-6"/>
        </w:rPr>
        <w:t xml:space="preserve"> </w:t>
      </w:r>
      <w:r w:rsidRPr="00DA2241">
        <w:rPr>
          <w:rFonts w:cs="Arial"/>
        </w:rPr>
        <w:t>the</w:t>
      </w:r>
      <w:r w:rsidRPr="00DA2241">
        <w:rPr>
          <w:rFonts w:cs="Arial"/>
          <w:spacing w:val="-5"/>
        </w:rPr>
        <w:t xml:space="preserve"> </w:t>
      </w:r>
      <w:r w:rsidRPr="00DA2241">
        <w:rPr>
          <w:rFonts w:cs="Arial"/>
        </w:rPr>
        <w:t>rate</w:t>
      </w:r>
      <w:r w:rsidRPr="00DA2241">
        <w:rPr>
          <w:rFonts w:cs="Arial"/>
          <w:spacing w:val="-3"/>
        </w:rPr>
        <w:t xml:space="preserve"> </w:t>
      </w:r>
      <w:r w:rsidRPr="00DA2241">
        <w:rPr>
          <w:rFonts w:cs="Arial"/>
        </w:rPr>
        <w:t>applicable:</w:t>
      </w:r>
    </w:p>
    <w:p w:rsidR="005F7A0B" w:rsidRPr="00DA2241" w:rsidRDefault="005F7A0B" w:rsidP="005F7A0B">
      <w:pPr>
        <w:spacing w:before="10"/>
        <w:ind w:left="2250" w:hanging="810"/>
        <w:jc w:val="both"/>
        <w:rPr>
          <w:rFonts w:ascii="Arial" w:hAnsi="Arial"/>
          <w:sz w:val="20"/>
        </w:rPr>
      </w:pPr>
    </w:p>
    <w:p w:rsidR="005F7A0B" w:rsidRPr="00DA2241" w:rsidRDefault="005F7A0B" w:rsidP="00987FE8">
      <w:pPr>
        <w:pStyle w:val="BodyText"/>
        <w:numPr>
          <w:ilvl w:val="0"/>
          <w:numId w:val="98"/>
        </w:numPr>
        <w:ind w:left="2160" w:right="10" w:hanging="720"/>
        <w:jc w:val="both"/>
        <w:rPr>
          <w:rFonts w:cs="Arial"/>
        </w:rPr>
      </w:pPr>
      <w:r w:rsidRPr="00DA2241">
        <w:rPr>
          <w:rFonts w:cs="Arial"/>
        </w:rPr>
        <w:t>the</w:t>
      </w:r>
      <w:r w:rsidRPr="00DA2241">
        <w:rPr>
          <w:rFonts w:cs="Arial"/>
          <w:spacing w:val="2"/>
        </w:rPr>
        <w:t xml:space="preserve"> </w:t>
      </w:r>
      <w:r w:rsidRPr="00DA2241">
        <w:rPr>
          <w:rFonts w:cs="Arial"/>
        </w:rPr>
        <w:t>Bank</w:t>
      </w:r>
      <w:r w:rsidRPr="00DA2241">
        <w:rPr>
          <w:rFonts w:cs="Arial"/>
          <w:spacing w:val="5"/>
        </w:rPr>
        <w:t xml:space="preserve"> </w:t>
      </w:r>
      <w:r w:rsidRPr="00DA2241">
        <w:rPr>
          <w:rFonts w:cs="Arial"/>
          <w:spacing w:val="-1"/>
        </w:rPr>
        <w:t>will</w:t>
      </w:r>
      <w:r w:rsidRPr="00DA2241">
        <w:rPr>
          <w:rFonts w:cs="Arial"/>
          <w:spacing w:val="2"/>
        </w:rPr>
        <w:t xml:space="preserve"> </w:t>
      </w:r>
      <w:r w:rsidRPr="00DA2241">
        <w:rPr>
          <w:rFonts w:cs="Arial"/>
        </w:rPr>
        <w:t>notify the</w:t>
      </w:r>
      <w:r w:rsidRPr="00DA2241">
        <w:rPr>
          <w:rFonts w:cs="Arial"/>
          <w:spacing w:val="4"/>
        </w:rPr>
        <w:t xml:space="preserve"> </w:t>
      </w:r>
      <w:r w:rsidRPr="00DA2241">
        <w:rPr>
          <w:rFonts w:cs="Arial"/>
          <w:spacing w:val="-1"/>
        </w:rPr>
        <w:t>Customer,</w:t>
      </w:r>
      <w:r w:rsidRPr="00DA2241">
        <w:rPr>
          <w:rFonts w:cs="Arial"/>
          <w:spacing w:val="3"/>
        </w:rPr>
        <w:t xml:space="preserve"> </w:t>
      </w:r>
      <w:r w:rsidRPr="00DA2241">
        <w:rPr>
          <w:rFonts w:cs="Arial"/>
        </w:rPr>
        <w:t>and</w:t>
      </w:r>
      <w:r w:rsidRPr="00DA2241">
        <w:rPr>
          <w:rFonts w:cs="Arial"/>
          <w:spacing w:val="2"/>
        </w:rPr>
        <w:t xml:space="preserve"> </w:t>
      </w:r>
      <w:r w:rsidRPr="00DA2241">
        <w:rPr>
          <w:rFonts w:cs="Arial"/>
        </w:rPr>
        <w:t>following</w:t>
      </w:r>
      <w:r w:rsidRPr="00DA2241">
        <w:rPr>
          <w:rFonts w:cs="Arial"/>
          <w:spacing w:val="2"/>
        </w:rPr>
        <w:t xml:space="preserve"> </w:t>
      </w:r>
      <w:r w:rsidRPr="00DA2241">
        <w:rPr>
          <w:rFonts w:cs="Arial"/>
        </w:rPr>
        <w:t>that</w:t>
      </w:r>
      <w:r w:rsidRPr="00DA2241">
        <w:rPr>
          <w:rFonts w:cs="Arial"/>
          <w:spacing w:val="9"/>
        </w:rPr>
        <w:t xml:space="preserve"> </w:t>
      </w:r>
      <w:r w:rsidRPr="00DA2241">
        <w:rPr>
          <w:rFonts w:cs="Arial"/>
        </w:rPr>
        <w:t>notification</w:t>
      </w:r>
      <w:r w:rsidRPr="00DA2241">
        <w:rPr>
          <w:rFonts w:cs="Arial"/>
          <w:spacing w:val="2"/>
        </w:rPr>
        <w:t xml:space="preserve"> </w:t>
      </w:r>
      <w:r w:rsidRPr="00DA2241">
        <w:rPr>
          <w:rFonts w:cs="Arial"/>
        </w:rPr>
        <w:t>the</w:t>
      </w:r>
      <w:r w:rsidRPr="00DA2241">
        <w:rPr>
          <w:rFonts w:cs="Arial"/>
          <w:spacing w:val="36"/>
          <w:w w:val="99"/>
        </w:rPr>
        <w:t xml:space="preserve"> </w:t>
      </w:r>
      <w:r w:rsidRPr="00DA2241">
        <w:rPr>
          <w:rFonts w:cs="Arial"/>
        </w:rPr>
        <w:t>Facilities</w:t>
      </w:r>
      <w:r w:rsidRPr="00DA2241">
        <w:rPr>
          <w:rFonts w:cs="Arial"/>
          <w:spacing w:val="-2"/>
        </w:rPr>
        <w:t xml:space="preserve"> </w:t>
      </w:r>
      <w:r w:rsidRPr="00DA2241">
        <w:rPr>
          <w:rFonts w:cs="Arial"/>
          <w:spacing w:val="-1"/>
        </w:rPr>
        <w:t>and</w:t>
      </w:r>
      <w:r w:rsidRPr="00DA2241">
        <w:rPr>
          <w:rFonts w:cs="Arial"/>
          <w:spacing w:val="-2"/>
        </w:rPr>
        <w:t xml:space="preserve"> </w:t>
      </w:r>
      <w:r w:rsidRPr="00DA2241">
        <w:rPr>
          <w:rFonts w:cs="Arial"/>
        </w:rPr>
        <w:t>the</w:t>
      </w:r>
      <w:r w:rsidRPr="00DA2241">
        <w:rPr>
          <w:rFonts w:cs="Arial"/>
          <w:spacing w:val="-2"/>
        </w:rPr>
        <w:t xml:space="preserve"> </w:t>
      </w:r>
      <w:r w:rsidRPr="00DA2241">
        <w:rPr>
          <w:rFonts w:cs="Arial"/>
        </w:rPr>
        <w:t>Bank’s</w:t>
      </w:r>
      <w:r w:rsidRPr="00DA2241">
        <w:rPr>
          <w:rFonts w:cs="Arial"/>
          <w:spacing w:val="-1"/>
        </w:rPr>
        <w:t xml:space="preserve"> obligations </w:t>
      </w:r>
      <w:r w:rsidRPr="00DA2241">
        <w:rPr>
          <w:rFonts w:cs="Arial"/>
        </w:rPr>
        <w:t>under</w:t>
      </w:r>
      <w:r w:rsidRPr="00DA2241">
        <w:rPr>
          <w:rFonts w:cs="Arial"/>
          <w:spacing w:val="-1"/>
        </w:rPr>
        <w:t xml:space="preserve"> </w:t>
      </w:r>
      <w:r w:rsidRPr="00DA2241">
        <w:rPr>
          <w:rFonts w:cs="Arial"/>
        </w:rPr>
        <w:t>the</w:t>
      </w:r>
      <w:r w:rsidRPr="00DA2241">
        <w:rPr>
          <w:rFonts w:cs="Arial"/>
          <w:spacing w:val="-2"/>
        </w:rPr>
        <w:t xml:space="preserve"> </w:t>
      </w:r>
      <w:r w:rsidRPr="00DA2241">
        <w:rPr>
          <w:rFonts w:cs="Arial"/>
        </w:rPr>
        <w:t>Facilities</w:t>
      </w:r>
      <w:r w:rsidRPr="00DA2241">
        <w:rPr>
          <w:rFonts w:cs="Arial"/>
          <w:spacing w:val="26"/>
          <w:w w:val="99"/>
        </w:rPr>
        <w:t xml:space="preserve"> </w:t>
      </w:r>
      <w:r w:rsidRPr="00DA2241">
        <w:rPr>
          <w:rFonts w:cs="Arial"/>
        </w:rPr>
        <w:t>will</w:t>
      </w:r>
      <w:r w:rsidRPr="00DA2241">
        <w:rPr>
          <w:rFonts w:cs="Arial"/>
          <w:spacing w:val="-10"/>
        </w:rPr>
        <w:t xml:space="preserve"> </w:t>
      </w:r>
      <w:r w:rsidRPr="00DA2241">
        <w:rPr>
          <w:rFonts w:cs="Arial"/>
        </w:rPr>
        <w:t>be</w:t>
      </w:r>
      <w:r w:rsidRPr="00DA2241">
        <w:rPr>
          <w:rFonts w:cs="Arial"/>
          <w:spacing w:val="-8"/>
        </w:rPr>
        <w:t xml:space="preserve"> </w:t>
      </w:r>
      <w:r w:rsidRPr="00DA2241">
        <w:rPr>
          <w:rFonts w:cs="Arial"/>
        </w:rPr>
        <w:t>suspended</w:t>
      </w:r>
      <w:r w:rsidRPr="00DA2241">
        <w:rPr>
          <w:rFonts w:cs="Arial"/>
          <w:spacing w:val="-8"/>
        </w:rPr>
        <w:t xml:space="preserve"> </w:t>
      </w:r>
      <w:r w:rsidRPr="00DA2241">
        <w:rPr>
          <w:rFonts w:cs="Arial"/>
        </w:rPr>
        <w:t>immediately;</w:t>
      </w:r>
      <w:r w:rsidRPr="00DA2241">
        <w:rPr>
          <w:rFonts w:cs="Arial"/>
          <w:spacing w:val="-9"/>
        </w:rPr>
        <w:t xml:space="preserve"> </w:t>
      </w:r>
    </w:p>
    <w:p w:rsidR="005F7A0B" w:rsidRPr="00DA2241" w:rsidRDefault="005F7A0B" w:rsidP="005F7A0B">
      <w:pPr>
        <w:spacing w:before="1"/>
        <w:ind w:left="2250" w:right="10" w:hanging="810"/>
        <w:jc w:val="both"/>
        <w:rPr>
          <w:rFonts w:ascii="Arial" w:eastAsia="Arial" w:hAnsi="Arial" w:cs="Arial"/>
          <w:sz w:val="20"/>
          <w:szCs w:val="20"/>
        </w:rPr>
      </w:pPr>
    </w:p>
    <w:p w:rsidR="005F7A0B" w:rsidRPr="00DA2241" w:rsidRDefault="00987FE8" w:rsidP="00C205DA">
      <w:pPr>
        <w:spacing w:before="10"/>
        <w:ind w:left="2160" w:right="10" w:hanging="720"/>
        <w:jc w:val="both"/>
        <w:rPr>
          <w:rFonts w:ascii="Arial" w:hAnsi="Arial" w:cs="Arial"/>
          <w:sz w:val="20"/>
          <w:szCs w:val="20"/>
        </w:rPr>
      </w:pPr>
      <w:r w:rsidRPr="00DA2241">
        <w:rPr>
          <w:rFonts w:ascii="Arial" w:hAnsi="Arial" w:cs="Arial"/>
          <w:spacing w:val="-1"/>
          <w:sz w:val="20"/>
          <w:szCs w:val="20"/>
        </w:rPr>
        <w:t xml:space="preserve">(ii) </w:t>
      </w:r>
      <w:r w:rsidRPr="00DA2241">
        <w:rPr>
          <w:rFonts w:ascii="Arial" w:hAnsi="Arial" w:cs="Arial"/>
          <w:spacing w:val="-1"/>
          <w:sz w:val="20"/>
          <w:szCs w:val="20"/>
        </w:rPr>
        <w:tab/>
      </w:r>
      <w:r w:rsidR="005F7A0B" w:rsidRPr="00DA2241">
        <w:rPr>
          <w:rFonts w:ascii="Arial" w:hAnsi="Arial" w:cs="Arial"/>
          <w:spacing w:val="-1"/>
          <w:sz w:val="20"/>
          <w:szCs w:val="20"/>
        </w:rPr>
        <w:t>following</w:t>
      </w:r>
      <w:r w:rsidR="005F7A0B" w:rsidRPr="00DA2241">
        <w:rPr>
          <w:rFonts w:ascii="Arial" w:hAnsi="Arial" w:cs="Arial"/>
          <w:spacing w:val="27"/>
          <w:sz w:val="20"/>
          <w:szCs w:val="20"/>
        </w:rPr>
        <w:t xml:space="preserve"> </w:t>
      </w:r>
      <w:r w:rsidR="005F7A0B" w:rsidRPr="00DA2241">
        <w:rPr>
          <w:rFonts w:ascii="Arial" w:hAnsi="Arial" w:cs="Arial"/>
          <w:sz w:val="20"/>
          <w:szCs w:val="20"/>
        </w:rPr>
        <w:t>such</w:t>
      </w:r>
      <w:r w:rsidR="005F7A0B" w:rsidRPr="00DA2241">
        <w:rPr>
          <w:rFonts w:ascii="Arial" w:hAnsi="Arial" w:cs="Arial"/>
          <w:spacing w:val="28"/>
          <w:sz w:val="20"/>
          <w:szCs w:val="20"/>
        </w:rPr>
        <w:t xml:space="preserve"> </w:t>
      </w:r>
      <w:r w:rsidR="005F7A0B" w:rsidRPr="00DA2241">
        <w:rPr>
          <w:rFonts w:ascii="Arial" w:hAnsi="Arial" w:cs="Arial"/>
          <w:sz w:val="20"/>
          <w:szCs w:val="20"/>
        </w:rPr>
        <w:t>notification,</w:t>
      </w:r>
      <w:r w:rsidR="005F7A0B" w:rsidRPr="00DA2241">
        <w:rPr>
          <w:rFonts w:ascii="Arial" w:hAnsi="Arial" w:cs="Arial"/>
          <w:spacing w:val="28"/>
          <w:sz w:val="20"/>
          <w:szCs w:val="20"/>
        </w:rPr>
        <w:t xml:space="preserve"> </w:t>
      </w:r>
      <w:r w:rsidR="005F7A0B" w:rsidRPr="00DA2241">
        <w:rPr>
          <w:rFonts w:ascii="Arial" w:hAnsi="Arial" w:cs="Arial"/>
          <w:sz w:val="20"/>
          <w:szCs w:val="20"/>
        </w:rPr>
        <w:t>the</w:t>
      </w:r>
      <w:r w:rsidR="005F7A0B" w:rsidRPr="00DA2241">
        <w:rPr>
          <w:rFonts w:ascii="Arial" w:hAnsi="Arial" w:cs="Arial"/>
          <w:spacing w:val="28"/>
          <w:sz w:val="20"/>
          <w:szCs w:val="20"/>
        </w:rPr>
        <w:t xml:space="preserve"> </w:t>
      </w:r>
      <w:r w:rsidR="005F7A0B" w:rsidRPr="00DA2241">
        <w:rPr>
          <w:rFonts w:ascii="Arial" w:hAnsi="Arial" w:cs="Arial"/>
          <w:spacing w:val="-1"/>
          <w:sz w:val="20"/>
          <w:szCs w:val="20"/>
        </w:rPr>
        <w:t>Customer</w:t>
      </w:r>
      <w:r w:rsidR="005F7A0B" w:rsidRPr="00DA2241">
        <w:rPr>
          <w:rFonts w:ascii="Arial" w:hAnsi="Arial" w:cs="Arial"/>
          <w:spacing w:val="29"/>
          <w:sz w:val="20"/>
          <w:szCs w:val="20"/>
        </w:rPr>
        <w:t xml:space="preserve"> </w:t>
      </w:r>
      <w:r w:rsidR="005F7A0B" w:rsidRPr="00DA2241">
        <w:rPr>
          <w:rFonts w:ascii="Arial" w:hAnsi="Arial" w:cs="Arial"/>
          <w:spacing w:val="1"/>
          <w:sz w:val="20"/>
          <w:szCs w:val="20"/>
        </w:rPr>
        <w:t>must</w:t>
      </w:r>
      <w:r w:rsidR="005F7A0B" w:rsidRPr="00DA2241">
        <w:rPr>
          <w:rFonts w:ascii="Arial" w:hAnsi="Arial" w:cs="Arial"/>
          <w:spacing w:val="28"/>
          <w:sz w:val="20"/>
          <w:szCs w:val="20"/>
        </w:rPr>
        <w:t xml:space="preserve"> </w:t>
      </w:r>
      <w:r w:rsidR="005F7A0B" w:rsidRPr="00DA2241">
        <w:rPr>
          <w:rFonts w:ascii="Arial" w:hAnsi="Arial" w:cs="Arial"/>
          <w:spacing w:val="-1"/>
          <w:sz w:val="20"/>
          <w:szCs w:val="20"/>
        </w:rPr>
        <w:t>pay</w:t>
      </w:r>
      <w:r w:rsidR="005F7A0B" w:rsidRPr="00DA2241">
        <w:rPr>
          <w:rFonts w:ascii="Arial" w:hAnsi="Arial" w:cs="Arial"/>
          <w:spacing w:val="25"/>
          <w:sz w:val="20"/>
          <w:szCs w:val="20"/>
        </w:rPr>
        <w:t xml:space="preserve"> </w:t>
      </w:r>
      <w:r w:rsidR="005F7A0B" w:rsidRPr="00DA2241">
        <w:rPr>
          <w:rFonts w:ascii="Arial" w:hAnsi="Arial" w:cs="Arial"/>
          <w:sz w:val="20"/>
          <w:szCs w:val="20"/>
        </w:rPr>
        <w:t>the</w:t>
      </w:r>
      <w:r w:rsidR="005F7A0B" w:rsidRPr="00DA2241">
        <w:rPr>
          <w:rFonts w:ascii="Arial" w:hAnsi="Arial" w:cs="Arial"/>
          <w:spacing w:val="28"/>
          <w:sz w:val="20"/>
          <w:szCs w:val="20"/>
        </w:rPr>
        <w:t xml:space="preserve"> </w:t>
      </w:r>
      <w:r w:rsidR="005F7A0B" w:rsidRPr="00DA2241">
        <w:rPr>
          <w:rFonts w:ascii="Arial" w:hAnsi="Arial" w:cs="Arial"/>
          <w:spacing w:val="-1"/>
          <w:sz w:val="20"/>
          <w:szCs w:val="20"/>
        </w:rPr>
        <w:t>Facilities</w:t>
      </w:r>
      <w:r w:rsidR="005F7A0B" w:rsidRPr="00DA2241">
        <w:rPr>
          <w:rFonts w:ascii="Arial" w:hAnsi="Arial" w:cs="Arial"/>
          <w:spacing w:val="12"/>
          <w:sz w:val="20"/>
          <w:szCs w:val="20"/>
        </w:rPr>
        <w:t xml:space="preserve"> </w:t>
      </w:r>
      <w:r w:rsidR="005F7A0B" w:rsidRPr="00DA2241">
        <w:rPr>
          <w:rFonts w:ascii="Arial" w:hAnsi="Arial" w:cs="Arial"/>
          <w:spacing w:val="1"/>
          <w:sz w:val="20"/>
          <w:szCs w:val="20"/>
        </w:rPr>
        <w:t>to</w:t>
      </w:r>
      <w:r w:rsidR="005F7A0B" w:rsidRPr="00DA2241">
        <w:rPr>
          <w:rFonts w:ascii="Arial" w:hAnsi="Arial" w:cs="Arial"/>
          <w:spacing w:val="11"/>
          <w:sz w:val="20"/>
          <w:szCs w:val="20"/>
        </w:rPr>
        <w:t xml:space="preserve"> </w:t>
      </w:r>
      <w:r w:rsidR="005F7A0B" w:rsidRPr="00DA2241">
        <w:rPr>
          <w:rFonts w:ascii="Arial" w:hAnsi="Arial" w:cs="Arial"/>
          <w:sz w:val="20"/>
          <w:szCs w:val="20"/>
        </w:rPr>
        <w:t>the</w:t>
      </w:r>
      <w:r w:rsidR="005F7A0B" w:rsidRPr="00DA2241">
        <w:rPr>
          <w:rFonts w:ascii="Arial" w:hAnsi="Arial" w:cs="Arial"/>
          <w:spacing w:val="11"/>
          <w:sz w:val="20"/>
          <w:szCs w:val="20"/>
        </w:rPr>
        <w:t xml:space="preserve"> </w:t>
      </w:r>
      <w:r w:rsidR="005F7A0B" w:rsidRPr="00DA2241">
        <w:rPr>
          <w:rFonts w:ascii="Arial" w:hAnsi="Arial" w:cs="Arial"/>
          <w:spacing w:val="1"/>
          <w:sz w:val="20"/>
          <w:szCs w:val="20"/>
        </w:rPr>
        <w:t>Bank,</w:t>
      </w:r>
      <w:r w:rsidR="005F7A0B" w:rsidRPr="00DA2241">
        <w:rPr>
          <w:rFonts w:ascii="Arial" w:hAnsi="Arial" w:cs="Arial"/>
          <w:spacing w:val="12"/>
          <w:sz w:val="20"/>
          <w:szCs w:val="20"/>
        </w:rPr>
        <w:t xml:space="preserve"> </w:t>
      </w:r>
      <w:r w:rsidR="005F7A0B" w:rsidRPr="00DA2241">
        <w:rPr>
          <w:rFonts w:ascii="Arial" w:hAnsi="Arial" w:cs="Arial"/>
          <w:spacing w:val="-1"/>
          <w:sz w:val="20"/>
          <w:szCs w:val="20"/>
        </w:rPr>
        <w:t>and</w:t>
      </w:r>
      <w:r w:rsidR="005F7A0B" w:rsidRPr="00DA2241">
        <w:rPr>
          <w:rFonts w:ascii="Arial" w:hAnsi="Arial" w:cs="Arial"/>
          <w:spacing w:val="15"/>
          <w:sz w:val="20"/>
          <w:szCs w:val="20"/>
        </w:rPr>
        <w:t xml:space="preserve"> </w:t>
      </w:r>
      <w:r w:rsidR="005F7A0B" w:rsidRPr="00DA2241">
        <w:rPr>
          <w:rFonts w:ascii="Arial" w:hAnsi="Arial" w:cs="Arial"/>
          <w:sz w:val="20"/>
          <w:szCs w:val="20"/>
        </w:rPr>
        <w:t>any</w:t>
      </w:r>
      <w:r w:rsidR="005F7A0B" w:rsidRPr="00DA2241">
        <w:rPr>
          <w:rFonts w:ascii="Arial" w:hAnsi="Arial" w:cs="Arial"/>
          <w:spacing w:val="10"/>
          <w:sz w:val="20"/>
          <w:szCs w:val="20"/>
        </w:rPr>
        <w:t xml:space="preserve"> </w:t>
      </w:r>
      <w:r w:rsidR="005F7A0B" w:rsidRPr="00DA2241">
        <w:rPr>
          <w:rFonts w:ascii="Arial" w:hAnsi="Arial" w:cs="Arial"/>
          <w:sz w:val="20"/>
          <w:szCs w:val="20"/>
        </w:rPr>
        <w:t>other</w:t>
      </w:r>
      <w:r w:rsidR="005F7A0B" w:rsidRPr="00DA2241">
        <w:rPr>
          <w:rFonts w:ascii="Arial" w:hAnsi="Arial" w:cs="Arial"/>
          <w:spacing w:val="12"/>
          <w:sz w:val="20"/>
          <w:szCs w:val="20"/>
        </w:rPr>
        <w:t xml:space="preserve"> </w:t>
      </w:r>
      <w:r w:rsidR="005F7A0B" w:rsidRPr="00DA2241">
        <w:rPr>
          <w:rFonts w:ascii="Arial" w:hAnsi="Arial" w:cs="Arial"/>
          <w:spacing w:val="-1"/>
          <w:sz w:val="20"/>
          <w:szCs w:val="20"/>
        </w:rPr>
        <w:t>moneys</w:t>
      </w:r>
      <w:r w:rsidR="005F7A0B" w:rsidRPr="00DA2241">
        <w:rPr>
          <w:rFonts w:ascii="Arial" w:hAnsi="Arial" w:cs="Arial"/>
          <w:spacing w:val="15"/>
          <w:sz w:val="20"/>
          <w:szCs w:val="20"/>
        </w:rPr>
        <w:t xml:space="preserve"> </w:t>
      </w:r>
      <w:r w:rsidR="005F7A0B" w:rsidRPr="00DA2241">
        <w:rPr>
          <w:rFonts w:ascii="Arial" w:hAnsi="Arial" w:cs="Arial"/>
          <w:sz w:val="20"/>
          <w:szCs w:val="20"/>
        </w:rPr>
        <w:t>then</w:t>
      </w:r>
      <w:r w:rsidR="005F7A0B" w:rsidRPr="00DA2241">
        <w:rPr>
          <w:rFonts w:ascii="Arial" w:hAnsi="Arial" w:cs="Arial"/>
          <w:spacing w:val="11"/>
          <w:sz w:val="20"/>
          <w:szCs w:val="20"/>
        </w:rPr>
        <w:t xml:space="preserve"> </w:t>
      </w:r>
      <w:r w:rsidR="005F7A0B" w:rsidRPr="00DA2241">
        <w:rPr>
          <w:rFonts w:ascii="Arial" w:hAnsi="Arial" w:cs="Arial"/>
          <w:sz w:val="20"/>
          <w:szCs w:val="20"/>
        </w:rPr>
        <w:t>owing</w:t>
      </w:r>
      <w:r w:rsidR="005F7A0B" w:rsidRPr="00DA2241">
        <w:rPr>
          <w:rFonts w:ascii="Arial" w:hAnsi="Arial" w:cs="Arial"/>
          <w:spacing w:val="11"/>
          <w:sz w:val="20"/>
          <w:szCs w:val="20"/>
        </w:rPr>
        <w:t xml:space="preserve"> </w:t>
      </w:r>
      <w:r w:rsidR="005F7A0B" w:rsidRPr="00DA2241">
        <w:rPr>
          <w:rFonts w:ascii="Arial" w:hAnsi="Arial" w:cs="Arial"/>
          <w:spacing w:val="2"/>
          <w:sz w:val="20"/>
          <w:szCs w:val="20"/>
        </w:rPr>
        <w:t>to</w:t>
      </w:r>
      <w:r w:rsidR="005F7A0B" w:rsidRPr="00DA2241">
        <w:rPr>
          <w:rFonts w:ascii="Arial" w:hAnsi="Arial" w:cs="Arial"/>
          <w:spacing w:val="11"/>
          <w:sz w:val="20"/>
          <w:szCs w:val="20"/>
        </w:rPr>
        <w:t xml:space="preserve"> </w:t>
      </w:r>
      <w:r w:rsidR="005F7A0B" w:rsidRPr="00DA2241">
        <w:rPr>
          <w:rFonts w:ascii="Arial" w:hAnsi="Arial" w:cs="Arial"/>
          <w:sz w:val="20"/>
          <w:szCs w:val="20"/>
        </w:rPr>
        <w:t>the</w:t>
      </w:r>
      <w:r w:rsidR="005F7A0B" w:rsidRPr="00DA2241">
        <w:rPr>
          <w:rFonts w:ascii="Arial" w:hAnsi="Arial" w:cs="Arial"/>
          <w:spacing w:val="14"/>
          <w:sz w:val="20"/>
          <w:szCs w:val="20"/>
        </w:rPr>
        <w:t xml:space="preserve"> </w:t>
      </w:r>
      <w:r w:rsidR="005F7A0B" w:rsidRPr="00DA2241">
        <w:rPr>
          <w:rFonts w:ascii="Arial" w:hAnsi="Arial" w:cs="Arial"/>
          <w:spacing w:val="-1"/>
          <w:sz w:val="20"/>
          <w:szCs w:val="20"/>
        </w:rPr>
        <w:t>Bank</w:t>
      </w:r>
      <w:r w:rsidR="005F7A0B" w:rsidRPr="00DA2241">
        <w:rPr>
          <w:rFonts w:ascii="Arial" w:hAnsi="Arial" w:cs="Arial"/>
          <w:spacing w:val="15"/>
          <w:sz w:val="20"/>
          <w:szCs w:val="20"/>
        </w:rPr>
        <w:t xml:space="preserve"> </w:t>
      </w:r>
      <w:r w:rsidR="005F7A0B" w:rsidRPr="00DA2241">
        <w:rPr>
          <w:rFonts w:ascii="Arial" w:hAnsi="Arial" w:cs="Arial"/>
          <w:sz w:val="20"/>
          <w:szCs w:val="20"/>
        </w:rPr>
        <w:t>by</w:t>
      </w:r>
      <w:r w:rsidR="005F7A0B" w:rsidRPr="00DA2241">
        <w:rPr>
          <w:rFonts w:ascii="Arial" w:hAnsi="Arial" w:cs="Arial"/>
          <w:spacing w:val="44"/>
          <w:w w:val="99"/>
          <w:sz w:val="20"/>
          <w:szCs w:val="20"/>
        </w:rPr>
        <w:t xml:space="preserve"> </w:t>
      </w:r>
      <w:r w:rsidR="005F7A0B" w:rsidRPr="00DA2241">
        <w:rPr>
          <w:rFonts w:ascii="Arial" w:hAnsi="Arial" w:cs="Arial"/>
          <w:sz w:val="20"/>
          <w:szCs w:val="20"/>
        </w:rPr>
        <w:t>the</w:t>
      </w:r>
      <w:r w:rsidR="005F7A0B" w:rsidRPr="00DA2241">
        <w:rPr>
          <w:rFonts w:ascii="Arial" w:hAnsi="Arial" w:cs="Arial"/>
          <w:spacing w:val="5"/>
          <w:sz w:val="20"/>
          <w:szCs w:val="20"/>
        </w:rPr>
        <w:t xml:space="preserve"> </w:t>
      </w:r>
      <w:r w:rsidR="005F7A0B" w:rsidRPr="00DA2241">
        <w:rPr>
          <w:rFonts w:ascii="Arial" w:hAnsi="Arial" w:cs="Arial"/>
          <w:sz w:val="20"/>
          <w:szCs w:val="20"/>
        </w:rPr>
        <w:t>Customer</w:t>
      </w:r>
      <w:r w:rsidR="005F7A0B" w:rsidRPr="00DA2241">
        <w:rPr>
          <w:rFonts w:ascii="Arial" w:hAnsi="Arial" w:cs="Arial"/>
          <w:spacing w:val="7"/>
          <w:sz w:val="20"/>
          <w:szCs w:val="20"/>
        </w:rPr>
        <w:t xml:space="preserve"> </w:t>
      </w:r>
      <w:r w:rsidR="005F7A0B" w:rsidRPr="00DA2241">
        <w:rPr>
          <w:rFonts w:ascii="Arial" w:hAnsi="Arial" w:cs="Arial"/>
          <w:sz w:val="20"/>
          <w:szCs w:val="20"/>
        </w:rPr>
        <w:t>or</w:t>
      </w:r>
      <w:r w:rsidR="005F7A0B" w:rsidRPr="00DA2241">
        <w:rPr>
          <w:rFonts w:ascii="Arial" w:hAnsi="Arial" w:cs="Arial"/>
          <w:spacing w:val="8"/>
          <w:sz w:val="20"/>
          <w:szCs w:val="20"/>
        </w:rPr>
        <w:t xml:space="preserve"> </w:t>
      </w:r>
      <w:r w:rsidR="005F7A0B" w:rsidRPr="00DA2241">
        <w:rPr>
          <w:rFonts w:ascii="Arial" w:hAnsi="Arial" w:cs="Arial"/>
          <w:spacing w:val="-1"/>
          <w:sz w:val="20"/>
          <w:szCs w:val="20"/>
        </w:rPr>
        <w:t>under</w:t>
      </w:r>
      <w:r w:rsidR="005F7A0B" w:rsidRPr="00DA2241">
        <w:rPr>
          <w:rFonts w:ascii="Arial" w:hAnsi="Arial" w:cs="Arial"/>
          <w:spacing w:val="7"/>
          <w:sz w:val="20"/>
          <w:szCs w:val="20"/>
        </w:rPr>
        <w:t xml:space="preserve"> </w:t>
      </w:r>
      <w:r w:rsidR="005F7A0B" w:rsidRPr="00DA2241">
        <w:rPr>
          <w:rFonts w:ascii="Arial" w:hAnsi="Arial" w:cs="Arial"/>
          <w:sz w:val="20"/>
          <w:szCs w:val="20"/>
        </w:rPr>
        <w:t>this</w:t>
      </w:r>
      <w:r w:rsidR="005F7A0B" w:rsidRPr="00DA2241">
        <w:rPr>
          <w:rFonts w:ascii="Arial" w:hAnsi="Arial" w:cs="Arial"/>
          <w:spacing w:val="8"/>
          <w:sz w:val="20"/>
          <w:szCs w:val="20"/>
        </w:rPr>
        <w:t xml:space="preserve"> </w:t>
      </w:r>
      <w:r w:rsidR="005F7A0B" w:rsidRPr="00DA2241">
        <w:rPr>
          <w:rFonts w:ascii="Arial" w:hAnsi="Arial" w:cs="Arial"/>
          <w:sz w:val="20"/>
          <w:szCs w:val="20"/>
        </w:rPr>
        <w:t>Assignment</w:t>
      </w:r>
      <w:r w:rsidR="005F7A0B" w:rsidRPr="00DA2241">
        <w:rPr>
          <w:rFonts w:ascii="Arial" w:hAnsi="Arial" w:cs="Arial"/>
          <w:spacing w:val="6"/>
          <w:sz w:val="20"/>
          <w:szCs w:val="20"/>
        </w:rPr>
        <w:t xml:space="preserve"> </w:t>
      </w:r>
      <w:r w:rsidR="005F7A0B" w:rsidRPr="00DA2241">
        <w:rPr>
          <w:rFonts w:ascii="Arial" w:hAnsi="Arial" w:cs="Arial"/>
          <w:sz w:val="20"/>
          <w:szCs w:val="20"/>
        </w:rPr>
        <w:t>will</w:t>
      </w:r>
      <w:r w:rsidR="005F7A0B" w:rsidRPr="00DA2241">
        <w:rPr>
          <w:rFonts w:ascii="Arial" w:hAnsi="Arial" w:cs="Arial"/>
          <w:spacing w:val="6"/>
          <w:sz w:val="20"/>
          <w:szCs w:val="20"/>
        </w:rPr>
        <w:t xml:space="preserve"> </w:t>
      </w:r>
      <w:r w:rsidR="005F7A0B" w:rsidRPr="00DA2241">
        <w:rPr>
          <w:rFonts w:ascii="Arial" w:hAnsi="Arial" w:cs="Arial"/>
          <w:sz w:val="20"/>
          <w:szCs w:val="20"/>
        </w:rPr>
        <w:t>immediately</w:t>
      </w:r>
      <w:r w:rsidR="005F7A0B" w:rsidRPr="00DA2241">
        <w:rPr>
          <w:rFonts w:ascii="Arial" w:hAnsi="Arial" w:cs="Arial"/>
          <w:spacing w:val="5"/>
          <w:sz w:val="20"/>
          <w:szCs w:val="20"/>
        </w:rPr>
        <w:t xml:space="preserve"> </w:t>
      </w:r>
      <w:r w:rsidR="005F7A0B" w:rsidRPr="00DA2241">
        <w:rPr>
          <w:rFonts w:ascii="Arial" w:hAnsi="Arial" w:cs="Arial"/>
          <w:sz w:val="20"/>
          <w:szCs w:val="20"/>
        </w:rPr>
        <w:t>become</w:t>
      </w:r>
      <w:r w:rsidR="005F7A0B" w:rsidRPr="00DA2241">
        <w:rPr>
          <w:rFonts w:ascii="Arial" w:hAnsi="Arial" w:cs="Arial"/>
          <w:spacing w:val="7"/>
          <w:sz w:val="20"/>
          <w:szCs w:val="20"/>
        </w:rPr>
        <w:t xml:space="preserve"> </w:t>
      </w:r>
      <w:r w:rsidR="005F7A0B" w:rsidRPr="00DA2241">
        <w:rPr>
          <w:rFonts w:ascii="Arial" w:hAnsi="Arial" w:cs="Arial"/>
          <w:spacing w:val="-1"/>
          <w:sz w:val="20"/>
          <w:szCs w:val="20"/>
        </w:rPr>
        <w:t xml:space="preserve">payable </w:t>
      </w:r>
      <w:r w:rsidR="005F7A0B" w:rsidRPr="00DA2241">
        <w:rPr>
          <w:rFonts w:ascii="Arial" w:hAnsi="Arial" w:cs="Arial"/>
          <w:sz w:val="20"/>
          <w:szCs w:val="20"/>
        </w:rPr>
        <w:t>on</w:t>
      </w:r>
      <w:r w:rsidR="005F7A0B" w:rsidRPr="00DA2241">
        <w:rPr>
          <w:rFonts w:ascii="Arial" w:hAnsi="Arial" w:cs="Arial"/>
          <w:spacing w:val="39"/>
          <w:sz w:val="20"/>
          <w:szCs w:val="20"/>
        </w:rPr>
        <w:t xml:space="preserve"> </w:t>
      </w:r>
      <w:r w:rsidR="005F7A0B" w:rsidRPr="00DA2241">
        <w:rPr>
          <w:rFonts w:ascii="Arial" w:hAnsi="Arial" w:cs="Arial"/>
          <w:sz w:val="20"/>
          <w:szCs w:val="20"/>
        </w:rPr>
        <w:t>demand</w:t>
      </w:r>
      <w:r w:rsidR="005F7A0B" w:rsidRPr="00DA2241">
        <w:rPr>
          <w:rFonts w:ascii="Arial" w:hAnsi="Arial" w:cs="Arial"/>
          <w:spacing w:val="40"/>
          <w:sz w:val="20"/>
          <w:szCs w:val="20"/>
        </w:rPr>
        <w:t xml:space="preserve"> </w:t>
      </w:r>
      <w:r w:rsidR="005F7A0B" w:rsidRPr="00DA2241">
        <w:rPr>
          <w:rFonts w:ascii="Arial" w:hAnsi="Arial" w:cs="Arial"/>
          <w:spacing w:val="2"/>
          <w:sz w:val="20"/>
          <w:szCs w:val="20"/>
        </w:rPr>
        <w:t>by</w:t>
      </w:r>
      <w:r w:rsidR="005F7A0B" w:rsidRPr="00DA2241">
        <w:rPr>
          <w:rFonts w:ascii="Arial" w:hAnsi="Arial" w:cs="Arial"/>
          <w:spacing w:val="36"/>
          <w:sz w:val="20"/>
          <w:szCs w:val="20"/>
        </w:rPr>
        <w:t xml:space="preserve"> </w:t>
      </w:r>
      <w:r w:rsidR="005F7A0B" w:rsidRPr="00DA2241">
        <w:rPr>
          <w:rFonts w:ascii="Arial" w:hAnsi="Arial" w:cs="Arial"/>
          <w:sz w:val="20"/>
          <w:szCs w:val="20"/>
        </w:rPr>
        <w:t>the</w:t>
      </w:r>
      <w:r w:rsidR="005F7A0B" w:rsidRPr="00DA2241">
        <w:rPr>
          <w:rFonts w:ascii="Arial" w:hAnsi="Arial" w:cs="Arial"/>
          <w:spacing w:val="42"/>
          <w:sz w:val="20"/>
          <w:szCs w:val="20"/>
        </w:rPr>
        <w:t xml:space="preserve"> </w:t>
      </w:r>
      <w:r w:rsidR="005F7A0B" w:rsidRPr="00DA2241">
        <w:rPr>
          <w:rFonts w:ascii="Arial" w:hAnsi="Arial" w:cs="Arial"/>
          <w:sz w:val="20"/>
          <w:szCs w:val="20"/>
        </w:rPr>
        <w:t>Bank,</w:t>
      </w:r>
      <w:r w:rsidR="005F7A0B" w:rsidRPr="00DA2241">
        <w:rPr>
          <w:rFonts w:ascii="Arial" w:hAnsi="Arial" w:cs="Arial"/>
          <w:spacing w:val="45"/>
          <w:sz w:val="20"/>
          <w:szCs w:val="20"/>
        </w:rPr>
        <w:t xml:space="preserve"> </w:t>
      </w:r>
      <w:r w:rsidR="005F7A0B" w:rsidRPr="00DA2241">
        <w:rPr>
          <w:rFonts w:ascii="Arial" w:hAnsi="Arial" w:cs="Arial"/>
          <w:spacing w:val="-1"/>
          <w:sz w:val="20"/>
          <w:szCs w:val="20"/>
        </w:rPr>
        <w:t>together</w:t>
      </w:r>
      <w:r w:rsidR="005F7A0B" w:rsidRPr="00DA2241">
        <w:rPr>
          <w:rFonts w:ascii="Arial" w:hAnsi="Arial" w:cs="Arial"/>
          <w:spacing w:val="42"/>
          <w:sz w:val="20"/>
          <w:szCs w:val="20"/>
        </w:rPr>
        <w:t xml:space="preserve"> </w:t>
      </w:r>
      <w:r w:rsidR="005F7A0B" w:rsidRPr="00DA2241">
        <w:rPr>
          <w:rFonts w:ascii="Arial" w:hAnsi="Arial" w:cs="Arial"/>
          <w:spacing w:val="-1"/>
          <w:sz w:val="20"/>
          <w:szCs w:val="20"/>
        </w:rPr>
        <w:t>with</w:t>
      </w:r>
      <w:r w:rsidR="005F7A0B" w:rsidRPr="00DA2241">
        <w:rPr>
          <w:rFonts w:ascii="Arial" w:hAnsi="Arial" w:cs="Arial"/>
          <w:spacing w:val="42"/>
          <w:sz w:val="20"/>
          <w:szCs w:val="20"/>
        </w:rPr>
        <w:t xml:space="preserve"> </w:t>
      </w:r>
      <w:r w:rsidR="005F7A0B" w:rsidRPr="00DA2241">
        <w:rPr>
          <w:rFonts w:ascii="Arial" w:hAnsi="Arial" w:cs="Arial"/>
          <w:sz w:val="20"/>
          <w:szCs w:val="20"/>
        </w:rPr>
        <w:t>all</w:t>
      </w:r>
      <w:r w:rsidR="005F7A0B" w:rsidRPr="00DA2241">
        <w:rPr>
          <w:rFonts w:ascii="Arial" w:hAnsi="Arial" w:cs="Arial"/>
          <w:spacing w:val="41"/>
          <w:sz w:val="20"/>
          <w:szCs w:val="20"/>
        </w:rPr>
        <w:t xml:space="preserve"> </w:t>
      </w:r>
      <w:r w:rsidR="005F7A0B" w:rsidRPr="00DA2241">
        <w:rPr>
          <w:rFonts w:ascii="Arial" w:hAnsi="Arial" w:cs="Arial"/>
          <w:sz w:val="20"/>
          <w:szCs w:val="20"/>
        </w:rPr>
        <w:t>other</w:t>
      </w:r>
      <w:r w:rsidR="005F7A0B" w:rsidRPr="00DA2241">
        <w:rPr>
          <w:rFonts w:ascii="Arial" w:hAnsi="Arial" w:cs="Arial"/>
          <w:spacing w:val="40"/>
          <w:w w:val="99"/>
          <w:sz w:val="20"/>
          <w:szCs w:val="20"/>
        </w:rPr>
        <w:t xml:space="preserve"> </w:t>
      </w:r>
      <w:r w:rsidR="005F7A0B" w:rsidRPr="00DA2241">
        <w:rPr>
          <w:rFonts w:ascii="Arial" w:hAnsi="Arial" w:cs="Arial"/>
          <w:sz w:val="20"/>
          <w:szCs w:val="20"/>
        </w:rPr>
        <w:t>amounts</w:t>
      </w:r>
      <w:r w:rsidR="005F7A0B" w:rsidRPr="00DA2241">
        <w:rPr>
          <w:rFonts w:ascii="Arial" w:hAnsi="Arial" w:cs="Arial"/>
          <w:spacing w:val="-5"/>
          <w:sz w:val="20"/>
          <w:szCs w:val="20"/>
        </w:rPr>
        <w:t xml:space="preserve"> </w:t>
      </w:r>
      <w:r w:rsidR="005F7A0B" w:rsidRPr="00DA2241">
        <w:rPr>
          <w:rFonts w:ascii="Arial" w:hAnsi="Arial" w:cs="Arial"/>
          <w:spacing w:val="-1"/>
          <w:sz w:val="20"/>
          <w:szCs w:val="20"/>
        </w:rPr>
        <w:t>payable</w:t>
      </w:r>
      <w:r w:rsidR="005F7A0B" w:rsidRPr="00DA2241">
        <w:rPr>
          <w:rFonts w:ascii="Arial" w:hAnsi="Arial" w:cs="Arial"/>
          <w:spacing w:val="-5"/>
          <w:sz w:val="20"/>
          <w:szCs w:val="20"/>
        </w:rPr>
        <w:t xml:space="preserve"> </w:t>
      </w:r>
      <w:r w:rsidR="005F7A0B" w:rsidRPr="00DA2241">
        <w:rPr>
          <w:rFonts w:ascii="Arial" w:hAnsi="Arial" w:cs="Arial"/>
          <w:sz w:val="20"/>
          <w:szCs w:val="20"/>
        </w:rPr>
        <w:t>to</w:t>
      </w:r>
      <w:r w:rsidR="005F7A0B" w:rsidRPr="00DA2241">
        <w:rPr>
          <w:rFonts w:ascii="Arial" w:hAnsi="Arial" w:cs="Arial"/>
          <w:spacing w:val="-6"/>
          <w:sz w:val="20"/>
          <w:szCs w:val="20"/>
        </w:rPr>
        <w:t xml:space="preserve"> </w:t>
      </w:r>
      <w:r w:rsidR="005F7A0B" w:rsidRPr="00DA2241">
        <w:rPr>
          <w:rFonts w:ascii="Arial" w:hAnsi="Arial" w:cs="Arial"/>
          <w:sz w:val="20"/>
          <w:szCs w:val="20"/>
        </w:rPr>
        <w:t>the</w:t>
      </w:r>
      <w:r w:rsidR="005F7A0B" w:rsidRPr="00DA2241">
        <w:rPr>
          <w:rFonts w:ascii="Arial" w:hAnsi="Arial" w:cs="Arial"/>
          <w:spacing w:val="-4"/>
          <w:sz w:val="20"/>
          <w:szCs w:val="20"/>
        </w:rPr>
        <w:t xml:space="preserve"> </w:t>
      </w:r>
      <w:r w:rsidR="005F7A0B" w:rsidRPr="00DA2241">
        <w:rPr>
          <w:rFonts w:ascii="Arial" w:hAnsi="Arial" w:cs="Arial"/>
          <w:sz w:val="20"/>
          <w:szCs w:val="20"/>
        </w:rPr>
        <w:t>Bank</w:t>
      </w:r>
      <w:r w:rsidR="005F7A0B" w:rsidRPr="00DA2241">
        <w:rPr>
          <w:rFonts w:ascii="Arial" w:hAnsi="Arial" w:cs="Arial"/>
          <w:spacing w:val="-3"/>
          <w:sz w:val="20"/>
          <w:szCs w:val="20"/>
        </w:rPr>
        <w:t xml:space="preserve"> </w:t>
      </w:r>
      <w:r w:rsidR="005F7A0B" w:rsidRPr="00DA2241">
        <w:rPr>
          <w:rFonts w:ascii="Arial" w:hAnsi="Arial" w:cs="Arial"/>
          <w:sz w:val="20"/>
          <w:szCs w:val="20"/>
        </w:rPr>
        <w:t>on</w:t>
      </w:r>
      <w:r w:rsidR="005F7A0B" w:rsidRPr="00DA2241">
        <w:rPr>
          <w:rFonts w:ascii="Arial" w:hAnsi="Arial" w:cs="Arial"/>
          <w:spacing w:val="-5"/>
          <w:sz w:val="20"/>
          <w:szCs w:val="20"/>
        </w:rPr>
        <w:t xml:space="preserve"> </w:t>
      </w:r>
      <w:r w:rsidR="005F7A0B" w:rsidRPr="00DA2241">
        <w:rPr>
          <w:rFonts w:ascii="Arial" w:hAnsi="Arial" w:cs="Arial"/>
          <w:spacing w:val="-1"/>
          <w:sz w:val="20"/>
          <w:szCs w:val="20"/>
        </w:rPr>
        <w:t>the</w:t>
      </w:r>
      <w:r w:rsidR="005F7A0B" w:rsidRPr="00DA2241">
        <w:rPr>
          <w:rFonts w:ascii="Arial" w:hAnsi="Arial" w:cs="Arial"/>
          <w:spacing w:val="-3"/>
          <w:sz w:val="20"/>
          <w:szCs w:val="20"/>
        </w:rPr>
        <w:t xml:space="preserve"> </w:t>
      </w:r>
      <w:r w:rsidR="005F7A0B" w:rsidRPr="00DA2241">
        <w:rPr>
          <w:rFonts w:ascii="Arial" w:hAnsi="Arial" w:cs="Arial"/>
          <w:sz w:val="20"/>
          <w:szCs w:val="20"/>
        </w:rPr>
        <w:t>date</w:t>
      </w:r>
      <w:r w:rsidR="005F7A0B" w:rsidRPr="00DA2241">
        <w:rPr>
          <w:rFonts w:ascii="Arial" w:hAnsi="Arial" w:cs="Arial"/>
          <w:spacing w:val="-4"/>
          <w:sz w:val="20"/>
          <w:szCs w:val="20"/>
        </w:rPr>
        <w:t xml:space="preserve"> </w:t>
      </w:r>
      <w:r w:rsidR="005F7A0B" w:rsidRPr="00DA2241">
        <w:rPr>
          <w:rFonts w:ascii="Arial" w:hAnsi="Arial" w:cs="Arial"/>
          <w:sz w:val="20"/>
          <w:szCs w:val="20"/>
        </w:rPr>
        <w:t>deemed</w:t>
      </w:r>
      <w:r w:rsidR="005F7A0B" w:rsidRPr="00DA2241">
        <w:rPr>
          <w:rFonts w:ascii="Arial" w:hAnsi="Arial" w:cs="Arial"/>
          <w:spacing w:val="-5"/>
          <w:sz w:val="20"/>
          <w:szCs w:val="20"/>
        </w:rPr>
        <w:t xml:space="preserve"> </w:t>
      </w:r>
      <w:r w:rsidR="005F7A0B" w:rsidRPr="00DA2241">
        <w:rPr>
          <w:rFonts w:ascii="Arial" w:hAnsi="Arial" w:cs="Arial"/>
          <w:sz w:val="20"/>
          <w:szCs w:val="20"/>
        </w:rPr>
        <w:t>necessary</w:t>
      </w:r>
      <w:r w:rsidR="005F7A0B" w:rsidRPr="00DA2241">
        <w:rPr>
          <w:rFonts w:ascii="Arial" w:hAnsi="Arial" w:cs="Arial"/>
          <w:spacing w:val="-8"/>
          <w:sz w:val="20"/>
          <w:szCs w:val="20"/>
        </w:rPr>
        <w:t xml:space="preserve"> </w:t>
      </w:r>
      <w:r w:rsidR="005F7A0B" w:rsidRPr="00DA2241">
        <w:rPr>
          <w:rFonts w:ascii="Arial" w:hAnsi="Arial" w:cs="Arial"/>
          <w:spacing w:val="2"/>
          <w:sz w:val="20"/>
          <w:szCs w:val="20"/>
        </w:rPr>
        <w:t>by</w:t>
      </w:r>
      <w:r w:rsidR="005F7A0B" w:rsidRPr="00DA2241">
        <w:rPr>
          <w:rFonts w:ascii="Arial" w:hAnsi="Arial" w:cs="Arial"/>
          <w:spacing w:val="-8"/>
          <w:sz w:val="20"/>
          <w:szCs w:val="20"/>
        </w:rPr>
        <w:t xml:space="preserve"> </w:t>
      </w:r>
      <w:r w:rsidR="005F7A0B" w:rsidRPr="00DA2241">
        <w:rPr>
          <w:rFonts w:ascii="Arial" w:hAnsi="Arial" w:cs="Arial"/>
          <w:sz w:val="20"/>
          <w:szCs w:val="20"/>
        </w:rPr>
        <w:t>the</w:t>
      </w:r>
      <w:r w:rsidR="005F7A0B" w:rsidRPr="00DA2241">
        <w:rPr>
          <w:rFonts w:ascii="Arial" w:hAnsi="Arial" w:cs="Arial"/>
          <w:spacing w:val="-5"/>
          <w:sz w:val="20"/>
          <w:szCs w:val="20"/>
        </w:rPr>
        <w:t xml:space="preserve"> </w:t>
      </w:r>
      <w:r w:rsidR="005F7A0B" w:rsidRPr="00DA2241">
        <w:rPr>
          <w:rFonts w:ascii="Arial" w:hAnsi="Arial" w:cs="Arial"/>
          <w:sz w:val="20"/>
          <w:szCs w:val="20"/>
        </w:rPr>
        <w:t>Bank</w:t>
      </w:r>
      <w:r w:rsidR="005F7A0B" w:rsidRPr="00DA2241">
        <w:rPr>
          <w:rFonts w:ascii="Arial" w:hAnsi="Arial" w:cs="Arial"/>
          <w:spacing w:val="44"/>
          <w:w w:val="99"/>
          <w:sz w:val="20"/>
          <w:szCs w:val="20"/>
        </w:rPr>
        <w:t xml:space="preserve"> </w:t>
      </w:r>
      <w:r w:rsidR="005F7A0B" w:rsidRPr="00DA2241">
        <w:rPr>
          <w:rFonts w:ascii="Arial" w:hAnsi="Arial" w:cs="Arial"/>
          <w:sz w:val="20"/>
          <w:szCs w:val="20"/>
        </w:rPr>
        <w:t>to</w:t>
      </w:r>
      <w:r w:rsidR="005F7A0B" w:rsidRPr="00DA2241">
        <w:rPr>
          <w:rFonts w:ascii="Arial" w:hAnsi="Arial" w:cs="Arial"/>
          <w:spacing w:val="-6"/>
          <w:sz w:val="20"/>
          <w:szCs w:val="20"/>
        </w:rPr>
        <w:t xml:space="preserve"> </w:t>
      </w:r>
      <w:r w:rsidR="005F7A0B" w:rsidRPr="00DA2241">
        <w:rPr>
          <w:rFonts w:ascii="Arial" w:hAnsi="Arial" w:cs="Arial"/>
          <w:sz w:val="20"/>
          <w:szCs w:val="20"/>
        </w:rPr>
        <w:t>comply</w:t>
      </w:r>
      <w:r w:rsidR="005F7A0B" w:rsidRPr="00DA2241">
        <w:rPr>
          <w:rFonts w:ascii="Arial" w:hAnsi="Arial" w:cs="Arial"/>
          <w:spacing w:val="-7"/>
          <w:sz w:val="20"/>
          <w:szCs w:val="20"/>
        </w:rPr>
        <w:t xml:space="preserve"> </w:t>
      </w:r>
      <w:r w:rsidR="005F7A0B" w:rsidRPr="00DA2241">
        <w:rPr>
          <w:rFonts w:ascii="Arial" w:hAnsi="Arial" w:cs="Arial"/>
          <w:spacing w:val="-1"/>
          <w:sz w:val="20"/>
          <w:szCs w:val="20"/>
        </w:rPr>
        <w:t>with</w:t>
      </w:r>
      <w:r w:rsidR="005F7A0B" w:rsidRPr="00DA2241">
        <w:rPr>
          <w:rFonts w:ascii="Arial" w:hAnsi="Arial" w:cs="Arial"/>
          <w:spacing w:val="-5"/>
          <w:sz w:val="20"/>
          <w:szCs w:val="20"/>
        </w:rPr>
        <w:t xml:space="preserve"> </w:t>
      </w:r>
      <w:r w:rsidR="005F7A0B" w:rsidRPr="00DA2241">
        <w:rPr>
          <w:rFonts w:ascii="Arial" w:hAnsi="Arial" w:cs="Arial"/>
          <w:sz w:val="20"/>
          <w:szCs w:val="20"/>
        </w:rPr>
        <w:t>the</w:t>
      </w:r>
      <w:r w:rsidR="005F7A0B" w:rsidRPr="00DA2241">
        <w:rPr>
          <w:rFonts w:ascii="Arial" w:hAnsi="Arial" w:cs="Arial"/>
          <w:spacing w:val="-6"/>
          <w:sz w:val="20"/>
          <w:szCs w:val="20"/>
        </w:rPr>
        <w:t xml:space="preserve"> </w:t>
      </w:r>
      <w:r w:rsidR="005F7A0B" w:rsidRPr="00DA2241">
        <w:rPr>
          <w:rFonts w:ascii="Arial" w:hAnsi="Arial" w:cs="Arial"/>
          <w:sz w:val="20"/>
          <w:szCs w:val="20"/>
        </w:rPr>
        <w:t>relevant</w:t>
      </w:r>
      <w:r w:rsidR="005F7A0B" w:rsidRPr="00DA2241">
        <w:rPr>
          <w:rFonts w:ascii="Arial" w:hAnsi="Arial" w:cs="Arial"/>
          <w:spacing w:val="-4"/>
          <w:sz w:val="20"/>
          <w:szCs w:val="20"/>
        </w:rPr>
        <w:t xml:space="preserve"> </w:t>
      </w:r>
      <w:r w:rsidR="005F7A0B" w:rsidRPr="00DA2241">
        <w:rPr>
          <w:rFonts w:ascii="Arial" w:hAnsi="Arial" w:cs="Arial"/>
          <w:spacing w:val="-1"/>
          <w:sz w:val="20"/>
          <w:szCs w:val="20"/>
        </w:rPr>
        <w:t>law;</w:t>
      </w:r>
      <w:r w:rsidR="005F7A0B" w:rsidRPr="00DA2241">
        <w:rPr>
          <w:rFonts w:ascii="Arial" w:hAnsi="Arial" w:cs="Arial"/>
          <w:spacing w:val="-4"/>
          <w:sz w:val="20"/>
          <w:szCs w:val="20"/>
        </w:rPr>
        <w:t xml:space="preserve"> </w:t>
      </w:r>
      <w:r w:rsidR="005F7A0B" w:rsidRPr="00DA2241">
        <w:rPr>
          <w:rFonts w:ascii="Arial" w:hAnsi="Arial" w:cs="Arial"/>
          <w:sz w:val="20"/>
          <w:szCs w:val="20"/>
        </w:rPr>
        <w:t>and</w:t>
      </w:r>
    </w:p>
    <w:p w:rsidR="00493BC2" w:rsidRPr="00DA2241" w:rsidRDefault="00493BC2" w:rsidP="005F7A0B">
      <w:pPr>
        <w:spacing w:before="10"/>
        <w:ind w:left="2250" w:right="10" w:hanging="810"/>
        <w:jc w:val="both"/>
        <w:rPr>
          <w:rFonts w:ascii="Arial" w:hAnsi="Arial"/>
          <w:sz w:val="20"/>
        </w:rPr>
      </w:pPr>
    </w:p>
    <w:p w:rsidR="005F7A0B" w:rsidRPr="00DA2241" w:rsidRDefault="00987FE8" w:rsidP="00987FE8">
      <w:pPr>
        <w:pStyle w:val="BodyText"/>
        <w:ind w:left="2160" w:right="10" w:hanging="720"/>
        <w:jc w:val="both"/>
        <w:rPr>
          <w:rFonts w:cs="Arial"/>
        </w:rPr>
      </w:pPr>
      <w:r w:rsidRPr="00DA2241">
        <w:rPr>
          <w:rFonts w:cs="Arial"/>
        </w:rPr>
        <w:t xml:space="preserve">(iii) </w:t>
      </w:r>
      <w:r w:rsidRPr="00DA2241">
        <w:rPr>
          <w:rFonts w:cs="Arial"/>
        </w:rPr>
        <w:tab/>
      </w:r>
      <w:r w:rsidR="005F7A0B" w:rsidRPr="00DA2241">
        <w:rPr>
          <w:rFonts w:cs="Arial"/>
        </w:rPr>
        <w:t>the</w:t>
      </w:r>
      <w:r w:rsidR="005F7A0B" w:rsidRPr="00DA2241">
        <w:rPr>
          <w:rFonts w:cs="Arial"/>
          <w:spacing w:val="36"/>
        </w:rPr>
        <w:t xml:space="preserve"> </w:t>
      </w:r>
      <w:r w:rsidR="005F7A0B" w:rsidRPr="00DA2241">
        <w:rPr>
          <w:rFonts w:cs="Arial"/>
          <w:spacing w:val="-1"/>
        </w:rPr>
        <w:t>Bank</w:t>
      </w:r>
      <w:r w:rsidR="005F7A0B" w:rsidRPr="00DA2241">
        <w:rPr>
          <w:rFonts w:cs="Arial"/>
          <w:spacing w:val="38"/>
        </w:rPr>
        <w:t xml:space="preserve"> </w:t>
      </w:r>
      <w:r w:rsidR="005F7A0B" w:rsidRPr="00DA2241">
        <w:rPr>
          <w:rFonts w:cs="Arial"/>
        </w:rPr>
        <w:t>will</w:t>
      </w:r>
      <w:r w:rsidR="005F7A0B" w:rsidRPr="00DA2241">
        <w:rPr>
          <w:rFonts w:cs="Arial"/>
          <w:spacing w:val="33"/>
        </w:rPr>
        <w:t xml:space="preserve"> </w:t>
      </w:r>
      <w:r w:rsidR="005F7A0B" w:rsidRPr="00DA2241">
        <w:rPr>
          <w:rFonts w:cs="Arial"/>
        </w:rPr>
        <w:t>have</w:t>
      </w:r>
      <w:r w:rsidR="005F7A0B" w:rsidRPr="00DA2241">
        <w:rPr>
          <w:rFonts w:cs="Arial"/>
          <w:spacing w:val="35"/>
        </w:rPr>
        <w:t xml:space="preserve"> </w:t>
      </w:r>
      <w:r w:rsidR="005F7A0B" w:rsidRPr="00DA2241">
        <w:rPr>
          <w:rFonts w:cs="Arial"/>
        </w:rPr>
        <w:t>no</w:t>
      </w:r>
      <w:r w:rsidR="005F7A0B" w:rsidRPr="00DA2241">
        <w:rPr>
          <w:rFonts w:cs="Arial"/>
          <w:spacing w:val="33"/>
        </w:rPr>
        <w:t xml:space="preserve"> </w:t>
      </w:r>
      <w:r w:rsidR="005F7A0B" w:rsidRPr="00DA2241">
        <w:rPr>
          <w:rFonts w:cs="Arial"/>
        </w:rPr>
        <w:t>further</w:t>
      </w:r>
      <w:r w:rsidR="005F7A0B" w:rsidRPr="00DA2241">
        <w:rPr>
          <w:rFonts w:cs="Arial"/>
          <w:spacing w:val="36"/>
        </w:rPr>
        <w:t xml:space="preserve"> </w:t>
      </w:r>
      <w:r w:rsidR="005F7A0B" w:rsidRPr="00DA2241">
        <w:rPr>
          <w:rFonts w:cs="Arial"/>
        </w:rPr>
        <w:t>obligations</w:t>
      </w:r>
      <w:r w:rsidR="005F7A0B" w:rsidRPr="00DA2241">
        <w:rPr>
          <w:rFonts w:cs="Arial"/>
          <w:spacing w:val="35"/>
        </w:rPr>
        <w:t xml:space="preserve"> </w:t>
      </w:r>
      <w:r w:rsidR="005F7A0B" w:rsidRPr="00DA2241">
        <w:rPr>
          <w:rFonts w:cs="Arial"/>
        </w:rPr>
        <w:t>under</w:t>
      </w:r>
      <w:r w:rsidR="005F7A0B" w:rsidRPr="00DA2241">
        <w:rPr>
          <w:rFonts w:cs="Arial"/>
          <w:spacing w:val="35"/>
        </w:rPr>
        <w:t xml:space="preserve"> </w:t>
      </w:r>
      <w:r w:rsidR="005F7A0B" w:rsidRPr="00DA2241">
        <w:rPr>
          <w:rFonts w:cs="Arial"/>
        </w:rPr>
        <w:t>the</w:t>
      </w:r>
      <w:r w:rsidR="005F7A0B" w:rsidRPr="00DA2241">
        <w:rPr>
          <w:rFonts w:cs="Arial"/>
          <w:spacing w:val="37"/>
        </w:rPr>
        <w:t xml:space="preserve"> </w:t>
      </w:r>
      <w:r w:rsidR="005F7A0B" w:rsidRPr="00DA2241">
        <w:rPr>
          <w:rFonts w:cs="Arial"/>
        </w:rPr>
        <w:t>Facilities,</w:t>
      </w:r>
      <w:r w:rsidR="005F7A0B" w:rsidRPr="00DA2241">
        <w:rPr>
          <w:rFonts w:cs="Arial"/>
          <w:spacing w:val="22"/>
          <w:w w:val="99"/>
        </w:rPr>
        <w:t xml:space="preserve"> </w:t>
      </w:r>
      <w:r w:rsidR="005F7A0B" w:rsidRPr="00DA2241">
        <w:rPr>
          <w:rFonts w:cs="Arial"/>
          <w:spacing w:val="-1"/>
        </w:rPr>
        <w:t>which</w:t>
      </w:r>
      <w:r w:rsidR="005F7A0B" w:rsidRPr="00DA2241">
        <w:rPr>
          <w:rFonts w:cs="Arial"/>
          <w:spacing w:val="-6"/>
        </w:rPr>
        <w:t xml:space="preserve"> </w:t>
      </w:r>
      <w:r w:rsidR="005F7A0B" w:rsidRPr="00DA2241">
        <w:rPr>
          <w:rFonts w:cs="Arial"/>
        </w:rPr>
        <w:t>will</w:t>
      </w:r>
      <w:r w:rsidR="005F7A0B" w:rsidRPr="00DA2241">
        <w:rPr>
          <w:rFonts w:cs="Arial"/>
          <w:spacing w:val="-9"/>
        </w:rPr>
        <w:t xml:space="preserve"> </w:t>
      </w:r>
      <w:r w:rsidR="005F7A0B" w:rsidRPr="00DA2241">
        <w:rPr>
          <w:rFonts w:cs="Arial"/>
        </w:rPr>
        <w:t>be</w:t>
      </w:r>
      <w:r w:rsidR="005F7A0B" w:rsidRPr="00DA2241">
        <w:rPr>
          <w:rFonts w:cs="Arial"/>
          <w:spacing w:val="-7"/>
        </w:rPr>
        <w:t xml:space="preserve"> </w:t>
      </w:r>
      <w:r w:rsidR="005F7A0B" w:rsidRPr="00DA2241">
        <w:rPr>
          <w:rFonts w:cs="Arial"/>
        </w:rPr>
        <w:t>deemed</w:t>
      </w:r>
      <w:r w:rsidR="005F7A0B" w:rsidRPr="00DA2241">
        <w:rPr>
          <w:rFonts w:cs="Arial"/>
          <w:spacing w:val="-8"/>
        </w:rPr>
        <w:t xml:space="preserve"> </w:t>
      </w:r>
      <w:r w:rsidR="005F7A0B" w:rsidRPr="00DA2241">
        <w:rPr>
          <w:rFonts w:cs="Arial"/>
          <w:spacing w:val="-1"/>
        </w:rPr>
        <w:t>cancelled.</w:t>
      </w:r>
    </w:p>
    <w:p w:rsidR="005F7A0B" w:rsidRPr="00DA2241" w:rsidRDefault="005F7A0B" w:rsidP="005F7A0B">
      <w:pPr>
        <w:spacing w:before="10"/>
        <w:rPr>
          <w:rFonts w:ascii="Arial" w:hAnsi="Arial"/>
          <w:sz w:val="20"/>
        </w:rPr>
      </w:pPr>
    </w:p>
    <w:p w:rsidR="00987FE8" w:rsidRPr="00DA2241" w:rsidRDefault="00987FE8" w:rsidP="005F7A0B">
      <w:pPr>
        <w:spacing w:before="10"/>
        <w:rPr>
          <w:rFonts w:ascii="Arial" w:eastAsia="Arial" w:hAnsi="Arial" w:cs="Arial"/>
          <w:sz w:val="20"/>
          <w:szCs w:val="20"/>
        </w:rPr>
      </w:pPr>
    </w:p>
    <w:p w:rsidR="005F7A0B" w:rsidRPr="00DA2241" w:rsidRDefault="005F7A0B" w:rsidP="00DB3811">
      <w:pPr>
        <w:pStyle w:val="Heading1"/>
        <w:ind w:left="1440"/>
        <w:rPr>
          <w:rFonts w:cs="Arial"/>
          <w:b w:val="0"/>
          <w:bCs w:val="0"/>
        </w:rPr>
      </w:pPr>
      <w:r w:rsidRPr="00DA2241">
        <w:rPr>
          <w:rFonts w:cs="Arial"/>
        </w:rPr>
        <w:t>16.2</w:t>
      </w:r>
      <w:r w:rsidR="00A949DB" w:rsidRPr="00DA2241">
        <w:rPr>
          <w:rFonts w:cs="Arial"/>
        </w:rPr>
        <w:t>7</w:t>
      </w:r>
      <w:r w:rsidRPr="00DA2241">
        <w:rPr>
          <w:rFonts w:cs="Arial"/>
        </w:rPr>
        <w:t xml:space="preserve">   Data</w:t>
      </w:r>
      <w:r w:rsidRPr="00DA2241">
        <w:rPr>
          <w:rFonts w:cs="Arial"/>
          <w:spacing w:val="-16"/>
        </w:rPr>
        <w:t xml:space="preserve"> </w:t>
      </w:r>
      <w:r w:rsidRPr="00DA2241">
        <w:rPr>
          <w:rFonts w:cs="Arial"/>
          <w:spacing w:val="-1"/>
        </w:rPr>
        <w:t>protection</w:t>
      </w:r>
    </w:p>
    <w:p w:rsidR="005F7A0B" w:rsidRPr="00DA2241" w:rsidRDefault="005F7A0B" w:rsidP="005F7A0B">
      <w:pPr>
        <w:spacing w:before="1"/>
        <w:rPr>
          <w:rFonts w:ascii="Arial" w:eastAsia="Arial" w:hAnsi="Arial" w:cs="Arial"/>
          <w:b/>
          <w:bCs/>
          <w:sz w:val="20"/>
          <w:szCs w:val="20"/>
        </w:rPr>
      </w:pPr>
    </w:p>
    <w:p w:rsidR="00DB3811" w:rsidRPr="00DA2241" w:rsidRDefault="00DB3811" w:rsidP="00987FE8">
      <w:pPr>
        <w:pStyle w:val="BodyText"/>
        <w:ind w:left="2160" w:right="10" w:hanging="720"/>
        <w:jc w:val="both"/>
        <w:rPr>
          <w:rFonts w:cs="Arial"/>
        </w:rPr>
      </w:pPr>
      <w:r w:rsidRPr="00DA2241">
        <w:rPr>
          <w:rFonts w:cs="Arial"/>
          <w:spacing w:val="1"/>
        </w:rPr>
        <w:t xml:space="preserve">(a) </w:t>
      </w:r>
      <w:r w:rsidRPr="00DA2241">
        <w:rPr>
          <w:rFonts w:cs="Arial"/>
          <w:spacing w:val="1"/>
        </w:rPr>
        <w:tab/>
      </w:r>
      <w:r w:rsidR="005F7A0B" w:rsidRPr="00DA2241">
        <w:rPr>
          <w:rFonts w:cs="Arial"/>
          <w:spacing w:val="1"/>
        </w:rPr>
        <w:t>The</w:t>
      </w:r>
      <w:r w:rsidR="005F7A0B" w:rsidRPr="00DA2241">
        <w:rPr>
          <w:rFonts w:cs="Arial"/>
          <w:spacing w:val="50"/>
        </w:rPr>
        <w:t xml:space="preserve"> </w:t>
      </w:r>
      <w:r w:rsidR="005F7A0B" w:rsidRPr="00DA2241">
        <w:rPr>
          <w:rFonts w:cs="Arial"/>
        </w:rPr>
        <w:t xml:space="preserve">Customer and/or the </w:t>
      </w:r>
      <w:r w:rsidR="005F7A0B" w:rsidRPr="00DA2241">
        <w:rPr>
          <w:rFonts w:cs="Arial"/>
          <w:spacing w:val="-1"/>
        </w:rPr>
        <w:t>Assignor</w:t>
      </w:r>
      <w:r w:rsidR="005F7A0B" w:rsidRPr="00DA2241">
        <w:rPr>
          <w:rFonts w:cs="Arial"/>
          <w:spacing w:val="50"/>
        </w:rPr>
        <w:t xml:space="preserve"> </w:t>
      </w:r>
      <w:r w:rsidR="005F7A0B" w:rsidRPr="00DA2241">
        <w:rPr>
          <w:rFonts w:cs="Arial"/>
        </w:rPr>
        <w:t>hereby</w:t>
      </w:r>
      <w:r w:rsidR="005F7A0B" w:rsidRPr="00DA2241">
        <w:rPr>
          <w:rFonts w:cs="Arial"/>
          <w:spacing w:val="48"/>
        </w:rPr>
        <w:t xml:space="preserve"> </w:t>
      </w:r>
      <w:r w:rsidR="005F7A0B" w:rsidRPr="00DA2241">
        <w:rPr>
          <w:rFonts w:cs="Arial"/>
        </w:rPr>
        <w:t>confirms</w:t>
      </w:r>
      <w:r w:rsidR="005F7A0B" w:rsidRPr="00DA2241">
        <w:rPr>
          <w:rFonts w:cs="Arial"/>
          <w:spacing w:val="52"/>
        </w:rPr>
        <w:t xml:space="preserve"> </w:t>
      </w:r>
      <w:r w:rsidR="005F7A0B" w:rsidRPr="00DA2241">
        <w:rPr>
          <w:rFonts w:cs="Arial"/>
          <w:spacing w:val="-1"/>
        </w:rPr>
        <w:t>that</w:t>
      </w:r>
      <w:r w:rsidR="005F7A0B" w:rsidRPr="00DA2241">
        <w:rPr>
          <w:rFonts w:cs="Arial"/>
          <w:spacing w:val="51"/>
        </w:rPr>
        <w:t xml:space="preserve"> </w:t>
      </w:r>
      <w:r w:rsidR="005F7A0B" w:rsidRPr="00DA2241">
        <w:rPr>
          <w:rFonts w:cs="Arial"/>
        </w:rPr>
        <w:t>the</w:t>
      </w:r>
      <w:r w:rsidR="005F7A0B" w:rsidRPr="00DA2241">
        <w:rPr>
          <w:rFonts w:cs="Arial"/>
          <w:spacing w:val="50"/>
        </w:rPr>
        <w:t xml:space="preserve"> </w:t>
      </w:r>
      <w:r w:rsidR="005F7A0B" w:rsidRPr="00DA2241">
        <w:rPr>
          <w:rFonts w:cs="Arial"/>
        </w:rPr>
        <w:t>Customer and/or the Assignor</w:t>
      </w:r>
      <w:r w:rsidR="005F7A0B" w:rsidRPr="00DA2241">
        <w:rPr>
          <w:rFonts w:cs="Arial"/>
          <w:spacing w:val="50"/>
        </w:rPr>
        <w:t xml:space="preserve"> </w:t>
      </w:r>
      <w:r w:rsidR="005F7A0B" w:rsidRPr="00DA2241">
        <w:rPr>
          <w:rFonts w:cs="Arial"/>
        </w:rPr>
        <w:t>has</w:t>
      </w:r>
      <w:r w:rsidR="005F7A0B" w:rsidRPr="00DA2241">
        <w:rPr>
          <w:rFonts w:cs="Arial"/>
          <w:spacing w:val="52"/>
        </w:rPr>
        <w:t xml:space="preserve"> </w:t>
      </w:r>
      <w:r w:rsidR="005F7A0B" w:rsidRPr="00DA2241">
        <w:rPr>
          <w:rFonts w:cs="Arial"/>
          <w:spacing w:val="-1"/>
        </w:rPr>
        <w:t>received,</w:t>
      </w:r>
      <w:r w:rsidR="005F7A0B" w:rsidRPr="00DA2241">
        <w:rPr>
          <w:rFonts w:cs="Arial"/>
          <w:spacing w:val="51"/>
        </w:rPr>
        <w:t xml:space="preserve"> </w:t>
      </w:r>
      <w:r w:rsidR="005F7A0B" w:rsidRPr="00DA2241">
        <w:rPr>
          <w:rFonts w:cs="Arial"/>
          <w:spacing w:val="-1"/>
        </w:rPr>
        <w:t>read,</w:t>
      </w:r>
      <w:r w:rsidR="005F7A0B" w:rsidRPr="00DA2241">
        <w:rPr>
          <w:rFonts w:cs="Arial"/>
          <w:spacing w:val="52"/>
          <w:w w:val="99"/>
        </w:rPr>
        <w:t xml:space="preserve"> </w:t>
      </w:r>
      <w:r w:rsidR="005F7A0B" w:rsidRPr="00DA2241">
        <w:rPr>
          <w:rFonts w:cs="Arial"/>
        </w:rPr>
        <w:t>understood</w:t>
      </w:r>
      <w:r w:rsidR="005F7A0B" w:rsidRPr="00DA2241">
        <w:rPr>
          <w:rFonts w:cs="Arial"/>
          <w:spacing w:val="5"/>
        </w:rPr>
        <w:t xml:space="preserve"> </w:t>
      </w:r>
      <w:r w:rsidR="005F7A0B" w:rsidRPr="00DA2241">
        <w:rPr>
          <w:rFonts w:cs="Arial"/>
        </w:rPr>
        <w:t>and</w:t>
      </w:r>
      <w:r w:rsidR="005F7A0B" w:rsidRPr="00DA2241">
        <w:rPr>
          <w:rFonts w:cs="Arial"/>
          <w:spacing w:val="7"/>
        </w:rPr>
        <w:t xml:space="preserve"> </w:t>
      </w:r>
      <w:r w:rsidR="005F7A0B" w:rsidRPr="00DA2241">
        <w:rPr>
          <w:rFonts w:cs="Arial"/>
        </w:rPr>
        <w:t>agreed</w:t>
      </w:r>
      <w:r w:rsidR="005F7A0B" w:rsidRPr="00DA2241">
        <w:rPr>
          <w:rFonts w:cs="Arial"/>
          <w:spacing w:val="5"/>
        </w:rPr>
        <w:t xml:space="preserve"> </w:t>
      </w:r>
      <w:r w:rsidR="005F7A0B" w:rsidRPr="00DA2241">
        <w:rPr>
          <w:rFonts w:cs="Arial"/>
        </w:rPr>
        <w:t>to</w:t>
      </w:r>
      <w:r w:rsidR="005F7A0B" w:rsidRPr="00DA2241">
        <w:rPr>
          <w:rFonts w:cs="Arial"/>
          <w:spacing w:val="9"/>
        </w:rPr>
        <w:t xml:space="preserve"> </w:t>
      </w:r>
      <w:r w:rsidR="005F7A0B" w:rsidRPr="00DA2241">
        <w:rPr>
          <w:rFonts w:cs="Arial"/>
        </w:rPr>
        <w:t>be</w:t>
      </w:r>
      <w:r w:rsidR="005F7A0B" w:rsidRPr="00DA2241">
        <w:rPr>
          <w:rFonts w:cs="Arial"/>
          <w:spacing w:val="5"/>
        </w:rPr>
        <w:t xml:space="preserve"> </w:t>
      </w:r>
      <w:r w:rsidR="005F7A0B" w:rsidRPr="00DA2241">
        <w:rPr>
          <w:rFonts w:cs="Arial"/>
        </w:rPr>
        <w:t>bound</w:t>
      </w:r>
      <w:r w:rsidR="005F7A0B" w:rsidRPr="00DA2241">
        <w:rPr>
          <w:rFonts w:cs="Arial"/>
          <w:spacing w:val="6"/>
        </w:rPr>
        <w:t xml:space="preserve"> </w:t>
      </w:r>
      <w:r w:rsidR="005F7A0B" w:rsidRPr="00DA2241">
        <w:rPr>
          <w:rFonts w:cs="Arial"/>
          <w:spacing w:val="2"/>
        </w:rPr>
        <w:t>by</w:t>
      </w:r>
      <w:r w:rsidR="005F7A0B" w:rsidRPr="00DA2241">
        <w:rPr>
          <w:rFonts w:cs="Arial"/>
          <w:spacing w:val="3"/>
        </w:rPr>
        <w:t xml:space="preserve"> </w:t>
      </w:r>
      <w:r w:rsidR="005F7A0B" w:rsidRPr="00DA2241">
        <w:rPr>
          <w:rFonts w:cs="Arial"/>
        </w:rPr>
        <w:t>the</w:t>
      </w:r>
      <w:r w:rsidR="005F7A0B" w:rsidRPr="00DA2241">
        <w:rPr>
          <w:rFonts w:cs="Arial"/>
          <w:spacing w:val="7"/>
        </w:rPr>
        <w:t xml:space="preserve"> </w:t>
      </w:r>
      <w:r w:rsidR="005F7A0B" w:rsidRPr="00DA2241">
        <w:rPr>
          <w:rFonts w:cs="Arial"/>
        </w:rPr>
        <w:t>Privacy</w:t>
      </w:r>
      <w:r w:rsidR="005F7A0B" w:rsidRPr="00DA2241">
        <w:rPr>
          <w:rFonts w:cs="Arial"/>
          <w:spacing w:val="3"/>
        </w:rPr>
        <w:t xml:space="preserve"> </w:t>
      </w:r>
      <w:r w:rsidR="005F7A0B" w:rsidRPr="00DA2241">
        <w:rPr>
          <w:rFonts w:cs="Arial"/>
          <w:spacing w:val="1"/>
        </w:rPr>
        <w:t>Notice</w:t>
      </w:r>
      <w:r w:rsidR="005F7A0B" w:rsidRPr="00DA2241">
        <w:rPr>
          <w:rFonts w:cs="Arial"/>
          <w:spacing w:val="6"/>
        </w:rPr>
        <w:t xml:space="preserve"> </w:t>
      </w:r>
      <w:r w:rsidR="005F7A0B" w:rsidRPr="00DA2241">
        <w:rPr>
          <w:rFonts w:cs="Arial"/>
        </w:rPr>
        <w:t>issued</w:t>
      </w:r>
      <w:r w:rsidR="005F7A0B" w:rsidRPr="00DA2241">
        <w:rPr>
          <w:rFonts w:cs="Arial"/>
          <w:spacing w:val="7"/>
        </w:rPr>
        <w:t xml:space="preserve"> </w:t>
      </w:r>
      <w:r w:rsidR="005F7A0B" w:rsidRPr="00DA2241">
        <w:rPr>
          <w:rFonts w:cs="Arial"/>
        </w:rPr>
        <w:t>by</w:t>
      </w:r>
      <w:r w:rsidR="005F7A0B" w:rsidRPr="00DA2241">
        <w:rPr>
          <w:rFonts w:cs="Arial"/>
          <w:spacing w:val="3"/>
        </w:rPr>
        <w:t xml:space="preserve"> </w:t>
      </w:r>
      <w:r w:rsidR="005F7A0B" w:rsidRPr="00DA2241">
        <w:rPr>
          <w:rFonts w:cs="Arial"/>
        </w:rPr>
        <w:t>the</w:t>
      </w:r>
      <w:r w:rsidR="005F7A0B" w:rsidRPr="00DA2241">
        <w:rPr>
          <w:rFonts w:cs="Arial"/>
          <w:spacing w:val="29"/>
          <w:w w:val="99"/>
        </w:rPr>
        <w:t xml:space="preserve"> </w:t>
      </w:r>
      <w:r w:rsidR="005F7A0B" w:rsidRPr="00DA2241">
        <w:rPr>
          <w:rFonts w:cs="Arial"/>
          <w:spacing w:val="-1"/>
        </w:rPr>
        <w:t>Bank</w:t>
      </w:r>
      <w:r w:rsidR="005F7A0B" w:rsidRPr="00DA2241">
        <w:rPr>
          <w:rFonts w:cs="Arial"/>
          <w:spacing w:val="4"/>
        </w:rPr>
        <w:t xml:space="preserve"> </w:t>
      </w:r>
      <w:r w:rsidR="005F7A0B" w:rsidRPr="00DA2241">
        <w:rPr>
          <w:rFonts w:cs="Arial"/>
          <w:spacing w:val="-1"/>
        </w:rPr>
        <w:t>(which</w:t>
      </w:r>
      <w:r w:rsidR="005F7A0B" w:rsidRPr="00DA2241">
        <w:rPr>
          <w:rFonts w:cs="Arial"/>
          <w:spacing w:val="4"/>
        </w:rPr>
        <w:t xml:space="preserve"> </w:t>
      </w:r>
      <w:r w:rsidR="005F7A0B" w:rsidRPr="00DA2241">
        <w:rPr>
          <w:rFonts w:cs="Arial"/>
          <w:spacing w:val="-1"/>
        </w:rPr>
        <w:t>is</w:t>
      </w:r>
      <w:r w:rsidR="005F7A0B" w:rsidRPr="00DA2241">
        <w:rPr>
          <w:rFonts w:cs="Arial"/>
          <w:spacing w:val="2"/>
        </w:rPr>
        <w:t xml:space="preserve"> </w:t>
      </w:r>
      <w:r w:rsidR="005F7A0B" w:rsidRPr="00DA2241">
        <w:rPr>
          <w:rFonts w:cs="Arial"/>
          <w:spacing w:val="-1"/>
        </w:rPr>
        <w:t>available</w:t>
      </w:r>
      <w:r w:rsidR="005F7A0B" w:rsidRPr="00DA2241">
        <w:rPr>
          <w:rFonts w:cs="Arial"/>
          <w:spacing w:val="1"/>
        </w:rPr>
        <w:t xml:space="preserve"> </w:t>
      </w:r>
      <w:r w:rsidR="005F7A0B" w:rsidRPr="00DA2241">
        <w:rPr>
          <w:rFonts w:cs="Arial"/>
        </w:rPr>
        <w:t>at</w:t>
      </w:r>
      <w:r w:rsidR="005F7A0B" w:rsidRPr="00DA2241">
        <w:rPr>
          <w:rFonts w:cs="Arial"/>
          <w:spacing w:val="3"/>
        </w:rPr>
        <w:t xml:space="preserve"> </w:t>
      </w:r>
      <w:r w:rsidR="005F7A0B" w:rsidRPr="00DA2241">
        <w:rPr>
          <w:rFonts w:cs="Arial"/>
        </w:rPr>
        <w:t>the</w:t>
      </w:r>
      <w:r w:rsidR="005F7A0B" w:rsidRPr="00DA2241">
        <w:rPr>
          <w:rFonts w:cs="Arial"/>
          <w:spacing w:val="1"/>
        </w:rPr>
        <w:t xml:space="preserve"> </w:t>
      </w:r>
      <w:r w:rsidR="005F7A0B" w:rsidRPr="00DA2241">
        <w:rPr>
          <w:rFonts w:cs="Arial"/>
        </w:rPr>
        <w:t>Bank’s</w:t>
      </w:r>
      <w:r w:rsidR="005F7A0B" w:rsidRPr="00DA2241">
        <w:rPr>
          <w:rFonts w:cs="Arial"/>
          <w:spacing w:val="2"/>
        </w:rPr>
        <w:t xml:space="preserve"> </w:t>
      </w:r>
      <w:r w:rsidR="005F7A0B" w:rsidRPr="00DA2241">
        <w:rPr>
          <w:rFonts w:cs="Arial"/>
          <w:spacing w:val="-1"/>
        </w:rPr>
        <w:t>branches</w:t>
      </w:r>
      <w:r w:rsidR="005F7A0B" w:rsidRPr="00DA2241">
        <w:rPr>
          <w:rFonts w:cs="Arial"/>
          <w:spacing w:val="2"/>
        </w:rPr>
        <w:t xml:space="preserve"> </w:t>
      </w:r>
      <w:r w:rsidR="005F7A0B" w:rsidRPr="00DA2241">
        <w:rPr>
          <w:rFonts w:cs="Arial"/>
        </w:rPr>
        <w:t>as</w:t>
      </w:r>
      <w:r w:rsidR="005F7A0B" w:rsidRPr="00DA2241">
        <w:rPr>
          <w:rFonts w:cs="Arial"/>
          <w:spacing w:val="1"/>
        </w:rPr>
        <w:t xml:space="preserve"> </w:t>
      </w:r>
      <w:r w:rsidR="005F7A0B" w:rsidRPr="00DA2241">
        <w:rPr>
          <w:rFonts w:cs="Arial"/>
          <w:spacing w:val="-1"/>
        </w:rPr>
        <w:t>well</w:t>
      </w:r>
      <w:r w:rsidR="005F7A0B" w:rsidRPr="00DA2241">
        <w:rPr>
          <w:rFonts w:cs="Arial"/>
          <w:spacing w:val="1"/>
        </w:rPr>
        <w:t xml:space="preserve"> </w:t>
      </w:r>
      <w:r w:rsidR="005F7A0B" w:rsidRPr="00DA2241">
        <w:rPr>
          <w:rFonts w:cs="Arial"/>
        </w:rPr>
        <w:t>as</w:t>
      </w:r>
      <w:r w:rsidR="005F7A0B" w:rsidRPr="00DA2241">
        <w:rPr>
          <w:rFonts w:cs="Arial"/>
          <w:spacing w:val="2"/>
        </w:rPr>
        <w:t xml:space="preserve"> </w:t>
      </w:r>
      <w:r w:rsidR="005F7A0B" w:rsidRPr="00DA2241">
        <w:rPr>
          <w:rFonts w:cs="Arial"/>
        </w:rPr>
        <w:t>at</w:t>
      </w:r>
      <w:r w:rsidR="005F7A0B" w:rsidRPr="00DA2241">
        <w:rPr>
          <w:rFonts w:cs="Arial"/>
          <w:spacing w:val="1"/>
        </w:rPr>
        <w:t xml:space="preserve"> </w:t>
      </w:r>
      <w:r w:rsidR="005F7A0B" w:rsidRPr="00DA2241">
        <w:rPr>
          <w:rFonts w:cs="Arial"/>
        </w:rPr>
        <w:t>the</w:t>
      </w:r>
      <w:r w:rsidR="005F7A0B" w:rsidRPr="00DA2241">
        <w:rPr>
          <w:rFonts w:cs="Arial"/>
          <w:spacing w:val="2"/>
        </w:rPr>
        <w:t xml:space="preserve"> </w:t>
      </w:r>
      <w:r w:rsidR="005F7A0B" w:rsidRPr="00DA2241">
        <w:rPr>
          <w:rFonts w:cs="Arial"/>
        </w:rPr>
        <w:t>Bank’s</w:t>
      </w:r>
      <w:r w:rsidR="005F7A0B" w:rsidRPr="00DA2241">
        <w:rPr>
          <w:rFonts w:cs="Arial"/>
          <w:spacing w:val="47"/>
          <w:w w:val="99"/>
        </w:rPr>
        <w:t xml:space="preserve"> </w:t>
      </w:r>
      <w:r w:rsidR="005F7A0B" w:rsidRPr="00DA2241">
        <w:rPr>
          <w:rFonts w:cs="Arial"/>
        </w:rPr>
        <w:t>website</w:t>
      </w:r>
      <w:r w:rsidR="005F7A0B" w:rsidRPr="00DA2241">
        <w:rPr>
          <w:rFonts w:cs="Arial"/>
          <w:spacing w:val="-3"/>
        </w:rPr>
        <w:t xml:space="preserve"> </w:t>
      </w:r>
      <w:r w:rsidR="005F7A0B" w:rsidRPr="00DA2241">
        <w:rPr>
          <w:rFonts w:cs="Arial"/>
        </w:rPr>
        <w:t>at</w:t>
      </w:r>
      <w:r w:rsidR="005F7A0B" w:rsidRPr="00DA2241">
        <w:rPr>
          <w:rFonts w:cs="Arial"/>
          <w:spacing w:val="2"/>
        </w:rPr>
        <w:t xml:space="preserve"> </w:t>
      </w:r>
      <w:hyperlink r:id="rId11">
        <w:r w:rsidR="005F7A0B" w:rsidRPr="00DA2241">
          <w:rPr>
            <w:rFonts w:cs="Arial"/>
            <w:color w:val="0000FF"/>
            <w:u w:val="single" w:color="0000FF"/>
          </w:rPr>
          <w:t>www.uob.com.my</w:t>
        </w:r>
      </w:hyperlink>
      <w:r w:rsidR="005F7A0B" w:rsidRPr="00DA2241">
        <w:rPr>
          <w:rFonts w:cs="Arial"/>
        </w:rPr>
        <w:t>)</w:t>
      </w:r>
      <w:r w:rsidR="005F7A0B" w:rsidRPr="00DA2241">
        <w:rPr>
          <w:rFonts w:cs="Arial"/>
          <w:spacing w:val="1"/>
        </w:rPr>
        <w:t xml:space="preserve"> </w:t>
      </w:r>
      <w:r w:rsidR="005F7A0B" w:rsidRPr="00DA2241">
        <w:rPr>
          <w:rFonts w:cs="Arial"/>
          <w:spacing w:val="-1"/>
        </w:rPr>
        <w:t>and</w:t>
      </w:r>
      <w:r w:rsidR="005F7A0B" w:rsidRPr="00DA2241">
        <w:rPr>
          <w:rFonts w:cs="Arial"/>
          <w:spacing w:val="1"/>
        </w:rPr>
        <w:t xml:space="preserve"> </w:t>
      </w:r>
      <w:r w:rsidR="005F7A0B" w:rsidRPr="00DA2241">
        <w:rPr>
          <w:rFonts w:cs="Arial"/>
        </w:rPr>
        <w:t>the</w:t>
      </w:r>
      <w:r w:rsidR="005F7A0B" w:rsidRPr="00DA2241">
        <w:rPr>
          <w:rFonts w:cs="Arial"/>
          <w:spacing w:val="-3"/>
        </w:rPr>
        <w:t xml:space="preserve"> </w:t>
      </w:r>
      <w:r w:rsidR="005F7A0B" w:rsidRPr="00DA2241">
        <w:rPr>
          <w:rFonts w:cs="Arial"/>
        </w:rPr>
        <w:t>clauses</w:t>
      </w:r>
      <w:r w:rsidR="005F7A0B" w:rsidRPr="00DA2241">
        <w:rPr>
          <w:rFonts w:cs="Arial"/>
          <w:spacing w:val="-1"/>
        </w:rPr>
        <w:t xml:space="preserve"> </w:t>
      </w:r>
      <w:r w:rsidR="005F7A0B" w:rsidRPr="00DA2241">
        <w:rPr>
          <w:rFonts w:cs="Arial"/>
        </w:rPr>
        <w:t>in</w:t>
      </w:r>
      <w:r w:rsidR="005F7A0B" w:rsidRPr="00DA2241">
        <w:rPr>
          <w:rFonts w:cs="Arial"/>
          <w:spacing w:val="-2"/>
        </w:rPr>
        <w:t xml:space="preserve"> </w:t>
      </w:r>
      <w:r w:rsidR="005F7A0B" w:rsidRPr="00DA2241">
        <w:rPr>
          <w:rFonts w:cs="Arial"/>
        </w:rPr>
        <w:t>this</w:t>
      </w:r>
      <w:r w:rsidR="005F7A0B" w:rsidRPr="00DA2241">
        <w:rPr>
          <w:rFonts w:cs="Arial"/>
          <w:spacing w:val="-1"/>
        </w:rPr>
        <w:t xml:space="preserve"> </w:t>
      </w:r>
      <w:r w:rsidR="005F7A0B" w:rsidRPr="00DA2241">
        <w:rPr>
          <w:rFonts w:cs="Arial"/>
        </w:rPr>
        <w:t>Assignment</w:t>
      </w:r>
      <w:r w:rsidR="005F7A0B" w:rsidRPr="00DA2241">
        <w:rPr>
          <w:rFonts w:cs="Arial"/>
          <w:spacing w:val="-2"/>
        </w:rPr>
        <w:t xml:space="preserve"> </w:t>
      </w:r>
      <w:r w:rsidR="005F7A0B" w:rsidRPr="00DA2241">
        <w:rPr>
          <w:rFonts w:cs="Arial"/>
        </w:rPr>
        <w:t>as</w:t>
      </w:r>
      <w:r w:rsidR="005F7A0B" w:rsidRPr="00DA2241">
        <w:rPr>
          <w:rFonts w:cs="Arial"/>
          <w:spacing w:val="-3"/>
        </w:rPr>
        <w:t xml:space="preserve"> </w:t>
      </w:r>
      <w:r w:rsidR="005F7A0B" w:rsidRPr="00DA2241">
        <w:rPr>
          <w:rFonts w:cs="Arial"/>
          <w:spacing w:val="1"/>
        </w:rPr>
        <w:t>may</w:t>
      </w:r>
      <w:r w:rsidR="005F7A0B" w:rsidRPr="00DA2241">
        <w:rPr>
          <w:rFonts w:cs="Arial"/>
          <w:spacing w:val="24"/>
          <w:w w:val="99"/>
        </w:rPr>
        <w:t xml:space="preserve"> </w:t>
      </w:r>
      <w:r w:rsidR="005F7A0B" w:rsidRPr="00DA2241">
        <w:rPr>
          <w:rFonts w:cs="Arial"/>
          <w:spacing w:val="-1"/>
        </w:rPr>
        <w:t>relate</w:t>
      </w:r>
      <w:r w:rsidR="005F7A0B" w:rsidRPr="00DA2241">
        <w:rPr>
          <w:rFonts w:cs="Arial"/>
          <w:spacing w:val="17"/>
        </w:rPr>
        <w:t xml:space="preserve"> </w:t>
      </w:r>
      <w:r w:rsidR="005F7A0B" w:rsidRPr="00DA2241">
        <w:rPr>
          <w:rFonts w:cs="Arial"/>
        </w:rPr>
        <w:t>to</w:t>
      </w:r>
      <w:r w:rsidR="005F7A0B" w:rsidRPr="00DA2241">
        <w:rPr>
          <w:rFonts w:cs="Arial"/>
          <w:spacing w:val="17"/>
        </w:rPr>
        <w:t xml:space="preserve"> </w:t>
      </w:r>
      <w:r w:rsidR="005F7A0B" w:rsidRPr="00DA2241">
        <w:rPr>
          <w:rFonts w:cs="Arial"/>
        </w:rPr>
        <w:t>the</w:t>
      </w:r>
      <w:r w:rsidR="005F7A0B" w:rsidRPr="00DA2241">
        <w:rPr>
          <w:rFonts w:cs="Arial"/>
          <w:spacing w:val="18"/>
        </w:rPr>
        <w:t xml:space="preserve"> </w:t>
      </w:r>
      <w:r w:rsidR="005F7A0B" w:rsidRPr="00DA2241">
        <w:rPr>
          <w:rFonts w:cs="Arial"/>
        </w:rPr>
        <w:t>processing</w:t>
      </w:r>
      <w:r w:rsidR="005F7A0B" w:rsidRPr="00DA2241">
        <w:rPr>
          <w:rFonts w:cs="Arial"/>
          <w:spacing w:val="19"/>
        </w:rPr>
        <w:t xml:space="preserve"> </w:t>
      </w:r>
      <w:r w:rsidR="005F7A0B" w:rsidRPr="00DA2241">
        <w:rPr>
          <w:rFonts w:cs="Arial"/>
        </w:rPr>
        <w:t>of</w:t>
      </w:r>
      <w:r w:rsidR="005F7A0B" w:rsidRPr="00DA2241">
        <w:rPr>
          <w:rFonts w:cs="Arial"/>
          <w:spacing w:val="17"/>
        </w:rPr>
        <w:t xml:space="preserve"> </w:t>
      </w:r>
      <w:r w:rsidR="005F7A0B" w:rsidRPr="00DA2241">
        <w:rPr>
          <w:rFonts w:cs="Arial"/>
        </w:rPr>
        <w:t>the</w:t>
      </w:r>
      <w:r w:rsidR="005F7A0B" w:rsidRPr="00DA2241">
        <w:rPr>
          <w:rFonts w:cs="Arial"/>
          <w:spacing w:val="17"/>
        </w:rPr>
        <w:t xml:space="preserve"> </w:t>
      </w:r>
      <w:r w:rsidR="005F7A0B" w:rsidRPr="00DA2241">
        <w:rPr>
          <w:rFonts w:cs="Arial"/>
        </w:rPr>
        <w:t>Customer’s and/or the Assignor’s</w:t>
      </w:r>
      <w:r w:rsidR="005F7A0B" w:rsidRPr="00DA2241">
        <w:rPr>
          <w:rFonts w:cs="Arial"/>
          <w:spacing w:val="18"/>
        </w:rPr>
        <w:t xml:space="preserve"> </w:t>
      </w:r>
      <w:r w:rsidR="005F7A0B" w:rsidRPr="00DA2241">
        <w:rPr>
          <w:rFonts w:cs="Arial"/>
        </w:rPr>
        <w:t>Personal</w:t>
      </w:r>
      <w:r w:rsidR="005F7A0B" w:rsidRPr="00DA2241">
        <w:rPr>
          <w:rFonts w:cs="Arial"/>
          <w:spacing w:val="17"/>
        </w:rPr>
        <w:t xml:space="preserve"> </w:t>
      </w:r>
      <w:r w:rsidR="005F7A0B" w:rsidRPr="00DA2241">
        <w:rPr>
          <w:rFonts w:cs="Arial"/>
          <w:spacing w:val="1"/>
        </w:rPr>
        <w:t>Data.</w:t>
      </w:r>
      <w:r w:rsidR="005F7A0B" w:rsidRPr="00DA2241">
        <w:rPr>
          <w:rFonts w:cs="Arial"/>
          <w:spacing w:val="15"/>
        </w:rPr>
        <w:t xml:space="preserve"> </w:t>
      </w:r>
      <w:r w:rsidR="005F7A0B" w:rsidRPr="00DA2241">
        <w:rPr>
          <w:rFonts w:cs="Arial"/>
        </w:rPr>
        <w:t>For</w:t>
      </w:r>
      <w:r w:rsidR="005F7A0B" w:rsidRPr="00DA2241">
        <w:rPr>
          <w:rFonts w:cs="Arial"/>
          <w:spacing w:val="18"/>
        </w:rPr>
        <w:t xml:space="preserve"> </w:t>
      </w:r>
      <w:r w:rsidR="005F7A0B" w:rsidRPr="00DA2241">
        <w:rPr>
          <w:rFonts w:cs="Arial"/>
        </w:rPr>
        <w:t>the</w:t>
      </w:r>
      <w:r w:rsidR="005F7A0B" w:rsidRPr="00DA2241">
        <w:rPr>
          <w:rFonts w:cs="Arial"/>
          <w:spacing w:val="30"/>
          <w:w w:val="99"/>
        </w:rPr>
        <w:t xml:space="preserve"> </w:t>
      </w:r>
      <w:r w:rsidR="005F7A0B" w:rsidRPr="00DA2241">
        <w:rPr>
          <w:rFonts w:cs="Arial"/>
          <w:spacing w:val="-1"/>
        </w:rPr>
        <w:t>avoidance</w:t>
      </w:r>
      <w:r w:rsidR="005F7A0B" w:rsidRPr="00DA2241">
        <w:rPr>
          <w:rFonts w:cs="Arial"/>
          <w:spacing w:val="36"/>
        </w:rPr>
        <w:t xml:space="preserve"> </w:t>
      </w:r>
      <w:r w:rsidR="005F7A0B" w:rsidRPr="00DA2241">
        <w:rPr>
          <w:rFonts w:cs="Arial"/>
        </w:rPr>
        <w:t>of</w:t>
      </w:r>
      <w:r w:rsidR="005F7A0B" w:rsidRPr="00DA2241">
        <w:rPr>
          <w:rFonts w:cs="Arial"/>
          <w:spacing w:val="38"/>
        </w:rPr>
        <w:t xml:space="preserve"> </w:t>
      </w:r>
      <w:r w:rsidR="005F7A0B" w:rsidRPr="00DA2241">
        <w:rPr>
          <w:rFonts w:cs="Arial"/>
        </w:rPr>
        <w:t>doubt,</w:t>
      </w:r>
      <w:r w:rsidR="00987FE8" w:rsidRPr="00DA2241">
        <w:rPr>
          <w:rFonts w:cs="Arial"/>
          <w:spacing w:val="37"/>
        </w:rPr>
        <w:t xml:space="preserve"> t</w:t>
      </w:r>
      <w:r w:rsidR="005F7A0B" w:rsidRPr="00DA2241">
        <w:rPr>
          <w:rFonts w:cs="Arial"/>
        </w:rPr>
        <w:t>he Customer and/or the Assignor</w:t>
      </w:r>
      <w:r w:rsidR="005F7A0B" w:rsidRPr="00DA2241">
        <w:rPr>
          <w:rFonts w:cs="Arial"/>
          <w:spacing w:val="38"/>
        </w:rPr>
        <w:t xml:space="preserve"> </w:t>
      </w:r>
      <w:r w:rsidR="005F7A0B" w:rsidRPr="00DA2241">
        <w:rPr>
          <w:rFonts w:cs="Arial"/>
        </w:rPr>
        <w:t>agrees</w:t>
      </w:r>
      <w:r w:rsidR="005F7A0B" w:rsidRPr="00DA2241">
        <w:rPr>
          <w:rFonts w:cs="Arial"/>
          <w:spacing w:val="37"/>
        </w:rPr>
        <w:t xml:space="preserve"> </w:t>
      </w:r>
      <w:r w:rsidR="005F7A0B" w:rsidRPr="00DA2241">
        <w:rPr>
          <w:rFonts w:cs="Arial"/>
          <w:spacing w:val="-1"/>
        </w:rPr>
        <w:t>that</w:t>
      </w:r>
      <w:r w:rsidR="005F7A0B" w:rsidRPr="00DA2241">
        <w:rPr>
          <w:rFonts w:cs="Arial"/>
          <w:spacing w:val="37"/>
        </w:rPr>
        <w:t xml:space="preserve"> </w:t>
      </w:r>
      <w:r w:rsidR="005F7A0B" w:rsidRPr="00DA2241">
        <w:rPr>
          <w:rFonts w:cs="Arial"/>
        </w:rPr>
        <w:t>the</w:t>
      </w:r>
      <w:r w:rsidR="005F7A0B" w:rsidRPr="00DA2241">
        <w:rPr>
          <w:rFonts w:cs="Arial"/>
          <w:spacing w:val="36"/>
        </w:rPr>
        <w:t xml:space="preserve"> </w:t>
      </w:r>
      <w:r w:rsidR="005F7A0B" w:rsidRPr="00DA2241">
        <w:rPr>
          <w:rFonts w:cs="Arial"/>
        </w:rPr>
        <w:t>said</w:t>
      </w:r>
      <w:r w:rsidR="005F7A0B" w:rsidRPr="00DA2241">
        <w:rPr>
          <w:rFonts w:cs="Arial"/>
          <w:spacing w:val="37"/>
        </w:rPr>
        <w:t xml:space="preserve"> </w:t>
      </w:r>
      <w:r w:rsidR="005F7A0B" w:rsidRPr="00DA2241">
        <w:rPr>
          <w:rFonts w:cs="Arial"/>
        </w:rPr>
        <w:t>Privacy</w:t>
      </w:r>
      <w:r w:rsidR="005F7A0B" w:rsidRPr="00DA2241">
        <w:rPr>
          <w:rFonts w:cs="Arial"/>
          <w:spacing w:val="33"/>
        </w:rPr>
        <w:t xml:space="preserve"> </w:t>
      </w:r>
      <w:r w:rsidR="005F7A0B" w:rsidRPr="00DA2241">
        <w:rPr>
          <w:rFonts w:cs="Arial"/>
        </w:rPr>
        <w:t>Notice</w:t>
      </w:r>
      <w:r w:rsidR="005F7A0B" w:rsidRPr="00DA2241">
        <w:rPr>
          <w:rFonts w:cs="Arial"/>
          <w:spacing w:val="38"/>
          <w:w w:val="99"/>
        </w:rPr>
        <w:t xml:space="preserve"> </w:t>
      </w:r>
      <w:r w:rsidR="005F7A0B" w:rsidRPr="00DA2241">
        <w:rPr>
          <w:rFonts w:cs="Arial"/>
          <w:spacing w:val="-1"/>
        </w:rPr>
        <w:t>shall</w:t>
      </w:r>
      <w:r w:rsidR="005F7A0B" w:rsidRPr="00DA2241">
        <w:rPr>
          <w:rFonts w:cs="Arial"/>
          <w:spacing w:val="-6"/>
        </w:rPr>
        <w:t xml:space="preserve"> </w:t>
      </w:r>
      <w:r w:rsidR="005F7A0B" w:rsidRPr="00DA2241">
        <w:rPr>
          <w:rFonts w:cs="Arial"/>
        </w:rPr>
        <w:t>be</w:t>
      </w:r>
      <w:r w:rsidR="005F7A0B" w:rsidRPr="00DA2241">
        <w:rPr>
          <w:rFonts w:cs="Arial"/>
          <w:spacing w:val="-6"/>
        </w:rPr>
        <w:t xml:space="preserve"> </w:t>
      </w:r>
      <w:r w:rsidR="005F7A0B" w:rsidRPr="00DA2241">
        <w:rPr>
          <w:rFonts w:cs="Arial"/>
        </w:rPr>
        <w:t>deemed</w:t>
      </w:r>
      <w:r w:rsidR="005F7A0B" w:rsidRPr="00DA2241">
        <w:rPr>
          <w:rFonts w:cs="Arial"/>
          <w:spacing w:val="-6"/>
        </w:rPr>
        <w:t xml:space="preserve"> </w:t>
      </w:r>
      <w:r w:rsidR="005F7A0B" w:rsidRPr="00DA2241">
        <w:rPr>
          <w:rFonts w:cs="Arial"/>
        </w:rPr>
        <w:t>to</w:t>
      </w:r>
      <w:r w:rsidR="005F7A0B" w:rsidRPr="00DA2241">
        <w:rPr>
          <w:rFonts w:cs="Arial"/>
          <w:spacing w:val="-6"/>
        </w:rPr>
        <w:t xml:space="preserve"> </w:t>
      </w:r>
      <w:r w:rsidR="005F7A0B" w:rsidRPr="00DA2241">
        <w:rPr>
          <w:rFonts w:cs="Arial"/>
        </w:rPr>
        <w:t>be</w:t>
      </w:r>
      <w:r w:rsidR="005F7A0B" w:rsidRPr="00DA2241">
        <w:rPr>
          <w:rFonts w:cs="Arial"/>
          <w:spacing w:val="-6"/>
        </w:rPr>
        <w:t xml:space="preserve"> </w:t>
      </w:r>
      <w:r w:rsidR="005F7A0B" w:rsidRPr="00DA2241">
        <w:rPr>
          <w:rFonts w:cs="Arial"/>
          <w:spacing w:val="-1"/>
        </w:rPr>
        <w:t>incorporated</w:t>
      </w:r>
      <w:r w:rsidR="005F7A0B" w:rsidRPr="00DA2241">
        <w:rPr>
          <w:rFonts w:cs="Arial"/>
          <w:spacing w:val="-5"/>
        </w:rPr>
        <w:t xml:space="preserve"> </w:t>
      </w:r>
      <w:r w:rsidR="005F7A0B" w:rsidRPr="00DA2241">
        <w:rPr>
          <w:rFonts w:cs="Arial"/>
          <w:spacing w:val="2"/>
        </w:rPr>
        <w:t>by</w:t>
      </w:r>
      <w:r w:rsidR="005F7A0B" w:rsidRPr="00DA2241">
        <w:rPr>
          <w:rFonts w:cs="Arial"/>
          <w:spacing w:val="-9"/>
        </w:rPr>
        <w:t xml:space="preserve"> </w:t>
      </w:r>
      <w:r w:rsidR="005F7A0B" w:rsidRPr="00DA2241">
        <w:rPr>
          <w:rFonts w:cs="Arial"/>
        </w:rPr>
        <w:t>reference</w:t>
      </w:r>
      <w:r w:rsidR="005F7A0B" w:rsidRPr="00DA2241">
        <w:rPr>
          <w:rFonts w:cs="Arial"/>
          <w:spacing w:val="-7"/>
        </w:rPr>
        <w:t xml:space="preserve"> </w:t>
      </w:r>
      <w:r w:rsidR="005F7A0B" w:rsidRPr="00DA2241">
        <w:rPr>
          <w:rFonts w:cs="Arial"/>
        </w:rPr>
        <w:t>into</w:t>
      </w:r>
      <w:r w:rsidR="005F7A0B" w:rsidRPr="00DA2241">
        <w:rPr>
          <w:rFonts w:cs="Arial"/>
          <w:spacing w:val="-5"/>
        </w:rPr>
        <w:t xml:space="preserve"> </w:t>
      </w:r>
      <w:r w:rsidR="005F7A0B" w:rsidRPr="00DA2241">
        <w:rPr>
          <w:rFonts w:cs="Arial"/>
        </w:rPr>
        <w:t>this</w:t>
      </w:r>
      <w:r w:rsidR="005F7A0B" w:rsidRPr="00DA2241">
        <w:rPr>
          <w:rFonts w:cs="Arial"/>
          <w:spacing w:val="-6"/>
        </w:rPr>
        <w:t xml:space="preserve"> </w:t>
      </w:r>
      <w:r w:rsidR="005F7A0B" w:rsidRPr="00DA2241">
        <w:rPr>
          <w:rFonts w:cs="Arial"/>
        </w:rPr>
        <w:t>Assignment.</w:t>
      </w:r>
    </w:p>
    <w:p w:rsidR="00DB3811" w:rsidRPr="00DA2241" w:rsidRDefault="00DB3811" w:rsidP="00DB3811">
      <w:pPr>
        <w:pStyle w:val="BodyText"/>
        <w:ind w:left="2160" w:right="10" w:hanging="720"/>
        <w:jc w:val="both"/>
        <w:rPr>
          <w:rFonts w:cs="Arial"/>
        </w:rPr>
      </w:pPr>
    </w:p>
    <w:p w:rsidR="00DB3811" w:rsidRPr="00DA2241" w:rsidRDefault="00987FE8" w:rsidP="00DB3811">
      <w:pPr>
        <w:pStyle w:val="BodyText"/>
        <w:ind w:left="2160" w:right="10" w:hanging="720"/>
        <w:jc w:val="both"/>
        <w:rPr>
          <w:rFonts w:cs="Arial"/>
        </w:rPr>
      </w:pPr>
      <w:r w:rsidRPr="00DA2241">
        <w:rPr>
          <w:rFonts w:cs="Arial"/>
          <w:spacing w:val="1"/>
        </w:rPr>
        <w:t>(b</w:t>
      </w:r>
      <w:r w:rsidR="00DB3811" w:rsidRPr="00DA2241">
        <w:rPr>
          <w:rFonts w:cs="Arial"/>
          <w:spacing w:val="1"/>
        </w:rPr>
        <w:t xml:space="preserve">) </w:t>
      </w:r>
      <w:r w:rsidR="00DB3811" w:rsidRPr="00DA2241">
        <w:rPr>
          <w:rFonts w:cs="Arial"/>
          <w:spacing w:val="1"/>
        </w:rPr>
        <w:tab/>
      </w:r>
      <w:r w:rsidR="005F7A0B" w:rsidRPr="00DA2241">
        <w:rPr>
          <w:rFonts w:cs="Arial"/>
          <w:spacing w:val="1"/>
        </w:rPr>
        <w:t>The</w:t>
      </w:r>
      <w:r w:rsidR="005F7A0B" w:rsidRPr="00DA2241">
        <w:rPr>
          <w:rFonts w:cs="Arial"/>
          <w:spacing w:val="2"/>
        </w:rPr>
        <w:t xml:space="preserve"> </w:t>
      </w:r>
      <w:r w:rsidR="005F7A0B" w:rsidRPr="00DA2241">
        <w:rPr>
          <w:rFonts w:cs="Arial"/>
        </w:rPr>
        <w:t>Customer and/or the Assignor</w:t>
      </w:r>
      <w:r w:rsidR="005F7A0B" w:rsidRPr="00DA2241">
        <w:rPr>
          <w:rFonts w:cs="Arial"/>
          <w:spacing w:val="4"/>
        </w:rPr>
        <w:t xml:space="preserve"> </w:t>
      </w:r>
      <w:r w:rsidR="005F7A0B" w:rsidRPr="00DA2241">
        <w:rPr>
          <w:rFonts w:cs="Arial"/>
        </w:rPr>
        <w:t>agrees</w:t>
      </w:r>
      <w:r w:rsidR="005F7A0B" w:rsidRPr="00DA2241">
        <w:rPr>
          <w:rFonts w:cs="Arial"/>
          <w:spacing w:val="4"/>
        </w:rPr>
        <w:t xml:space="preserve"> </w:t>
      </w:r>
      <w:r w:rsidR="005F7A0B" w:rsidRPr="00DA2241">
        <w:rPr>
          <w:rFonts w:cs="Arial"/>
        </w:rPr>
        <w:t>and</w:t>
      </w:r>
      <w:r w:rsidR="005F7A0B" w:rsidRPr="00DA2241">
        <w:rPr>
          <w:rFonts w:cs="Arial"/>
          <w:spacing w:val="4"/>
        </w:rPr>
        <w:t xml:space="preserve"> </w:t>
      </w:r>
      <w:r w:rsidR="005F7A0B" w:rsidRPr="00DA2241">
        <w:rPr>
          <w:rFonts w:cs="Arial"/>
        </w:rPr>
        <w:t>consents</w:t>
      </w:r>
      <w:r w:rsidR="005F7A0B" w:rsidRPr="00DA2241">
        <w:rPr>
          <w:rFonts w:cs="Arial"/>
          <w:spacing w:val="5"/>
        </w:rPr>
        <w:t xml:space="preserve"> </w:t>
      </w:r>
      <w:r w:rsidR="005F7A0B" w:rsidRPr="00DA2241">
        <w:rPr>
          <w:rFonts w:cs="Arial"/>
          <w:spacing w:val="-1"/>
        </w:rPr>
        <w:t>that</w:t>
      </w:r>
      <w:r w:rsidR="005F7A0B" w:rsidRPr="00DA2241">
        <w:rPr>
          <w:rFonts w:cs="Arial"/>
          <w:spacing w:val="5"/>
        </w:rPr>
        <w:t xml:space="preserve"> </w:t>
      </w:r>
      <w:r w:rsidR="005F7A0B" w:rsidRPr="00DA2241">
        <w:rPr>
          <w:rFonts w:cs="Arial"/>
        </w:rPr>
        <w:t>the</w:t>
      </w:r>
      <w:r w:rsidR="005F7A0B" w:rsidRPr="00DA2241">
        <w:rPr>
          <w:rFonts w:cs="Arial"/>
          <w:spacing w:val="5"/>
        </w:rPr>
        <w:t xml:space="preserve"> </w:t>
      </w:r>
      <w:r w:rsidR="005F7A0B" w:rsidRPr="00DA2241">
        <w:rPr>
          <w:rFonts w:cs="Arial"/>
          <w:spacing w:val="-1"/>
        </w:rPr>
        <w:t>Bank</w:t>
      </w:r>
      <w:r w:rsidR="005F7A0B" w:rsidRPr="00DA2241">
        <w:rPr>
          <w:rFonts w:cs="Arial"/>
          <w:spacing w:val="6"/>
        </w:rPr>
        <w:t xml:space="preserve"> </w:t>
      </w:r>
      <w:r w:rsidR="005F7A0B" w:rsidRPr="00DA2241">
        <w:rPr>
          <w:rFonts w:cs="Arial"/>
          <w:spacing w:val="1"/>
        </w:rPr>
        <w:t>may</w:t>
      </w:r>
      <w:r w:rsidR="005F7A0B" w:rsidRPr="00DA2241">
        <w:rPr>
          <w:rFonts w:cs="Arial"/>
          <w:spacing w:val="53"/>
        </w:rPr>
        <w:t xml:space="preserve"> </w:t>
      </w:r>
      <w:r w:rsidR="005F7A0B" w:rsidRPr="00DA2241">
        <w:rPr>
          <w:rFonts w:cs="Arial"/>
        </w:rPr>
        <w:t>transfer</w:t>
      </w:r>
      <w:r w:rsidR="005F7A0B" w:rsidRPr="00DA2241">
        <w:rPr>
          <w:rFonts w:cs="Arial"/>
          <w:spacing w:val="4"/>
        </w:rPr>
        <w:t xml:space="preserve"> </w:t>
      </w:r>
      <w:r w:rsidR="005F7A0B" w:rsidRPr="00DA2241">
        <w:rPr>
          <w:rFonts w:cs="Arial"/>
        </w:rPr>
        <w:t>the</w:t>
      </w:r>
      <w:r w:rsidR="005F7A0B" w:rsidRPr="00DA2241">
        <w:rPr>
          <w:rFonts w:cs="Arial"/>
          <w:spacing w:val="32"/>
          <w:w w:val="99"/>
        </w:rPr>
        <w:t xml:space="preserve"> </w:t>
      </w:r>
      <w:r w:rsidR="005F7A0B" w:rsidRPr="00DA2241">
        <w:rPr>
          <w:rFonts w:cs="Arial"/>
        </w:rPr>
        <w:t>Personal</w:t>
      </w:r>
      <w:r w:rsidR="005F7A0B" w:rsidRPr="00DA2241">
        <w:rPr>
          <w:rFonts w:cs="Arial"/>
          <w:spacing w:val="15"/>
        </w:rPr>
        <w:t xml:space="preserve"> </w:t>
      </w:r>
      <w:r w:rsidR="005F7A0B" w:rsidRPr="00DA2241">
        <w:rPr>
          <w:rFonts w:cs="Arial"/>
        </w:rPr>
        <w:t>Data</w:t>
      </w:r>
      <w:r w:rsidR="005F7A0B" w:rsidRPr="00DA2241">
        <w:rPr>
          <w:rFonts w:cs="Arial"/>
          <w:spacing w:val="17"/>
        </w:rPr>
        <w:t xml:space="preserve"> </w:t>
      </w:r>
      <w:r w:rsidR="005F7A0B" w:rsidRPr="00DA2241">
        <w:rPr>
          <w:rFonts w:cs="Arial"/>
        </w:rPr>
        <w:t>outside</w:t>
      </w:r>
      <w:r w:rsidR="005F7A0B" w:rsidRPr="00DA2241">
        <w:rPr>
          <w:rFonts w:cs="Arial"/>
          <w:spacing w:val="17"/>
        </w:rPr>
        <w:t xml:space="preserve"> </w:t>
      </w:r>
      <w:r w:rsidR="005F7A0B" w:rsidRPr="00DA2241">
        <w:rPr>
          <w:rFonts w:cs="Arial"/>
        </w:rPr>
        <w:t>of</w:t>
      </w:r>
      <w:r w:rsidR="005F7A0B" w:rsidRPr="00DA2241">
        <w:rPr>
          <w:rFonts w:cs="Arial"/>
          <w:spacing w:val="20"/>
        </w:rPr>
        <w:t xml:space="preserve"> </w:t>
      </w:r>
      <w:r w:rsidR="005F7A0B" w:rsidRPr="00DA2241">
        <w:rPr>
          <w:rFonts w:cs="Arial"/>
          <w:spacing w:val="-1"/>
        </w:rPr>
        <w:t>Malaysia.</w:t>
      </w:r>
      <w:r w:rsidR="005F7A0B" w:rsidRPr="00DA2241">
        <w:rPr>
          <w:rFonts w:cs="Arial"/>
          <w:spacing w:val="17"/>
        </w:rPr>
        <w:t xml:space="preserve"> </w:t>
      </w:r>
      <w:r w:rsidR="005F7A0B" w:rsidRPr="00DA2241">
        <w:rPr>
          <w:rFonts w:cs="Arial"/>
          <w:spacing w:val="1"/>
        </w:rPr>
        <w:t>All</w:t>
      </w:r>
      <w:r w:rsidR="005F7A0B" w:rsidRPr="00DA2241">
        <w:rPr>
          <w:rFonts w:cs="Arial"/>
          <w:spacing w:val="18"/>
        </w:rPr>
        <w:t xml:space="preserve"> </w:t>
      </w:r>
      <w:r w:rsidR="005F7A0B" w:rsidRPr="00DA2241">
        <w:rPr>
          <w:rFonts w:cs="Arial"/>
        </w:rPr>
        <w:t>Personal</w:t>
      </w:r>
      <w:r w:rsidR="005F7A0B" w:rsidRPr="00DA2241">
        <w:rPr>
          <w:rFonts w:cs="Arial"/>
          <w:spacing w:val="16"/>
        </w:rPr>
        <w:t xml:space="preserve"> </w:t>
      </w:r>
      <w:r w:rsidR="005F7A0B" w:rsidRPr="00DA2241">
        <w:rPr>
          <w:rFonts w:cs="Arial"/>
        </w:rPr>
        <w:t>Data</w:t>
      </w:r>
      <w:r w:rsidR="005F7A0B" w:rsidRPr="00DA2241">
        <w:rPr>
          <w:rFonts w:cs="Arial"/>
          <w:spacing w:val="15"/>
        </w:rPr>
        <w:t xml:space="preserve"> </w:t>
      </w:r>
      <w:r w:rsidR="005F7A0B" w:rsidRPr="00DA2241">
        <w:rPr>
          <w:rFonts w:cs="Arial"/>
        </w:rPr>
        <w:t>held</w:t>
      </w:r>
      <w:r w:rsidR="005F7A0B" w:rsidRPr="00DA2241">
        <w:rPr>
          <w:rFonts w:cs="Arial"/>
          <w:spacing w:val="18"/>
        </w:rPr>
        <w:t xml:space="preserve"> </w:t>
      </w:r>
      <w:r w:rsidR="005F7A0B" w:rsidRPr="00DA2241">
        <w:rPr>
          <w:rFonts w:cs="Arial"/>
          <w:spacing w:val="2"/>
        </w:rPr>
        <w:t>by</w:t>
      </w:r>
      <w:r w:rsidR="005F7A0B" w:rsidRPr="00DA2241">
        <w:rPr>
          <w:rFonts w:cs="Arial"/>
          <w:spacing w:val="12"/>
        </w:rPr>
        <w:t xml:space="preserve"> </w:t>
      </w:r>
      <w:r w:rsidR="005F7A0B" w:rsidRPr="00DA2241">
        <w:rPr>
          <w:rFonts w:cs="Arial"/>
        </w:rPr>
        <w:t>the</w:t>
      </w:r>
      <w:r w:rsidR="005F7A0B" w:rsidRPr="00DA2241">
        <w:rPr>
          <w:rFonts w:cs="Arial"/>
          <w:spacing w:val="17"/>
        </w:rPr>
        <w:t xml:space="preserve"> </w:t>
      </w:r>
      <w:r w:rsidR="005F7A0B" w:rsidRPr="00DA2241">
        <w:rPr>
          <w:rFonts w:cs="Arial"/>
        </w:rPr>
        <w:t>Bank</w:t>
      </w:r>
      <w:r w:rsidR="005F7A0B" w:rsidRPr="00DA2241">
        <w:rPr>
          <w:rFonts w:cs="Arial"/>
          <w:spacing w:val="28"/>
          <w:w w:val="99"/>
        </w:rPr>
        <w:t xml:space="preserve"> </w:t>
      </w:r>
      <w:r w:rsidR="005F7A0B" w:rsidRPr="00DA2241">
        <w:rPr>
          <w:rFonts w:cs="Arial"/>
          <w:spacing w:val="-1"/>
        </w:rPr>
        <w:t>and</w:t>
      </w:r>
      <w:r w:rsidR="005F7A0B" w:rsidRPr="00DA2241">
        <w:rPr>
          <w:rFonts w:cs="Arial"/>
          <w:spacing w:val="10"/>
        </w:rPr>
        <w:t xml:space="preserve"> </w:t>
      </w:r>
      <w:r w:rsidR="005F7A0B" w:rsidRPr="00DA2241">
        <w:rPr>
          <w:rFonts w:cs="Arial"/>
        </w:rPr>
        <w:t>the</w:t>
      </w:r>
      <w:r w:rsidR="005F7A0B" w:rsidRPr="00DA2241">
        <w:rPr>
          <w:rFonts w:cs="Arial"/>
          <w:spacing w:val="10"/>
        </w:rPr>
        <w:t xml:space="preserve"> </w:t>
      </w:r>
      <w:r w:rsidR="005F7A0B" w:rsidRPr="00DA2241">
        <w:rPr>
          <w:rFonts w:cs="Arial"/>
          <w:spacing w:val="-1"/>
        </w:rPr>
        <w:t>Group</w:t>
      </w:r>
      <w:r w:rsidR="005F7A0B" w:rsidRPr="00DA2241">
        <w:rPr>
          <w:rFonts w:cs="Arial"/>
          <w:spacing w:val="13"/>
        </w:rPr>
        <w:t xml:space="preserve"> </w:t>
      </w:r>
      <w:r w:rsidR="005F7A0B" w:rsidRPr="00DA2241">
        <w:rPr>
          <w:rFonts w:cs="Arial"/>
        </w:rPr>
        <w:t>will</w:t>
      </w:r>
      <w:r w:rsidR="005F7A0B" w:rsidRPr="00DA2241">
        <w:rPr>
          <w:rFonts w:cs="Arial"/>
          <w:spacing w:val="11"/>
        </w:rPr>
        <w:t xml:space="preserve"> </w:t>
      </w:r>
      <w:r w:rsidR="005F7A0B" w:rsidRPr="00DA2241">
        <w:rPr>
          <w:rFonts w:cs="Arial"/>
        </w:rPr>
        <w:t>be</w:t>
      </w:r>
      <w:r w:rsidR="005F7A0B" w:rsidRPr="00DA2241">
        <w:rPr>
          <w:rFonts w:cs="Arial"/>
          <w:spacing w:val="10"/>
        </w:rPr>
        <w:t xml:space="preserve"> </w:t>
      </w:r>
      <w:r w:rsidR="005F7A0B" w:rsidRPr="00DA2241">
        <w:rPr>
          <w:rFonts w:cs="Arial"/>
        </w:rPr>
        <w:t>accorded</w:t>
      </w:r>
      <w:r w:rsidR="005F7A0B" w:rsidRPr="00DA2241">
        <w:rPr>
          <w:rFonts w:cs="Arial"/>
          <w:spacing w:val="10"/>
        </w:rPr>
        <w:t xml:space="preserve"> </w:t>
      </w:r>
      <w:r w:rsidR="005F7A0B" w:rsidRPr="00DA2241">
        <w:rPr>
          <w:rFonts w:cs="Arial"/>
        </w:rPr>
        <w:t>a</w:t>
      </w:r>
      <w:r w:rsidR="005F7A0B" w:rsidRPr="00DA2241">
        <w:rPr>
          <w:rFonts w:cs="Arial"/>
          <w:spacing w:val="10"/>
        </w:rPr>
        <w:t xml:space="preserve"> </w:t>
      </w:r>
      <w:r w:rsidR="005F7A0B" w:rsidRPr="00DA2241">
        <w:rPr>
          <w:rFonts w:cs="Arial"/>
        </w:rPr>
        <w:t>reasonable</w:t>
      </w:r>
      <w:r w:rsidR="005F7A0B" w:rsidRPr="00DA2241">
        <w:rPr>
          <w:rFonts w:cs="Arial"/>
          <w:spacing w:val="14"/>
        </w:rPr>
        <w:t xml:space="preserve"> </w:t>
      </w:r>
      <w:r w:rsidR="005F7A0B" w:rsidRPr="00DA2241">
        <w:rPr>
          <w:rFonts w:cs="Arial"/>
          <w:spacing w:val="-1"/>
        </w:rPr>
        <w:t>level</w:t>
      </w:r>
      <w:r w:rsidR="005F7A0B" w:rsidRPr="00DA2241">
        <w:rPr>
          <w:rFonts w:cs="Arial"/>
          <w:spacing w:val="12"/>
        </w:rPr>
        <w:t xml:space="preserve"> </w:t>
      </w:r>
      <w:r w:rsidR="005F7A0B" w:rsidRPr="00DA2241">
        <w:rPr>
          <w:rFonts w:cs="Arial"/>
        </w:rPr>
        <w:t>of</w:t>
      </w:r>
      <w:r w:rsidR="005F7A0B" w:rsidRPr="00DA2241">
        <w:rPr>
          <w:rFonts w:cs="Arial"/>
          <w:spacing w:val="12"/>
        </w:rPr>
        <w:t xml:space="preserve"> </w:t>
      </w:r>
      <w:r w:rsidR="005F7A0B" w:rsidRPr="00DA2241">
        <w:rPr>
          <w:rFonts w:cs="Arial"/>
        </w:rPr>
        <w:t>protection</w:t>
      </w:r>
      <w:r w:rsidR="005F7A0B" w:rsidRPr="00DA2241">
        <w:rPr>
          <w:rFonts w:cs="Arial"/>
          <w:spacing w:val="10"/>
        </w:rPr>
        <w:t xml:space="preserve"> </w:t>
      </w:r>
      <w:r w:rsidR="005F7A0B" w:rsidRPr="00DA2241">
        <w:rPr>
          <w:rFonts w:cs="Arial"/>
        </w:rPr>
        <w:t>against</w:t>
      </w:r>
      <w:r w:rsidR="005F7A0B" w:rsidRPr="00DA2241">
        <w:rPr>
          <w:rFonts w:cs="Arial"/>
          <w:spacing w:val="26"/>
          <w:w w:val="99"/>
        </w:rPr>
        <w:t xml:space="preserve"> </w:t>
      </w:r>
      <w:r w:rsidR="005F7A0B" w:rsidRPr="00DA2241">
        <w:rPr>
          <w:rFonts w:cs="Arial"/>
        </w:rPr>
        <w:t>any</w:t>
      </w:r>
      <w:r w:rsidR="005F7A0B" w:rsidRPr="00DA2241">
        <w:rPr>
          <w:rFonts w:cs="Arial"/>
          <w:spacing w:val="49"/>
        </w:rPr>
        <w:t xml:space="preserve"> </w:t>
      </w:r>
      <w:r w:rsidR="005F7A0B" w:rsidRPr="00DA2241">
        <w:rPr>
          <w:rFonts w:cs="Arial"/>
        </w:rPr>
        <w:t>loss,</w:t>
      </w:r>
      <w:r w:rsidR="005F7A0B" w:rsidRPr="00DA2241">
        <w:rPr>
          <w:rFonts w:cs="Arial"/>
          <w:spacing w:val="50"/>
        </w:rPr>
        <w:t xml:space="preserve"> </w:t>
      </w:r>
      <w:r w:rsidR="005F7A0B" w:rsidRPr="00DA2241">
        <w:rPr>
          <w:rFonts w:cs="Arial"/>
        </w:rPr>
        <w:t>misuse,</w:t>
      </w:r>
      <w:r w:rsidR="005F7A0B" w:rsidRPr="00DA2241">
        <w:rPr>
          <w:rFonts w:cs="Arial"/>
          <w:spacing w:val="47"/>
        </w:rPr>
        <w:t xml:space="preserve"> </w:t>
      </w:r>
      <w:r w:rsidR="005F7A0B" w:rsidRPr="00DA2241">
        <w:rPr>
          <w:rFonts w:cs="Arial"/>
        </w:rPr>
        <w:t>modification,</w:t>
      </w:r>
      <w:r w:rsidR="005F7A0B" w:rsidRPr="00DA2241">
        <w:rPr>
          <w:rFonts w:cs="Arial"/>
          <w:spacing w:val="49"/>
        </w:rPr>
        <w:t xml:space="preserve"> </w:t>
      </w:r>
      <w:r w:rsidR="005F7A0B" w:rsidRPr="00DA2241">
        <w:rPr>
          <w:rFonts w:cs="Arial"/>
        </w:rPr>
        <w:t>unauthorised</w:t>
      </w:r>
      <w:r w:rsidR="005F7A0B" w:rsidRPr="00DA2241">
        <w:rPr>
          <w:rFonts w:cs="Arial"/>
          <w:spacing w:val="49"/>
        </w:rPr>
        <w:t xml:space="preserve"> </w:t>
      </w:r>
      <w:r w:rsidR="005F7A0B" w:rsidRPr="00DA2241">
        <w:rPr>
          <w:rFonts w:cs="Arial"/>
        </w:rPr>
        <w:t>or</w:t>
      </w:r>
      <w:r w:rsidR="005F7A0B" w:rsidRPr="00DA2241">
        <w:rPr>
          <w:rFonts w:cs="Arial"/>
          <w:spacing w:val="50"/>
        </w:rPr>
        <w:t xml:space="preserve"> </w:t>
      </w:r>
      <w:r w:rsidR="005F7A0B" w:rsidRPr="00DA2241">
        <w:rPr>
          <w:rFonts w:cs="Arial"/>
        </w:rPr>
        <w:t>accidental</w:t>
      </w:r>
      <w:r w:rsidR="005F7A0B" w:rsidRPr="00DA2241">
        <w:rPr>
          <w:rFonts w:cs="Arial"/>
          <w:spacing w:val="48"/>
        </w:rPr>
        <w:t xml:space="preserve"> </w:t>
      </w:r>
      <w:r w:rsidR="005F7A0B" w:rsidRPr="00DA2241">
        <w:rPr>
          <w:rFonts w:cs="Arial"/>
        </w:rPr>
        <w:t>access</w:t>
      </w:r>
      <w:r w:rsidR="005F7A0B" w:rsidRPr="00DA2241">
        <w:rPr>
          <w:rFonts w:cs="Arial"/>
          <w:spacing w:val="51"/>
        </w:rPr>
        <w:t xml:space="preserve"> </w:t>
      </w:r>
      <w:r w:rsidR="005F7A0B" w:rsidRPr="00DA2241">
        <w:rPr>
          <w:rFonts w:cs="Arial"/>
        </w:rPr>
        <w:t>or</w:t>
      </w:r>
      <w:r w:rsidR="005F7A0B" w:rsidRPr="00DA2241">
        <w:rPr>
          <w:rFonts w:cs="Arial"/>
          <w:spacing w:val="28"/>
          <w:w w:val="99"/>
        </w:rPr>
        <w:t xml:space="preserve"> </w:t>
      </w:r>
      <w:r w:rsidR="005F7A0B" w:rsidRPr="00DA2241">
        <w:rPr>
          <w:rFonts w:cs="Arial"/>
          <w:spacing w:val="-1"/>
        </w:rPr>
        <w:t>disclosure,</w:t>
      </w:r>
      <w:r w:rsidR="005F7A0B" w:rsidRPr="00DA2241">
        <w:rPr>
          <w:rFonts w:cs="Arial"/>
          <w:spacing w:val="-9"/>
        </w:rPr>
        <w:t xml:space="preserve"> </w:t>
      </w:r>
      <w:r w:rsidR="005F7A0B" w:rsidRPr="00DA2241">
        <w:rPr>
          <w:rFonts w:cs="Arial"/>
        </w:rPr>
        <w:t>alteration</w:t>
      </w:r>
      <w:r w:rsidR="005F7A0B" w:rsidRPr="00DA2241">
        <w:rPr>
          <w:rFonts w:cs="Arial"/>
          <w:spacing w:val="-9"/>
        </w:rPr>
        <w:t xml:space="preserve"> </w:t>
      </w:r>
      <w:r w:rsidR="005F7A0B" w:rsidRPr="00DA2241">
        <w:rPr>
          <w:rFonts w:cs="Arial"/>
        </w:rPr>
        <w:t>or</w:t>
      </w:r>
      <w:r w:rsidR="005F7A0B" w:rsidRPr="00DA2241">
        <w:rPr>
          <w:rFonts w:cs="Arial"/>
          <w:spacing w:val="-10"/>
        </w:rPr>
        <w:t xml:space="preserve"> </w:t>
      </w:r>
      <w:r w:rsidR="00DB3811" w:rsidRPr="00DA2241">
        <w:rPr>
          <w:rFonts w:cs="Arial"/>
        </w:rPr>
        <w:t>deletion.</w:t>
      </w:r>
    </w:p>
    <w:p w:rsidR="00DB3811" w:rsidRPr="00DA2241" w:rsidRDefault="00DB3811" w:rsidP="00DB3811">
      <w:pPr>
        <w:pStyle w:val="BodyText"/>
        <w:ind w:left="2160" w:right="10" w:hanging="720"/>
        <w:jc w:val="both"/>
        <w:rPr>
          <w:rFonts w:cs="Arial"/>
        </w:rPr>
      </w:pPr>
    </w:p>
    <w:p w:rsidR="005F7A0B" w:rsidRPr="00DA2241" w:rsidRDefault="00987FE8" w:rsidP="00DB3811">
      <w:pPr>
        <w:pStyle w:val="BodyText"/>
        <w:ind w:left="2160" w:right="10" w:hanging="720"/>
        <w:jc w:val="both"/>
        <w:rPr>
          <w:rFonts w:cs="Arial"/>
        </w:rPr>
      </w:pPr>
      <w:r w:rsidRPr="00DA2241">
        <w:rPr>
          <w:rFonts w:cs="Arial"/>
        </w:rPr>
        <w:t>(c</w:t>
      </w:r>
      <w:r w:rsidR="00DB3811" w:rsidRPr="00DA2241">
        <w:rPr>
          <w:rFonts w:cs="Arial"/>
        </w:rPr>
        <w:t xml:space="preserve">) </w:t>
      </w:r>
      <w:r w:rsidR="00DB3811" w:rsidRPr="00DA2241">
        <w:rPr>
          <w:rFonts w:cs="Arial"/>
        </w:rPr>
        <w:tab/>
      </w:r>
      <w:r w:rsidR="005F7A0B" w:rsidRPr="00DA2241">
        <w:rPr>
          <w:rFonts w:cs="Arial"/>
        </w:rPr>
        <w:t>In</w:t>
      </w:r>
      <w:r w:rsidR="005F7A0B" w:rsidRPr="00DA2241">
        <w:rPr>
          <w:rFonts w:cs="Arial"/>
          <w:spacing w:val="-2"/>
        </w:rPr>
        <w:t xml:space="preserve"> </w:t>
      </w:r>
      <w:r w:rsidR="005F7A0B" w:rsidRPr="00DA2241">
        <w:rPr>
          <w:rFonts w:cs="Arial"/>
        </w:rPr>
        <w:t>the</w:t>
      </w:r>
      <w:r w:rsidR="005F7A0B" w:rsidRPr="00DA2241">
        <w:rPr>
          <w:rFonts w:cs="Arial"/>
          <w:spacing w:val="-2"/>
        </w:rPr>
        <w:t xml:space="preserve"> </w:t>
      </w:r>
      <w:r w:rsidR="005F7A0B" w:rsidRPr="00DA2241">
        <w:rPr>
          <w:rFonts w:cs="Arial"/>
        </w:rPr>
        <w:t>event</w:t>
      </w:r>
      <w:r w:rsidR="005F7A0B" w:rsidRPr="00DA2241">
        <w:rPr>
          <w:rFonts w:cs="Arial"/>
          <w:spacing w:val="-2"/>
        </w:rPr>
        <w:t xml:space="preserve"> </w:t>
      </w:r>
      <w:r w:rsidR="005F7A0B" w:rsidRPr="00DA2241">
        <w:rPr>
          <w:rFonts w:cs="Arial"/>
        </w:rPr>
        <w:t xml:space="preserve">the Customer and/or the Assignor </w:t>
      </w:r>
      <w:r w:rsidR="005F7A0B" w:rsidRPr="00DA2241">
        <w:rPr>
          <w:rFonts w:cs="Arial"/>
          <w:spacing w:val="-1"/>
        </w:rPr>
        <w:t>provides</w:t>
      </w:r>
      <w:r w:rsidR="005F7A0B" w:rsidRPr="00DA2241">
        <w:rPr>
          <w:rFonts w:cs="Arial"/>
        </w:rPr>
        <w:t xml:space="preserve"> Personal</w:t>
      </w:r>
      <w:r w:rsidR="005F7A0B" w:rsidRPr="00DA2241">
        <w:rPr>
          <w:rFonts w:cs="Arial"/>
          <w:spacing w:val="-2"/>
        </w:rPr>
        <w:t xml:space="preserve"> </w:t>
      </w:r>
      <w:r w:rsidR="005F7A0B" w:rsidRPr="00DA2241">
        <w:rPr>
          <w:rFonts w:cs="Arial"/>
        </w:rPr>
        <w:t>Data</w:t>
      </w:r>
      <w:r w:rsidR="005F7A0B" w:rsidRPr="00DA2241">
        <w:rPr>
          <w:rFonts w:cs="Arial"/>
          <w:spacing w:val="-2"/>
        </w:rPr>
        <w:t xml:space="preserve"> </w:t>
      </w:r>
      <w:r w:rsidR="005F7A0B" w:rsidRPr="00DA2241">
        <w:rPr>
          <w:rFonts w:cs="Arial"/>
        </w:rPr>
        <w:t>relating</w:t>
      </w:r>
      <w:r w:rsidR="005F7A0B" w:rsidRPr="00DA2241">
        <w:rPr>
          <w:rFonts w:cs="Arial"/>
          <w:spacing w:val="-1"/>
        </w:rPr>
        <w:t xml:space="preserve"> </w:t>
      </w:r>
      <w:r w:rsidR="005F7A0B" w:rsidRPr="00DA2241">
        <w:rPr>
          <w:rFonts w:cs="Arial"/>
          <w:spacing w:val="1"/>
        </w:rPr>
        <w:t>to</w:t>
      </w:r>
      <w:r w:rsidR="005F7A0B" w:rsidRPr="00DA2241">
        <w:rPr>
          <w:rFonts w:cs="Arial"/>
          <w:spacing w:val="-2"/>
        </w:rPr>
        <w:t xml:space="preserve"> </w:t>
      </w:r>
      <w:r w:rsidR="005F7A0B" w:rsidRPr="00DA2241">
        <w:rPr>
          <w:rFonts w:cs="Arial"/>
          <w:spacing w:val="-1"/>
        </w:rPr>
        <w:t>third</w:t>
      </w:r>
      <w:r w:rsidR="005F7A0B" w:rsidRPr="00DA2241">
        <w:rPr>
          <w:rFonts w:cs="Arial"/>
          <w:spacing w:val="1"/>
        </w:rPr>
        <w:t xml:space="preserve"> </w:t>
      </w:r>
      <w:r w:rsidR="005F7A0B" w:rsidRPr="00DA2241">
        <w:rPr>
          <w:rFonts w:cs="Arial"/>
        </w:rPr>
        <w:t>parties,</w:t>
      </w:r>
      <w:r w:rsidR="005F7A0B" w:rsidRPr="00DA2241">
        <w:rPr>
          <w:rFonts w:cs="Arial"/>
          <w:spacing w:val="34"/>
          <w:w w:val="99"/>
        </w:rPr>
        <w:t xml:space="preserve"> </w:t>
      </w:r>
      <w:r w:rsidR="005F7A0B" w:rsidRPr="00DA2241">
        <w:rPr>
          <w:rFonts w:cs="Arial"/>
          <w:spacing w:val="-1"/>
        </w:rPr>
        <w:t>including</w:t>
      </w:r>
      <w:r w:rsidR="005F7A0B" w:rsidRPr="00DA2241">
        <w:rPr>
          <w:rFonts w:cs="Arial"/>
          <w:spacing w:val="35"/>
        </w:rPr>
        <w:t xml:space="preserve"> </w:t>
      </w:r>
      <w:r w:rsidR="005F7A0B" w:rsidRPr="00DA2241">
        <w:rPr>
          <w:rFonts w:cs="Arial"/>
        </w:rPr>
        <w:t>data</w:t>
      </w:r>
      <w:r w:rsidR="005F7A0B" w:rsidRPr="00DA2241">
        <w:rPr>
          <w:rFonts w:cs="Arial"/>
          <w:spacing w:val="36"/>
        </w:rPr>
        <w:t xml:space="preserve"> </w:t>
      </w:r>
      <w:r w:rsidR="005F7A0B" w:rsidRPr="00DA2241">
        <w:rPr>
          <w:rFonts w:cs="Arial"/>
        </w:rPr>
        <w:t>relating</w:t>
      </w:r>
      <w:r w:rsidR="005F7A0B" w:rsidRPr="00DA2241">
        <w:rPr>
          <w:rFonts w:cs="Arial"/>
          <w:spacing w:val="36"/>
        </w:rPr>
        <w:t xml:space="preserve"> </w:t>
      </w:r>
      <w:r w:rsidR="005F7A0B" w:rsidRPr="00DA2241">
        <w:rPr>
          <w:rFonts w:cs="Arial"/>
        </w:rPr>
        <w:t>to</w:t>
      </w:r>
      <w:r w:rsidR="005F7A0B" w:rsidRPr="00DA2241">
        <w:rPr>
          <w:rFonts w:cs="Arial"/>
          <w:spacing w:val="36"/>
        </w:rPr>
        <w:t xml:space="preserve"> </w:t>
      </w:r>
      <w:r w:rsidR="005F7A0B" w:rsidRPr="00DA2241">
        <w:rPr>
          <w:rFonts w:cs="Arial"/>
        </w:rPr>
        <w:t>their</w:t>
      </w:r>
      <w:r w:rsidR="005F7A0B" w:rsidRPr="00DA2241">
        <w:rPr>
          <w:rFonts w:cs="Arial"/>
          <w:spacing w:val="37"/>
        </w:rPr>
        <w:t xml:space="preserve"> </w:t>
      </w:r>
      <w:r w:rsidR="005F7A0B" w:rsidRPr="00DA2241">
        <w:rPr>
          <w:rFonts w:cs="Arial"/>
        </w:rPr>
        <w:t>next-of-kin</w:t>
      </w:r>
      <w:r w:rsidR="005F7A0B" w:rsidRPr="00DA2241">
        <w:rPr>
          <w:rFonts w:cs="Arial"/>
          <w:spacing w:val="36"/>
        </w:rPr>
        <w:t xml:space="preserve"> </w:t>
      </w:r>
      <w:r w:rsidR="005F7A0B" w:rsidRPr="00DA2241">
        <w:rPr>
          <w:rFonts w:cs="Arial"/>
          <w:spacing w:val="-1"/>
        </w:rPr>
        <w:t>and</w:t>
      </w:r>
      <w:r w:rsidR="005F7A0B" w:rsidRPr="00DA2241">
        <w:rPr>
          <w:rFonts w:cs="Arial"/>
          <w:spacing w:val="39"/>
        </w:rPr>
        <w:t xml:space="preserve"> </w:t>
      </w:r>
      <w:r w:rsidR="005F7A0B" w:rsidRPr="00DA2241">
        <w:rPr>
          <w:rFonts w:cs="Arial"/>
        </w:rPr>
        <w:t>dependents</w:t>
      </w:r>
      <w:r w:rsidR="005F7A0B" w:rsidRPr="00DA2241">
        <w:rPr>
          <w:rFonts w:cs="Arial"/>
          <w:spacing w:val="36"/>
        </w:rPr>
        <w:t xml:space="preserve"> </w:t>
      </w:r>
      <w:r w:rsidR="005F7A0B" w:rsidRPr="00DA2241">
        <w:rPr>
          <w:rFonts w:cs="Arial"/>
        </w:rPr>
        <w:t>(where</w:t>
      </w:r>
      <w:r w:rsidR="005F7A0B" w:rsidRPr="00DA2241">
        <w:rPr>
          <w:rFonts w:cs="Arial"/>
          <w:spacing w:val="37"/>
        </w:rPr>
        <w:t xml:space="preserve"> </w:t>
      </w:r>
      <w:r w:rsidR="005F7A0B" w:rsidRPr="00DA2241">
        <w:rPr>
          <w:rFonts w:cs="Arial"/>
        </w:rPr>
        <w:t>the</w:t>
      </w:r>
      <w:r w:rsidR="005F7A0B" w:rsidRPr="00DA2241">
        <w:rPr>
          <w:rFonts w:cs="Arial"/>
          <w:spacing w:val="40"/>
          <w:w w:val="99"/>
        </w:rPr>
        <w:t xml:space="preserve"> </w:t>
      </w:r>
      <w:r w:rsidR="005F7A0B" w:rsidRPr="00DA2241">
        <w:rPr>
          <w:rFonts w:cs="Arial"/>
        </w:rPr>
        <w:t xml:space="preserve">Customer and/or the </w:t>
      </w:r>
      <w:r w:rsidR="005F7A0B" w:rsidRPr="00DA2241">
        <w:rPr>
          <w:rFonts w:cs="Arial"/>
          <w:spacing w:val="-1"/>
        </w:rPr>
        <w:t>Assignor</w:t>
      </w:r>
      <w:r w:rsidR="005F7A0B" w:rsidRPr="00DA2241">
        <w:rPr>
          <w:rFonts w:cs="Arial"/>
          <w:spacing w:val="3"/>
        </w:rPr>
        <w:t xml:space="preserve"> </w:t>
      </w:r>
      <w:r w:rsidR="005F7A0B" w:rsidRPr="00DA2241">
        <w:rPr>
          <w:rFonts w:cs="Arial"/>
          <w:spacing w:val="-1"/>
        </w:rPr>
        <w:t>is</w:t>
      </w:r>
      <w:r w:rsidR="005F7A0B" w:rsidRPr="00DA2241">
        <w:rPr>
          <w:rFonts w:cs="Arial"/>
          <w:spacing w:val="2"/>
        </w:rPr>
        <w:t xml:space="preserve"> </w:t>
      </w:r>
      <w:r w:rsidR="005F7A0B" w:rsidRPr="00DA2241">
        <w:rPr>
          <w:rFonts w:cs="Arial"/>
        </w:rPr>
        <w:t>an individual)</w:t>
      </w:r>
      <w:r w:rsidR="005F7A0B" w:rsidRPr="00DA2241">
        <w:rPr>
          <w:rFonts w:cs="Arial"/>
          <w:spacing w:val="2"/>
        </w:rPr>
        <w:t xml:space="preserve"> </w:t>
      </w:r>
      <w:r w:rsidR="005F7A0B" w:rsidRPr="00DA2241">
        <w:rPr>
          <w:rFonts w:cs="Arial"/>
        </w:rPr>
        <w:t>or</w:t>
      </w:r>
      <w:r w:rsidR="005F7A0B" w:rsidRPr="00DA2241">
        <w:rPr>
          <w:rFonts w:cs="Arial"/>
          <w:spacing w:val="2"/>
        </w:rPr>
        <w:t xml:space="preserve"> </w:t>
      </w:r>
      <w:r w:rsidR="005F7A0B" w:rsidRPr="00DA2241">
        <w:rPr>
          <w:rFonts w:cs="Arial"/>
          <w:spacing w:val="-1"/>
        </w:rPr>
        <w:t>data</w:t>
      </w:r>
      <w:r w:rsidR="005F7A0B" w:rsidRPr="00DA2241">
        <w:rPr>
          <w:rFonts w:cs="Arial"/>
        </w:rPr>
        <w:t xml:space="preserve"> relating to</w:t>
      </w:r>
      <w:r w:rsidR="005F7A0B" w:rsidRPr="00DA2241">
        <w:rPr>
          <w:rFonts w:cs="Arial"/>
          <w:spacing w:val="3"/>
        </w:rPr>
        <w:t xml:space="preserve"> </w:t>
      </w:r>
      <w:r w:rsidR="005F7A0B" w:rsidRPr="00DA2241">
        <w:rPr>
          <w:rFonts w:cs="Arial"/>
        </w:rPr>
        <w:t>their</w:t>
      </w:r>
      <w:r w:rsidR="005F7A0B" w:rsidRPr="00DA2241">
        <w:rPr>
          <w:rFonts w:cs="Arial"/>
          <w:spacing w:val="2"/>
        </w:rPr>
        <w:t xml:space="preserve"> </w:t>
      </w:r>
      <w:r w:rsidR="005F7A0B" w:rsidRPr="00DA2241">
        <w:rPr>
          <w:rFonts w:cs="Arial"/>
        </w:rPr>
        <w:t>directors,</w:t>
      </w:r>
      <w:r w:rsidR="005F7A0B" w:rsidRPr="00DA2241">
        <w:rPr>
          <w:rFonts w:cs="Arial"/>
          <w:spacing w:val="1"/>
        </w:rPr>
        <w:t xml:space="preserve"> </w:t>
      </w:r>
      <w:r w:rsidR="005F7A0B" w:rsidRPr="00DA2241">
        <w:rPr>
          <w:rFonts w:cs="Arial"/>
          <w:spacing w:val="-1"/>
        </w:rPr>
        <w:t>shareholders,</w:t>
      </w:r>
      <w:r w:rsidR="005F7A0B" w:rsidRPr="00DA2241">
        <w:rPr>
          <w:rFonts w:cs="Arial"/>
          <w:spacing w:val="52"/>
          <w:w w:val="99"/>
        </w:rPr>
        <w:t xml:space="preserve"> </w:t>
      </w:r>
      <w:r w:rsidR="005F7A0B" w:rsidRPr="00DA2241">
        <w:rPr>
          <w:rFonts w:cs="Arial"/>
        </w:rPr>
        <w:t>officers,</w:t>
      </w:r>
      <w:r w:rsidR="005F7A0B" w:rsidRPr="00DA2241">
        <w:rPr>
          <w:rFonts w:cs="Arial"/>
          <w:spacing w:val="-4"/>
        </w:rPr>
        <w:t xml:space="preserve"> </w:t>
      </w:r>
      <w:r w:rsidR="005F7A0B" w:rsidRPr="00DA2241">
        <w:rPr>
          <w:rFonts w:cs="Arial"/>
          <w:spacing w:val="-1"/>
        </w:rPr>
        <w:t>individual</w:t>
      </w:r>
      <w:r w:rsidR="005F7A0B" w:rsidRPr="00DA2241">
        <w:rPr>
          <w:rFonts w:cs="Arial"/>
          <w:spacing w:val="-4"/>
        </w:rPr>
        <w:t xml:space="preserve"> </w:t>
      </w:r>
      <w:r w:rsidR="005F7A0B" w:rsidRPr="00DA2241">
        <w:rPr>
          <w:rFonts w:cs="Arial"/>
        </w:rPr>
        <w:t>guarantors</w:t>
      </w:r>
      <w:r w:rsidR="005F7A0B" w:rsidRPr="00DA2241">
        <w:rPr>
          <w:rFonts w:cs="Arial"/>
          <w:spacing w:val="-2"/>
        </w:rPr>
        <w:t xml:space="preserve"> </w:t>
      </w:r>
      <w:r w:rsidR="005F7A0B" w:rsidRPr="00DA2241">
        <w:rPr>
          <w:rFonts w:cs="Arial"/>
          <w:spacing w:val="-1"/>
        </w:rPr>
        <w:t>and</w:t>
      </w:r>
      <w:r w:rsidR="005F7A0B" w:rsidRPr="00DA2241">
        <w:rPr>
          <w:rFonts w:cs="Arial"/>
          <w:spacing w:val="-4"/>
        </w:rPr>
        <w:t xml:space="preserve"> </w:t>
      </w:r>
      <w:r w:rsidR="005F7A0B" w:rsidRPr="00DA2241">
        <w:rPr>
          <w:rFonts w:cs="Arial"/>
        </w:rPr>
        <w:t>security</w:t>
      </w:r>
      <w:r w:rsidR="005F7A0B" w:rsidRPr="00DA2241">
        <w:rPr>
          <w:rFonts w:cs="Arial"/>
          <w:spacing w:val="-6"/>
        </w:rPr>
        <w:t xml:space="preserve"> </w:t>
      </w:r>
      <w:r w:rsidR="005F7A0B" w:rsidRPr="00DA2241">
        <w:rPr>
          <w:rFonts w:cs="Arial"/>
        </w:rPr>
        <w:t>providers</w:t>
      </w:r>
      <w:r w:rsidR="005F7A0B" w:rsidRPr="00DA2241">
        <w:rPr>
          <w:rFonts w:cs="Arial"/>
          <w:spacing w:val="-1"/>
        </w:rPr>
        <w:t xml:space="preserve"> </w:t>
      </w:r>
      <w:r w:rsidR="005F7A0B" w:rsidRPr="00DA2241">
        <w:rPr>
          <w:rFonts w:cs="Arial"/>
        </w:rPr>
        <w:t>(where</w:t>
      </w:r>
      <w:r w:rsidR="005F7A0B" w:rsidRPr="00DA2241">
        <w:rPr>
          <w:rFonts w:cs="Arial"/>
          <w:spacing w:val="-3"/>
        </w:rPr>
        <w:t xml:space="preserve"> </w:t>
      </w:r>
      <w:r w:rsidR="005F7A0B" w:rsidRPr="00DA2241">
        <w:rPr>
          <w:rFonts w:cs="Arial"/>
        </w:rPr>
        <w:t>the</w:t>
      </w:r>
      <w:r w:rsidR="005F7A0B" w:rsidRPr="00DA2241">
        <w:rPr>
          <w:rFonts w:cs="Arial"/>
          <w:spacing w:val="-4"/>
        </w:rPr>
        <w:t xml:space="preserve"> </w:t>
      </w:r>
      <w:r w:rsidR="005F7A0B" w:rsidRPr="00DA2241">
        <w:rPr>
          <w:rFonts w:cs="Arial"/>
        </w:rPr>
        <w:t xml:space="preserve">Customer and/or the </w:t>
      </w:r>
      <w:r w:rsidR="005F7A0B" w:rsidRPr="00DA2241">
        <w:rPr>
          <w:rFonts w:cs="Arial"/>
          <w:spacing w:val="1"/>
        </w:rPr>
        <w:t>Assignor</w:t>
      </w:r>
      <w:r w:rsidR="005F7A0B" w:rsidRPr="00DA2241">
        <w:rPr>
          <w:rFonts w:cs="Arial"/>
          <w:spacing w:val="40"/>
          <w:w w:val="99"/>
        </w:rPr>
        <w:t xml:space="preserve"> </w:t>
      </w:r>
      <w:r w:rsidR="005F7A0B" w:rsidRPr="00DA2241">
        <w:rPr>
          <w:rFonts w:cs="Arial"/>
          <w:spacing w:val="-1"/>
        </w:rPr>
        <w:t>is</w:t>
      </w:r>
      <w:r w:rsidR="005F7A0B" w:rsidRPr="00DA2241">
        <w:rPr>
          <w:rFonts w:cs="Arial"/>
          <w:spacing w:val="-6"/>
        </w:rPr>
        <w:t xml:space="preserve"> </w:t>
      </w:r>
      <w:r w:rsidR="005F7A0B" w:rsidRPr="00DA2241">
        <w:rPr>
          <w:rFonts w:cs="Arial"/>
        </w:rPr>
        <w:t>a</w:t>
      </w:r>
      <w:r w:rsidR="005F7A0B" w:rsidRPr="00DA2241">
        <w:rPr>
          <w:rFonts w:cs="Arial"/>
          <w:spacing w:val="-6"/>
        </w:rPr>
        <w:t xml:space="preserve"> </w:t>
      </w:r>
      <w:r w:rsidR="005F7A0B" w:rsidRPr="00DA2241">
        <w:rPr>
          <w:rFonts w:cs="Arial"/>
        </w:rPr>
        <w:t>corporation),</w:t>
      </w:r>
      <w:r w:rsidR="005F7A0B" w:rsidRPr="00DA2241">
        <w:rPr>
          <w:rFonts w:cs="Arial"/>
          <w:spacing w:val="-6"/>
        </w:rPr>
        <w:t xml:space="preserve"> </w:t>
      </w:r>
      <w:r w:rsidR="005F7A0B" w:rsidRPr="00DA2241">
        <w:rPr>
          <w:rFonts w:cs="Arial"/>
        </w:rPr>
        <w:t>for</w:t>
      </w:r>
      <w:r w:rsidR="005F7A0B" w:rsidRPr="00DA2241">
        <w:rPr>
          <w:rFonts w:cs="Arial"/>
          <w:spacing w:val="-6"/>
        </w:rPr>
        <w:t xml:space="preserve"> </w:t>
      </w:r>
      <w:r w:rsidR="005F7A0B" w:rsidRPr="00DA2241">
        <w:rPr>
          <w:rFonts w:cs="Arial"/>
        </w:rPr>
        <w:t>the</w:t>
      </w:r>
      <w:r w:rsidR="005F7A0B" w:rsidRPr="00DA2241">
        <w:rPr>
          <w:rFonts w:cs="Arial"/>
          <w:spacing w:val="-4"/>
        </w:rPr>
        <w:t xml:space="preserve"> </w:t>
      </w:r>
      <w:r w:rsidR="005F7A0B" w:rsidRPr="00DA2241">
        <w:rPr>
          <w:rFonts w:cs="Arial"/>
        </w:rPr>
        <w:t>purpose</w:t>
      </w:r>
      <w:r w:rsidR="005F7A0B" w:rsidRPr="00DA2241">
        <w:rPr>
          <w:rFonts w:cs="Arial"/>
          <w:spacing w:val="-7"/>
        </w:rPr>
        <w:t xml:space="preserve"> </w:t>
      </w:r>
      <w:r w:rsidR="005F7A0B" w:rsidRPr="00DA2241">
        <w:rPr>
          <w:rFonts w:cs="Arial"/>
          <w:spacing w:val="-1"/>
        </w:rPr>
        <w:t>of</w:t>
      </w:r>
      <w:r w:rsidR="005F7A0B" w:rsidRPr="00DA2241">
        <w:rPr>
          <w:rFonts w:cs="Arial"/>
          <w:spacing w:val="-4"/>
        </w:rPr>
        <w:t xml:space="preserve"> </w:t>
      </w:r>
      <w:r w:rsidR="005F7A0B" w:rsidRPr="00DA2241">
        <w:rPr>
          <w:rFonts w:cs="Arial"/>
          <w:spacing w:val="-1"/>
        </w:rPr>
        <w:t>the</w:t>
      </w:r>
      <w:r w:rsidR="005F7A0B" w:rsidRPr="00DA2241">
        <w:rPr>
          <w:rFonts w:cs="Arial"/>
          <w:spacing w:val="-4"/>
        </w:rPr>
        <w:t xml:space="preserve"> </w:t>
      </w:r>
      <w:r w:rsidR="005F7A0B" w:rsidRPr="00DA2241">
        <w:rPr>
          <w:rFonts w:cs="Arial"/>
        </w:rPr>
        <w:t>Facilities,</w:t>
      </w:r>
      <w:r w:rsidR="005F7A0B" w:rsidRPr="00DA2241">
        <w:rPr>
          <w:rFonts w:cs="Arial"/>
          <w:spacing w:val="-7"/>
        </w:rPr>
        <w:t xml:space="preserve"> </w:t>
      </w:r>
      <w:r w:rsidR="005F7A0B" w:rsidRPr="00DA2241">
        <w:rPr>
          <w:rFonts w:cs="Arial"/>
        </w:rPr>
        <w:t>the</w:t>
      </w:r>
      <w:r w:rsidR="005F7A0B" w:rsidRPr="00DA2241">
        <w:rPr>
          <w:rFonts w:cs="Arial"/>
          <w:spacing w:val="-6"/>
        </w:rPr>
        <w:t xml:space="preserve"> </w:t>
      </w:r>
      <w:r w:rsidR="005F7A0B" w:rsidRPr="00DA2241">
        <w:rPr>
          <w:rFonts w:cs="Arial"/>
        </w:rPr>
        <w:t>Customer and/or the Assignor:</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3"/>
          <w:numId w:val="105"/>
        </w:numPr>
        <w:ind w:left="2880" w:right="10"/>
        <w:jc w:val="both"/>
        <w:rPr>
          <w:rFonts w:cs="Arial"/>
        </w:rPr>
      </w:pPr>
      <w:r w:rsidRPr="00DA2241">
        <w:rPr>
          <w:rFonts w:cs="Arial"/>
        </w:rPr>
        <w:t>confirms</w:t>
      </w:r>
      <w:r w:rsidRPr="00DA2241">
        <w:rPr>
          <w:rFonts w:cs="Arial"/>
          <w:spacing w:val="7"/>
        </w:rPr>
        <w:t xml:space="preserve"> </w:t>
      </w:r>
      <w:r w:rsidRPr="00DA2241">
        <w:rPr>
          <w:rFonts w:cs="Arial"/>
          <w:spacing w:val="-1"/>
        </w:rPr>
        <w:t>that</w:t>
      </w:r>
      <w:r w:rsidRPr="00DA2241">
        <w:rPr>
          <w:rFonts w:cs="Arial"/>
          <w:spacing w:val="8"/>
        </w:rPr>
        <w:t xml:space="preserve"> </w:t>
      </w:r>
      <w:r w:rsidRPr="00DA2241">
        <w:rPr>
          <w:rFonts w:cs="Arial"/>
        </w:rPr>
        <w:t>the</w:t>
      </w:r>
      <w:r w:rsidRPr="00DA2241">
        <w:rPr>
          <w:rFonts w:cs="Arial"/>
          <w:spacing w:val="7"/>
        </w:rPr>
        <w:t xml:space="preserve"> </w:t>
      </w:r>
      <w:r w:rsidRPr="00DA2241">
        <w:rPr>
          <w:rFonts w:cs="Arial"/>
        </w:rPr>
        <w:t>Customer and/or the Assignor</w:t>
      </w:r>
      <w:r w:rsidRPr="00DA2241">
        <w:rPr>
          <w:rFonts w:cs="Arial"/>
          <w:spacing w:val="9"/>
        </w:rPr>
        <w:t xml:space="preserve"> </w:t>
      </w:r>
      <w:r w:rsidRPr="00DA2241">
        <w:rPr>
          <w:rFonts w:cs="Arial"/>
          <w:spacing w:val="-1"/>
        </w:rPr>
        <w:t>has</w:t>
      </w:r>
      <w:r w:rsidRPr="00DA2241">
        <w:rPr>
          <w:rFonts w:cs="Arial"/>
          <w:spacing w:val="9"/>
        </w:rPr>
        <w:t xml:space="preserve"> </w:t>
      </w:r>
      <w:r w:rsidRPr="00DA2241">
        <w:rPr>
          <w:rFonts w:cs="Arial"/>
          <w:spacing w:val="-1"/>
        </w:rPr>
        <w:t>obtained</w:t>
      </w:r>
      <w:r w:rsidRPr="00DA2241">
        <w:rPr>
          <w:rFonts w:cs="Arial"/>
          <w:spacing w:val="7"/>
        </w:rPr>
        <w:t xml:space="preserve"> </w:t>
      </w:r>
      <w:r w:rsidRPr="00DA2241">
        <w:rPr>
          <w:rFonts w:cs="Arial"/>
        </w:rPr>
        <w:t>their</w:t>
      </w:r>
      <w:r w:rsidRPr="00DA2241">
        <w:rPr>
          <w:rFonts w:cs="Arial"/>
          <w:spacing w:val="9"/>
        </w:rPr>
        <w:t xml:space="preserve"> </w:t>
      </w:r>
      <w:r w:rsidRPr="00DA2241">
        <w:rPr>
          <w:rFonts w:cs="Arial"/>
        </w:rPr>
        <w:t>consent</w:t>
      </w:r>
      <w:r w:rsidRPr="00DA2241">
        <w:rPr>
          <w:rFonts w:cs="Arial"/>
          <w:spacing w:val="8"/>
        </w:rPr>
        <w:t xml:space="preserve"> </w:t>
      </w:r>
      <w:r w:rsidRPr="00DA2241">
        <w:rPr>
          <w:rFonts w:cs="Arial"/>
        </w:rPr>
        <w:t>or</w:t>
      </w:r>
      <w:r w:rsidRPr="00DA2241">
        <w:rPr>
          <w:rFonts w:cs="Arial"/>
          <w:spacing w:val="8"/>
        </w:rPr>
        <w:t xml:space="preserve"> </w:t>
      </w:r>
      <w:r w:rsidRPr="00DA2241">
        <w:rPr>
          <w:rFonts w:cs="Arial"/>
          <w:spacing w:val="-1"/>
        </w:rPr>
        <w:t>is</w:t>
      </w:r>
      <w:r w:rsidRPr="00DA2241">
        <w:rPr>
          <w:rFonts w:cs="Arial"/>
          <w:spacing w:val="34"/>
          <w:w w:val="99"/>
        </w:rPr>
        <w:t xml:space="preserve"> </w:t>
      </w:r>
      <w:r w:rsidRPr="00DA2241">
        <w:rPr>
          <w:rFonts w:cs="Arial"/>
        </w:rPr>
        <w:t>otherwise</w:t>
      </w:r>
      <w:r w:rsidRPr="00DA2241">
        <w:rPr>
          <w:rFonts w:cs="Arial"/>
          <w:spacing w:val="30"/>
        </w:rPr>
        <w:t xml:space="preserve"> </w:t>
      </w:r>
      <w:r w:rsidRPr="00DA2241">
        <w:rPr>
          <w:rFonts w:cs="Arial"/>
        </w:rPr>
        <w:t>entitled</w:t>
      </w:r>
      <w:r w:rsidRPr="00DA2241">
        <w:rPr>
          <w:rFonts w:cs="Arial"/>
          <w:spacing w:val="30"/>
        </w:rPr>
        <w:t xml:space="preserve"> </w:t>
      </w:r>
      <w:r w:rsidRPr="00DA2241">
        <w:rPr>
          <w:rFonts w:cs="Arial"/>
        </w:rPr>
        <w:t>to</w:t>
      </w:r>
      <w:r w:rsidRPr="00DA2241">
        <w:rPr>
          <w:rFonts w:cs="Arial"/>
          <w:spacing w:val="31"/>
        </w:rPr>
        <w:t xml:space="preserve"> </w:t>
      </w:r>
      <w:r w:rsidRPr="00DA2241">
        <w:rPr>
          <w:rFonts w:cs="Arial"/>
        </w:rPr>
        <w:t>provide</w:t>
      </w:r>
      <w:r w:rsidRPr="00DA2241">
        <w:rPr>
          <w:rFonts w:cs="Arial"/>
          <w:spacing w:val="30"/>
        </w:rPr>
        <w:t xml:space="preserve"> </w:t>
      </w:r>
      <w:r w:rsidRPr="00DA2241">
        <w:rPr>
          <w:rFonts w:cs="Arial"/>
          <w:spacing w:val="-1"/>
        </w:rPr>
        <w:t>this</w:t>
      </w:r>
      <w:r w:rsidRPr="00DA2241">
        <w:rPr>
          <w:rFonts w:cs="Arial"/>
          <w:spacing w:val="32"/>
        </w:rPr>
        <w:t xml:space="preserve"> </w:t>
      </w:r>
      <w:r w:rsidRPr="00DA2241">
        <w:rPr>
          <w:rFonts w:cs="Arial"/>
        </w:rPr>
        <w:t>data</w:t>
      </w:r>
      <w:r w:rsidRPr="00DA2241">
        <w:rPr>
          <w:rFonts w:cs="Arial"/>
          <w:spacing w:val="30"/>
        </w:rPr>
        <w:t xml:space="preserve"> </w:t>
      </w:r>
      <w:r w:rsidRPr="00DA2241">
        <w:rPr>
          <w:rFonts w:cs="Arial"/>
        </w:rPr>
        <w:t>to</w:t>
      </w:r>
      <w:r w:rsidRPr="00DA2241">
        <w:rPr>
          <w:rFonts w:cs="Arial"/>
          <w:spacing w:val="31"/>
        </w:rPr>
        <w:t xml:space="preserve"> </w:t>
      </w:r>
      <w:r w:rsidRPr="00DA2241">
        <w:rPr>
          <w:rFonts w:cs="Arial"/>
        </w:rPr>
        <w:t>the</w:t>
      </w:r>
      <w:r w:rsidRPr="00DA2241">
        <w:rPr>
          <w:rFonts w:cs="Arial"/>
          <w:spacing w:val="30"/>
        </w:rPr>
        <w:t xml:space="preserve"> </w:t>
      </w:r>
      <w:r w:rsidRPr="00DA2241">
        <w:rPr>
          <w:rFonts w:cs="Arial"/>
        </w:rPr>
        <w:t>Bank</w:t>
      </w:r>
      <w:r w:rsidRPr="00DA2241">
        <w:rPr>
          <w:rFonts w:cs="Arial"/>
          <w:spacing w:val="32"/>
        </w:rPr>
        <w:t xml:space="preserve"> </w:t>
      </w:r>
      <w:r w:rsidRPr="00DA2241">
        <w:rPr>
          <w:rFonts w:cs="Arial"/>
          <w:spacing w:val="-1"/>
        </w:rPr>
        <w:t>and</w:t>
      </w:r>
      <w:r w:rsidRPr="00DA2241">
        <w:rPr>
          <w:rFonts w:cs="Arial"/>
          <w:spacing w:val="30"/>
        </w:rPr>
        <w:t xml:space="preserve"> </w:t>
      </w:r>
      <w:r w:rsidRPr="00DA2241">
        <w:rPr>
          <w:rFonts w:cs="Arial"/>
        </w:rPr>
        <w:t>for</w:t>
      </w:r>
      <w:r w:rsidRPr="00DA2241">
        <w:rPr>
          <w:rFonts w:cs="Arial"/>
          <w:spacing w:val="32"/>
        </w:rPr>
        <w:t xml:space="preserve"> </w:t>
      </w:r>
      <w:r w:rsidRPr="00DA2241">
        <w:rPr>
          <w:rFonts w:cs="Arial"/>
        </w:rPr>
        <w:t>the</w:t>
      </w:r>
      <w:r w:rsidRPr="00DA2241">
        <w:rPr>
          <w:rFonts w:cs="Arial"/>
          <w:spacing w:val="30"/>
          <w:w w:val="99"/>
        </w:rPr>
        <w:t xml:space="preserve"> </w:t>
      </w:r>
      <w:r w:rsidRPr="00DA2241">
        <w:rPr>
          <w:rFonts w:cs="Arial"/>
          <w:spacing w:val="-1"/>
        </w:rPr>
        <w:t>Bank</w:t>
      </w:r>
      <w:r w:rsidRPr="00DA2241">
        <w:rPr>
          <w:rFonts w:cs="Arial"/>
          <w:spacing w:val="38"/>
        </w:rPr>
        <w:t xml:space="preserve"> </w:t>
      </w:r>
      <w:r w:rsidRPr="00DA2241">
        <w:rPr>
          <w:rFonts w:cs="Arial"/>
        </w:rPr>
        <w:t>to</w:t>
      </w:r>
      <w:r w:rsidRPr="00DA2241">
        <w:rPr>
          <w:rFonts w:cs="Arial"/>
          <w:spacing w:val="37"/>
        </w:rPr>
        <w:t xml:space="preserve"> </w:t>
      </w:r>
      <w:r w:rsidRPr="00DA2241">
        <w:rPr>
          <w:rFonts w:cs="Arial"/>
        </w:rPr>
        <w:t>use</w:t>
      </w:r>
      <w:r w:rsidRPr="00DA2241">
        <w:rPr>
          <w:rFonts w:cs="Arial"/>
          <w:spacing w:val="36"/>
        </w:rPr>
        <w:t xml:space="preserve"> </w:t>
      </w:r>
      <w:r w:rsidRPr="00DA2241">
        <w:rPr>
          <w:rFonts w:cs="Arial"/>
        </w:rPr>
        <w:t>it</w:t>
      </w:r>
      <w:r w:rsidRPr="00DA2241">
        <w:rPr>
          <w:rFonts w:cs="Arial"/>
          <w:spacing w:val="35"/>
        </w:rPr>
        <w:t xml:space="preserve"> </w:t>
      </w:r>
      <w:r w:rsidRPr="00DA2241">
        <w:rPr>
          <w:rFonts w:cs="Arial"/>
        </w:rPr>
        <w:t>in</w:t>
      </w:r>
      <w:r w:rsidRPr="00DA2241">
        <w:rPr>
          <w:rFonts w:cs="Arial"/>
          <w:spacing w:val="35"/>
        </w:rPr>
        <w:t xml:space="preserve"> </w:t>
      </w:r>
      <w:r w:rsidRPr="00DA2241">
        <w:rPr>
          <w:rFonts w:cs="Arial"/>
        </w:rPr>
        <w:t>accordance</w:t>
      </w:r>
      <w:r w:rsidRPr="00DA2241">
        <w:rPr>
          <w:rFonts w:cs="Arial"/>
          <w:spacing w:val="37"/>
        </w:rPr>
        <w:t xml:space="preserve"> </w:t>
      </w:r>
      <w:r w:rsidRPr="00DA2241">
        <w:rPr>
          <w:rFonts w:cs="Arial"/>
          <w:spacing w:val="-1"/>
        </w:rPr>
        <w:t>with</w:t>
      </w:r>
      <w:r w:rsidRPr="00DA2241">
        <w:rPr>
          <w:rFonts w:cs="Arial"/>
          <w:spacing w:val="35"/>
        </w:rPr>
        <w:t xml:space="preserve"> </w:t>
      </w:r>
      <w:r w:rsidRPr="00DA2241">
        <w:rPr>
          <w:rFonts w:cs="Arial"/>
        </w:rPr>
        <w:t>this</w:t>
      </w:r>
      <w:r w:rsidRPr="00DA2241">
        <w:rPr>
          <w:rFonts w:cs="Arial"/>
          <w:spacing w:val="39"/>
        </w:rPr>
        <w:t xml:space="preserve"> </w:t>
      </w:r>
      <w:r w:rsidRPr="00DA2241">
        <w:rPr>
          <w:rFonts w:cs="Arial"/>
        </w:rPr>
        <w:t>Assignment</w:t>
      </w:r>
      <w:r w:rsidRPr="00DA2241">
        <w:rPr>
          <w:rFonts w:cs="Arial"/>
          <w:spacing w:val="37"/>
        </w:rPr>
        <w:t xml:space="preserve"> </w:t>
      </w:r>
      <w:r w:rsidRPr="00DA2241">
        <w:rPr>
          <w:rFonts w:cs="Arial"/>
          <w:spacing w:val="1"/>
        </w:rPr>
        <w:t>and/or</w:t>
      </w:r>
      <w:r w:rsidRPr="00DA2241">
        <w:rPr>
          <w:rFonts w:cs="Arial"/>
          <w:spacing w:val="36"/>
        </w:rPr>
        <w:t xml:space="preserve"> </w:t>
      </w:r>
      <w:r w:rsidRPr="00DA2241">
        <w:rPr>
          <w:rFonts w:cs="Arial"/>
        </w:rPr>
        <w:t>the</w:t>
      </w:r>
      <w:r w:rsidRPr="00DA2241">
        <w:rPr>
          <w:rFonts w:cs="Arial"/>
          <w:spacing w:val="26"/>
          <w:w w:val="99"/>
        </w:rPr>
        <w:t xml:space="preserve"> </w:t>
      </w:r>
      <w:r w:rsidRPr="00DA2241">
        <w:rPr>
          <w:rFonts w:cs="Arial"/>
        </w:rPr>
        <w:t>Facilities;</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3"/>
          <w:numId w:val="105"/>
        </w:numPr>
        <w:ind w:left="2880" w:right="10"/>
        <w:jc w:val="both"/>
        <w:rPr>
          <w:rFonts w:cs="Arial"/>
        </w:rPr>
      </w:pPr>
      <w:r w:rsidRPr="00DA2241">
        <w:rPr>
          <w:rFonts w:cs="Arial"/>
        </w:rPr>
        <w:t>undertakes</w:t>
      </w:r>
      <w:r w:rsidRPr="00DA2241">
        <w:rPr>
          <w:rFonts w:cs="Arial"/>
          <w:spacing w:val="10"/>
        </w:rPr>
        <w:t xml:space="preserve"> </w:t>
      </w:r>
      <w:r w:rsidRPr="00DA2241">
        <w:rPr>
          <w:rFonts w:cs="Arial"/>
          <w:spacing w:val="-1"/>
        </w:rPr>
        <w:t>that</w:t>
      </w:r>
      <w:r w:rsidRPr="00DA2241">
        <w:rPr>
          <w:rFonts w:cs="Arial"/>
          <w:spacing w:val="11"/>
        </w:rPr>
        <w:t xml:space="preserve"> </w:t>
      </w:r>
      <w:r w:rsidRPr="00DA2241">
        <w:rPr>
          <w:rFonts w:cs="Arial"/>
        </w:rPr>
        <w:t>the</w:t>
      </w:r>
      <w:r w:rsidRPr="00DA2241">
        <w:rPr>
          <w:rFonts w:cs="Arial"/>
          <w:spacing w:val="12"/>
        </w:rPr>
        <w:t xml:space="preserve"> </w:t>
      </w:r>
      <w:r w:rsidRPr="00DA2241">
        <w:rPr>
          <w:rFonts w:cs="Arial"/>
        </w:rPr>
        <w:t>Customer and/or the Assignor</w:t>
      </w:r>
      <w:r w:rsidRPr="00DA2241">
        <w:rPr>
          <w:rFonts w:cs="Arial"/>
          <w:spacing w:val="11"/>
        </w:rPr>
        <w:t xml:space="preserve"> </w:t>
      </w:r>
      <w:r w:rsidRPr="00DA2241">
        <w:rPr>
          <w:rFonts w:cs="Arial"/>
          <w:spacing w:val="-1"/>
        </w:rPr>
        <w:t>has</w:t>
      </w:r>
      <w:r w:rsidRPr="00DA2241">
        <w:rPr>
          <w:rFonts w:cs="Arial"/>
          <w:spacing w:val="11"/>
        </w:rPr>
        <w:t xml:space="preserve"> </w:t>
      </w:r>
      <w:r w:rsidRPr="00DA2241">
        <w:rPr>
          <w:rFonts w:cs="Arial"/>
        </w:rPr>
        <w:t>informed</w:t>
      </w:r>
      <w:r w:rsidRPr="00DA2241">
        <w:rPr>
          <w:rFonts w:cs="Arial"/>
          <w:spacing w:val="10"/>
        </w:rPr>
        <w:t xml:space="preserve"> </w:t>
      </w:r>
      <w:r w:rsidRPr="00DA2241">
        <w:rPr>
          <w:rFonts w:cs="Arial"/>
        </w:rPr>
        <w:t>the</w:t>
      </w:r>
      <w:r w:rsidRPr="00DA2241">
        <w:rPr>
          <w:rFonts w:cs="Arial"/>
          <w:spacing w:val="10"/>
        </w:rPr>
        <w:t xml:space="preserve"> </w:t>
      </w:r>
      <w:r w:rsidRPr="00DA2241">
        <w:rPr>
          <w:rFonts w:cs="Arial"/>
          <w:spacing w:val="-1"/>
        </w:rPr>
        <w:t>said</w:t>
      </w:r>
      <w:r w:rsidRPr="00DA2241">
        <w:rPr>
          <w:rFonts w:cs="Arial"/>
          <w:spacing w:val="10"/>
        </w:rPr>
        <w:t xml:space="preserve"> </w:t>
      </w:r>
      <w:r w:rsidRPr="00DA2241">
        <w:rPr>
          <w:rFonts w:cs="Arial"/>
        </w:rPr>
        <w:t>third</w:t>
      </w:r>
      <w:r w:rsidRPr="00DA2241">
        <w:rPr>
          <w:rFonts w:cs="Arial"/>
          <w:spacing w:val="10"/>
        </w:rPr>
        <w:t xml:space="preserve"> </w:t>
      </w:r>
      <w:r w:rsidRPr="00DA2241">
        <w:rPr>
          <w:rFonts w:cs="Arial"/>
        </w:rPr>
        <w:t>parties</w:t>
      </w:r>
      <w:r w:rsidRPr="00DA2241">
        <w:rPr>
          <w:rFonts w:cs="Arial"/>
          <w:spacing w:val="32"/>
          <w:w w:val="99"/>
        </w:rPr>
        <w:t xml:space="preserve"> </w:t>
      </w:r>
      <w:r w:rsidRPr="00DA2241">
        <w:rPr>
          <w:rFonts w:cs="Arial"/>
        </w:rPr>
        <w:t>to</w:t>
      </w:r>
      <w:r w:rsidRPr="00DA2241">
        <w:rPr>
          <w:rFonts w:cs="Arial"/>
          <w:spacing w:val="16"/>
        </w:rPr>
        <w:t xml:space="preserve"> </w:t>
      </w:r>
      <w:r w:rsidRPr="00DA2241">
        <w:rPr>
          <w:rFonts w:cs="Arial"/>
          <w:spacing w:val="-1"/>
        </w:rPr>
        <w:t>read</w:t>
      </w:r>
      <w:r w:rsidRPr="00DA2241">
        <w:rPr>
          <w:rFonts w:cs="Arial"/>
          <w:spacing w:val="17"/>
        </w:rPr>
        <w:t xml:space="preserve"> </w:t>
      </w:r>
      <w:r w:rsidRPr="00DA2241">
        <w:rPr>
          <w:rFonts w:cs="Arial"/>
        </w:rPr>
        <w:t>the</w:t>
      </w:r>
      <w:r w:rsidRPr="00DA2241">
        <w:rPr>
          <w:rFonts w:cs="Arial"/>
          <w:spacing w:val="16"/>
        </w:rPr>
        <w:t xml:space="preserve"> </w:t>
      </w:r>
      <w:r w:rsidRPr="00DA2241">
        <w:rPr>
          <w:rFonts w:cs="Arial"/>
        </w:rPr>
        <w:t>Privacy</w:t>
      </w:r>
      <w:r w:rsidRPr="00DA2241">
        <w:rPr>
          <w:rFonts w:cs="Arial"/>
          <w:spacing w:val="15"/>
        </w:rPr>
        <w:t xml:space="preserve"> </w:t>
      </w:r>
      <w:r w:rsidRPr="00DA2241">
        <w:rPr>
          <w:rFonts w:cs="Arial"/>
          <w:spacing w:val="-1"/>
        </w:rPr>
        <w:t>Notice</w:t>
      </w:r>
      <w:r w:rsidRPr="00DA2241">
        <w:rPr>
          <w:rFonts w:cs="Arial"/>
          <w:spacing w:val="17"/>
        </w:rPr>
        <w:t xml:space="preserve"> </w:t>
      </w:r>
      <w:r w:rsidRPr="00DA2241">
        <w:rPr>
          <w:rFonts w:cs="Arial"/>
        </w:rPr>
        <w:t>at</w:t>
      </w:r>
      <w:r w:rsidRPr="00DA2241">
        <w:rPr>
          <w:rFonts w:cs="Arial"/>
          <w:spacing w:val="17"/>
        </w:rPr>
        <w:t xml:space="preserve"> </w:t>
      </w:r>
      <w:r w:rsidRPr="00DA2241">
        <w:rPr>
          <w:rFonts w:cs="Arial"/>
        </w:rPr>
        <w:t>the</w:t>
      </w:r>
      <w:r w:rsidRPr="00DA2241">
        <w:rPr>
          <w:rFonts w:cs="Arial"/>
          <w:spacing w:val="15"/>
        </w:rPr>
        <w:t xml:space="preserve"> </w:t>
      </w:r>
      <w:r w:rsidRPr="00DA2241">
        <w:rPr>
          <w:rFonts w:cs="Arial"/>
        </w:rPr>
        <w:t>Bank’s</w:t>
      </w:r>
      <w:r w:rsidRPr="00DA2241">
        <w:rPr>
          <w:rFonts w:cs="Arial"/>
          <w:spacing w:val="18"/>
        </w:rPr>
        <w:t xml:space="preserve"> </w:t>
      </w:r>
      <w:r w:rsidRPr="00DA2241">
        <w:rPr>
          <w:rFonts w:cs="Arial"/>
          <w:spacing w:val="-1"/>
        </w:rPr>
        <w:t>website</w:t>
      </w:r>
      <w:r w:rsidRPr="00DA2241">
        <w:rPr>
          <w:rFonts w:cs="Arial"/>
          <w:w w:val="99"/>
        </w:rPr>
        <w:t xml:space="preserve"> </w:t>
      </w:r>
      <w:r w:rsidRPr="00DA2241">
        <w:rPr>
          <w:rFonts w:cs="Arial"/>
          <w:color w:val="0000FF"/>
          <w:w w:val="99"/>
        </w:rPr>
        <w:t xml:space="preserve"> </w:t>
      </w:r>
      <w:hyperlink r:id="rId12">
        <w:r w:rsidRPr="00DA2241">
          <w:rPr>
            <w:rFonts w:cs="Arial"/>
            <w:color w:val="0000FF"/>
            <w:u w:val="single" w:color="0000FF"/>
          </w:rPr>
          <w:t>www.uob.com.my</w:t>
        </w:r>
        <w:r w:rsidRPr="00DA2241">
          <w:rPr>
            <w:rFonts w:cs="Arial"/>
          </w:rPr>
          <w:t>;</w:t>
        </w:r>
      </w:hyperlink>
    </w:p>
    <w:p w:rsidR="005F7A0B" w:rsidRPr="00DA2241" w:rsidRDefault="005F7A0B" w:rsidP="005F7A0B">
      <w:pPr>
        <w:spacing w:before="5"/>
        <w:ind w:left="2880" w:right="10"/>
        <w:rPr>
          <w:rFonts w:ascii="Arial" w:hAnsi="Arial"/>
          <w:sz w:val="20"/>
        </w:rPr>
      </w:pPr>
    </w:p>
    <w:p w:rsidR="005F7A0B" w:rsidRPr="00DA2241" w:rsidRDefault="005F7A0B" w:rsidP="005F7A0B">
      <w:pPr>
        <w:pStyle w:val="BodyText"/>
        <w:numPr>
          <w:ilvl w:val="3"/>
          <w:numId w:val="105"/>
        </w:numPr>
        <w:spacing w:before="74"/>
        <w:ind w:left="2880" w:right="10"/>
        <w:rPr>
          <w:rFonts w:cs="Arial"/>
        </w:rPr>
      </w:pPr>
      <w:r w:rsidRPr="00DA2241">
        <w:rPr>
          <w:rFonts w:cs="Arial"/>
          <w:spacing w:val="-1"/>
        </w:rPr>
        <w:t>has</w:t>
      </w:r>
      <w:r w:rsidRPr="00DA2241">
        <w:rPr>
          <w:rFonts w:cs="Arial"/>
          <w:spacing w:val="-6"/>
        </w:rPr>
        <w:t xml:space="preserve"> </w:t>
      </w:r>
      <w:r w:rsidRPr="00DA2241">
        <w:rPr>
          <w:rFonts w:cs="Arial"/>
        </w:rPr>
        <w:t>informed</w:t>
      </w:r>
      <w:r w:rsidRPr="00DA2241">
        <w:rPr>
          <w:rFonts w:cs="Arial"/>
          <w:spacing w:val="-7"/>
        </w:rPr>
        <w:t xml:space="preserve"> </w:t>
      </w:r>
      <w:r w:rsidRPr="00DA2241">
        <w:rPr>
          <w:rFonts w:cs="Arial"/>
          <w:spacing w:val="-1"/>
        </w:rPr>
        <w:t>the</w:t>
      </w:r>
      <w:r w:rsidRPr="00DA2241">
        <w:rPr>
          <w:rFonts w:cs="Arial"/>
          <w:spacing w:val="-7"/>
        </w:rPr>
        <w:t xml:space="preserve"> </w:t>
      </w:r>
      <w:r w:rsidRPr="00DA2241">
        <w:rPr>
          <w:rFonts w:cs="Arial"/>
        </w:rPr>
        <w:t>said</w:t>
      </w:r>
      <w:r w:rsidRPr="00DA2241">
        <w:rPr>
          <w:rFonts w:cs="Arial"/>
          <w:spacing w:val="-6"/>
        </w:rPr>
        <w:t xml:space="preserve"> </w:t>
      </w:r>
      <w:r w:rsidRPr="00DA2241">
        <w:rPr>
          <w:rFonts w:cs="Arial"/>
          <w:spacing w:val="-1"/>
        </w:rPr>
        <w:t>third</w:t>
      </w:r>
      <w:r w:rsidRPr="00DA2241">
        <w:rPr>
          <w:rFonts w:cs="Arial"/>
          <w:spacing w:val="-5"/>
        </w:rPr>
        <w:t xml:space="preserve"> </w:t>
      </w:r>
      <w:r w:rsidRPr="00DA2241">
        <w:rPr>
          <w:rFonts w:cs="Arial"/>
        </w:rPr>
        <w:t>parties:-</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0"/>
          <w:numId w:val="92"/>
        </w:numPr>
        <w:tabs>
          <w:tab w:val="left" w:pos="3701"/>
        </w:tabs>
        <w:ind w:left="3600" w:right="10" w:hanging="630"/>
        <w:jc w:val="both"/>
        <w:rPr>
          <w:rFonts w:cs="Arial"/>
        </w:rPr>
      </w:pPr>
      <w:r w:rsidRPr="00DA2241">
        <w:rPr>
          <w:rFonts w:cs="Arial"/>
          <w:spacing w:val="-1"/>
        </w:rPr>
        <w:t>that</w:t>
      </w:r>
      <w:r w:rsidRPr="00DA2241">
        <w:rPr>
          <w:rFonts w:cs="Arial"/>
          <w:spacing w:val="37"/>
        </w:rPr>
        <w:t xml:space="preserve"> </w:t>
      </w:r>
      <w:r w:rsidRPr="00DA2241">
        <w:rPr>
          <w:rFonts w:cs="Arial"/>
        </w:rPr>
        <w:t>the</w:t>
      </w:r>
      <w:r w:rsidRPr="00DA2241">
        <w:rPr>
          <w:rFonts w:cs="Arial"/>
          <w:spacing w:val="37"/>
        </w:rPr>
        <w:t xml:space="preserve"> </w:t>
      </w:r>
      <w:r w:rsidRPr="00DA2241">
        <w:rPr>
          <w:rFonts w:cs="Arial"/>
        </w:rPr>
        <w:t>Bank</w:t>
      </w:r>
      <w:r w:rsidRPr="00DA2241">
        <w:rPr>
          <w:rFonts w:cs="Arial"/>
          <w:spacing w:val="40"/>
        </w:rPr>
        <w:t xml:space="preserve"> </w:t>
      </w:r>
      <w:r w:rsidRPr="00DA2241">
        <w:rPr>
          <w:rFonts w:cs="Arial"/>
          <w:spacing w:val="1"/>
        </w:rPr>
        <w:t>may</w:t>
      </w:r>
      <w:r w:rsidRPr="00DA2241">
        <w:rPr>
          <w:rFonts w:cs="Arial"/>
          <w:spacing w:val="33"/>
        </w:rPr>
        <w:t xml:space="preserve"> </w:t>
      </w:r>
      <w:r w:rsidRPr="00DA2241">
        <w:rPr>
          <w:rFonts w:cs="Arial"/>
        </w:rPr>
        <w:t>collect</w:t>
      </w:r>
      <w:r w:rsidRPr="00DA2241">
        <w:rPr>
          <w:rFonts w:cs="Arial"/>
          <w:spacing w:val="40"/>
        </w:rPr>
        <w:t xml:space="preserve"> </w:t>
      </w:r>
      <w:r w:rsidRPr="00DA2241">
        <w:rPr>
          <w:rFonts w:cs="Arial"/>
        </w:rPr>
        <w:t>or</w:t>
      </w:r>
      <w:r w:rsidRPr="00DA2241">
        <w:rPr>
          <w:rFonts w:cs="Arial"/>
          <w:spacing w:val="38"/>
        </w:rPr>
        <w:t xml:space="preserve"> </w:t>
      </w:r>
      <w:r w:rsidRPr="00DA2241">
        <w:rPr>
          <w:rFonts w:cs="Arial"/>
        </w:rPr>
        <w:t>verify</w:t>
      </w:r>
      <w:r w:rsidRPr="00DA2241">
        <w:rPr>
          <w:rFonts w:cs="Arial"/>
          <w:spacing w:val="34"/>
        </w:rPr>
        <w:t xml:space="preserve"> </w:t>
      </w:r>
      <w:r w:rsidRPr="00DA2241">
        <w:rPr>
          <w:rFonts w:cs="Arial"/>
          <w:spacing w:val="-1"/>
        </w:rPr>
        <w:t>their</w:t>
      </w:r>
      <w:r w:rsidRPr="00DA2241">
        <w:rPr>
          <w:rFonts w:cs="Arial"/>
          <w:spacing w:val="38"/>
        </w:rPr>
        <w:t xml:space="preserve"> </w:t>
      </w:r>
      <w:r w:rsidRPr="00DA2241">
        <w:rPr>
          <w:rFonts w:cs="Arial"/>
        </w:rPr>
        <w:t>personal</w:t>
      </w:r>
      <w:r w:rsidRPr="00DA2241">
        <w:rPr>
          <w:rFonts w:cs="Arial"/>
          <w:spacing w:val="40"/>
        </w:rPr>
        <w:t xml:space="preserve"> </w:t>
      </w:r>
      <w:r w:rsidRPr="00DA2241">
        <w:rPr>
          <w:rFonts w:cs="Arial"/>
        </w:rPr>
        <w:t>and</w:t>
      </w:r>
      <w:r w:rsidRPr="00DA2241">
        <w:rPr>
          <w:rFonts w:cs="Arial"/>
          <w:spacing w:val="26"/>
          <w:w w:val="99"/>
        </w:rPr>
        <w:t xml:space="preserve"> </w:t>
      </w:r>
      <w:r w:rsidRPr="00DA2241">
        <w:rPr>
          <w:rFonts w:cs="Arial"/>
        </w:rPr>
        <w:t>financial</w:t>
      </w:r>
      <w:r w:rsidRPr="00DA2241">
        <w:rPr>
          <w:rFonts w:cs="Arial"/>
          <w:spacing w:val="-9"/>
        </w:rPr>
        <w:t xml:space="preserve"> </w:t>
      </w:r>
      <w:r w:rsidRPr="00DA2241">
        <w:rPr>
          <w:rFonts w:cs="Arial"/>
        </w:rPr>
        <w:t>data</w:t>
      </w:r>
      <w:r w:rsidRPr="00DA2241">
        <w:rPr>
          <w:rFonts w:cs="Arial"/>
          <w:spacing w:val="-6"/>
        </w:rPr>
        <w:t xml:space="preserve"> </w:t>
      </w:r>
      <w:r w:rsidRPr="00DA2241">
        <w:rPr>
          <w:rFonts w:cs="Arial"/>
          <w:spacing w:val="-1"/>
        </w:rPr>
        <w:t>with</w:t>
      </w:r>
      <w:r w:rsidRPr="00DA2241">
        <w:rPr>
          <w:rFonts w:cs="Arial"/>
          <w:spacing w:val="-5"/>
        </w:rPr>
        <w:t xml:space="preserve"> </w:t>
      </w:r>
      <w:r w:rsidRPr="00DA2241">
        <w:rPr>
          <w:rFonts w:cs="Arial"/>
        </w:rPr>
        <w:t>third</w:t>
      </w:r>
      <w:r w:rsidRPr="00DA2241">
        <w:rPr>
          <w:rFonts w:cs="Arial"/>
          <w:spacing w:val="-7"/>
        </w:rPr>
        <w:t xml:space="preserve"> </w:t>
      </w:r>
      <w:r w:rsidRPr="00DA2241">
        <w:rPr>
          <w:rFonts w:cs="Arial"/>
        </w:rPr>
        <w:t>party</w:t>
      </w:r>
      <w:r w:rsidRPr="00DA2241">
        <w:rPr>
          <w:rFonts w:cs="Arial"/>
          <w:spacing w:val="-10"/>
        </w:rPr>
        <w:t xml:space="preserve"> </w:t>
      </w:r>
      <w:r w:rsidRPr="00DA2241">
        <w:rPr>
          <w:rFonts w:cs="Arial"/>
        </w:rPr>
        <w:t>sources;</w:t>
      </w:r>
    </w:p>
    <w:p w:rsidR="005F7A0B" w:rsidRPr="00DA2241" w:rsidRDefault="005F7A0B" w:rsidP="005F7A0B">
      <w:pPr>
        <w:pStyle w:val="BodyText"/>
        <w:tabs>
          <w:tab w:val="left" w:pos="3701"/>
        </w:tabs>
        <w:ind w:left="3600" w:right="10"/>
        <w:jc w:val="both"/>
        <w:rPr>
          <w:rFonts w:cs="Arial"/>
        </w:rPr>
      </w:pPr>
    </w:p>
    <w:p w:rsidR="005F7A0B" w:rsidRPr="00DA2241" w:rsidRDefault="005F7A0B" w:rsidP="005F7A0B">
      <w:pPr>
        <w:pStyle w:val="BodyText"/>
        <w:numPr>
          <w:ilvl w:val="0"/>
          <w:numId w:val="92"/>
        </w:numPr>
        <w:tabs>
          <w:tab w:val="left" w:pos="3701"/>
        </w:tabs>
        <w:ind w:left="3600" w:right="10" w:hanging="630"/>
        <w:jc w:val="both"/>
        <w:rPr>
          <w:rFonts w:cs="Arial"/>
        </w:rPr>
      </w:pPr>
      <w:r w:rsidRPr="00DA2241">
        <w:rPr>
          <w:rFonts w:cs="Arial"/>
          <w:spacing w:val="-1"/>
        </w:rPr>
        <w:t>that</w:t>
      </w:r>
      <w:r w:rsidRPr="00DA2241">
        <w:rPr>
          <w:rFonts w:cs="Arial"/>
          <w:spacing w:val="29"/>
        </w:rPr>
        <w:t xml:space="preserve"> </w:t>
      </w:r>
      <w:r w:rsidRPr="00DA2241">
        <w:rPr>
          <w:rFonts w:cs="Arial"/>
        </w:rPr>
        <w:t>the</w:t>
      </w:r>
      <w:r w:rsidRPr="00DA2241">
        <w:rPr>
          <w:rFonts w:cs="Arial"/>
          <w:spacing w:val="29"/>
        </w:rPr>
        <w:t xml:space="preserve"> </w:t>
      </w:r>
      <w:r w:rsidRPr="00DA2241">
        <w:rPr>
          <w:rFonts w:cs="Arial"/>
        </w:rPr>
        <w:t>Bank</w:t>
      </w:r>
      <w:r w:rsidRPr="00DA2241">
        <w:rPr>
          <w:rFonts w:cs="Arial"/>
          <w:spacing w:val="29"/>
        </w:rPr>
        <w:t xml:space="preserve"> </w:t>
      </w:r>
      <w:r w:rsidRPr="00DA2241">
        <w:rPr>
          <w:rFonts w:cs="Arial"/>
          <w:spacing w:val="1"/>
        </w:rPr>
        <w:t>may</w:t>
      </w:r>
      <w:r w:rsidRPr="00DA2241">
        <w:rPr>
          <w:rFonts w:cs="Arial"/>
          <w:spacing w:val="24"/>
        </w:rPr>
        <w:t xml:space="preserve"> </w:t>
      </w:r>
      <w:r w:rsidRPr="00DA2241">
        <w:rPr>
          <w:rFonts w:cs="Arial"/>
        </w:rPr>
        <w:t>disclose</w:t>
      </w:r>
      <w:r w:rsidRPr="00DA2241">
        <w:rPr>
          <w:rFonts w:cs="Arial"/>
          <w:spacing w:val="27"/>
        </w:rPr>
        <w:t xml:space="preserve"> </w:t>
      </w:r>
      <w:r w:rsidRPr="00DA2241">
        <w:rPr>
          <w:rFonts w:cs="Arial"/>
          <w:spacing w:val="-1"/>
        </w:rPr>
        <w:t>their</w:t>
      </w:r>
      <w:r w:rsidRPr="00DA2241">
        <w:rPr>
          <w:rFonts w:cs="Arial"/>
          <w:spacing w:val="31"/>
        </w:rPr>
        <w:t xml:space="preserve"> </w:t>
      </w:r>
      <w:r w:rsidRPr="00DA2241">
        <w:rPr>
          <w:rFonts w:cs="Arial"/>
        </w:rPr>
        <w:t>personal</w:t>
      </w:r>
      <w:r w:rsidRPr="00DA2241">
        <w:rPr>
          <w:rFonts w:cs="Arial"/>
          <w:spacing w:val="29"/>
        </w:rPr>
        <w:t xml:space="preserve"> </w:t>
      </w:r>
      <w:r w:rsidRPr="00DA2241">
        <w:rPr>
          <w:rFonts w:cs="Arial"/>
        </w:rPr>
        <w:t>data</w:t>
      </w:r>
      <w:r w:rsidRPr="00DA2241">
        <w:rPr>
          <w:rFonts w:cs="Arial"/>
          <w:spacing w:val="30"/>
        </w:rPr>
        <w:t xml:space="preserve"> </w:t>
      </w:r>
      <w:r w:rsidRPr="00DA2241">
        <w:rPr>
          <w:rFonts w:cs="Arial"/>
        </w:rPr>
        <w:t>to</w:t>
      </w:r>
      <w:r w:rsidRPr="00DA2241">
        <w:rPr>
          <w:rFonts w:cs="Arial"/>
          <w:spacing w:val="26"/>
          <w:w w:val="99"/>
        </w:rPr>
        <w:t xml:space="preserve"> </w:t>
      </w:r>
      <w:r w:rsidRPr="00DA2241">
        <w:rPr>
          <w:rFonts w:cs="Arial"/>
        </w:rPr>
        <w:t>classes</w:t>
      </w:r>
      <w:r w:rsidRPr="00DA2241">
        <w:rPr>
          <w:rFonts w:cs="Arial"/>
          <w:spacing w:val="18"/>
        </w:rPr>
        <w:t xml:space="preserve"> </w:t>
      </w:r>
      <w:r w:rsidRPr="00DA2241">
        <w:rPr>
          <w:rFonts w:cs="Arial"/>
        </w:rPr>
        <w:t>of</w:t>
      </w:r>
      <w:r w:rsidRPr="00DA2241">
        <w:rPr>
          <w:rFonts w:cs="Arial"/>
          <w:spacing w:val="19"/>
        </w:rPr>
        <w:t xml:space="preserve"> </w:t>
      </w:r>
      <w:r w:rsidRPr="00DA2241">
        <w:rPr>
          <w:rFonts w:cs="Arial"/>
          <w:spacing w:val="-1"/>
        </w:rPr>
        <w:t>third</w:t>
      </w:r>
      <w:r w:rsidRPr="00DA2241">
        <w:rPr>
          <w:rFonts w:cs="Arial"/>
          <w:spacing w:val="20"/>
        </w:rPr>
        <w:t xml:space="preserve"> </w:t>
      </w:r>
      <w:r w:rsidRPr="00DA2241">
        <w:rPr>
          <w:rFonts w:cs="Arial"/>
        </w:rPr>
        <w:t>parties</w:t>
      </w:r>
      <w:r w:rsidRPr="00DA2241">
        <w:rPr>
          <w:rFonts w:cs="Arial"/>
          <w:spacing w:val="20"/>
        </w:rPr>
        <w:t xml:space="preserve"> </w:t>
      </w:r>
      <w:r w:rsidRPr="00DA2241">
        <w:rPr>
          <w:rFonts w:cs="Arial"/>
        </w:rPr>
        <w:t>described</w:t>
      </w:r>
      <w:r w:rsidRPr="00DA2241">
        <w:rPr>
          <w:rFonts w:cs="Arial"/>
          <w:spacing w:val="20"/>
        </w:rPr>
        <w:t xml:space="preserve"> </w:t>
      </w:r>
      <w:r w:rsidRPr="00DA2241">
        <w:rPr>
          <w:rFonts w:cs="Arial"/>
          <w:spacing w:val="-1"/>
        </w:rPr>
        <w:t>in</w:t>
      </w:r>
      <w:r w:rsidRPr="00DA2241">
        <w:rPr>
          <w:rFonts w:cs="Arial"/>
          <w:spacing w:val="18"/>
        </w:rPr>
        <w:t xml:space="preserve"> </w:t>
      </w:r>
      <w:r w:rsidRPr="00DA2241">
        <w:rPr>
          <w:rFonts w:cs="Arial"/>
        </w:rPr>
        <w:t>the</w:t>
      </w:r>
      <w:r w:rsidRPr="00DA2241">
        <w:rPr>
          <w:rFonts w:cs="Arial"/>
          <w:spacing w:val="19"/>
        </w:rPr>
        <w:t xml:space="preserve"> </w:t>
      </w:r>
      <w:r w:rsidRPr="00DA2241">
        <w:rPr>
          <w:rFonts w:cs="Arial"/>
        </w:rPr>
        <w:t>Bank’s</w:t>
      </w:r>
      <w:r w:rsidRPr="00DA2241">
        <w:rPr>
          <w:rFonts w:cs="Arial"/>
          <w:spacing w:val="18"/>
        </w:rPr>
        <w:t xml:space="preserve"> </w:t>
      </w:r>
      <w:r w:rsidRPr="00DA2241">
        <w:rPr>
          <w:rFonts w:cs="Arial"/>
        </w:rPr>
        <w:t>Privacy</w:t>
      </w:r>
      <w:r w:rsidRPr="00DA2241">
        <w:rPr>
          <w:rFonts w:cs="Arial"/>
          <w:spacing w:val="28"/>
          <w:w w:val="99"/>
        </w:rPr>
        <w:t xml:space="preserve"> </w:t>
      </w:r>
      <w:r w:rsidRPr="00DA2241">
        <w:rPr>
          <w:rFonts w:cs="Arial"/>
          <w:spacing w:val="-1"/>
        </w:rPr>
        <w:t>Notice;</w:t>
      </w:r>
    </w:p>
    <w:p w:rsidR="005F7A0B" w:rsidRPr="00DA2241" w:rsidRDefault="005F7A0B" w:rsidP="005F7A0B">
      <w:pPr>
        <w:spacing w:before="1"/>
        <w:rPr>
          <w:rFonts w:ascii="Arial" w:eastAsia="Arial" w:hAnsi="Arial" w:cs="Arial"/>
          <w:sz w:val="20"/>
          <w:szCs w:val="20"/>
        </w:rPr>
      </w:pPr>
    </w:p>
    <w:p w:rsidR="005F7A0B" w:rsidRPr="00DA2241" w:rsidRDefault="005F7A0B" w:rsidP="0041459B">
      <w:pPr>
        <w:pStyle w:val="BodyText"/>
        <w:numPr>
          <w:ilvl w:val="3"/>
          <w:numId w:val="105"/>
        </w:numPr>
        <w:tabs>
          <w:tab w:val="left" w:pos="2981"/>
        </w:tabs>
        <w:ind w:left="2880" w:right="10"/>
        <w:jc w:val="both"/>
        <w:rPr>
          <w:rFonts w:cs="Arial"/>
        </w:rPr>
      </w:pPr>
      <w:r w:rsidRPr="00DA2241">
        <w:rPr>
          <w:rFonts w:cs="Arial"/>
          <w:spacing w:val="-1"/>
        </w:rPr>
        <w:t>agrees</w:t>
      </w:r>
      <w:r w:rsidRPr="00DA2241">
        <w:rPr>
          <w:rFonts w:cs="Arial"/>
          <w:spacing w:val="4"/>
        </w:rPr>
        <w:t xml:space="preserve"> </w:t>
      </w:r>
      <w:r w:rsidRPr="00DA2241">
        <w:rPr>
          <w:rFonts w:cs="Arial"/>
          <w:spacing w:val="1"/>
        </w:rPr>
        <w:t>to</w:t>
      </w:r>
      <w:r w:rsidRPr="00DA2241">
        <w:rPr>
          <w:rFonts w:cs="Arial"/>
          <w:spacing w:val="3"/>
        </w:rPr>
        <w:t xml:space="preserve"> </w:t>
      </w:r>
      <w:r w:rsidRPr="00DA2241">
        <w:rPr>
          <w:rFonts w:cs="Arial"/>
        </w:rPr>
        <w:t>ensure</w:t>
      </w:r>
      <w:r w:rsidRPr="00DA2241">
        <w:rPr>
          <w:rFonts w:cs="Arial"/>
          <w:spacing w:val="5"/>
        </w:rPr>
        <w:t xml:space="preserve"> </w:t>
      </w:r>
      <w:r w:rsidRPr="00DA2241">
        <w:rPr>
          <w:rFonts w:cs="Arial"/>
        </w:rPr>
        <w:t>that</w:t>
      </w:r>
      <w:r w:rsidRPr="00DA2241">
        <w:rPr>
          <w:rFonts w:cs="Arial"/>
          <w:spacing w:val="5"/>
        </w:rPr>
        <w:t xml:space="preserve"> </w:t>
      </w:r>
      <w:r w:rsidRPr="00DA2241">
        <w:rPr>
          <w:rFonts w:cs="Arial"/>
        </w:rPr>
        <w:t>the</w:t>
      </w:r>
      <w:r w:rsidRPr="00DA2241">
        <w:rPr>
          <w:rFonts w:cs="Arial"/>
          <w:spacing w:val="4"/>
        </w:rPr>
        <w:t xml:space="preserve"> </w:t>
      </w:r>
      <w:r w:rsidRPr="00DA2241">
        <w:rPr>
          <w:rFonts w:cs="Arial"/>
        </w:rPr>
        <w:t>personal</w:t>
      </w:r>
      <w:r w:rsidRPr="00DA2241">
        <w:rPr>
          <w:rFonts w:cs="Arial"/>
          <w:spacing w:val="4"/>
        </w:rPr>
        <w:t xml:space="preserve"> </w:t>
      </w:r>
      <w:r w:rsidRPr="00DA2241">
        <w:rPr>
          <w:rFonts w:cs="Arial"/>
        </w:rPr>
        <w:t>and</w:t>
      </w:r>
      <w:r w:rsidRPr="00DA2241">
        <w:rPr>
          <w:rFonts w:cs="Arial"/>
          <w:spacing w:val="4"/>
        </w:rPr>
        <w:t xml:space="preserve"> </w:t>
      </w:r>
      <w:r w:rsidRPr="00DA2241">
        <w:rPr>
          <w:rFonts w:cs="Arial"/>
        </w:rPr>
        <w:t>financial</w:t>
      </w:r>
      <w:r w:rsidRPr="00DA2241">
        <w:rPr>
          <w:rFonts w:cs="Arial"/>
          <w:spacing w:val="5"/>
        </w:rPr>
        <w:t xml:space="preserve"> </w:t>
      </w:r>
      <w:r w:rsidRPr="00DA2241">
        <w:rPr>
          <w:rFonts w:cs="Arial"/>
          <w:spacing w:val="2"/>
        </w:rPr>
        <w:t>data</w:t>
      </w:r>
      <w:r w:rsidRPr="00DA2241">
        <w:rPr>
          <w:rFonts w:cs="Arial"/>
          <w:spacing w:val="6"/>
        </w:rPr>
        <w:t xml:space="preserve"> </w:t>
      </w:r>
      <w:r w:rsidRPr="00DA2241">
        <w:rPr>
          <w:rFonts w:cs="Arial"/>
        </w:rPr>
        <w:t>of</w:t>
      </w:r>
      <w:r w:rsidRPr="00DA2241">
        <w:rPr>
          <w:rFonts w:cs="Arial"/>
          <w:spacing w:val="6"/>
        </w:rPr>
        <w:t xml:space="preserve"> </w:t>
      </w:r>
      <w:r w:rsidRPr="00DA2241">
        <w:rPr>
          <w:rFonts w:cs="Arial"/>
        </w:rPr>
        <w:t>the</w:t>
      </w:r>
      <w:r w:rsidRPr="00DA2241">
        <w:rPr>
          <w:rFonts w:cs="Arial"/>
          <w:spacing w:val="3"/>
        </w:rPr>
        <w:t xml:space="preserve"> </w:t>
      </w:r>
      <w:r w:rsidRPr="00DA2241">
        <w:rPr>
          <w:rFonts w:cs="Arial"/>
        </w:rPr>
        <w:t>said</w:t>
      </w:r>
      <w:r w:rsidRPr="00DA2241">
        <w:rPr>
          <w:rFonts w:cs="Arial"/>
          <w:spacing w:val="24"/>
          <w:w w:val="99"/>
        </w:rPr>
        <w:t xml:space="preserve"> </w:t>
      </w:r>
      <w:r w:rsidRPr="00DA2241">
        <w:rPr>
          <w:rFonts w:cs="Arial"/>
          <w:spacing w:val="-1"/>
        </w:rPr>
        <w:t>third</w:t>
      </w:r>
      <w:r w:rsidRPr="00DA2241">
        <w:rPr>
          <w:rFonts w:cs="Arial"/>
          <w:spacing w:val="-6"/>
        </w:rPr>
        <w:t xml:space="preserve"> </w:t>
      </w:r>
      <w:r w:rsidRPr="00DA2241">
        <w:rPr>
          <w:rFonts w:cs="Arial"/>
        </w:rPr>
        <w:t>parties</w:t>
      </w:r>
      <w:r w:rsidRPr="00DA2241">
        <w:rPr>
          <w:rFonts w:cs="Arial"/>
          <w:spacing w:val="-7"/>
        </w:rPr>
        <w:t xml:space="preserve"> </w:t>
      </w:r>
      <w:r w:rsidRPr="00DA2241">
        <w:rPr>
          <w:rFonts w:cs="Arial"/>
          <w:spacing w:val="-1"/>
        </w:rPr>
        <w:t>is</w:t>
      </w:r>
      <w:r w:rsidRPr="00DA2241">
        <w:rPr>
          <w:rFonts w:cs="Arial"/>
          <w:spacing w:val="-6"/>
        </w:rPr>
        <w:t xml:space="preserve"> </w:t>
      </w:r>
      <w:r w:rsidRPr="00DA2241">
        <w:rPr>
          <w:rFonts w:cs="Arial"/>
        </w:rPr>
        <w:t>accurate;</w:t>
      </w:r>
    </w:p>
    <w:p w:rsidR="005F7A0B" w:rsidRPr="00DA2241" w:rsidRDefault="005F7A0B" w:rsidP="005F7A0B">
      <w:pPr>
        <w:spacing w:before="10"/>
        <w:rPr>
          <w:rFonts w:ascii="Arial" w:hAnsi="Arial"/>
          <w:sz w:val="20"/>
        </w:rPr>
      </w:pPr>
    </w:p>
    <w:p w:rsidR="005F7A0B" w:rsidRPr="00DA2241" w:rsidRDefault="005F7A0B" w:rsidP="005F7A0B">
      <w:pPr>
        <w:pStyle w:val="BodyText"/>
        <w:numPr>
          <w:ilvl w:val="3"/>
          <w:numId w:val="105"/>
        </w:numPr>
        <w:ind w:left="2880" w:right="10"/>
        <w:jc w:val="both"/>
        <w:rPr>
          <w:rFonts w:cs="Arial"/>
        </w:rPr>
      </w:pPr>
      <w:r w:rsidRPr="00DA2241">
        <w:rPr>
          <w:rFonts w:cs="Arial"/>
          <w:spacing w:val="-1"/>
        </w:rPr>
        <w:t>agrees</w:t>
      </w:r>
      <w:r w:rsidRPr="00DA2241">
        <w:rPr>
          <w:rFonts w:cs="Arial"/>
          <w:spacing w:val="4"/>
        </w:rPr>
        <w:t xml:space="preserve"> </w:t>
      </w:r>
      <w:r w:rsidRPr="00DA2241">
        <w:rPr>
          <w:rFonts w:cs="Arial"/>
        </w:rPr>
        <w:t>to</w:t>
      </w:r>
      <w:r w:rsidRPr="00DA2241">
        <w:rPr>
          <w:rFonts w:cs="Arial"/>
          <w:spacing w:val="6"/>
        </w:rPr>
        <w:t xml:space="preserve"> </w:t>
      </w:r>
      <w:r w:rsidRPr="00DA2241">
        <w:rPr>
          <w:rFonts w:cs="Arial"/>
        </w:rPr>
        <w:t>update</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Bank</w:t>
      </w:r>
      <w:r w:rsidRPr="00DA2241">
        <w:rPr>
          <w:rFonts w:cs="Arial"/>
          <w:spacing w:val="5"/>
        </w:rPr>
        <w:t xml:space="preserve"> </w:t>
      </w:r>
      <w:r w:rsidRPr="00DA2241">
        <w:rPr>
          <w:rFonts w:cs="Arial"/>
          <w:spacing w:val="-1"/>
        </w:rPr>
        <w:t>in</w:t>
      </w:r>
      <w:r w:rsidRPr="00DA2241">
        <w:rPr>
          <w:rFonts w:cs="Arial"/>
          <w:spacing w:val="6"/>
        </w:rPr>
        <w:t xml:space="preserve"> </w:t>
      </w:r>
      <w:r w:rsidRPr="00DA2241">
        <w:rPr>
          <w:rFonts w:cs="Arial"/>
          <w:spacing w:val="-1"/>
        </w:rPr>
        <w:t>writing</w:t>
      </w:r>
      <w:r w:rsidRPr="00DA2241">
        <w:rPr>
          <w:rFonts w:cs="Arial"/>
          <w:spacing w:val="4"/>
        </w:rPr>
        <w:t xml:space="preserve"> </w:t>
      </w:r>
      <w:r w:rsidRPr="00DA2241">
        <w:rPr>
          <w:rFonts w:cs="Arial"/>
        </w:rPr>
        <w:t>in</w:t>
      </w:r>
      <w:r w:rsidRPr="00DA2241">
        <w:rPr>
          <w:rFonts w:cs="Arial"/>
          <w:spacing w:val="4"/>
        </w:rPr>
        <w:t xml:space="preserve"> </w:t>
      </w:r>
      <w:r w:rsidRPr="00DA2241">
        <w:rPr>
          <w:rFonts w:cs="Arial"/>
        </w:rPr>
        <w:t>the</w:t>
      </w:r>
      <w:r w:rsidRPr="00DA2241">
        <w:rPr>
          <w:rFonts w:cs="Arial"/>
          <w:spacing w:val="4"/>
        </w:rPr>
        <w:t xml:space="preserve"> </w:t>
      </w:r>
      <w:r w:rsidRPr="00DA2241">
        <w:rPr>
          <w:rFonts w:cs="Arial"/>
          <w:spacing w:val="-1"/>
        </w:rPr>
        <w:t>event</w:t>
      </w:r>
      <w:r w:rsidRPr="00DA2241">
        <w:rPr>
          <w:rFonts w:cs="Arial"/>
          <w:spacing w:val="6"/>
        </w:rPr>
        <w:t xml:space="preserve"> </w:t>
      </w:r>
      <w:r w:rsidRPr="00DA2241">
        <w:rPr>
          <w:rFonts w:cs="Arial"/>
        </w:rPr>
        <w:t>of</w:t>
      </w:r>
      <w:r w:rsidRPr="00DA2241">
        <w:rPr>
          <w:rFonts w:cs="Arial"/>
          <w:spacing w:val="6"/>
        </w:rPr>
        <w:t xml:space="preserve"> </w:t>
      </w:r>
      <w:r w:rsidRPr="00DA2241">
        <w:rPr>
          <w:rFonts w:cs="Arial"/>
        </w:rPr>
        <w:t>any</w:t>
      </w:r>
      <w:r w:rsidRPr="00DA2241">
        <w:rPr>
          <w:rFonts w:cs="Arial"/>
          <w:spacing w:val="1"/>
        </w:rPr>
        <w:t xml:space="preserve"> </w:t>
      </w:r>
      <w:r w:rsidRPr="00DA2241">
        <w:rPr>
          <w:rFonts w:cs="Arial"/>
        </w:rPr>
        <w:t>material</w:t>
      </w:r>
      <w:r w:rsidRPr="00DA2241">
        <w:rPr>
          <w:rFonts w:cs="Arial"/>
          <w:spacing w:val="38"/>
          <w:w w:val="99"/>
        </w:rPr>
        <w:t xml:space="preserve"> </w:t>
      </w:r>
      <w:r w:rsidRPr="00DA2241">
        <w:rPr>
          <w:rFonts w:cs="Arial"/>
          <w:spacing w:val="-1"/>
        </w:rPr>
        <w:t>change</w:t>
      </w:r>
      <w:r w:rsidRPr="00DA2241">
        <w:rPr>
          <w:rFonts w:cs="Arial"/>
          <w:spacing w:val="-5"/>
        </w:rPr>
        <w:t xml:space="preserve"> </w:t>
      </w:r>
      <w:r w:rsidRPr="00DA2241">
        <w:rPr>
          <w:rFonts w:cs="Arial"/>
        </w:rPr>
        <w:t>to</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said</w:t>
      </w:r>
      <w:r w:rsidRPr="00DA2241">
        <w:rPr>
          <w:rFonts w:cs="Arial"/>
          <w:spacing w:val="-4"/>
        </w:rPr>
        <w:t xml:space="preserve"> </w:t>
      </w:r>
      <w:r w:rsidRPr="00DA2241">
        <w:rPr>
          <w:rFonts w:cs="Arial"/>
        </w:rPr>
        <w:t>personal</w:t>
      </w:r>
      <w:r w:rsidRPr="00DA2241">
        <w:rPr>
          <w:rFonts w:cs="Arial"/>
          <w:spacing w:val="-7"/>
        </w:rPr>
        <w:t xml:space="preserve"> </w:t>
      </w:r>
      <w:r w:rsidRPr="00DA2241">
        <w:rPr>
          <w:rFonts w:cs="Arial"/>
        </w:rPr>
        <w:t>and</w:t>
      </w:r>
      <w:r w:rsidRPr="00DA2241">
        <w:rPr>
          <w:rFonts w:cs="Arial"/>
          <w:spacing w:val="-6"/>
        </w:rPr>
        <w:t xml:space="preserve"> </w:t>
      </w:r>
      <w:r w:rsidRPr="00DA2241">
        <w:rPr>
          <w:rFonts w:cs="Arial"/>
        </w:rPr>
        <w:t>financial</w:t>
      </w:r>
      <w:r w:rsidRPr="00DA2241">
        <w:rPr>
          <w:rFonts w:cs="Arial"/>
          <w:spacing w:val="-7"/>
        </w:rPr>
        <w:t xml:space="preserve"> </w:t>
      </w:r>
      <w:r w:rsidRPr="00DA2241">
        <w:rPr>
          <w:rFonts w:cs="Arial"/>
        </w:rPr>
        <w:t>data;</w:t>
      </w:r>
      <w:r w:rsidRPr="00DA2241">
        <w:rPr>
          <w:rFonts w:cs="Arial"/>
          <w:spacing w:val="-5"/>
        </w:rPr>
        <w:t xml:space="preserve"> </w:t>
      </w:r>
      <w:r w:rsidRPr="00DA2241">
        <w:rPr>
          <w:rFonts w:cs="Arial"/>
          <w:spacing w:val="-1"/>
        </w:rPr>
        <w:t>and</w:t>
      </w:r>
    </w:p>
    <w:p w:rsidR="005F7A0B" w:rsidRPr="00DA2241" w:rsidRDefault="005F7A0B" w:rsidP="005F7A0B">
      <w:pPr>
        <w:spacing w:before="1"/>
        <w:ind w:right="10"/>
        <w:jc w:val="both"/>
        <w:rPr>
          <w:rFonts w:ascii="Arial" w:eastAsia="Arial" w:hAnsi="Arial" w:cs="Arial"/>
          <w:sz w:val="20"/>
          <w:szCs w:val="20"/>
        </w:rPr>
      </w:pPr>
    </w:p>
    <w:p w:rsidR="005F7A0B" w:rsidRPr="00DA2241" w:rsidRDefault="005F7A0B" w:rsidP="005F7A0B">
      <w:pPr>
        <w:pStyle w:val="BodyText"/>
        <w:numPr>
          <w:ilvl w:val="3"/>
          <w:numId w:val="105"/>
        </w:numPr>
        <w:ind w:left="2880" w:right="10"/>
        <w:jc w:val="both"/>
        <w:rPr>
          <w:rFonts w:cs="Arial"/>
        </w:rPr>
      </w:pPr>
      <w:r w:rsidRPr="00DA2241">
        <w:rPr>
          <w:rFonts w:cs="Arial"/>
          <w:spacing w:val="-1"/>
        </w:rPr>
        <w:t>agrees</w:t>
      </w:r>
      <w:r w:rsidRPr="00DA2241">
        <w:rPr>
          <w:rFonts w:cs="Arial"/>
          <w:spacing w:val="39"/>
        </w:rPr>
        <w:t xml:space="preserve"> </w:t>
      </w:r>
      <w:r w:rsidRPr="00DA2241">
        <w:rPr>
          <w:rFonts w:cs="Arial"/>
          <w:spacing w:val="1"/>
        </w:rPr>
        <w:t>to</w:t>
      </w:r>
      <w:r w:rsidRPr="00DA2241">
        <w:rPr>
          <w:rFonts w:cs="Arial"/>
          <w:spacing w:val="39"/>
        </w:rPr>
        <w:t xml:space="preserve"> </w:t>
      </w:r>
      <w:r w:rsidRPr="00DA2241">
        <w:rPr>
          <w:rFonts w:cs="Arial"/>
        </w:rPr>
        <w:t>the</w:t>
      </w:r>
      <w:r w:rsidRPr="00DA2241">
        <w:rPr>
          <w:rFonts w:cs="Arial"/>
          <w:spacing w:val="41"/>
        </w:rPr>
        <w:t xml:space="preserve"> </w:t>
      </w:r>
      <w:r w:rsidRPr="00DA2241">
        <w:rPr>
          <w:rFonts w:cs="Arial"/>
        </w:rPr>
        <w:t>Bank’s</w:t>
      </w:r>
      <w:r w:rsidRPr="00DA2241">
        <w:rPr>
          <w:rFonts w:cs="Arial"/>
          <w:spacing w:val="40"/>
        </w:rPr>
        <w:t xml:space="preserve"> </w:t>
      </w:r>
      <w:r w:rsidRPr="00DA2241">
        <w:rPr>
          <w:rFonts w:cs="Arial"/>
        </w:rPr>
        <w:t>right</w:t>
      </w:r>
      <w:r w:rsidRPr="00DA2241">
        <w:rPr>
          <w:rFonts w:cs="Arial"/>
          <w:spacing w:val="38"/>
        </w:rPr>
        <w:t xml:space="preserve"> </w:t>
      </w:r>
      <w:r w:rsidRPr="00DA2241">
        <w:rPr>
          <w:rFonts w:cs="Arial"/>
        </w:rPr>
        <w:t>to</w:t>
      </w:r>
      <w:r w:rsidRPr="00DA2241">
        <w:rPr>
          <w:rFonts w:cs="Arial"/>
          <w:spacing w:val="39"/>
        </w:rPr>
        <w:t xml:space="preserve"> </w:t>
      </w:r>
      <w:r w:rsidRPr="00DA2241">
        <w:rPr>
          <w:rFonts w:cs="Arial"/>
        </w:rPr>
        <w:t>terminate</w:t>
      </w:r>
      <w:r w:rsidRPr="00DA2241">
        <w:rPr>
          <w:rFonts w:cs="Arial"/>
          <w:spacing w:val="39"/>
        </w:rPr>
        <w:t xml:space="preserve"> </w:t>
      </w:r>
      <w:r w:rsidRPr="00DA2241">
        <w:rPr>
          <w:rFonts w:cs="Arial"/>
        </w:rPr>
        <w:t>the</w:t>
      </w:r>
      <w:r w:rsidRPr="00DA2241">
        <w:rPr>
          <w:rFonts w:cs="Arial"/>
          <w:spacing w:val="41"/>
        </w:rPr>
        <w:t xml:space="preserve"> </w:t>
      </w:r>
      <w:r w:rsidRPr="00DA2241">
        <w:rPr>
          <w:rFonts w:cs="Arial"/>
        </w:rPr>
        <w:t>Facilities</w:t>
      </w:r>
      <w:r w:rsidRPr="00DA2241">
        <w:rPr>
          <w:rFonts w:cs="Arial"/>
          <w:spacing w:val="22"/>
          <w:w w:val="99"/>
        </w:rPr>
        <w:t xml:space="preserve"> </w:t>
      </w:r>
      <w:r w:rsidRPr="00DA2241">
        <w:rPr>
          <w:rFonts w:cs="Arial"/>
        </w:rPr>
        <w:t>should</w:t>
      </w:r>
      <w:r w:rsidRPr="00DA2241">
        <w:rPr>
          <w:rFonts w:cs="Arial"/>
          <w:spacing w:val="-7"/>
        </w:rPr>
        <w:t xml:space="preserve"> </w:t>
      </w:r>
      <w:r w:rsidRPr="00DA2241">
        <w:rPr>
          <w:rFonts w:cs="Arial"/>
        </w:rPr>
        <w:t>such</w:t>
      </w:r>
      <w:r w:rsidRPr="00DA2241">
        <w:rPr>
          <w:rFonts w:cs="Arial"/>
          <w:spacing w:val="-6"/>
        </w:rPr>
        <w:t xml:space="preserve"> </w:t>
      </w:r>
      <w:r w:rsidRPr="00DA2241">
        <w:rPr>
          <w:rFonts w:cs="Arial"/>
        </w:rPr>
        <w:t>consent</w:t>
      </w:r>
      <w:r w:rsidRPr="00DA2241">
        <w:rPr>
          <w:rFonts w:cs="Arial"/>
          <w:spacing w:val="-6"/>
        </w:rPr>
        <w:t xml:space="preserve"> </w:t>
      </w:r>
      <w:r w:rsidRPr="00DA2241">
        <w:rPr>
          <w:rFonts w:cs="Arial"/>
        </w:rPr>
        <w:t>be</w:t>
      </w:r>
      <w:r w:rsidRPr="00DA2241">
        <w:rPr>
          <w:rFonts w:cs="Arial"/>
          <w:spacing w:val="-5"/>
        </w:rPr>
        <w:t xml:space="preserve"> </w:t>
      </w:r>
      <w:r w:rsidRPr="00DA2241">
        <w:rPr>
          <w:rFonts w:cs="Arial"/>
        </w:rPr>
        <w:t>withdrawn</w:t>
      </w:r>
      <w:r w:rsidRPr="00DA2241">
        <w:rPr>
          <w:rFonts w:cs="Arial"/>
          <w:spacing w:val="-4"/>
        </w:rPr>
        <w:t xml:space="preserve"> </w:t>
      </w:r>
      <w:r w:rsidRPr="00DA2241">
        <w:rPr>
          <w:rFonts w:cs="Arial"/>
          <w:spacing w:val="2"/>
        </w:rPr>
        <w:t>by</w:t>
      </w:r>
      <w:r w:rsidRPr="00DA2241">
        <w:rPr>
          <w:rFonts w:cs="Arial"/>
          <w:spacing w:val="-9"/>
        </w:rPr>
        <w:t xml:space="preserve"> </w:t>
      </w:r>
      <w:r w:rsidRPr="00DA2241">
        <w:rPr>
          <w:rFonts w:cs="Arial"/>
        </w:rPr>
        <w:t>the</w:t>
      </w:r>
      <w:r w:rsidRPr="00DA2241">
        <w:rPr>
          <w:rFonts w:cs="Arial"/>
          <w:spacing w:val="-6"/>
        </w:rPr>
        <w:t xml:space="preserve"> </w:t>
      </w:r>
      <w:r w:rsidRPr="00DA2241">
        <w:rPr>
          <w:rFonts w:cs="Arial"/>
        </w:rPr>
        <w:t>said</w:t>
      </w:r>
      <w:r w:rsidRPr="00DA2241">
        <w:rPr>
          <w:rFonts w:cs="Arial"/>
          <w:spacing w:val="-7"/>
        </w:rPr>
        <w:t xml:space="preserve"> </w:t>
      </w:r>
      <w:r w:rsidRPr="00DA2241">
        <w:rPr>
          <w:rFonts w:cs="Arial"/>
          <w:spacing w:val="-1"/>
        </w:rPr>
        <w:t>third</w:t>
      </w:r>
      <w:r w:rsidRPr="00DA2241">
        <w:rPr>
          <w:rFonts w:cs="Arial"/>
          <w:spacing w:val="-6"/>
        </w:rPr>
        <w:t xml:space="preserve"> </w:t>
      </w:r>
      <w:r w:rsidRPr="00DA2241">
        <w:rPr>
          <w:rFonts w:cs="Arial"/>
        </w:rPr>
        <w:t>parties.</w:t>
      </w:r>
    </w:p>
    <w:p w:rsidR="005F7A0B" w:rsidRPr="00DA2241" w:rsidRDefault="005F7A0B" w:rsidP="005F7A0B">
      <w:pPr>
        <w:spacing w:before="11"/>
        <w:rPr>
          <w:rFonts w:ascii="Arial" w:hAnsi="Arial"/>
          <w:sz w:val="20"/>
        </w:rPr>
      </w:pPr>
    </w:p>
    <w:p w:rsidR="005F7A0B" w:rsidRPr="00DA2241" w:rsidRDefault="00987FE8" w:rsidP="00DB3811">
      <w:pPr>
        <w:pStyle w:val="BodyText"/>
        <w:spacing w:before="74"/>
        <w:ind w:left="2160" w:right="10" w:hanging="720"/>
        <w:jc w:val="both"/>
        <w:rPr>
          <w:rFonts w:cs="Arial"/>
        </w:rPr>
      </w:pPr>
      <w:r w:rsidRPr="00DA2241">
        <w:rPr>
          <w:rFonts w:cs="Arial"/>
        </w:rPr>
        <w:t>(d</w:t>
      </w:r>
      <w:r w:rsidR="00DB3811" w:rsidRPr="00DA2241">
        <w:rPr>
          <w:rFonts w:cs="Arial"/>
        </w:rPr>
        <w:t xml:space="preserve">) </w:t>
      </w:r>
      <w:r w:rsidR="00DB3811" w:rsidRPr="00DA2241">
        <w:rPr>
          <w:rFonts w:cs="Arial"/>
        </w:rPr>
        <w:tab/>
      </w:r>
      <w:r w:rsidR="005F7A0B" w:rsidRPr="00DA2241">
        <w:rPr>
          <w:rFonts w:cs="Arial"/>
        </w:rPr>
        <w:t>Where</w:t>
      </w:r>
      <w:r w:rsidR="005F7A0B" w:rsidRPr="00DA2241">
        <w:rPr>
          <w:rFonts w:cs="Arial"/>
          <w:spacing w:val="8"/>
        </w:rPr>
        <w:t xml:space="preserve"> </w:t>
      </w:r>
      <w:r w:rsidR="005F7A0B" w:rsidRPr="00DA2241">
        <w:rPr>
          <w:rFonts w:cs="Arial"/>
        </w:rPr>
        <w:t>the</w:t>
      </w:r>
      <w:r w:rsidR="005F7A0B" w:rsidRPr="00DA2241">
        <w:rPr>
          <w:rFonts w:cs="Arial"/>
          <w:spacing w:val="7"/>
        </w:rPr>
        <w:t xml:space="preserve"> </w:t>
      </w:r>
      <w:r w:rsidR="005F7A0B" w:rsidRPr="00DA2241">
        <w:rPr>
          <w:rFonts w:cs="Arial"/>
        </w:rPr>
        <w:t xml:space="preserve">Customer and/or the </w:t>
      </w:r>
      <w:r w:rsidR="005F7A0B" w:rsidRPr="00DA2241">
        <w:rPr>
          <w:rFonts w:cs="Arial"/>
          <w:spacing w:val="-1"/>
        </w:rPr>
        <w:t>Assignor</w:t>
      </w:r>
      <w:r w:rsidR="005F7A0B" w:rsidRPr="00DA2241">
        <w:rPr>
          <w:rFonts w:cs="Arial"/>
          <w:spacing w:val="9"/>
        </w:rPr>
        <w:t xml:space="preserve"> </w:t>
      </w:r>
      <w:r w:rsidR="005F7A0B" w:rsidRPr="00DA2241">
        <w:rPr>
          <w:rFonts w:cs="Arial"/>
        </w:rPr>
        <w:t>instructs</w:t>
      </w:r>
      <w:r w:rsidR="005F7A0B" w:rsidRPr="00DA2241">
        <w:rPr>
          <w:rFonts w:cs="Arial"/>
          <w:spacing w:val="9"/>
        </w:rPr>
        <w:t xml:space="preserve"> </w:t>
      </w:r>
      <w:r w:rsidR="005F7A0B" w:rsidRPr="00DA2241">
        <w:rPr>
          <w:rFonts w:cs="Arial"/>
        </w:rPr>
        <w:t>the</w:t>
      </w:r>
      <w:r w:rsidR="005F7A0B" w:rsidRPr="00DA2241">
        <w:rPr>
          <w:rFonts w:cs="Arial"/>
          <w:spacing w:val="8"/>
        </w:rPr>
        <w:t xml:space="preserve"> </w:t>
      </w:r>
      <w:r w:rsidR="005F7A0B" w:rsidRPr="00DA2241">
        <w:rPr>
          <w:rFonts w:cs="Arial"/>
          <w:spacing w:val="-1"/>
        </w:rPr>
        <w:t>Bank</w:t>
      </w:r>
      <w:r w:rsidR="005F7A0B" w:rsidRPr="00DA2241">
        <w:rPr>
          <w:rFonts w:cs="Arial"/>
          <w:spacing w:val="12"/>
        </w:rPr>
        <w:t xml:space="preserve"> </w:t>
      </w:r>
      <w:r w:rsidR="005F7A0B" w:rsidRPr="00DA2241">
        <w:rPr>
          <w:rFonts w:cs="Arial"/>
        </w:rPr>
        <w:t>to</w:t>
      </w:r>
      <w:r w:rsidR="005F7A0B" w:rsidRPr="00DA2241">
        <w:rPr>
          <w:rFonts w:cs="Arial"/>
          <w:spacing w:val="8"/>
        </w:rPr>
        <w:t xml:space="preserve"> </w:t>
      </w:r>
      <w:r w:rsidR="005F7A0B" w:rsidRPr="00DA2241">
        <w:rPr>
          <w:rFonts w:cs="Arial"/>
        </w:rPr>
        <w:t>effect</w:t>
      </w:r>
      <w:r w:rsidR="005F7A0B" w:rsidRPr="00DA2241">
        <w:rPr>
          <w:rFonts w:cs="Arial"/>
          <w:spacing w:val="8"/>
        </w:rPr>
        <w:t xml:space="preserve"> </w:t>
      </w:r>
      <w:r w:rsidR="005F7A0B" w:rsidRPr="00DA2241">
        <w:rPr>
          <w:rFonts w:cs="Arial"/>
        </w:rPr>
        <w:t>any</w:t>
      </w:r>
      <w:r w:rsidR="005F7A0B" w:rsidRPr="00DA2241">
        <w:rPr>
          <w:rFonts w:cs="Arial"/>
          <w:spacing w:val="3"/>
        </w:rPr>
        <w:t xml:space="preserve"> </w:t>
      </w:r>
      <w:r w:rsidR="005F7A0B" w:rsidRPr="00DA2241">
        <w:rPr>
          <w:rFonts w:cs="Arial"/>
        </w:rPr>
        <w:t>sort</w:t>
      </w:r>
      <w:r w:rsidR="005F7A0B" w:rsidRPr="00DA2241">
        <w:rPr>
          <w:rFonts w:cs="Arial"/>
          <w:spacing w:val="9"/>
        </w:rPr>
        <w:t xml:space="preserve"> </w:t>
      </w:r>
      <w:r w:rsidR="005F7A0B" w:rsidRPr="00DA2241">
        <w:rPr>
          <w:rFonts w:cs="Arial"/>
        </w:rPr>
        <w:t>of</w:t>
      </w:r>
      <w:r w:rsidR="005F7A0B" w:rsidRPr="00DA2241">
        <w:rPr>
          <w:rFonts w:cs="Arial"/>
          <w:spacing w:val="10"/>
        </w:rPr>
        <w:t xml:space="preserve"> </w:t>
      </w:r>
      <w:r w:rsidR="005F7A0B" w:rsidRPr="00DA2241">
        <w:rPr>
          <w:rFonts w:cs="Arial"/>
        </w:rPr>
        <w:t>cross-border</w:t>
      </w:r>
      <w:r w:rsidR="005F7A0B" w:rsidRPr="00DA2241">
        <w:rPr>
          <w:rFonts w:cs="Arial"/>
          <w:spacing w:val="46"/>
          <w:w w:val="99"/>
        </w:rPr>
        <w:t xml:space="preserve"> </w:t>
      </w:r>
      <w:r w:rsidR="005F7A0B" w:rsidRPr="00DA2241">
        <w:rPr>
          <w:rFonts w:cs="Arial"/>
          <w:spacing w:val="-1"/>
        </w:rPr>
        <w:t>transaction</w:t>
      </w:r>
      <w:r w:rsidR="005F7A0B" w:rsidRPr="00DA2241">
        <w:rPr>
          <w:rFonts w:cs="Arial"/>
          <w:spacing w:val="5"/>
        </w:rPr>
        <w:t xml:space="preserve"> </w:t>
      </w:r>
      <w:r w:rsidR="005F7A0B" w:rsidRPr="00DA2241">
        <w:rPr>
          <w:rFonts w:cs="Arial"/>
        </w:rPr>
        <w:t>(including</w:t>
      </w:r>
      <w:r w:rsidR="005F7A0B" w:rsidRPr="00DA2241">
        <w:rPr>
          <w:rFonts w:cs="Arial"/>
          <w:spacing w:val="5"/>
        </w:rPr>
        <w:t xml:space="preserve"> </w:t>
      </w:r>
      <w:r w:rsidR="005F7A0B" w:rsidRPr="00DA2241">
        <w:rPr>
          <w:rFonts w:cs="Arial"/>
        </w:rPr>
        <w:t>to</w:t>
      </w:r>
      <w:r w:rsidR="005F7A0B" w:rsidRPr="00DA2241">
        <w:rPr>
          <w:rFonts w:cs="Arial"/>
          <w:spacing w:val="6"/>
        </w:rPr>
        <w:t xml:space="preserve"> </w:t>
      </w:r>
      <w:r w:rsidR="005F7A0B" w:rsidRPr="00DA2241">
        <w:rPr>
          <w:rFonts w:cs="Arial"/>
          <w:spacing w:val="1"/>
        </w:rPr>
        <w:t>make</w:t>
      </w:r>
      <w:r w:rsidR="005F7A0B" w:rsidRPr="00DA2241">
        <w:rPr>
          <w:rFonts w:cs="Arial"/>
          <w:spacing w:val="6"/>
        </w:rPr>
        <w:t xml:space="preserve"> </w:t>
      </w:r>
      <w:r w:rsidR="005F7A0B" w:rsidRPr="00DA2241">
        <w:rPr>
          <w:rFonts w:cs="Arial"/>
        </w:rPr>
        <w:t>or</w:t>
      </w:r>
      <w:r w:rsidR="005F7A0B" w:rsidRPr="00DA2241">
        <w:rPr>
          <w:rFonts w:cs="Arial"/>
          <w:spacing w:val="5"/>
        </w:rPr>
        <w:t xml:space="preserve"> </w:t>
      </w:r>
      <w:r w:rsidR="005F7A0B" w:rsidRPr="00DA2241">
        <w:rPr>
          <w:rFonts w:cs="Arial"/>
          <w:spacing w:val="-1"/>
        </w:rPr>
        <w:t>receive</w:t>
      </w:r>
      <w:r w:rsidR="005F7A0B" w:rsidRPr="00DA2241">
        <w:rPr>
          <w:rFonts w:cs="Arial"/>
          <w:spacing w:val="5"/>
        </w:rPr>
        <w:t xml:space="preserve"> </w:t>
      </w:r>
      <w:r w:rsidR="005F7A0B" w:rsidRPr="00DA2241">
        <w:rPr>
          <w:rFonts w:cs="Arial"/>
        </w:rPr>
        <w:t>payments),</w:t>
      </w:r>
      <w:r w:rsidR="005F7A0B" w:rsidRPr="00DA2241">
        <w:rPr>
          <w:rFonts w:cs="Arial"/>
          <w:spacing w:val="6"/>
        </w:rPr>
        <w:t xml:space="preserve"> </w:t>
      </w:r>
      <w:r w:rsidR="005F7A0B" w:rsidRPr="00DA2241">
        <w:rPr>
          <w:rFonts w:cs="Arial"/>
        </w:rPr>
        <w:t>the</w:t>
      </w:r>
      <w:r w:rsidR="005F7A0B" w:rsidRPr="00DA2241">
        <w:rPr>
          <w:rFonts w:cs="Arial"/>
          <w:spacing w:val="4"/>
        </w:rPr>
        <w:t xml:space="preserve"> </w:t>
      </w:r>
      <w:r w:rsidR="005F7A0B" w:rsidRPr="00DA2241">
        <w:rPr>
          <w:rFonts w:cs="Arial"/>
        </w:rPr>
        <w:t>details</w:t>
      </w:r>
      <w:r w:rsidR="005F7A0B" w:rsidRPr="00DA2241">
        <w:rPr>
          <w:rFonts w:cs="Arial"/>
          <w:spacing w:val="6"/>
        </w:rPr>
        <w:t xml:space="preserve"> </w:t>
      </w:r>
      <w:r w:rsidR="005F7A0B" w:rsidRPr="00DA2241">
        <w:rPr>
          <w:rFonts w:cs="Arial"/>
        </w:rPr>
        <w:t>relevant</w:t>
      </w:r>
      <w:r w:rsidR="005F7A0B" w:rsidRPr="00DA2241">
        <w:rPr>
          <w:rFonts w:cs="Arial"/>
          <w:spacing w:val="36"/>
          <w:w w:val="99"/>
        </w:rPr>
        <w:t xml:space="preserve"> </w:t>
      </w:r>
      <w:r w:rsidR="005F7A0B" w:rsidRPr="00DA2241">
        <w:rPr>
          <w:rFonts w:cs="Arial"/>
        </w:rPr>
        <w:t>to</w:t>
      </w:r>
      <w:r w:rsidR="005F7A0B" w:rsidRPr="00DA2241">
        <w:rPr>
          <w:rFonts w:cs="Arial"/>
          <w:spacing w:val="9"/>
        </w:rPr>
        <w:t xml:space="preserve"> </w:t>
      </w:r>
      <w:r w:rsidR="005F7A0B" w:rsidRPr="00DA2241">
        <w:rPr>
          <w:rFonts w:cs="Arial"/>
        </w:rPr>
        <w:t>the</w:t>
      </w:r>
      <w:r w:rsidR="005F7A0B" w:rsidRPr="00DA2241">
        <w:rPr>
          <w:rFonts w:cs="Arial"/>
          <w:spacing w:val="9"/>
        </w:rPr>
        <w:t xml:space="preserve"> </w:t>
      </w:r>
      <w:r w:rsidR="005F7A0B" w:rsidRPr="00DA2241">
        <w:rPr>
          <w:rFonts w:cs="Arial"/>
        </w:rPr>
        <w:t>cross-border</w:t>
      </w:r>
      <w:r w:rsidR="005F7A0B" w:rsidRPr="00DA2241">
        <w:rPr>
          <w:rFonts w:cs="Arial"/>
          <w:spacing w:val="10"/>
        </w:rPr>
        <w:t xml:space="preserve"> </w:t>
      </w:r>
      <w:r w:rsidR="005F7A0B" w:rsidRPr="00DA2241">
        <w:rPr>
          <w:rFonts w:cs="Arial"/>
        </w:rPr>
        <w:t>transaction</w:t>
      </w:r>
      <w:r w:rsidR="005F7A0B" w:rsidRPr="00DA2241">
        <w:rPr>
          <w:rFonts w:cs="Arial"/>
          <w:spacing w:val="9"/>
        </w:rPr>
        <w:t xml:space="preserve"> </w:t>
      </w:r>
      <w:r w:rsidR="005F7A0B" w:rsidRPr="00DA2241">
        <w:rPr>
          <w:rFonts w:cs="Arial"/>
        </w:rPr>
        <w:t>(including</w:t>
      </w:r>
      <w:r w:rsidR="005F7A0B" w:rsidRPr="00DA2241">
        <w:rPr>
          <w:rFonts w:cs="Arial"/>
          <w:spacing w:val="10"/>
        </w:rPr>
        <w:t xml:space="preserve"> </w:t>
      </w:r>
      <w:r w:rsidR="005F7A0B" w:rsidRPr="00DA2241">
        <w:rPr>
          <w:rFonts w:cs="Arial"/>
        </w:rPr>
        <w:t>data</w:t>
      </w:r>
      <w:r w:rsidR="005F7A0B" w:rsidRPr="00DA2241">
        <w:rPr>
          <w:rFonts w:cs="Arial"/>
          <w:spacing w:val="9"/>
        </w:rPr>
        <w:t xml:space="preserve"> </w:t>
      </w:r>
      <w:r w:rsidR="005F7A0B" w:rsidRPr="00DA2241">
        <w:rPr>
          <w:rFonts w:cs="Arial"/>
        </w:rPr>
        <w:t>relating</w:t>
      </w:r>
      <w:r w:rsidR="005F7A0B" w:rsidRPr="00DA2241">
        <w:rPr>
          <w:rFonts w:cs="Arial"/>
          <w:spacing w:val="11"/>
        </w:rPr>
        <w:t xml:space="preserve"> </w:t>
      </w:r>
      <w:r w:rsidR="005F7A0B" w:rsidRPr="00DA2241">
        <w:rPr>
          <w:rFonts w:cs="Arial"/>
        </w:rPr>
        <w:t>to</w:t>
      </w:r>
      <w:r w:rsidR="005F7A0B" w:rsidRPr="00DA2241">
        <w:rPr>
          <w:rFonts w:cs="Arial"/>
          <w:spacing w:val="9"/>
        </w:rPr>
        <w:t xml:space="preserve"> </w:t>
      </w:r>
      <w:r w:rsidR="005F7A0B" w:rsidRPr="00DA2241">
        <w:rPr>
          <w:rFonts w:cs="Arial"/>
        </w:rPr>
        <w:t>those</w:t>
      </w:r>
      <w:r w:rsidR="005F7A0B" w:rsidRPr="00DA2241">
        <w:rPr>
          <w:rFonts w:cs="Arial"/>
          <w:spacing w:val="9"/>
        </w:rPr>
        <w:t xml:space="preserve"> </w:t>
      </w:r>
      <w:r w:rsidR="005F7A0B" w:rsidRPr="00DA2241">
        <w:rPr>
          <w:rFonts w:cs="Arial"/>
          <w:spacing w:val="-1"/>
        </w:rPr>
        <w:t>involved</w:t>
      </w:r>
      <w:r w:rsidR="005F7A0B" w:rsidRPr="00DA2241">
        <w:rPr>
          <w:rFonts w:cs="Arial"/>
          <w:spacing w:val="22"/>
          <w:w w:val="99"/>
        </w:rPr>
        <w:t xml:space="preserve"> </w:t>
      </w:r>
      <w:r w:rsidR="005F7A0B" w:rsidRPr="00DA2241">
        <w:rPr>
          <w:rFonts w:cs="Arial"/>
          <w:spacing w:val="-1"/>
        </w:rPr>
        <w:t>in</w:t>
      </w:r>
      <w:r w:rsidR="005F7A0B" w:rsidRPr="00DA2241">
        <w:rPr>
          <w:rFonts w:cs="Arial"/>
          <w:spacing w:val="23"/>
        </w:rPr>
        <w:t xml:space="preserve"> </w:t>
      </w:r>
      <w:r w:rsidR="005F7A0B" w:rsidRPr="00DA2241">
        <w:rPr>
          <w:rFonts w:cs="Arial"/>
          <w:spacing w:val="-1"/>
        </w:rPr>
        <w:t>the</w:t>
      </w:r>
      <w:r w:rsidR="005F7A0B" w:rsidRPr="00DA2241">
        <w:rPr>
          <w:rFonts w:cs="Arial"/>
          <w:spacing w:val="23"/>
        </w:rPr>
        <w:t xml:space="preserve"> </w:t>
      </w:r>
      <w:r w:rsidR="005F7A0B" w:rsidRPr="00DA2241">
        <w:rPr>
          <w:rFonts w:cs="Arial"/>
        </w:rPr>
        <w:t>said</w:t>
      </w:r>
      <w:r w:rsidR="005F7A0B" w:rsidRPr="00DA2241">
        <w:rPr>
          <w:rFonts w:cs="Arial"/>
          <w:spacing w:val="23"/>
        </w:rPr>
        <w:t xml:space="preserve"> </w:t>
      </w:r>
      <w:r w:rsidR="005F7A0B" w:rsidRPr="00DA2241">
        <w:rPr>
          <w:rFonts w:cs="Arial"/>
        </w:rPr>
        <w:t>transaction)</w:t>
      </w:r>
      <w:r w:rsidR="005F7A0B" w:rsidRPr="00DA2241">
        <w:rPr>
          <w:rFonts w:cs="Arial"/>
          <w:spacing w:val="24"/>
        </w:rPr>
        <w:t xml:space="preserve"> </w:t>
      </w:r>
      <w:r w:rsidR="005F7A0B" w:rsidRPr="00DA2241">
        <w:rPr>
          <w:rFonts w:cs="Arial"/>
        </w:rPr>
        <w:t>may</w:t>
      </w:r>
      <w:r w:rsidR="005F7A0B" w:rsidRPr="00DA2241">
        <w:rPr>
          <w:rFonts w:cs="Arial"/>
          <w:spacing w:val="20"/>
        </w:rPr>
        <w:t xml:space="preserve"> </w:t>
      </w:r>
      <w:r w:rsidR="005F7A0B" w:rsidRPr="00DA2241">
        <w:rPr>
          <w:rFonts w:cs="Arial"/>
        </w:rPr>
        <w:t>be</w:t>
      </w:r>
      <w:r w:rsidR="005F7A0B" w:rsidRPr="00DA2241">
        <w:rPr>
          <w:rFonts w:cs="Arial"/>
          <w:spacing w:val="23"/>
        </w:rPr>
        <w:t xml:space="preserve"> </w:t>
      </w:r>
      <w:r w:rsidR="005F7A0B" w:rsidRPr="00DA2241">
        <w:rPr>
          <w:rFonts w:cs="Arial"/>
        </w:rPr>
        <w:t>received</w:t>
      </w:r>
      <w:r w:rsidR="005F7A0B" w:rsidRPr="00DA2241">
        <w:rPr>
          <w:rFonts w:cs="Arial"/>
          <w:spacing w:val="23"/>
        </w:rPr>
        <w:t xml:space="preserve"> </w:t>
      </w:r>
      <w:r w:rsidR="005F7A0B" w:rsidRPr="00DA2241">
        <w:rPr>
          <w:rFonts w:cs="Arial"/>
        </w:rPr>
        <w:t>from</w:t>
      </w:r>
      <w:r w:rsidR="005F7A0B" w:rsidRPr="00DA2241">
        <w:rPr>
          <w:rFonts w:cs="Arial"/>
          <w:spacing w:val="25"/>
        </w:rPr>
        <w:t xml:space="preserve"> </w:t>
      </w:r>
      <w:r w:rsidR="005F7A0B" w:rsidRPr="00DA2241">
        <w:rPr>
          <w:rFonts w:cs="Arial"/>
        </w:rPr>
        <w:t>or</w:t>
      </w:r>
      <w:r w:rsidR="005F7A0B" w:rsidRPr="00DA2241">
        <w:rPr>
          <w:rFonts w:cs="Arial"/>
          <w:spacing w:val="24"/>
        </w:rPr>
        <w:t xml:space="preserve"> </w:t>
      </w:r>
      <w:r w:rsidR="005F7A0B" w:rsidRPr="00DA2241">
        <w:rPr>
          <w:rFonts w:cs="Arial"/>
          <w:spacing w:val="-1"/>
        </w:rPr>
        <w:t>sent</w:t>
      </w:r>
      <w:r w:rsidR="005F7A0B" w:rsidRPr="00DA2241">
        <w:rPr>
          <w:rFonts w:cs="Arial"/>
          <w:spacing w:val="23"/>
        </w:rPr>
        <w:t xml:space="preserve"> </w:t>
      </w:r>
      <w:r w:rsidR="005F7A0B" w:rsidRPr="00DA2241">
        <w:rPr>
          <w:rFonts w:cs="Arial"/>
        </w:rPr>
        <w:t>abroad,</w:t>
      </w:r>
      <w:r w:rsidR="005F7A0B" w:rsidRPr="00DA2241">
        <w:rPr>
          <w:rFonts w:cs="Arial"/>
          <w:spacing w:val="25"/>
        </w:rPr>
        <w:t xml:space="preserve"> </w:t>
      </w:r>
      <w:r w:rsidR="005F7A0B" w:rsidRPr="00DA2241">
        <w:rPr>
          <w:rFonts w:cs="Arial"/>
          <w:spacing w:val="-1"/>
        </w:rPr>
        <w:t>where</w:t>
      </w:r>
      <w:r w:rsidR="005F7A0B" w:rsidRPr="00DA2241">
        <w:rPr>
          <w:rFonts w:cs="Arial"/>
          <w:spacing w:val="24"/>
        </w:rPr>
        <w:t xml:space="preserve"> </w:t>
      </w:r>
      <w:r w:rsidR="005F7A0B" w:rsidRPr="00DA2241">
        <w:rPr>
          <w:rFonts w:cs="Arial"/>
          <w:spacing w:val="-1"/>
        </w:rPr>
        <w:t>it</w:t>
      </w:r>
      <w:r w:rsidR="005F7A0B" w:rsidRPr="00DA2241">
        <w:rPr>
          <w:rFonts w:cs="Arial"/>
          <w:spacing w:val="32"/>
          <w:w w:val="99"/>
        </w:rPr>
        <w:t xml:space="preserve"> </w:t>
      </w:r>
      <w:r w:rsidR="005F7A0B" w:rsidRPr="00DA2241">
        <w:rPr>
          <w:rFonts w:cs="Arial"/>
          <w:spacing w:val="-1"/>
        </w:rPr>
        <w:t>could</w:t>
      </w:r>
      <w:r w:rsidR="005F7A0B" w:rsidRPr="00DA2241">
        <w:rPr>
          <w:rFonts w:cs="Arial"/>
        </w:rPr>
        <w:t xml:space="preserve"> be </w:t>
      </w:r>
      <w:r w:rsidR="005F7A0B" w:rsidRPr="00DA2241">
        <w:rPr>
          <w:rFonts w:cs="Arial"/>
          <w:spacing w:val="-1"/>
        </w:rPr>
        <w:t>accessible</w:t>
      </w:r>
      <w:r w:rsidR="005F7A0B" w:rsidRPr="00DA2241">
        <w:rPr>
          <w:rFonts w:cs="Arial"/>
          <w:spacing w:val="1"/>
        </w:rPr>
        <w:t xml:space="preserve"> </w:t>
      </w:r>
      <w:r w:rsidR="005F7A0B" w:rsidRPr="00DA2241">
        <w:rPr>
          <w:rFonts w:cs="Arial"/>
          <w:spacing w:val="2"/>
        </w:rPr>
        <w:t>by</w:t>
      </w:r>
      <w:r w:rsidR="005F7A0B" w:rsidRPr="00DA2241">
        <w:rPr>
          <w:rFonts w:cs="Arial"/>
          <w:spacing w:val="-3"/>
        </w:rPr>
        <w:t xml:space="preserve"> </w:t>
      </w:r>
      <w:r w:rsidR="005F7A0B" w:rsidRPr="00DA2241">
        <w:rPr>
          <w:rFonts w:cs="Arial"/>
        </w:rPr>
        <w:t>overseas</w:t>
      </w:r>
      <w:r w:rsidR="005F7A0B" w:rsidRPr="00DA2241">
        <w:rPr>
          <w:rFonts w:cs="Arial"/>
          <w:spacing w:val="1"/>
        </w:rPr>
        <w:t xml:space="preserve"> </w:t>
      </w:r>
      <w:r w:rsidR="005F7A0B" w:rsidRPr="00DA2241">
        <w:rPr>
          <w:rFonts w:cs="Arial"/>
          <w:spacing w:val="-1"/>
        </w:rPr>
        <w:t>regulators</w:t>
      </w:r>
      <w:r w:rsidR="005F7A0B" w:rsidRPr="00DA2241">
        <w:rPr>
          <w:rFonts w:cs="Arial"/>
          <w:spacing w:val="2"/>
        </w:rPr>
        <w:t xml:space="preserve"> </w:t>
      </w:r>
      <w:r w:rsidR="005F7A0B" w:rsidRPr="00DA2241">
        <w:rPr>
          <w:rFonts w:cs="Arial"/>
          <w:spacing w:val="-1"/>
        </w:rPr>
        <w:t>and</w:t>
      </w:r>
      <w:r w:rsidR="005F7A0B" w:rsidRPr="00DA2241">
        <w:rPr>
          <w:rFonts w:cs="Arial"/>
          <w:spacing w:val="1"/>
        </w:rPr>
        <w:t xml:space="preserve"> </w:t>
      </w:r>
      <w:r w:rsidR="005F7A0B" w:rsidRPr="00DA2241">
        <w:rPr>
          <w:rFonts w:cs="Arial"/>
          <w:spacing w:val="-1"/>
        </w:rPr>
        <w:t>authorities</w:t>
      </w:r>
      <w:r w:rsidR="005F7A0B" w:rsidRPr="00DA2241">
        <w:rPr>
          <w:rFonts w:cs="Arial"/>
          <w:spacing w:val="1"/>
        </w:rPr>
        <w:t xml:space="preserve"> </w:t>
      </w:r>
      <w:r w:rsidR="005F7A0B" w:rsidRPr="00DA2241">
        <w:rPr>
          <w:rFonts w:cs="Arial"/>
          <w:spacing w:val="-1"/>
        </w:rPr>
        <w:t>in</w:t>
      </w:r>
      <w:r w:rsidR="005F7A0B" w:rsidRPr="00DA2241">
        <w:rPr>
          <w:rFonts w:cs="Arial"/>
        </w:rPr>
        <w:t xml:space="preserve"> connection</w:t>
      </w:r>
      <w:r w:rsidR="005F7A0B" w:rsidRPr="00DA2241">
        <w:rPr>
          <w:rFonts w:cs="Arial"/>
          <w:spacing w:val="76"/>
          <w:w w:val="99"/>
        </w:rPr>
        <w:t xml:space="preserve"> </w:t>
      </w:r>
      <w:r w:rsidR="005F7A0B" w:rsidRPr="00DA2241">
        <w:rPr>
          <w:rFonts w:cs="Arial"/>
          <w:spacing w:val="-1"/>
        </w:rPr>
        <w:t>with</w:t>
      </w:r>
      <w:r w:rsidR="005F7A0B" w:rsidRPr="00DA2241">
        <w:rPr>
          <w:rFonts w:cs="Arial"/>
          <w:spacing w:val="26"/>
        </w:rPr>
        <w:t xml:space="preserve"> </w:t>
      </w:r>
      <w:r w:rsidR="005F7A0B" w:rsidRPr="00DA2241">
        <w:rPr>
          <w:rFonts w:cs="Arial"/>
          <w:spacing w:val="-1"/>
        </w:rPr>
        <w:t>their</w:t>
      </w:r>
      <w:r w:rsidR="005F7A0B" w:rsidRPr="00DA2241">
        <w:rPr>
          <w:rFonts w:cs="Arial"/>
          <w:spacing w:val="29"/>
        </w:rPr>
        <w:t xml:space="preserve"> </w:t>
      </w:r>
      <w:r w:rsidR="005F7A0B" w:rsidRPr="00DA2241">
        <w:rPr>
          <w:rFonts w:cs="Arial"/>
        </w:rPr>
        <w:t>legitimate</w:t>
      </w:r>
      <w:r w:rsidR="005F7A0B" w:rsidRPr="00DA2241">
        <w:rPr>
          <w:rFonts w:cs="Arial"/>
          <w:spacing w:val="26"/>
        </w:rPr>
        <w:t xml:space="preserve"> </w:t>
      </w:r>
      <w:r w:rsidR="005F7A0B" w:rsidRPr="00DA2241">
        <w:rPr>
          <w:rFonts w:cs="Arial"/>
          <w:spacing w:val="-1"/>
        </w:rPr>
        <w:t>duties</w:t>
      </w:r>
      <w:r w:rsidR="005F7A0B" w:rsidRPr="00DA2241">
        <w:rPr>
          <w:rFonts w:cs="Arial"/>
          <w:spacing w:val="30"/>
        </w:rPr>
        <w:t xml:space="preserve"> </w:t>
      </w:r>
      <w:r w:rsidR="005F7A0B" w:rsidRPr="00DA2241">
        <w:rPr>
          <w:rFonts w:cs="Arial"/>
          <w:spacing w:val="-1"/>
        </w:rPr>
        <w:t>(e.g.</w:t>
      </w:r>
      <w:r w:rsidR="005F7A0B" w:rsidRPr="00DA2241">
        <w:rPr>
          <w:rFonts w:cs="Arial"/>
          <w:spacing w:val="28"/>
        </w:rPr>
        <w:t xml:space="preserve"> </w:t>
      </w:r>
      <w:r w:rsidR="005F7A0B" w:rsidRPr="00DA2241">
        <w:rPr>
          <w:rFonts w:cs="Arial"/>
        </w:rPr>
        <w:t>the</w:t>
      </w:r>
      <w:r w:rsidR="005F7A0B" w:rsidRPr="00DA2241">
        <w:rPr>
          <w:rFonts w:cs="Arial"/>
          <w:spacing w:val="26"/>
        </w:rPr>
        <w:t xml:space="preserve"> </w:t>
      </w:r>
      <w:r w:rsidR="005F7A0B" w:rsidRPr="00DA2241">
        <w:rPr>
          <w:rFonts w:cs="Arial"/>
        </w:rPr>
        <w:t>prevention</w:t>
      </w:r>
      <w:r w:rsidR="005F7A0B" w:rsidRPr="00DA2241">
        <w:rPr>
          <w:rFonts w:cs="Arial"/>
          <w:spacing w:val="27"/>
        </w:rPr>
        <w:t xml:space="preserve"> </w:t>
      </w:r>
      <w:r w:rsidR="005F7A0B" w:rsidRPr="00DA2241">
        <w:rPr>
          <w:rFonts w:cs="Arial"/>
        </w:rPr>
        <w:t>of</w:t>
      </w:r>
      <w:r w:rsidR="005F7A0B" w:rsidRPr="00DA2241">
        <w:rPr>
          <w:rFonts w:cs="Arial"/>
          <w:spacing w:val="29"/>
        </w:rPr>
        <w:t xml:space="preserve"> </w:t>
      </w:r>
      <w:r w:rsidR="005F7A0B" w:rsidRPr="00DA2241">
        <w:rPr>
          <w:rFonts w:cs="Arial"/>
        </w:rPr>
        <w:t>crime).</w:t>
      </w:r>
      <w:r w:rsidR="005F7A0B" w:rsidRPr="00DA2241">
        <w:rPr>
          <w:rFonts w:cs="Arial"/>
          <w:spacing w:val="26"/>
        </w:rPr>
        <w:t xml:space="preserve"> </w:t>
      </w:r>
      <w:r w:rsidR="005F7A0B" w:rsidRPr="00DA2241">
        <w:rPr>
          <w:rFonts w:cs="Arial"/>
        </w:rPr>
        <w:t>In</w:t>
      </w:r>
      <w:r w:rsidR="005F7A0B" w:rsidRPr="00DA2241">
        <w:rPr>
          <w:rFonts w:cs="Arial"/>
          <w:spacing w:val="27"/>
        </w:rPr>
        <w:t xml:space="preserve"> </w:t>
      </w:r>
      <w:r w:rsidR="005F7A0B" w:rsidRPr="00DA2241">
        <w:rPr>
          <w:rFonts w:cs="Arial"/>
          <w:spacing w:val="-1"/>
        </w:rPr>
        <w:t>instructing</w:t>
      </w:r>
      <w:r w:rsidR="005F7A0B" w:rsidRPr="00DA2241">
        <w:rPr>
          <w:rFonts w:cs="Arial"/>
          <w:spacing w:val="60"/>
          <w:w w:val="99"/>
        </w:rPr>
        <w:t xml:space="preserve"> </w:t>
      </w:r>
      <w:r w:rsidR="005F7A0B" w:rsidRPr="00DA2241">
        <w:rPr>
          <w:rFonts w:cs="Arial"/>
        </w:rPr>
        <w:t>the</w:t>
      </w:r>
      <w:r w:rsidR="005F7A0B" w:rsidRPr="00DA2241">
        <w:rPr>
          <w:rFonts w:cs="Arial"/>
          <w:spacing w:val="12"/>
        </w:rPr>
        <w:t xml:space="preserve"> </w:t>
      </w:r>
      <w:r w:rsidR="005F7A0B" w:rsidRPr="00DA2241">
        <w:rPr>
          <w:rFonts w:cs="Arial"/>
        </w:rPr>
        <w:t>Bank</w:t>
      </w:r>
      <w:r w:rsidR="005F7A0B" w:rsidRPr="00DA2241">
        <w:rPr>
          <w:rFonts w:cs="Arial"/>
          <w:spacing w:val="15"/>
        </w:rPr>
        <w:t xml:space="preserve"> </w:t>
      </w:r>
      <w:r w:rsidR="005F7A0B" w:rsidRPr="00DA2241">
        <w:rPr>
          <w:rFonts w:cs="Arial"/>
          <w:spacing w:val="-1"/>
        </w:rPr>
        <w:t>and/or</w:t>
      </w:r>
      <w:r w:rsidR="005F7A0B" w:rsidRPr="00DA2241">
        <w:rPr>
          <w:rFonts w:cs="Arial"/>
          <w:spacing w:val="14"/>
        </w:rPr>
        <w:t xml:space="preserve"> </w:t>
      </w:r>
      <w:r w:rsidR="005F7A0B" w:rsidRPr="00DA2241">
        <w:rPr>
          <w:rFonts w:cs="Arial"/>
        </w:rPr>
        <w:t>the</w:t>
      </w:r>
      <w:r w:rsidR="005F7A0B" w:rsidRPr="00DA2241">
        <w:rPr>
          <w:rFonts w:cs="Arial"/>
          <w:spacing w:val="12"/>
        </w:rPr>
        <w:t xml:space="preserve"> </w:t>
      </w:r>
      <w:r w:rsidR="005F7A0B" w:rsidRPr="00DA2241">
        <w:rPr>
          <w:rFonts w:cs="Arial"/>
        </w:rPr>
        <w:t>Bank’s</w:t>
      </w:r>
      <w:r w:rsidR="005F7A0B" w:rsidRPr="00DA2241">
        <w:rPr>
          <w:rFonts w:cs="Arial"/>
          <w:spacing w:val="14"/>
        </w:rPr>
        <w:t xml:space="preserve"> </w:t>
      </w:r>
      <w:r w:rsidR="005F7A0B" w:rsidRPr="00DA2241">
        <w:rPr>
          <w:rFonts w:cs="Arial"/>
          <w:spacing w:val="-1"/>
        </w:rPr>
        <w:t>agents</w:t>
      </w:r>
      <w:r w:rsidR="005F7A0B" w:rsidRPr="00DA2241">
        <w:rPr>
          <w:rFonts w:cs="Arial"/>
          <w:spacing w:val="14"/>
        </w:rPr>
        <w:t xml:space="preserve"> </w:t>
      </w:r>
      <w:r w:rsidR="005F7A0B" w:rsidRPr="00DA2241">
        <w:rPr>
          <w:rFonts w:cs="Arial"/>
        </w:rPr>
        <w:t>to</w:t>
      </w:r>
      <w:r w:rsidR="005F7A0B" w:rsidRPr="00DA2241">
        <w:rPr>
          <w:rFonts w:cs="Arial"/>
          <w:spacing w:val="13"/>
        </w:rPr>
        <w:t xml:space="preserve"> </w:t>
      </w:r>
      <w:r w:rsidR="005F7A0B" w:rsidRPr="00DA2241">
        <w:rPr>
          <w:rFonts w:cs="Arial"/>
        </w:rPr>
        <w:t>enter</w:t>
      </w:r>
      <w:r w:rsidR="005F7A0B" w:rsidRPr="00DA2241">
        <w:rPr>
          <w:rFonts w:cs="Arial"/>
          <w:spacing w:val="14"/>
        </w:rPr>
        <w:t xml:space="preserve"> </w:t>
      </w:r>
      <w:r w:rsidR="005F7A0B" w:rsidRPr="00DA2241">
        <w:rPr>
          <w:rFonts w:cs="Arial"/>
        </w:rPr>
        <w:t>into</w:t>
      </w:r>
      <w:r w:rsidR="005F7A0B" w:rsidRPr="00DA2241">
        <w:rPr>
          <w:rFonts w:cs="Arial"/>
          <w:spacing w:val="15"/>
        </w:rPr>
        <w:t xml:space="preserve"> </w:t>
      </w:r>
      <w:r w:rsidR="005F7A0B" w:rsidRPr="00DA2241">
        <w:rPr>
          <w:rFonts w:cs="Arial"/>
        </w:rPr>
        <w:t>any</w:t>
      </w:r>
      <w:r w:rsidR="005F7A0B" w:rsidRPr="00DA2241">
        <w:rPr>
          <w:rFonts w:cs="Arial"/>
          <w:spacing w:val="10"/>
        </w:rPr>
        <w:t xml:space="preserve"> </w:t>
      </w:r>
      <w:r w:rsidR="005F7A0B" w:rsidRPr="00DA2241">
        <w:rPr>
          <w:rFonts w:cs="Arial"/>
        </w:rPr>
        <w:t>cross-border</w:t>
      </w:r>
      <w:r w:rsidR="005F7A0B" w:rsidRPr="00DA2241">
        <w:rPr>
          <w:rFonts w:cs="Arial"/>
          <w:spacing w:val="28"/>
          <w:w w:val="99"/>
        </w:rPr>
        <w:t xml:space="preserve"> </w:t>
      </w:r>
      <w:r w:rsidR="005F7A0B" w:rsidRPr="00DA2241">
        <w:rPr>
          <w:rFonts w:cs="Arial"/>
          <w:spacing w:val="-1"/>
        </w:rPr>
        <w:t>transaction</w:t>
      </w:r>
      <w:r w:rsidR="005F7A0B" w:rsidRPr="00DA2241">
        <w:rPr>
          <w:rFonts w:cs="Arial"/>
          <w:spacing w:val="17"/>
        </w:rPr>
        <w:t xml:space="preserve"> </w:t>
      </w:r>
      <w:r w:rsidR="005F7A0B" w:rsidRPr="00DA2241">
        <w:rPr>
          <w:rFonts w:cs="Arial"/>
        </w:rPr>
        <w:t>on</w:t>
      </w:r>
      <w:r w:rsidR="005F7A0B" w:rsidRPr="00DA2241">
        <w:rPr>
          <w:rFonts w:cs="Arial"/>
          <w:spacing w:val="18"/>
        </w:rPr>
        <w:t xml:space="preserve"> </w:t>
      </w:r>
      <w:r w:rsidR="005F7A0B" w:rsidRPr="00DA2241">
        <w:rPr>
          <w:rFonts w:cs="Arial"/>
        </w:rPr>
        <w:t>the</w:t>
      </w:r>
      <w:r w:rsidR="005F7A0B" w:rsidRPr="00DA2241">
        <w:rPr>
          <w:rFonts w:cs="Arial"/>
          <w:spacing w:val="18"/>
        </w:rPr>
        <w:t xml:space="preserve"> </w:t>
      </w:r>
      <w:r w:rsidR="005F7A0B" w:rsidRPr="00DA2241">
        <w:rPr>
          <w:rFonts w:cs="Arial"/>
        </w:rPr>
        <w:t>Customer’s and/or the Assignor’s</w:t>
      </w:r>
      <w:r w:rsidR="005F7A0B" w:rsidRPr="00DA2241">
        <w:rPr>
          <w:rFonts w:cs="Arial"/>
          <w:spacing w:val="19"/>
        </w:rPr>
        <w:t xml:space="preserve"> </w:t>
      </w:r>
      <w:r w:rsidR="005F7A0B" w:rsidRPr="00DA2241">
        <w:rPr>
          <w:rFonts w:cs="Arial"/>
        </w:rPr>
        <w:t>behalf,</w:t>
      </w:r>
      <w:r w:rsidR="005F7A0B" w:rsidRPr="00DA2241">
        <w:rPr>
          <w:rFonts w:cs="Arial"/>
          <w:spacing w:val="18"/>
        </w:rPr>
        <w:t xml:space="preserve"> </w:t>
      </w:r>
      <w:r w:rsidR="005F7A0B" w:rsidRPr="00DA2241">
        <w:rPr>
          <w:rFonts w:cs="Arial"/>
        </w:rPr>
        <w:t>the</w:t>
      </w:r>
      <w:r w:rsidR="005F7A0B" w:rsidRPr="00DA2241">
        <w:rPr>
          <w:rFonts w:cs="Arial"/>
          <w:spacing w:val="20"/>
        </w:rPr>
        <w:t xml:space="preserve"> </w:t>
      </w:r>
      <w:r w:rsidR="005F7A0B" w:rsidRPr="00DA2241">
        <w:rPr>
          <w:rFonts w:cs="Arial"/>
        </w:rPr>
        <w:t>Customer and/or the Assignor</w:t>
      </w:r>
      <w:r w:rsidR="005F7A0B" w:rsidRPr="00DA2241">
        <w:rPr>
          <w:rFonts w:cs="Arial"/>
          <w:spacing w:val="18"/>
        </w:rPr>
        <w:t xml:space="preserve"> </w:t>
      </w:r>
      <w:r w:rsidR="005F7A0B" w:rsidRPr="00DA2241">
        <w:rPr>
          <w:rFonts w:cs="Arial"/>
        </w:rPr>
        <w:t>agrees</w:t>
      </w:r>
      <w:r w:rsidR="005F7A0B" w:rsidRPr="00DA2241">
        <w:rPr>
          <w:rFonts w:cs="Arial"/>
          <w:spacing w:val="19"/>
        </w:rPr>
        <w:t xml:space="preserve"> </w:t>
      </w:r>
      <w:r w:rsidR="005F7A0B" w:rsidRPr="00DA2241">
        <w:rPr>
          <w:rFonts w:cs="Arial"/>
        </w:rPr>
        <w:t>to</w:t>
      </w:r>
      <w:r w:rsidR="005F7A0B" w:rsidRPr="00DA2241">
        <w:rPr>
          <w:rFonts w:cs="Arial"/>
          <w:spacing w:val="18"/>
        </w:rPr>
        <w:t xml:space="preserve"> </w:t>
      </w:r>
      <w:r w:rsidR="005F7A0B" w:rsidRPr="00DA2241">
        <w:rPr>
          <w:rFonts w:cs="Arial"/>
        </w:rPr>
        <w:t>the</w:t>
      </w:r>
      <w:r w:rsidR="005F7A0B" w:rsidRPr="00DA2241">
        <w:rPr>
          <w:rFonts w:cs="Arial"/>
          <w:spacing w:val="18"/>
        </w:rPr>
        <w:t xml:space="preserve"> </w:t>
      </w:r>
      <w:r w:rsidR="005F7A0B" w:rsidRPr="00DA2241">
        <w:rPr>
          <w:rFonts w:cs="Arial"/>
        </w:rPr>
        <w:t>above</w:t>
      </w:r>
      <w:r w:rsidR="005F7A0B" w:rsidRPr="00DA2241">
        <w:rPr>
          <w:rFonts w:cs="Arial"/>
          <w:spacing w:val="32"/>
          <w:w w:val="99"/>
        </w:rPr>
        <w:t xml:space="preserve"> </w:t>
      </w:r>
      <w:r w:rsidR="005F7A0B" w:rsidRPr="00DA2241">
        <w:rPr>
          <w:rFonts w:cs="Arial"/>
          <w:spacing w:val="-1"/>
        </w:rPr>
        <w:t>said</w:t>
      </w:r>
      <w:r w:rsidR="005F7A0B" w:rsidRPr="00DA2241">
        <w:rPr>
          <w:rFonts w:cs="Arial"/>
          <w:spacing w:val="-4"/>
        </w:rPr>
        <w:t xml:space="preserve"> </w:t>
      </w:r>
      <w:r w:rsidR="005F7A0B" w:rsidRPr="00DA2241">
        <w:rPr>
          <w:rFonts w:cs="Arial"/>
        </w:rPr>
        <w:t>disclosures</w:t>
      </w:r>
      <w:r w:rsidR="005F7A0B" w:rsidRPr="00DA2241">
        <w:rPr>
          <w:rFonts w:cs="Arial"/>
          <w:spacing w:val="1"/>
        </w:rPr>
        <w:t xml:space="preserve"> </w:t>
      </w:r>
      <w:r w:rsidR="005F7A0B" w:rsidRPr="00DA2241">
        <w:rPr>
          <w:rFonts w:cs="Arial"/>
        </w:rPr>
        <w:t>on</w:t>
      </w:r>
      <w:r w:rsidR="005F7A0B" w:rsidRPr="00DA2241">
        <w:rPr>
          <w:rFonts w:cs="Arial"/>
          <w:spacing w:val="-1"/>
        </w:rPr>
        <w:t xml:space="preserve"> behalf</w:t>
      </w:r>
      <w:r w:rsidR="005F7A0B" w:rsidRPr="00DA2241">
        <w:rPr>
          <w:rFonts w:cs="Arial"/>
          <w:spacing w:val="1"/>
        </w:rPr>
        <w:t xml:space="preserve"> </w:t>
      </w:r>
      <w:r w:rsidR="005F7A0B" w:rsidRPr="00DA2241">
        <w:rPr>
          <w:rFonts w:cs="Arial"/>
        </w:rPr>
        <w:t>of</w:t>
      </w:r>
      <w:r w:rsidR="005F7A0B" w:rsidRPr="00DA2241">
        <w:rPr>
          <w:rFonts w:cs="Arial"/>
          <w:spacing w:val="-1"/>
        </w:rPr>
        <w:t xml:space="preserve"> </w:t>
      </w:r>
      <w:r w:rsidR="005F7A0B" w:rsidRPr="00DA2241">
        <w:rPr>
          <w:rFonts w:cs="Arial"/>
        </w:rPr>
        <w:t>the</w:t>
      </w:r>
      <w:r w:rsidR="005F7A0B" w:rsidRPr="00DA2241">
        <w:rPr>
          <w:rFonts w:cs="Arial"/>
          <w:spacing w:val="-4"/>
        </w:rPr>
        <w:t xml:space="preserve"> </w:t>
      </w:r>
      <w:r w:rsidR="005F7A0B" w:rsidRPr="00DA2241">
        <w:rPr>
          <w:rFonts w:cs="Arial"/>
        </w:rPr>
        <w:t>Customer and/or the Assignor</w:t>
      </w:r>
      <w:r w:rsidR="005F7A0B" w:rsidRPr="00DA2241">
        <w:rPr>
          <w:rFonts w:cs="Arial"/>
          <w:spacing w:val="-1"/>
        </w:rPr>
        <w:t xml:space="preserve"> and </w:t>
      </w:r>
      <w:r w:rsidR="005F7A0B" w:rsidRPr="00DA2241">
        <w:rPr>
          <w:rFonts w:cs="Arial"/>
        </w:rPr>
        <w:t>others</w:t>
      </w:r>
      <w:r w:rsidR="005F7A0B" w:rsidRPr="00DA2241">
        <w:rPr>
          <w:rFonts w:cs="Arial"/>
          <w:spacing w:val="-2"/>
        </w:rPr>
        <w:t xml:space="preserve"> </w:t>
      </w:r>
      <w:r w:rsidR="005F7A0B" w:rsidRPr="00DA2241">
        <w:rPr>
          <w:rFonts w:cs="Arial"/>
          <w:spacing w:val="-1"/>
        </w:rPr>
        <w:t>involved</w:t>
      </w:r>
      <w:r w:rsidR="005F7A0B" w:rsidRPr="00DA2241">
        <w:rPr>
          <w:rFonts w:cs="Arial"/>
          <w:spacing w:val="-2"/>
        </w:rPr>
        <w:t xml:space="preserve"> </w:t>
      </w:r>
      <w:r w:rsidR="005F7A0B" w:rsidRPr="00DA2241">
        <w:rPr>
          <w:rFonts w:cs="Arial"/>
          <w:spacing w:val="-1"/>
        </w:rPr>
        <w:t xml:space="preserve">in </w:t>
      </w:r>
      <w:r w:rsidR="005F7A0B" w:rsidRPr="00DA2241">
        <w:rPr>
          <w:rFonts w:cs="Arial"/>
        </w:rPr>
        <w:t>the</w:t>
      </w:r>
      <w:r w:rsidR="005F7A0B" w:rsidRPr="00DA2241">
        <w:rPr>
          <w:rFonts w:cs="Arial"/>
          <w:spacing w:val="-1"/>
        </w:rPr>
        <w:t xml:space="preserve"> </w:t>
      </w:r>
      <w:r w:rsidR="005F7A0B" w:rsidRPr="00DA2241">
        <w:rPr>
          <w:rFonts w:cs="Arial"/>
        </w:rPr>
        <w:t>said</w:t>
      </w:r>
      <w:r w:rsidR="005F7A0B" w:rsidRPr="00DA2241">
        <w:rPr>
          <w:rFonts w:cs="Arial"/>
          <w:spacing w:val="41"/>
          <w:w w:val="99"/>
        </w:rPr>
        <w:t xml:space="preserve"> </w:t>
      </w:r>
      <w:r w:rsidR="005F7A0B" w:rsidRPr="00DA2241">
        <w:rPr>
          <w:rFonts w:cs="Arial"/>
        </w:rPr>
        <w:t>cross-border</w:t>
      </w:r>
      <w:r w:rsidR="005F7A0B" w:rsidRPr="00DA2241">
        <w:rPr>
          <w:rFonts w:cs="Arial"/>
          <w:spacing w:val="-22"/>
        </w:rPr>
        <w:t xml:space="preserve"> </w:t>
      </w:r>
      <w:r w:rsidR="005F7A0B" w:rsidRPr="00DA2241">
        <w:rPr>
          <w:rFonts w:cs="Arial"/>
          <w:spacing w:val="-1"/>
        </w:rPr>
        <w:t>transaction.</w:t>
      </w:r>
    </w:p>
    <w:p w:rsidR="005F7A0B" w:rsidRPr="00DA2241" w:rsidRDefault="005F7A0B" w:rsidP="005F7A0B">
      <w:pPr>
        <w:spacing w:before="1"/>
        <w:rPr>
          <w:rFonts w:ascii="Arial" w:eastAsia="Arial" w:hAnsi="Arial" w:cs="Arial"/>
          <w:sz w:val="20"/>
          <w:szCs w:val="20"/>
        </w:rPr>
      </w:pPr>
    </w:p>
    <w:p w:rsidR="005F7A0B" w:rsidRPr="00DA2241" w:rsidRDefault="00DB3811" w:rsidP="00DB3811">
      <w:pPr>
        <w:pStyle w:val="BodyText"/>
        <w:tabs>
          <w:tab w:val="left" w:pos="9360"/>
        </w:tabs>
        <w:ind w:left="2160" w:right="10" w:hanging="720"/>
        <w:jc w:val="both"/>
        <w:rPr>
          <w:rFonts w:cs="Arial"/>
        </w:rPr>
      </w:pPr>
      <w:r w:rsidRPr="00DA2241">
        <w:rPr>
          <w:rFonts w:cs="Arial"/>
          <w:spacing w:val="-1"/>
        </w:rPr>
        <w:t>(</w:t>
      </w:r>
      <w:r w:rsidR="00987FE8" w:rsidRPr="00DA2241">
        <w:rPr>
          <w:rFonts w:cs="Arial"/>
          <w:spacing w:val="-1"/>
        </w:rPr>
        <w:t>e</w:t>
      </w:r>
      <w:r w:rsidRPr="00DA2241">
        <w:rPr>
          <w:rFonts w:cs="Arial"/>
          <w:spacing w:val="-1"/>
        </w:rPr>
        <w:t xml:space="preserve">) </w:t>
      </w:r>
      <w:r w:rsidRPr="00DA2241">
        <w:rPr>
          <w:rFonts w:cs="Arial"/>
          <w:spacing w:val="-1"/>
        </w:rPr>
        <w:tab/>
      </w:r>
      <w:r w:rsidR="005F7A0B" w:rsidRPr="00DA2241">
        <w:rPr>
          <w:rFonts w:cs="Arial"/>
          <w:spacing w:val="-1"/>
        </w:rPr>
        <w:t>Additionally,</w:t>
      </w:r>
      <w:r w:rsidR="005F7A0B" w:rsidRPr="00DA2241">
        <w:rPr>
          <w:rFonts w:cs="Arial"/>
          <w:spacing w:val="20"/>
        </w:rPr>
        <w:t xml:space="preserve"> </w:t>
      </w:r>
      <w:r w:rsidR="005F7A0B" w:rsidRPr="00DA2241">
        <w:rPr>
          <w:rFonts w:cs="Arial"/>
          <w:spacing w:val="-1"/>
        </w:rPr>
        <w:t>but</w:t>
      </w:r>
      <w:r w:rsidR="005F7A0B" w:rsidRPr="00DA2241">
        <w:rPr>
          <w:rFonts w:cs="Arial"/>
          <w:spacing w:val="21"/>
        </w:rPr>
        <w:t xml:space="preserve"> </w:t>
      </w:r>
      <w:r w:rsidR="005F7A0B" w:rsidRPr="00DA2241">
        <w:rPr>
          <w:rFonts w:cs="Arial"/>
          <w:spacing w:val="-1"/>
        </w:rPr>
        <w:t>always</w:t>
      </w:r>
      <w:r w:rsidR="005F7A0B" w:rsidRPr="00DA2241">
        <w:rPr>
          <w:rFonts w:cs="Arial"/>
          <w:spacing w:val="24"/>
        </w:rPr>
        <w:t xml:space="preserve"> </w:t>
      </w:r>
      <w:r w:rsidR="005F7A0B" w:rsidRPr="00DA2241">
        <w:rPr>
          <w:rFonts w:cs="Arial"/>
        </w:rPr>
        <w:t>subject</w:t>
      </w:r>
      <w:r w:rsidR="005F7A0B" w:rsidRPr="00DA2241">
        <w:rPr>
          <w:rFonts w:cs="Arial"/>
          <w:spacing w:val="19"/>
        </w:rPr>
        <w:t xml:space="preserve"> </w:t>
      </w:r>
      <w:r w:rsidR="005F7A0B" w:rsidRPr="00DA2241">
        <w:rPr>
          <w:rFonts w:cs="Arial"/>
        </w:rPr>
        <w:t>to</w:t>
      </w:r>
      <w:r w:rsidR="005F7A0B" w:rsidRPr="00DA2241">
        <w:rPr>
          <w:rFonts w:cs="Arial"/>
          <w:spacing w:val="22"/>
        </w:rPr>
        <w:t xml:space="preserve"> </w:t>
      </w:r>
      <w:r w:rsidR="005F7A0B" w:rsidRPr="00DA2241">
        <w:rPr>
          <w:rFonts w:cs="Arial"/>
        </w:rPr>
        <w:t>any</w:t>
      </w:r>
      <w:r w:rsidR="005F7A0B" w:rsidRPr="00DA2241">
        <w:rPr>
          <w:rFonts w:cs="Arial"/>
          <w:spacing w:val="18"/>
        </w:rPr>
        <w:t xml:space="preserve"> </w:t>
      </w:r>
      <w:r w:rsidR="005F7A0B" w:rsidRPr="00DA2241">
        <w:rPr>
          <w:rFonts w:cs="Arial"/>
          <w:spacing w:val="-1"/>
        </w:rPr>
        <w:t>laws</w:t>
      </w:r>
      <w:r w:rsidR="005F7A0B" w:rsidRPr="00DA2241">
        <w:rPr>
          <w:rFonts w:cs="Arial"/>
          <w:spacing w:val="20"/>
        </w:rPr>
        <w:t xml:space="preserve"> </w:t>
      </w:r>
      <w:r w:rsidR="005F7A0B" w:rsidRPr="00DA2241">
        <w:rPr>
          <w:rFonts w:cs="Arial"/>
        </w:rPr>
        <w:t>(including</w:t>
      </w:r>
      <w:r w:rsidR="005F7A0B" w:rsidRPr="00DA2241">
        <w:rPr>
          <w:rFonts w:cs="Arial"/>
          <w:spacing w:val="17"/>
        </w:rPr>
        <w:t xml:space="preserve"> </w:t>
      </w:r>
      <w:r w:rsidR="005F7A0B" w:rsidRPr="00DA2241">
        <w:rPr>
          <w:rFonts w:cs="Arial"/>
        </w:rPr>
        <w:t>regulations,</w:t>
      </w:r>
      <w:r w:rsidR="005F7A0B" w:rsidRPr="00DA2241">
        <w:rPr>
          <w:rFonts w:cs="Arial"/>
          <w:spacing w:val="54"/>
          <w:w w:val="99"/>
        </w:rPr>
        <w:t xml:space="preserve"> </w:t>
      </w:r>
      <w:r w:rsidR="005F7A0B" w:rsidRPr="00DA2241">
        <w:rPr>
          <w:rFonts w:cs="Arial"/>
        </w:rPr>
        <w:t>guidelines</w:t>
      </w:r>
      <w:r w:rsidR="005F7A0B" w:rsidRPr="00DA2241">
        <w:rPr>
          <w:rFonts w:cs="Arial"/>
          <w:spacing w:val="12"/>
        </w:rPr>
        <w:t xml:space="preserve"> </w:t>
      </w:r>
      <w:r w:rsidR="005F7A0B" w:rsidRPr="00DA2241">
        <w:rPr>
          <w:rFonts w:cs="Arial"/>
        </w:rPr>
        <w:t>and/or</w:t>
      </w:r>
      <w:r w:rsidR="005F7A0B" w:rsidRPr="00DA2241">
        <w:rPr>
          <w:rFonts w:cs="Arial"/>
          <w:spacing w:val="15"/>
        </w:rPr>
        <w:t xml:space="preserve"> </w:t>
      </w:r>
      <w:r w:rsidR="005F7A0B" w:rsidRPr="00DA2241">
        <w:rPr>
          <w:rFonts w:cs="Arial"/>
        </w:rPr>
        <w:t>obligations)</w:t>
      </w:r>
      <w:r w:rsidR="005F7A0B" w:rsidRPr="00DA2241">
        <w:rPr>
          <w:rFonts w:cs="Arial"/>
          <w:spacing w:val="13"/>
        </w:rPr>
        <w:t xml:space="preserve"> </w:t>
      </w:r>
      <w:r w:rsidR="005F7A0B" w:rsidRPr="00DA2241">
        <w:rPr>
          <w:rFonts w:cs="Arial"/>
        </w:rPr>
        <w:t>applicable</w:t>
      </w:r>
      <w:r w:rsidR="005F7A0B" w:rsidRPr="00DA2241">
        <w:rPr>
          <w:rFonts w:cs="Arial"/>
          <w:spacing w:val="14"/>
        </w:rPr>
        <w:t xml:space="preserve"> </w:t>
      </w:r>
      <w:r w:rsidR="005F7A0B" w:rsidRPr="00DA2241">
        <w:rPr>
          <w:rFonts w:cs="Arial"/>
        </w:rPr>
        <w:t>to</w:t>
      </w:r>
      <w:r w:rsidR="005F7A0B" w:rsidRPr="00DA2241">
        <w:rPr>
          <w:rFonts w:cs="Arial"/>
          <w:spacing w:val="12"/>
        </w:rPr>
        <w:t xml:space="preserve"> </w:t>
      </w:r>
      <w:r w:rsidR="005F7A0B" w:rsidRPr="00DA2241">
        <w:rPr>
          <w:rFonts w:cs="Arial"/>
        </w:rPr>
        <w:t>the</w:t>
      </w:r>
      <w:r w:rsidR="005F7A0B" w:rsidRPr="00DA2241">
        <w:rPr>
          <w:rFonts w:cs="Arial"/>
          <w:spacing w:val="13"/>
        </w:rPr>
        <w:t xml:space="preserve"> </w:t>
      </w:r>
      <w:r w:rsidR="005F7A0B" w:rsidRPr="00DA2241">
        <w:rPr>
          <w:rFonts w:cs="Arial"/>
        </w:rPr>
        <w:t>Bank</w:t>
      </w:r>
      <w:r w:rsidR="005F7A0B" w:rsidRPr="00DA2241">
        <w:rPr>
          <w:rFonts w:cs="Arial"/>
          <w:spacing w:val="15"/>
        </w:rPr>
        <w:t xml:space="preserve"> </w:t>
      </w:r>
      <w:r w:rsidR="005F7A0B" w:rsidRPr="00DA2241">
        <w:rPr>
          <w:rFonts w:cs="Arial"/>
        </w:rPr>
        <w:t>or</w:t>
      </w:r>
      <w:r w:rsidR="005F7A0B" w:rsidRPr="00DA2241">
        <w:rPr>
          <w:rFonts w:cs="Arial"/>
          <w:spacing w:val="13"/>
        </w:rPr>
        <w:t xml:space="preserve"> </w:t>
      </w:r>
      <w:r w:rsidR="005F7A0B" w:rsidRPr="00DA2241">
        <w:rPr>
          <w:rFonts w:cs="Arial"/>
        </w:rPr>
        <w:t>the</w:t>
      </w:r>
      <w:r w:rsidR="005F7A0B" w:rsidRPr="00DA2241">
        <w:rPr>
          <w:rFonts w:cs="Arial"/>
          <w:spacing w:val="13"/>
        </w:rPr>
        <w:t xml:space="preserve"> </w:t>
      </w:r>
      <w:r w:rsidR="005F7A0B" w:rsidRPr="00DA2241">
        <w:rPr>
          <w:rFonts w:cs="Arial"/>
          <w:spacing w:val="-1"/>
        </w:rPr>
        <w:t>Group</w:t>
      </w:r>
      <w:r w:rsidR="005F7A0B" w:rsidRPr="00DA2241">
        <w:rPr>
          <w:rFonts w:cs="Arial"/>
          <w:spacing w:val="30"/>
          <w:w w:val="99"/>
        </w:rPr>
        <w:t xml:space="preserve"> </w:t>
      </w:r>
      <w:r w:rsidR="005F7A0B" w:rsidRPr="00DA2241">
        <w:rPr>
          <w:rFonts w:cs="Arial"/>
          <w:spacing w:val="-1"/>
        </w:rPr>
        <w:t>(whether</w:t>
      </w:r>
      <w:r w:rsidR="005F7A0B" w:rsidRPr="00DA2241">
        <w:rPr>
          <w:rFonts w:cs="Arial"/>
          <w:spacing w:val="9"/>
        </w:rPr>
        <w:t xml:space="preserve"> </w:t>
      </w:r>
      <w:r w:rsidR="005F7A0B" w:rsidRPr="00DA2241">
        <w:rPr>
          <w:rFonts w:cs="Arial"/>
          <w:spacing w:val="-1"/>
        </w:rPr>
        <w:t>in</w:t>
      </w:r>
      <w:r w:rsidR="005F7A0B" w:rsidRPr="00DA2241">
        <w:rPr>
          <w:rFonts w:cs="Arial"/>
          <w:spacing w:val="8"/>
        </w:rPr>
        <w:t xml:space="preserve"> </w:t>
      </w:r>
      <w:r w:rsidR="005F7A0B" w:rsidRPr="00DA2241">
        <w:rPr>
          <w:rFonts w:cs="Arial"/>
        </w:rPr>
        <w:t>or</w:t>
      </w:r>
      <w:r w:rsidR="005F7A0B" w:rsidRPr="00DA2241">
        <w:rPr>
          <w:rFonts w:cs="Arial"/>
          <w:spacing w:val="6"/>
        </w:rPr>
        <w:t xml:space="preserve"> </w:t>
      </w:r>
      <w:r w:rsidR="005F7A0B" w:rsidRPr="00DA2241">
        <w:rPr>
          <w:rFonts w:cs="Arial"/>
        </w:rPr>
        <w:t>outside</w:t>
      </w:r>
      <w:r w:rsidR="005F7A0B" w:rsidRPr="00DA2241">
        <w:rPr>
          <w:rFonts w:cs="Arial"/>
          <w:spacing w:val="7"/>
        </w:rPr>
        <w:t xml:space="preserve"> </w:t>
      </w:r>
      <w:r w:rsidR="005F7A0B" w:rsidRPr="00DA2241">
        <w:rPr>
          <w:rFonts w:cs="Arial"/>
        </w:rPr>
        <w:t>Malaysia),</w:t>
      </w:r>
      <w:r w:rsidR="005F7A0B" w:rsidRPr="00DA2241">
        <w:rPr>
          <w:rFonts w:cs="Arial"/>
          <w:spacing w:val="7"/>
        </w:rPr>
        <w:t xml:space="preserve"> </w:t>
      </w:r>
      <w:r w:rsidR="005F7A0B" w:rsidRPr="00DA2241">
        <w:rPr>
          <w:rFonts w:cs="Arial"/>
        </w:rPr>
        <w:t>the</w:t>
      </w:r>
      <w:r w:rsidR="005F7A0B" w:rsidRPr="00DA2241">
        <w:rPr>
          <w:rFonts w:cs="Arial"/>
          <w:spacing w:val="7"/>
        </w:rPr>
        <w:t xml:space="preserve"> </w:t>
      </w:r>
      <w:r w:rsidR="005F7A0B" w:rsidRPr="00DA2241">
        <w:rPr>
          <w:rFonts w:cs="Arial"/>
        </w:rPr>
        <w:t>Customer and/or the Assignor</w:t>
      </w:r>
      <w:r w:rsidR="005F7A0B" w:rsidRPr="00DA2241">
        <w:rPr>
          <w:rFonts w:cs="Arial"/>
          <w:spacing w:val="11"/>
        </w:rPr>
        <w:t xml:space="preserve"> </w:t>
      </w:r>
      <w:r w:rsidR="005F7A0B" w:rsidRPr="00DA2241">
        <w:rPr>
          <w:rFonts w:cs="Arial"/>
        </w:rPr>
        <w:t>agrees</w:t>
      </w:r>
      <w:r w:rsidR="005F7A0B" w:rsidRPr="00DA2241">
        <w:rPr>
          <w:rFonts w:cs="Arial"/>
          <w:spacing w:val="7"/>
        </w:rPr>
        <w:t xml:space="preserve"> </w:t>
      </w:r>
      <w:r w:rsidR="005F7A0B" w:rsidRPr="00DA2241">
        <w:rPr>
          <w:rFonts w:cs="Arial"/>
          <w:spacing w:val="-1"/>
        </w:rPr>
        <w:t>that</w:t>
      </w:r>
      <w:r w:rsidR="005F7A0B" w:rsidRPr="00DA2241">
        <w:rPr>
          <w:rFonts w:cs="Arial"/>
          <w:spacing w:val="7"/>
        </w:rPr>
        <w:t xml:space="preserve"> </w:t>
      </w:r>
      <w:r w:rsidR="005F7A0B" w:rsidRPr="00DA2241">
        <w:rPr>
          <w:rFonts w:cs="Arial"/>
        </w:rPr>
        <w:t>the</w:t>
      </w:r>
      <w:r w:rsidR="005F7A0B" w:rsidRPr="00DA2241">
        <w:rPr>
          <w:rFonts w:cs="Arial"/>
          <w:spacing w:val="8"/>
        </w:rPr>
        <w:t xml:space="preserve"> </w:t>
      </w:r>
      <w:r w:rsidR="005F7A0B" w:rsidRPr="00DA2241">
        <w:rPr>
          <w:rFonts w:cs="Arial"/>
          <w:spacing w:val="-1"/>
        </w:rPr>
        <w:t>Bank</w:t>
      </w:r>
      <w:r w:rsidR="005F7A0B" w:rsidRPr="00DA2241">
        <w:rPr>
          <w:rFonts w:cs="Arial"/>
          <w:spacing w:val="9"/>
        </w:rPr>
        <w:t xml:space="preserve"> </w:t>
      </w:r>
      <w:r w:rsidR="005F7A0B" w:rsidRPr="00DA2241">
        <w:rPr>
          <w:rFonts w:cs="Arial"/>
          <w:spacing w:val="-1"/>
        </w:rPr>
        <w:t>and</w:t>
      </w:r>
      <w:r w:rsidR="005F7A0B" w:rsidRPr="00DA2241">
        <w:rPr>
          <w:rFonts w:cs="Arial"/>
          <w:spacing w:val="37"/>
          <w:w w:val="99"/>
        </w:rPr>
        <w:t xml:space="preserve"> </w:t>
      </w:r>
      <w:r w:rsidR="005F7A0B" w:rsidRPr="00DA2241">
        <w:rPr>
          <w:rFonts w:cs="Arial"/>
        </w:rPr>
        <w:t>the</w:t>
      </w:r>
      <w:r w:rsidR="005F7A0B" w:rsidRPr="00DA2241">
        <w:rPr>
          <w:rFonts w:cs="Arial"/>
          <w:spacing w:val="-5"/>
        </w:rPr>
        <w:t xml:space="preserve"> </w:t>
      </w:r>
      <w:r w:rsidR="005F7A0B" w:rsidRPr="00DA2241">
        <w:rPr>
          <w:rFonts w:cs="Arial"/>
        </w:rPr>
        <w:t>Group,</w:t>
      </w:r>
      <w:r w:rsidR="005F7A0B" w:rsidRPr="00DA2241">
        <w:rPr>
          <w:rFonts w:cs="Arial"/>
          <w:spacing w:val="-4"/>
        </w:rPr>
        <w:t xml:space="preserve"> </w:t>
      </w:r>
      <w:r w:rsidR="005F7A0B" w:rsidRPr="00DA2241">
        <w:rPr>
          <w:rFonts w:cs="Arial"/>
        </w:rPr>
        <w:t>and</w:t>
      </w:r>
      <w:r w:rsidR="005F7A0B" w:rsidRPr="00DA2241">
        <w:rPr>
          <w:rFonts w:cs="Arial"/>
          <w:spacing w:val="-4"/>
        </w:rPr>
        <w:t xml:space="preserve"> </w:t>
      </w:r>
      <w:r w:rsidR="005F7A0B" w:rsidRPr="00DA2241">
        <w:rPr>
          <w:rFonts w:cs="Arial"/>
        </w:rPr>
        <w:t>the</w:t>
      </w:r>
      <w:r w:rsidR="005F7A0B" w:rsidRPr="00DA2241">
        <w:rPr>
          <w:rFonts w:cs="Arial"/>
          <w:spacing w:val="-3"/>
        </w:rPr>
        <w:t xml:space="preserve"> </w:t>
      </w:r>
      <w:r w:rsidR="005F7A0B" w:rsidRPr="00DA2241">
        <w:rPr>
          <w:rFonts w:cs="Arial"/>
        </w:rPr>
        <w:t>Bank’s</w:t>
      </w:r>
      <w:r w:rsidR="005F7A0B" w:rsidRPr="00DA2241">
        <w:rPr>
          <w:rFonts w:cs="Arial"/>
          <w:spacing w:val="-5"/>
        </w:rPr>
        <w:t xml:space="preserve"> </w:t>
      </w:r>
      <w:r w:rsidR="005F7A0B" w:rsidRPr="00DA2241">
        <w:rPr>
          <w:rFonts w:cs="Arial"/>
        </w:rPr>
        <w:t>merchants</w:t>
      </w:r>
      <w:r w:rsidR="005F7A0B" w:rsidRPr="00DA2241">
        <w:rPr>
          <w:rFonts w:cs="Arial"/>
          <w:spacing w:val="-3"/>
        </w:rPr>
        <w:t xml:space="preserve"> </w:t>
      </w:r>
      <w:r w:rsidR="005F7A0B" w:rsidRPr="00DA2241">
        <w:rPr>
          <w:rFonts w:cs="Arial"/>
          <w:spacing w:val="-1"/>
        </w:rPr>
        <w:t>and</w:t>
      </w:r>
      <w:r w:rsidR="005F7A0B" w:rsidRPr="00DA2241">
        <w:rPr>
          <w:rFonts w:cs="Arial"/>
          <w:spacing w:val="-4"/>
        </w:rPr>
        <w:t xml:space="preserve"> </w:t>
      </w:r>
      <w:r w:rsidR="005F7A0B" w:rsidRPr="00DA2241">
        <w:rPr>
          <w:rFonts w:cs="Arial"/>
        </w:rPr>
        <w:t>strategic</w:t>
      </w:r>
      <w:r w:rsidR="005F7A0B" w:rsidRPr="00DA2241">
        <w:rPr>
          <w:rFonts w:cs="Arial"/>
          <w:spacing w:val="-3"/>
        </w:rPr>
        <w:t xml:space="preserve"> </w:t>
      </w:r>
      <w:r w:rsidR="005F7A0B" w:rsidRPr="00DA2241">
        <w:rPr>
          <w:rFonts w:cs="Arial"/>
        </w:rPr>
        <w:t>partners</w:t>
      </w:r>
      <w:r w:rsidR="005F7A0B" w:rsidRPr="00DA2241">
        <w:rPr>
          <w:rFonts w:cs="Arial"/>
          <w:spacing w:val="-5"/>
        </w:rPr>
        <w:t xml:space="preserve"> </w:t>
      </w:r>
      <w:r w:rsidR="005F7A0B" w:rsidRPr="00DA2241">
        <w:rPr>
          <w:rFonts w:cs="Arial"/>
          <w:spacing w:val="1"/>
        </w:rPr>
        <w:t>may</w:t>
      </w:r>
      <w:r w:rsidR="005F7A0B" w:rsidRPr="00DA2241">
        <w:rPr>
          <w:rFonts w:cs="Arial"/>
          <w:spacing w:val="-9"/>
        </w:rPr>
        <w:t xml:space="preserve"> </w:t>
      </w:r>
      <w:r w:rsidR="005F7A0B" w:rsidRPr="00DA2241">
        <w:rPr>
          <w:rFonts w:cs="Arial"/>
        </w:rPr>
        <w:t>contact</w:t>
      </w:r>
      <w:r w:rsidR="005F7A0B" w:rsidRPr="00DA2241">
        <w:rPr>
          <w:rFonts w:cs="Arial"/>
          <w:spacing w:val="24"/>
          <w:w w:val="99"/>
        </w:rPr>
        <w:t xml:space="preserve"> </w:t>
      </w:r>
      <w:r w:rsidR="005F7A0B" w:rsidRPr="00DA2241">
        <w:rPr>
          <w:rFonts w:cs="Arial"/>
        </w:rPr>
        <w:t>the</w:t>
      </w:r>
      <w:r w:rsidR="005F7A0B" w:rsidRPr="00DA2241">
        <w:rPr>
          <w:rFonts w:cs="Arial"/>
          <w:spacing w:val="21"/>
        </w:rPr>
        <w:t xml:space="preserve"> </w:t>
      </w:r>
      <w:r w:rsidR="005F7A0B" w:rsidRPr="00DA2241">
        <w:rPr>
          <w:rFonts w:cs="Arial"/>
        </w:rPr>
        <w:t xml:space="preserve">Customer and/or the </w:t>
      </w:r>
      <w:r w:rsidR="005F7A0B" w:rsidRPr="00DA2241">
        <w:rPr>
          <w:rFonts w:cs="Arial"/>
          <w:spacing w:val="-1"/>
        </w:rPr>
        <w:t>Assignor</w:t>
      </w:r>
      <w:r w:rsidR="005F7A0B" w:rsidRPr="00DA2241">
        <w:rPr>
          <w:rFonts w:cs="Arial"/>
          <w:spacing w:val="22"/>
        </w:rPr>
        <w:t xml:space="preserve"> </w:t>
      </w:r>
      <w:r w:rsidR="005F7A0B" w:rsidRPr="00DA2241">
        <w:rPr>
          <w:rFonts w:cs="Arial"/>
        </w:rPr>
        <w:t>about</w:t>
      </w:r>
      <w:r w:rsidR="005F7A0B" w:rsidRPr="00DA2241">
        <w:rPr>
          <w:rFonts w:cs="Arial"/>
          <w:spacing w:val="18"/>
        </w:rPr>
        <w:t xml:space="preserve"> </w:t>
      </w:r>
      <w:r w:rsidR="005F7A0B" w:rsidRPr="00DA2241">
        <w:rPr>
          <w:rFonts w:cs="Arial"/>
        </w:rPr>
        <w:t>products,</w:t>
      </w:r>
      <w:r w:rsidR="005F7A0B" w:rsidRPr="00DA2241">
        <w:rPr>
          <w:rFonts w:cs="Arial"/>
          <w:spacing w:val="20"/>
        </w:rPr>
        <w:t xml:space="preserve"> </w:t>
      </w:r>
      <w:r w:rsidR="005F7A0B" w:rsidRPr="00DA2241">
        <w:rPr>
          <w:rFonts w:cs="Arial"/>
        </w:rPr>
        <w:t>services</w:t>
      </w:r>
      <w:r w:rsidR="005F7A0B" w:rsidRPr="00DA2241">
        <w:rPr>
          <w:rFonts w:cs="Arial"/>
          <w:spacing w:val="20"/>
        </w:rPr>
        <w:t xml:space="preserve"> </w:t>
      </w:r>
      <w:r w:rsidR="005F7A0B" w:rsidRPr="00DA2241">
        <w:rPr>
          <w:rFonts w:cs="Arial"/>
        </w:rPr>
        <w:t>and</w:t>
      </w:r>
      <w:r w:rsidR="005F7A0B" w:rsidRPr="00DA2241">
        <w:rPr>
          <w:rFonts w:cs="Arial"/>
          <w:spacing w:val="20"/>
        </w:rPr>
        <w:t xml:space="preserve"> </w:t>
      </w:r>
      <w:r w:rsidR="005F7A0B" w:rsidRPr="00DA2241">
        <w:rPr>
          <w:rFonts w:cs="Arial"/>
        </w:rPr>
        <w:t>offers,</w:t>
      </w:r>
      <w:r w:rsidR="005F7A0B" w:rsidRPr="00DA2241">
        <w:rPr>
          <w:rFonts w:cs="Arial"/>
          <w:spacing w:val="17"/>
        </w:rPr>
        <w:t xml:space="preserve"> </w:t>
      </w:r>
      <w:r w:rsidR="005F7A0B" w:rsidRPr="00DA2241">
        <w:rPr>
          <w:rFonts w:cs="Arial"/>
          <w:spacing w:val="-1"/>
        </w:rPr>
        <w:t>which</w:t>
      </w:r>
      <w:r w:rsidR="005F7A0B" w:rsidRPr="00DA2241">
        <w:rPr>
          <w:rFonts w:cs="Arial"/>
          <w:spacing w:val="19"/>
        </w:rPr>
        <w:t xml:space="preserve"> </w:t>
      </w:r>
      <w:r w:rsidR="005F7A0B" w:rsidRPr="00DA2241">
        <w:rPr>
          <w:rFonts w:cs="Arial"/>
        </w:rPr>
        <w:t>the</w:t>
      </w:r>
      <w:r w:rsidR="005F7A0B" w:rsidRPr="00DA2241">
        <w:rPr>
          <w:rFonts w:cs="Arial"/>
          <w:spacing w:val="22"/>
        </w:rPr>
        <w:t xml:space="preserve"> </w:t>
      </w:r>
      <w:r w:rsidR="005F7A0B" w:rsidRPr="00DA2241">
        <w:rPr>
          <w:rFonts w:cs="Arial"/>
          <w:spacing w:val="-1"/>
        </w:rPr>
        <w:t>Bank</w:t>
      </w:r>
      <w:r w:rsidR="005F7A0B" w:rsidRPr="00DA2241">
        <w:rPr>
          <w:rFonts w:cs="Arial"/>
          <w:spacing w:val="50"/>
          <w:w w:val="99"/>
        </w:rPr>
        <w:t xml:space="preserve"> </w:t>
      </w:r>
      <w:r w:rsidR="005F7A0B" w:rsidRPr="00DA2241">
        <w:rPr>
          <w:rFonts w:cs="Arial"/>
          <w:spacing w:val="-1"/>
        </w:rPr>
        <w:t>believes</w:t>
      </w:r>
      <w:r w:rsidR="005F7A0B" w:rsidRPr="00DA2241">
        <w:rPr>
          <w:rFonts w:cs="Arial"/>
          <w:spacing w:val="55"/>
        </w:rPr>
        <w:t xml:space="preserve"> </w:t>
      </w:r>
      <w:r w:rsidR="005F7A0B" w:rsidRPr="00DA2241">
        <w:rPr>
          <w:rFonts w:cs="Arial"/>
          <w:spacing w:val="1"/>
        </w:rPr>
        <w:t>may</w:t>
      </w:r>
      <w:r w:rsidR="005F7A0B" w:rsidRPr="00DA2241">
        <w:rPr>
          <w:rFonts w:cs="Arial"/>
          <w:spacing w:val="48"/>
        </w:rPr>
        <w:t xml:space="preserve"> </w:t>
      </w:r>
      <w:r w:rsidR="005F7A0B" w:rsidRPr="00DA2241">
        <w:rPr>
          <w:rFonts w:cs="Arial"/>
        </w:rPr>
        <w:t>be</w:t>
      </w:r>
      <w:r w:rsidR="005F7A0B" w:rsidRPr="00DA2241">
        <w:rPr>
          <w:rFonts w:cs="Arial"/>
          <w:spacing w:val="54"/>
        </w:rPr>
        <w:t xml:space="preserve"> </w:t>
      </w:r>
      <w:r w:rsidR="005F7A0B" w:rsidRPr="00DA2241">
        <w:rPr>
          <w:rFonts w:cs="Arial"/>
        </w:rPr>
        <w:t>of interest</w:t>
      </w:r>
      <w:r w:rsidR="005F7A0B" w:rsidRPr="00DA2241">
        <w:rPr>
          <w:rFonts w:cs="Arial"/>
          <w:spacing w:val="55"/>
        </w:rPr>
        <w:t xml:space="preserve"> </w:t>
      </w:r>
      <w:r w:rsidR="005F7A0B" w:rsidRPr="00DA2241">
        <w:rPr>
          <w:rFonts w:cs="Arial"/>
        </w:rPr>
        <w:t>to</w:t>
      </w:r>
      <w:r w:rsidR="005F7A0B" w:rsidRPr="00DA2241">
        <w:rPr>
          <w:rFonts w:cs="Arial"/>
          <w:spacing w:val="54"/>
        </w:rPr>
        <w:t xml:space="preserve"> </w:t>
      </w:r>
      <w:r w:rsidR="005F7A0B" w:rsidRPr="00DA2241">
        <w:rPr>
          <w:rFonts w:cs="Arial"/>
        </w:rPr>
        <w:t>the Customer and/or the Assignor</w:t>
      </w:r>
      <w:r w:rsidR="005F7A0B" w:rsidRPr="00DA2241">
        <w:rPr>
          <w:rFonts w:cs="Arial"/>
          <w:spacing w:val="55"/>
        </w:rPr>
        <w:t xml:space="preserve"> </w:t>
      </w:r>
      <w:r w:rsidR="005F7A0B" w:rsidRPr="00DA2241">
        <w:rPr>
          <w:rFonts w:cs="Arial"/>
        </w:rPr>
        <w:t>or benefit</w:t>
      </w:r>
      <w:r w:rsidR="005F7A0B" w:rsidRPr="00DA2241">
        <w:rPr>
          <w:rFonts w:cs="Arial"/>
          <w:spacing w:val="54"/>
        </w:rPr>
        <w:t xml:space="preserve"> </w:t>
      </w:r>
      <w:r w:rsidR="005F7A0B" w:rsidRPr="00DA2241">
        <w:rPr>
          <w:rFonts w:cs="Arial"/>
        </w:rPr>
        <w:t>the</w:t>
      </w:r>
      <w:r w:rsidR="005F7A0B" w:rsidRPr="00DA2241">
        <w:rPr>
          <w:rFonts w:cs="Arial"/>
          <w:spacing w:val="54"/>
        </w:rPr>
        <w:t xml:space="preserve"> </w:t>
      </w:r>
      <w:r w:rsidR="005F7A0B" w:rsidRPr="00DA2241">
        <w:rPr>
          <w:rFonts w:cs="Arial"/>
        </w:rPr>
        <w:t>Customer and/or the Assignor</w:t>
      </w:r>
      <w:r w:rsidR="005F7A0B" w:rsidRPr="00DA2241">
        <w:rPr>
          <w:rFonts w:cs="Arial"/>
          <w:spacing w:val="22"/>
          <w:w w:val="99"/>
        </w:rPr>
        <w:t xml:space="preserve"> </w:t>
      </w:r>
      <w:r w:rsidR="005F7A0B" w:rsidRPr="00DA2241">
        <w:rPr>
          <w:rFonts w:cs="Arial"/>
          <w:spacing w:val="-1"/>
        </w:rPr>
        <w:t>financially.</w:t>
      </w:r>
      <w:r w:rsidR="005F7A0B" w:rsidRPr="00DA2241">
        <w:rPr>
          <w:rFonts w:cs="Arial"/>
          <w:spacing w:val="2"/>
        </w:rPr>
        <w:t xml:space="preserve"> </w:t>
      </w:r>
      <w:r w:rsidR="005F7A0B" w:rsidRPr="00DA2241">
        <w:rPr>
          <w:rFonts w:cs="Arial"/>
        </w:rPr>
        <w:t>Notwithstanding</w:t>
      </w:r>
      <w:r w:rsidR="005F7A0B" w:rsidRPr="00DA2241">
        <w:rPr>
          <w:rFonts w:cs="Arial"/>
          <w:spacing w:val="4"/>
        </w:rPr>
        <w:t xml:space="preserve"> </w:t>
      </w:r>
      <w:r w:rsidR="005F7A0B" w:rsidRPr="00DA2241">
        <w:rPr>
          <w:rFonts w:cs="Arial"/>
        </w:rPr>
        <w:t>the</w:t>
      </w:r>
      <w:r w:rsidR="005F7A0B" w:rsidRPr="00DA2241">
        <w:rPr>
          <w:rFonts w:cs="Arial"/>
          <w:spacing w:val="2"/>
        </w:rPr>
        <w:t xml:space="preserve"> </w:t>
      </w:r>
      <w:r w:rsidR="005F7A0B" w:rsidRPr="00DA2241">
        <w:rPr>
          <w:rFonts w:cs="Arial"/>
        </w:rPr>
        <w:t>foregoing,</w:t>
      </w:r>
      <w:r w:rsidR="005F7A0B" w:rsidRPr="00DA2241">
        <w:rPr>
          <w:rFonts w:cs="Arial"/>
          <w:spacing w:val="2"/>
        </w:rPr>
        <w:t xml:space="preserve"> </w:t>
      </w:r>
      <w:r w:rsidR="005F7A0B" w:rsidRPr="00DA2241">
        <w:rPr>
          <w:rFonts w:cs="Arial"/>
        </w:rPr>
        <w:t>the</w:t>
      </w:r>
      <w:r w:rsidR="005F7A0B" w:rsidRPr="00DA2241">
        <w:rPr>
          <w:rFonts w:cs="Arial"/>
          <w:spacing w:val="4"/>
        </w:rPr>
        <w:t xml:space="preserve"> </w:t>
      </w:r>
      <w:r w:rsidR="005F7A0B" w:rsidRPr="00DA2241">
        <w:rPr>
          <w:rFonts w:cs="Arial"/>
          <w:spacing w:val="-1"/>
        </w:rPr>
        <w:t>Bank</w:t>
      </w:r>
      <w:r w:rsidR="005F7A0B" w:rsidRPr="00DA2241">
        <w:rPr>
          <w:rFonts w:cs="Arial"/>
          <w:spacing w:val="6"/>
        </w:rPr>
        <w:t xml:space="preserve"> </w:t>
      </w:r>
      <w:r w:rsidR="005F7A0B" w:rsidRPr="00DA2241">
        <w:rPr>
          <w:rFonts w:cs="Arial"/>
          <w:spacing w:val="-1"/>
        </w:rPr>
        <w:t>will</w:t>
      </w:r>
      <w:r w:rsidR="005F7A0B" w:rsidRPr="00DA2241">
        <w:rPr>
          <w:rFonts w:cs="Arial"/>
          <w:spacing w:val="2"/>
        </w:rPr>
        <w:t xml:space="preserve"> </w:t>
      </w:r>
      <w:r w:rsidR="005F7A0B" w:rsidRPr="00DA2241">
        <w:rPr>
          <w:rFonts w:cs="Arial"/>
        </w:rPr>
        <w:t>only</w:t>
      </w:r>
      <w:r w:rsidR="005F7A0B" w:rsidRPr="00DA2241">
        <w:rPr>
          <w:rFonts w:cs="Arial"/>
          <w:spacing w:val="-1"/>
        </w:rPr>
        <w:t xml:space="preserve"> </w:t>
      </w:r>
      <w:r w:rsidR="005F7A0B" w:rsidRPr="00DA2241">
        <w:rPr>
          <w:rFonts w:cs="Arial"/>
        </w:rPr>
        <w:t>disclose</w:t>
      </w:r>
      <w:r w:rsidR="005F7A0B" w:rsidRPr="00DA2241">
        <w:rPr>
          <w:rFonts w:cs="Arial"/>
          <w:spacing w:val="3"/>
        </w:rPr>
        <w:t xml:space="preserve"> </w:t>
      </w:r>
      <w:r w:rsidR="005F7A0B" w:rsidRPr="00DA2241">
        <w:rPr>
          <w:rFonts w:cs="Arial"/>
        </w:rPr>
        <w:t>the</w:t>
      </w:r>
      <w:r w:rsidR="005F7A0B" w:rsidRPr="00DA2241">
        <w:rPr>
          <w:rFonts w:cs="Arial"/>
          <w:spacing w:val="42"/>
          <w:w w:val="99"/>
        </w:rPr>
        <w:t xml:space="preserve"> </w:t>
      </w:r>
      <w:r w:rsidR="005F7A0B" w:rsidRPr="00DA2241">
        <w:rPr>
          <w:rFonts w:cs="Arial"/>
        </w:rPr>
        <w:t>Customer’s and/or the Assignor’s</w:t>
      </w:r>
      <w:r w:rsidR="005F7A0B" w:rsidRPr="00DA2241">
        <w:rPr>
          <w:rFonts w:cs="Arial"/>
          <w:spacing w:val="5"/>
        </w:rPr>
        <w:t xml:space="preserve"> </w:t>
      </w:r>
      <w:r w:rsidR="005F7A0B" w:rsidRPr="00DA2241">
        <w:rPr>
          <w:rFonts w:cs="Arial"/>
        </w:rPr>
        <w:t>Personal</w:t>
      </w:r>
      <w:r w:rsidR="005F7A0B" w:rsidRPr="00DA2241">
        <w:rPr>
          <w:rFonts w:cs="Arial"/>
          <w:spacing w:val="3"/>
        </w:rPr>
        <w:t xml:space="preserve"> </w:t>
      </w:r>
      <w:r w:rsidR="005F7A0B" w:rsidRPr="00DA2241">
        <w:rPr>
          <w:rFonts w:cs="Arial"/>
        </w:rPr>
        <w:t>Data</w:t>
      </w:r>
      <w:r w:rsidR="005F7A0B" w:rsidRPr="00DA2241">
        <w:rPr>
          <w:rFonts w:cs="Arial"/>
          <w:spacing w:val="5"/>
        </w:rPr>
        <w:t xml:space="preserve"> </w:t>
      </w:r>
      <w:r w:rsidR="005F7A0B" w:rsidRPr="00DA2241">
        <w:rPr>
          <w:rFonts w:cs="Arial"/>
        </w:rPr>
        <w:t>(excluding</w:t>
      </w:r>
      <w:r w:rsidR="005F7A0B" w:rsidRPr="00DA2241">
        <w:rPr>
          <w:rFonts w:cs="Arial"/>
          <w:spacing w:val="6"/>
        </w:rPr>
        <w:t xml:space="preserve"> </w:t>
      </w:r>
      <w:r w:rsidR="005F7A0B" w:rsidRPr="00DA2241">
        <w:rPr>
          <w:rFonts w:cs="Arial"/>
          <w:spacing w:val="-1"/>
        </w:rPr>
        <w:t>data</w:t>
      </w:r>
      <w:r w:rsidR="005F7A0B" w:rsidRPr="00DA2241">
        <w:rPr>
          <w:rFonts w:cs="Arial"/>
          <w:spacing w:val="5"/>
        </w:rPr>
        <w:t xml:space="preserve"> </w:t>
      </w:r>
      <w:r w:rsidR="005F7A0B" w:rsidRPr="00DA2241">
        <w:rPr>
          <w:rFonts w:cs="Arial"/>
        </w:rPr>
        <w:t>relating</w:t>
      </w:r>
      <w:r w:rsidR="005F7A0B" w:rsidRPr="00DA2241">
        <w:rPr>
          <w:rFonts w:cs="Arial"/>
          <w:spacing w:val="5"/>
        </w:rPr>
        <w:t xml:space="preserve"> </w:t>
      </w:r>
      <w:r w:rsidR="005F7A0B" w:rsidRPr="00DA2241">
        <w:rPr>
          <w:rFonts w:cs="Arial"/>
        </w:rPr>
        <w:t>to</w:t>
      </w:r>
      <w:r w:rsidR="005F7A0B" w:rsidRPr="00DA2241">
        <w:rPr>
          <w:rFonts w:cs="Arial"/>
          <w:spacing w:val="4"/>
        </w:rPr>
        <w:t xml:space="preserve"> </w:t>
      </w:r>
      <w:r w:rsidR="005F7A0B" w:rsidRPr="00DA2241">
        <w:rPr>
          <w:rFonts w:cs="Arial"/>
        </w:rPr>
        <w:t>the</w:t>
      </w:r>
      <w:r w:rsidR="005F7A0B" w:rsidRPr="00DA2241">
        <w:rPr>
          <w:rFonts w:cs="Arial"/>
          <w:spacing w:val="5"/>
        </w:rPr>
        <w:t xml:space="preserve"> </w:t>
      </w:r>
      <w:r w:rsidR="005F7A0B" w:rsidRPr="00DA2241">
        <w:rPr>
          <w:rFonts w:cs="Arial"/>
        </w:rPr>
        <w:t>Assignor’s</w:t>
      </w:r>
      <w:r w:rsidR="005F7A0B" w:rsidRPr="00DA2241">
        <w:rPr>
          <w:rFonts w:cs="Arial"/>
          <w:spacing w:val="27"/>
          <w:w w:val="99"/>
        </w:rPr>
        <w:t xml:space="preserve"> </w:t>
      </w:r>
      <w:r w:rsidR="005F7A0B" w:rsidRPr="00DA2241">
        <w:rPr>
          <w:rFonts w:cs="Arial"/>
        </w:rPr>
        <w:t>affairs</w:t>
      </w:r>
      <w:r w:rsidR="005F7A0B" w:rsidRPr="00DA2241">
        <w:rPr>
          <w:rFonts w:cs="Arial"/>
          <w:spacing w:val="1"/>
        </w:rPr>
        <w:t xml:space="preserve"> </w:t>
      </w:r>
      <w:r w:rsidR="005F7A0B" w:rsidRPr="00DA2241">
        <w:rPr>
          <w:rFonts w:cs="Arial"/>
        </w:rPr>
        <w:t>or</w:t>
      </w:r>
      <w:r w:rsidR="005F7A0B" w:rsidRPr="00DA2241">
        <w:rPr>
          <w:rFonts w:cs="Arial"/>
          <w:spacing w:val="2"/>
        </w:rPr>
        <w:t xml:space="preserve"> </w:t>
      </w:r>
      <w:r w:rsidR="005F7A0B" w:rsidRPr="00DA2241">
        <w:rPr>
          <w:rFonts w:cs="Arial"/>
          <w:spacing w:val="-1"/>
        </w:rPr>
        <w:t>account)</w:t>
      </w:r>
      <w:r w:rsidR="005F7A0B" w:rsidRPr="00DA2241">
        <w:rPr>
          <w:rFonts w:cs="Arial"/>
          <w:spacing w:val="2"/>
        </w:rPr>
        <w:t xml:space="preserve"> </w:t>
      </w:r>
      <w:r w:rsidR="005F7A0B" w:rsidRPr="00DA2241">
        <w:rPr>
          <w:rFonts w:cs="Arial"/>
        </w:rPr>
        <w:t>to</w:t>
      </w:r>
      <w:r w:rsidR="005F7A0B" w:rsidRPr="00DA2241">
        <w:rPr>
          <w:rFonts w:cs="Arial"/>
          <w:spacing w:val="1"/>
        </w:rPr>
        <w:t xml:space="preserve"> </w:t>
      </w:r>
      <w:r w:rsidR="005F7A0B" w:rsidRPr="00DA2241">
        <w:rPr>
          <w:rFonts w:cs="Arial"/>
        </w:rPr>
        <w:t>the</w:t>
      </w:r>
      <w:r w:rsidR="005F7A0B" w:rsidRPr="00DA2241">
        <w:rPr>
          <w:rFonts w:cs="Arial"/>
          <w:spacing w:val="2"/>
        </w:rPr>
        <w:t xml:space="preserve"> </w:t>
      </w:r>
      <w:r w:rsidR="005F7A0B" w:rsidRPr="00DA2241">
        <w:rPr>
          <w:rFonts w:cs="Arial"/>
        </w:rPr>
        <w:t>Bank’s merchants</w:t>
      </w:r>
      <w:r w:rsidR="005F7A0B" w:rsidRPr="00DA2241">
        <w:rPr>
          <w:rFonts w:cs="Arial"/>
          <w:spacing w:val="2"/>
        </w:rPr>
        <w:t xml:space="preserve"> </w:t>
      </w:r>
      <w:r w:rsidR="005F7A0B" w:rsidRPr="00DA2241">
        <w:rPr>
          <w:rFonts w:cs="Arial"/>
          <w:spacing w:val="-1"/>
        </w:rPr>
        <w:t>and</w:t>
      </w:r>
      <w:r w:rsidR="005F7A0B" w:rsidRPr="00DA2241">
        <w:rPr>
          <w:rFonts w:cs="Arial"/>
          <w:spacing w:val="1"/>
        </w:rPr>
        <w:t xml:space="preserve"> </w:t>
      </w:r>
      <w:r w:rsidR="005F7A0B" w:rsidRPr="00DA2241">
        <w:rPr>
          <w:rFonts w:cs="Arial"/>
        </w:rPr>
        <w:t>strategic</w:t>
      </w:r>
      <w:r w:rsidR="005F7A0B" w:rsidRPr="00DA2241">
        <w:rPr>
          <w:rFonts w:cs="Arial"/>
          <w:spacing w:val="2"/>
        </w:rPr>
        <w:t xml:space="preserve"> </w:t>
      </w:r>
      <w:r w:rsidR="005F7A0B" w:rsidRPr="00DA2241">
        <w:rPr>
          <w:rFonts w:cs="Arial"/>
        </w:rPr>
        <w:t>partners</w:t>
      </w:r>
      <w:r w:rsidR="005F7A0B" w:rsidRPr="00DA2241">
        <w:rPr>
          <w:rFonts w:cs="Arial"/>
          <w:spacing w:val="2"/>
        </w:rPr>
        <w:t xml:space="preserve"> </w:t>
      </w:r>
      <w:r w:rsidR="005F7A0B" w:rsidRPr="00DA2241">
        <w:rPr>
          <w:rFonts w:cs="Arial"/>
          <w:spacing w:val="-1"/>
        </w:rPr>
        <w:t>where</w:t>
      </w:r>
      <w:r w:rsidR="005F7A0B" w:rsidRPr="00DA2241">
        <w:rPr>
          <w:rFonts w:cs="Arial"/>
          <w:spacing w:val="38"/>
          <w:w w:val="99"/>
        </w:rPr>
        <w:t xml:space="preserve"> </w:t>
      </w:r>
      <w:r w:rsidR="005F7A0B" w:rsidRPr="00DA2241">
        <w:rPr>
          <w:rFonts w:cs="Arial"/>
        </w:rPr>
        <w:t>the</w:t>
      </w:r>
      <w:r w:rsidR="005F7A0B" w:rsidRPr="00DA2241">
        <w:rPr>
          <w:rFonts w:cs="Arial"/>
          <w:spacing w:val="-10"/>
        </w:rPr>
        <w:t xml:space="preserve"> </w:t>
      </w:r>
      <w:r w:rsidR="005F7A0B" w:rsidRPr="00DA2241">
        <w:rPr>
          <w:rFonts w:cs="Arial"/>
        </w:rPr>
        <w:t>Customer’s and/or the Assignor’s</w:t>
      </w:r>
      <w:r w:rsidR="005F7A0B" w:rsidRPr="00DA2241">
        <w:rPr>
          <w:rFonts w:cs="Arial"/>
          <w:spacing w:val="-10"/>
        </w:rPr>
        <w:t xml:space="preserve"> </w:t>
      </w:r>
      <w:r w:rsidR="005F7A0B" w:rsidRPr="00DA2241">
        <w:rPr>
          <w:rFonts w:cs="Arial"/>
        </w:rPr>
        <w:t>express</w:t>
      </w:r>
      <w:r w:rsidR="005F7A0B" w:rsidRPr="00DA2241">
        <w:rPr>
          <w:rFonts w:cs="Arial"/>
          <w:spacing w:val="-10"/>
        </w:rPr>
        <w:t xml:space="preserve"> </w:t>
      </w:r>
      <w:r w:rsidR="005F7A0B" w:rsidRPr="00DA2241">
        <w:rPr>
          <w:rFonts w:cs="Arial"/>
        </w:rPr>
        <w:t>prior</w:t>
      </w:r>
      <w:r w:rsidR="005F7A0B" w:rsidRPr="00DA2241">
        <w:rPr>
          <w:rFonts w:cs="Arial"/>
          <w:spacing w:val="-10"/>
        </w:rPr>
        <w:t xml:space="preserve"> </w:t>
      </w:r>
      <w:r w:rsidR="005F7A0B" w:rsidRPr="00DA2241">
        <w:rPr>
          <w:rFonts w:cs="Arial"/>
          <w:spacing w:val="-1"/>
        </w:rPr>
        <w:t>consent</w:t>
      </w:r>
      <w:r w:rsidR="005F7A0B" w:rsidRPr="00DA2241">
        <w:rPr>
          <w:rFonts w:cs="Arial"/>
          <w:spacing w:val="-10"/>
        </w:rPr>
        <w:t xml:space="preserve"> </w:t>
      </w:r>
      <w:r w:rsidR="005F7A0B" w:rsidRPr="00DA2241">
        <w:rPr>
          <w:rFonts w:cs="Arial"/>
        </w:rPr>
        <w:t>has</w:t>
      </w:r>
      <w:r w:rsidR="005F7A0B" w:rsidRPr="00DA2241">
        <w:rPr>
          <w:rFonts w:cs="Arial"/>
          <w:spacing w:val="-10"/>
        </w:rPr>
        <w:t xml:space="preserve"> </w:t>
      </w:r>
      <w:r w:rsidR="005F7A0B" w:rsidRPr="00DA2241">
        <w:rPr>
          <w:rFonts w:cs="Arial"/>
        </w:rPr>
        <w:t>been</w:t>
      </w:r>
      <w:r w:rsidR="005F7A0B" w:rsidRPr="00DA2241">
        <w:rPr>
          <w:rFonts w:cs="Arial"/>
          <w:spacing w:val="-11"/>
        </w:rPr>
        <w:t xml:space="preserve"> </w:t>
      </w:r>
      <w:r w:rsidR="005F7A0B" w:rsidRPr="00DA2241">
        <w:rPr>
          <w:rFonts w:cs="Arial"/>
        </w:rPr>
        <w:t>obtained.</w:t>
      </w:r>
    </w:p>
    <w:p w:rsidR="005F7A0B" w:rsidRPr="00DA2241" w:rsidRDefault="005F7A0B" w:rsidP="005F7A0B">
      <w:pPr>
        <w:tabs>
          <w:tab w:val="left" w:pos="9360"/>
        </w:tabs>
        <w:spacing w:before="1"/>
        <w:ind w:left="2160" w:right="10"/>
        <w:rPr>
          <w:rFonts w:ascii="Arial" w:eastAsia="Arial" w:hAnsi="Arial" w:cs="Arial"/>
          <w:sz w:val="20"/>
          <w:szCs w:val="20"/>
        </w:rPr>
      </w:pPr>
    </w:p>
    <w:p w:rsidR="005F7A0B" w:rsidRPr="00DA2241" w:rsidRDefault="00DB3811" w:rsidP="00DB3811">
      <w:pPr>
        <w:pStyle w:val="BodyText"/>
        <w:tabs>
          <w:tab w:val="left" w:pos="9360"/>
        </w:tabs>
        <w:ind w:left="2160" w:right="10" w:hanging="720"/>
        <w:jc w:val="both"/>
        <w:rPr>
          <w:rFonts w:cs="Arial"/>
        </w:rPr>
      </w:pPr>
      <w:r w:rsidRPr="00DA2241">
        <w:rPr>
          <w:rFonts w:cs="Arial"/>
          <w:spacing w:val="1"/>
        </w:rPr>
        <w:t>(</w:t>
      </w:r>
      <w:r w:rsidR="00987FE8" w:rsidRPr="00DA2241">
        <w:rPr>
          <w:rFonts w:cs="Arial"/>
          <w:spacing w:val="1"/>
        </w:rPr>
        <w:t>f</w:t>
      </w:r>
      <w:r w:rsidRPr="00DA2241">
        <w:rPr>
          <w:rFonts w:cs="Arial"/>
          <w:spacing w:val="1"/>
        </w:rPr>
        <w:t xml:space="preserve">) </w:t>
      </w:r>
      <w:r w:rsidRPr="00DA2241">
        <w:rPr>
          <w:rFonts w:cs="Arial"/>
          <w:spacing w:val="1"/>
        </w:rPr>
        <w:tab/>
      </w:r>
      <w:r w:rsidR="005F7A0B" w:rsidRPr="00DA2241">
        <w:rPr>
          <w:rFonts w:cs="Arial"/>
          <w:spacing w:val="1"/>
        </w:rPr>
        <w:t>The</w:t>
      </w:r>
      <w:r w:rsidR="005F7A0B" w:rsidRPr="00DA2241">
        <w:rPr>
          <w:rFonts w:cs="Arial"/>
          <w:spacing w:val="11"/>
        </w:rPr>
        <w:t xml:space="preserve"> </w:t>
      </w:r>
      <w:r w:rsidR="005F7A0B" w:rsidRPr="00DA2241">
        <w:rPr>
          <w:rFonts w:cs="Arial"/>
        </w:rPr>
        <w:t xml:space="preserve">Customer and/or the </w:t>
      </w:r>
      <w:r w:rsidR="005F7A0B" w:rsidRPr="00DA2241">
        <w:rPr>
          <w:rFonts w:cs="Arial"/>
          <w:spacing w:val="-1"/>
        </w:rPr>
        <w:t>Assignor</w:t>
      </w:r>
      <w:r w:rsidR="005F7A0B" w:rsidRPr="00DA2241">
        <w:rPr>
          <w:rFonts w:cs="Arial"/>
          <w:spacing w:val="14"/>
        </w:rPr>
        <w:t xml:space="preserve"> </w:t>
      </w:r>
      <w:r w:rsidR="005F7A0B" w:rsidRPr="00DA2241">
        <w:rPr>
          <w:rFonts w:cs="Arial"/>
          <w:spacing w:val="1"/>
        </w:rPr>
        <w:t>may</w:t>
      </w:r>
      <w:r w:rsidR="005F7A0B" w:rsidRPr="00DA2241">
        <w:rPr>
          <w:rFonts w:cs="Arial"/>
          <w:spacing w:val="7"/>
        </w:rPr>
        <w:t xml:space="preserve"> </w:t>
      </w:r>
      <w:r w:rsidR="005F7A0B" w:rsidRPr="00DA2241">
        <w:rPr>
          <w:rFonts w:cs="Arial"/>
        </w:rPr>
        <w:t>choose</w:t>
      </w:r>
      <w:r w:rsidR="005F7A0B" w:rsidRPr="00DA2241">
        <w:rPr>
          <w:rFonts w:cs="Arial"/>
          <w:spacing w:val="15"/>
        </w:rPr>
        <w:t xml:space="preserve"> </w:t>
      </w:r>
      <w:r w:rsidR="005F7A0B" w:rsidRPr="00DA2241">
        <w:rPr>
          <w:rFonts w:cs="Arial"/>
          <w:spacing w:val="-1"/>
        </w:rPr>
        <w:t>not</w:t>
      </w:r>
      <w:r w:rsidR="005F7A0B" w:rsidRPr="00DA2241">
        <w:rPr>
          <w:rFonts w:cs="Arial"/>
          <w:spacing w:val="13"/>
        </w:rPr>
        <w:t xml:space="preserve"> </w:t>
      </w:r>
      <w:r w:rsidR="005F7A0B" w:rsidRPr="00DA2241">
        <w:rPr>
          <w:rFonts w:cs="Arial"/>
        </w:rPr>
        <w:t>to</w:t>
      </w:r>
      <w:r w:rsidR="005F7A0B" w:rsidRPr="00DA2241">
        <w:rPr>
          <w:rFonts w:cs="Arial"/>
          <w:spacing w:val="13"/>
        </w:rPr>
        <w:t xml:space="preserve"> </w:t>
      </w:r>
      <w:r w:rsidR="005F7A0B" w:rsidRPr="00DA2241">
        <w:rPr>
          <w:rFonts w:cs="Arial"/>
        </w:rPr>
        <w:t>receive</w:t>
      </w:r>
      <w:r w:rsidR="005F7A0B" w:rsidRPr="00DA2241">
        <w:rPr>
          <w:rFonts w:cs="Arial"/>
          <w:spacing w:val="12"/>
        </w:rPr>
        <w:t xml:space="preserve"> </w:t>
      </w:r>
      <w:r w:rsidR="005F7A0B" w:rsidRPr="00DA2241">
        <w:rPr>
          <w:rFonts w:cs="Arial"/>
        </w:rPr>
        <w:t>any</w:t>
      </w:r>
      <w:r w:rsidR="005F7A0B" w:rsidRPr="00DA2241">
        <w:rPr>
          <w:rFonts w:cs="Arial"/>
          <w:spacing w:val="12"/>
        </w:rPr>
        <w:t xml:space="preserve"> </w:t>
      </w:r>
      <w:r w:rsidR="005F7A0B" w:rsidRPr="00DA2241">
        <w:rPr>
          <w:rFonts w:cs="Arial"/>
          <w:spacing w:val="-1"/>
        </w:rPr>
        <w:t>direct</w:t>
      </w:r>
      <w:r w:rsidR="005F7A0B" w:rsidRPr="00DA2241">
        <w:rPr>
          <w:rFonts w:cs="Arial"/>
          <w:spacing w:val="13"/>
        </w:rPr>
        <w:t xml:space="preserve"> </w:t>
      </w:r>
      <w:r w:rsidR="005F7A0B" w:rsidRPr="00DA2241">
        <w:rPr>
          <w:rFonts w:cs="Arial"/>
        </w:rPr>
        <w:t>marketing</w:t>
      </w:r>
      <w:r w:rsidR="005F7A0B" w:rsidRPr="00DA2241">
        <w:rPr>
          <w:rFonts w:cs="Arial"/>
          <w:spacing w:val="12"/>
        </w:rPr>
        <w:t xml:space="preserve"> </w:t>
      </w:r>
      <w:r w:rsidR="005F7A0B" w:rsidRPr="00DA2241">
        <w:rPr>
          <w:rFonts w:cs="Arial"/>
        </w:rPr>
        <w:t>materials</w:t>
      </w:r>
      <w:r w:rsidR="005F7A0B" w:rsidRPr="00DA2241">
        <w:rPr>
          <w:rFonts w:cs="Arial"/>
          <w:spacing w:val="50"/>
          <w:w w:val="99"/>
        </w:rPr>
        <w:t xml:space="preserve"> </w:t>
      </w:r>
      <w:r w:rsidR="005F7A0B" w:rsidRPr="00DA2241">
        <w:rPr>
          <w:rFonts w:cs="Arial"/>
          <w:spacing w:val="-1"/>
        </w:rPr>
        <w:t>from</w:t>
      </w:r>
      <w:r w:rsidR="005F7A0B" w:rsidRPr="00DA2241">
        <w:rPr>
          <w:rFonts w:cs="Arial"/>
          <w:spacing w:val="55"/>
        </w:rPr>
        <w:t xml:space="preserve"> </w:t>
      </w:r>
      <w:r w:rsidR="005F7A0B" w:rsidRPr="00DA2241">
        <w:rPr>
          <w:rFonts w:cs="Arial"/>
        </w:rPr>
        <w:t>the</w:t>
      </w:r>
      <w:r w:rsidR="005F7A0B" w:rsidRPr="00DA2241">
        <w:rPr>
          <w:rFonts w:cs="Arial"/>
          <w:spacing w:val="52"/>
        </w:rPr>
        <w:t xml:space="preserve"> </w:t>
      </w:r>
      <w:r w:rsidR="005F7A0B" w:rsidRPr="00DA2241">
        <w:rPr>
          <w:rFonts w:cs="Arial"/>
          <w:spacing w:val="-1"/>
        </w:rPr>
        <w:t>Bank</w:t>
      </w:r>
      <w:r w:rsidR="005F7A0B" w:rsidRPr="00DA2241">
        <w:rPr>
          <w:rFonts w:cs="Arial"/>
          <w:spacing w:val="2"/>
        </w:rPr>
        <w:t xml:space="preserve"> </w:t>
      </w:r>
      <w:r w:rsidR="005F7A0B" w:rsidRPr="00DA2241">
        <w:rPr>
          <w:rFonts w:cs="Arial"/>
        </w:rPr>
        <w:t>or the</w:t>
      </w:r>
      <w:r w:rsidR="005F7A0B" w:rsidRPr="00DA2241">
        <w:rPr>
          <w:rFonts w:cs="Arial"/>
          <w:spacing w:val="52"/>
        </w:rPr>
        <w:t xml:space="preserve"> </w:t>
      </w:r>
      <w:r w:rsidR="005F7A0B" w:rsidRPr="00DA2241">
        <w:rPr>
          <w:rFonts w:cs="Arial"/>
          <w:spacing w:val="-1"/>
        </w:rPr>
        <w:t>Group</w:t>
      </w:r>
      <w:r w:rsidR="005F7A0B" w:rsidRPr="00DA2241">
        <w:rPr>
          <w:rFonts w:cs="Arial"/>
          <w:spacing w:val="55"/>
        </w:rPr>
        <w:t xml:space="preserve"> </w:t>
      </w:r>
      <w:r w:rsidR="005F7A0B" w:rsidRPr="00DA2241">
        <w:rPr>
          <w:rFonts w:cs="Arial"/>
          <w:spacing w:val="2"/>
        </w:rPr>
        <w:t>by</w:t>
      </w:r>
      <w:r w:rsidR="005F7A0B" w:rsidRPr="00DA2241">
        <w:rPr>
          <w:rFonts w:cs="Arial"/>
          <w:spacing w:val="50"/>
        </w:rPr>
        <w:t xml:space="preserve"> </w:t>
      </w:r>
      <w:r w:rsidR="005F7A0B" w:rsidRPr="00DA2241">
        <w:rPr>
          <w:rFonts w:cs="Arial"/>
        </w:rPr>
        <w:t xml:space="preserve">writing </w:t>
      </w:r>
      <w:r w:rsidR="005F7A0B" w:rsidRPr="00DA2241">
        <w:rPr>
          <w:rFonts w:cs="Arial"/>
          <w:spacing w:val="-1"/>
        </w:rPr>
        <w:t>in</w:t>
      </w:r>
      <w:r w:rsidR="005F7A0B" w:rsidRPr="00DA2241">
        <w:rPr>
          <w:rFonts w:cs="Arial"/>
          <w:spacing w:val="53"/>
        </w:rPr>
        <w:t xml:space="preserve"> </w:t>
      </w:r>
      <w:r w:rsidR="005F7A0B" w:rsidRPr="00DA2241">
        <w:rPr>
          <w:rFonts w:cs="Arial"/>
        </w:rPr>
        <w:t>to</w:t>
      </w:r>
      <w:r w:rsidR="005F7A0B" w:rsidRPr="00DA2241">
        <w:rPr>
          <w:rFonts w:cs="Arial"/>
          <w:spacing w:val="53"/>
        </w:rPr>
        <w:t xml:space="preserve"> </w:t>
      </w:r>
      <w:r w:rsidR="005F7A0B" w:rsidRPr="00DA2241">
        <w:rPr>
          <w:rFonts w:cs="Arial"/>
        </w:rPr>
        <w:t>the</w:t>
      </w:r>
      <w:r w:rsidR="005F7A0B" w:rsidRPr="00DA2241">
        <w:rPr>
          <w:rFonts w:cs="Arial"/>
          <w:spacing w:val="54"/>
        </w:rPr>
        <w:t xml:space="preserve"> </w:t>
      </w:r>
      <w:r w:rsidR="005F7A0B" w:rsidRPr="00DA2241">
        <w:rPr>
          <w:rFonts w:cs="Arial"/>
          <w:spacing w:val="-1"/>
        </w:rPr>
        <w:t>Bank</w:t>
      </w:r>
      <w:r w:rsidR="005F7A0B" w:rsidRPr="00DA2241">
        <w:rPr>
          <w:rFonts w:cs="Arial"/>
          <w:spacing w:val="1"/>
        </w:rPr>
        <w:t xml:space="preserve"> </w:t>
      </w:r>
      <w:r w:rsidR="005F7A0B" w:rsidRPr="00DA2241">
        <w:rPr>
          <w:rFonts w:cs="Arial"/>
        </w:rPr>
        <w:t>at</w:t>
      </w:r>
      <w:r w:rsidR="005F7A0B" w:rsidRPr="00DA2241">
        <w:rPr>
          <w:rFonts w:cs="Arial"/>
          <w:spacing w:val="53"/>
        </w:rPr>
        <w:t xml:space="preserve"> </w:t>
      </w:r>
      <w:r w:rsidR="005F7A0B" w:rsidRPr="00DA2241">
        <w:rPr>
          <w:rFonts w:cs="Arial"/>
        </w:rPr>
        <w:t>Personal</w:t>
      </w:r>
      <w:r w:rsidR="005F7A0B" w:rsidRPr="00DA2241">
        <w:rPr>
          <w:rFonts w:cs="Arial"/>
          <w:spacing w:val="26"/>
          <w:w w:val="99"/>
        </w:rPr>
        <w:t xml:space="preserve"> </w:t>
      </w:r>
      <w:r w:rsidR="005F7A0B" w:rsidRPr="00DA2241">
        <w:rPr>
          <w:rFonts w:cs="Arial"/>
        </w:rPr>
        <w:t>Financial</w:t>
      </w:r>
      <w:r w:rsidR="005F7A0B" w:rsidRPr="00DA2241">
        <w:rPr>
          <w:rFonts w:cs="Arial"/>
          <w:spacing w:val="46"/>
        </w:rPr>
        <w:t xml:space="preserve"> </w:t>
      </w:r>
      <w:r w:rsidR="005F7A0B" w:rsidRPr="00DA2241">
        <w:rPr>
          <w:rFonts w:cs="Arial"/>
        </w:rPr>
        <w:t>Services,</w:t>
      </w:r>
      <w:r w:rsidR="005F7A0B" w:rsidRPr="00DA2241">
        <w:rPr>
          <w:rFonts w:cs="Arial"/>
          <w:spacing w:val="48"/>
        </w:rPr>
        <w:t xml:space="preserve"> </w:t>
      </w:r>
      <w:r w:rsidR="005F7A0B" w:rsidRPr="00DA2241">
        <w:rPr>
          <w:rFonts w:cs="Arial"/>
        </w:rPr>
        <w:t>P.O.</w:t>
      </w:r>
      <w:r w:rsidR="005F7A0B" w:rsidRPr="00DA2241">
        <w:rPr>
          <w:rFonts w:cs="Arial"/>
          <w:spacing w:val="51"/>
        </w:rPr>
        <w:t xml:space="preserve"> </w:t>
      </w:r>
      <w:r w:rsidR="005F7A0B" w:rsidRPr="00DA2241">
        <w:rPr>
          <w:rFonts w:cs="Arial"/>
          <w:spacing w:val="-1"/>
        </w:rPr>
        <w:t>Box</w:t>
      </w:r>
      <w:r w:rsidR="005F7A0B" w:rsidRPr="00DA2241">
        <w:rPr>
          <w:rFonts w:cs="Arial"/>
          <w:spacing w:val="49"/>
        </w:rPr>
        <w:t xml:space="preserve"> </w:t>
      </w:r>
      <w:r w:rsidR="005F7A0B" w:rsidRPr="00DA2241">
        <w:rPr>
          <w:rFonts w:cs="Arial"/>
        </w:rPr>
        <w:t>13525,</w:t>
      </w:r>
      <w:r w:rsidR="005F7A0B" w:rsidRPr="00DA2241">
        <w:rPr>
          <w:rFonts w:cs="Arial"/>
          <w:spacing w:val="48"/>
        </w:rPr>
        <w:t xml:space="preserve"> </w:t>
      </w:r>
      <w:r w:rsidR="005F7A0B" w:rsidRPr="00DA2241">
        <w:rPr>
          <w:rFonts w:cs="Arial"/>
        </w:rPr>
        <w:t>Menara</w:t>
      </w:r>
      <w:r w:rsidR="005F7A0B" w:rsidRPr="00DA2241">
        <w:rPr>
          <w:rFonts w:cs="Arial"/>
          <w:spacing w:val="49"/>
        </w:rPr>
        <w:t xml:space="preserve"> </w:t>
      </w:r>
      <w:r w:rsidR="005F7A0B" w:rsidRPr="00DA2241">
        <w:rPr>
          <w:rFonts w:cs="Arial"/>
        </w:rPr>
        <w:t>UOB,</w:t>
      </w:r>
      <w:r w:rsidR="005F7A0B" w:rsidRPr="00DA2241">
        <w:rPr>
          <w:rFonts w:cs="Arial"/>
          <w:spacing w:val="48"/>
        </w:rPr>
        <w:t xml:space="preserve"> </w:t>
      </w:r>
      <w:r w:rsidR="005F7A0B" w:rsidRPr="00DA2241">
        <w:rPr>
          <w:rFonts w:cs="Arial"/>
        </w:rPr>
        <w:t>Jalan</w:t>
      </w:r>
      <w:r w:rsidR="005F7A0B" w:rsidRPr="00DA2241">
        <w:rPr>
          <w:rFonts w:cs="Arial"/>
          <w:spacing w:val="48"/>
        </w:rPr>
        <w:t xml:space="preserve"> </w:t>
      </w:r>
      <w:r w:rsidR="005F7A0B" w:rsidRPr="00DA2241">
        <w:rPr>
          <w:rFonts w:cs="Arial"/>
        </w:rPr>
        <w:t>Raja</w:t>
      </w:r>
      <w:r w:rsidR="005F7A0B" w:rsidRPr="00DA2241">
        <w:rPr>
          <w:rFonts w:cs="Arial"/>
          <w:spacing w:val="50"/>
        </w:rPr>
        <w:t xml:space="preserve"> </w:t>
      </w:r>
      <w:r w:rsidR="005F7A0B" w:rsidRPr="00DA2241">
        <w:rPr>
          <w:rFonts w:cs="Arial"/>
        </w:rPr>
        <w:t>Laut,</w:t>
      </w:r>
      <w:r w:rsidR="005F7A0B" w:rsidRPr="00DA2241">
        <w:rPr>
          <w:rFonts w:cs="Arial"/>
          <w:spacing w:val="24"/>
          <w:w w:val="99"/>
        </w:rPr>
        <w:t xml:space="preserve"> </w:t>
      </w:r>
      <w:r w:rsidR="005F7A0B" w:rsidRPr="00DA2241">
        <w:rPr>
          <w:rFonts w:cs="Arial"/>
        </w:rPr>
        <w:t>50738</w:t>
      </w:r>
      <w:r w:rsidR="005F7A0B" w:rsidRPr="00DA2241">
        <w:rPr>
          <w:rFonts w:cs="Arial"/>
          <w:spacing w:val="13"/>
        </w:rPr>
        <w:t xml:space="preserve"> </w:t>
      </w:r>
      <w:r w:rsidR="005F7A0B" w:rsidRPr="00DA2241">
        <w:rPr>
          <w:rFonts w:cs="Arial"/>
        </w:rPr>
        <w:t>Kuala</w:t>
      </w:r>
      <w:r w:rsidR="005F7A0B" w:rsidRPr="00DA2241">
        <w:rPr>
          <w:rFonts w:cs="Arial"/>
          <w:spacing w:val="13"/>
        </w:rPr>
        <w:t xml:space="preserve"> </w:t>
      </w:r>
      <w:r w:rsidR="005F7A0B" w:rsidRPr="00DA2241">
        <w:rPr>
          <w:rFonts w:cs="Arial"/>
        </w:rPr>
        <w:t>Lumpur</w:t>
      </w:r>
      <w:r w:rsidR="005F7A0B" w:rsidRPr="00DA2241">
        <w:rPr>
          <w:rFonts w:cs="Arial"/>
          <w:spacing w:val="14"/>
        </w:rPr>
        <w:t xml:space="preserve"> </w:t>
      </w:r>
      <w:r w:rsidR="005F7A0B" w:rsidRPr="00DA2241">
        <w:rPr>
          <w:rFonts w:cs="Arial"/>
        </w:rPr>
        <w:t>(or</w:t>
      </w:r>
      <w:r w:rsidR="005F7A0B" w:rsidRPr="00DA2241">
        <w:rPr>
          <w:rFonts w:cs="Arial"/>
          <w:spacing w:val="14"/>
        </w:rPr>
        <w:t xml:space="preserve"> </w:t>
      </w:r>
      <w:r w:rsidR="005F7A0B" w:rsidRPr="00DA2241">
        <w:rPr>
          <w:rFonts w:cs="Arial"/>
        </w:rPr>
        <w:t>such</w:t>
      </w:r>
      <w:r w:rsidR="005F7A0B" w:rsidRPr="00DA2241">
        <w:rPr>
          <w:rFonts w:cs="Arial"/>
          <w:spacing w:val="13"/>
        </w:rPr>
        <w:t xml:space="preserve"> </w:t>
      </w:r>
      <w:r w:rsidR="005F7A0B" w:rsidRPr="00DA2241">
        <w:rPr>
          <w:rFonts w:cs="Arial"/>
        </w:rPr>
        <w:t>other</w:t>
      </w:r>
      <w:r w:rsidR="005F7A0B" w:rsidRPr="00DA2241">
        <w:rPr>
          <w:rFonts w:cs="Arial"/>
          <w:spacing w:val="15"/>
        </w:rPr>
        <w:t xml:space="preserve"> </w:t>
      </w:r>
      <w:r w:rsidR="005F7A0B" w:rsidRPr="00DA2241">
        <w:rPr>
          <w:rFonts w:cs="Arial"/>
        </w:rPr>
        <w:t>address</w:t>
      </w:r>
      <w:r w:rsidR="005F7A0B" w:rsidRPr="00DA2241">
        <w:rPr>
          <w:rFonts w:cs="Arial"/>
          <w:spacing w:val="15"/>
        </w:rPr>
        <w:t xml:space="preserve"> </w:t>
      </w:r>
      <w:r w:rsidR="005F7A0B" w:rsidRPr="00DA2241">
        <w:rPr>
          <w:rFonts w:cs="Arial"/>
        </w:rPr>
        <w:t>notified</w:t>
      </w:r>
      <w:r w:rsidR="005F7A0B" w:rsidRPr="00DA2241">
        <w:rPr>
          <w:rFonts w:cs="Arial"/>
          <w:spacing w:val="15"/>
        </w:rPr>
        <w:t xml:space="preserve"> </w:t>
      </w:r>
      <w:r w:rsidR="005F7A0B" w:rsidRPr="00DA2241">
        <w:rPr>
          <w:rFonts w:cs="Arial"/>
        </w:rPr>
        <w:t>by</w:t>
      </w:r>
      <w:r w:rsidR="005F7A0B" w:rsidRPr="00DA2241">
        <w:rPr>
          <w:rFonts w:cs="Arial"/>
          <w:spacing w:val="11"/>
        </w:rPr>
        <w:t xml:space="preserve"> </w:t>
      </w:r>
      <w:r w:rsidR="005F7A0B" w:rsidRPr="00DA2241">
        <w:rPr>
          <w:rFonts w:cs="Arial"/>
        </w:rPr>
        <w:t>the</w:t>
      </w:r>
      <w:r w:rsidR="005F7A0B" w:rsidRPr="00DA2241">
        <w:rPr>
          <w:rFonts w:cs="Arial"/>
          <w:spacing w:val="13"/>
        </w:rPr>
        <w:t xml:space="preserve"> </w:t>
      </w:r>
      <w:r w:rsidR="005F7A0B" w:rsidRPr="00DA2241">
        <w:rPr>
          <w:rFonts w:cs="Arial"/>
        </w:rPr>
        <w:t>Bank)</w:t>
      </w:r>
      <w:r w:rsidR="005F7A0B" w:rsidRPr="00DA2241">
        <w:rPr>
          <w:rFonts w:cs="Arial"/>
          <w:spacing w:val="15"/>
        </w:rPr>
        <w:t xml:space="preserve"> </w:t>
      </w:r>
      <w:r w:rsidR="005F7A0B" w:rsidRPr="00DA2241">
        <w:rPr>
          <w:rFonts w:cs="Arial"/>
          <w:spacing w:val="-1"/>
        </w:rPr>
        <w:t>with</w:t>
      </w:r>
      <w:r w:rsidR="005F7A0B" w:rsidRPr="00DA2241">
        <w:rPr>
          <w:rFonts w:cs="Arial"/>
          <w:spacing w:val="26"/>
          <w:w w:val="99"/>
        </w:rPr>
        <w:t xml:space="preserve"> </w:t>
      </w:r>
      <w:r w:rsidR="005F7A0B" w:rsidRPr="00DA2241">
        <w:rPr>
          <w:rFonts w:cs="Arial"/>
          <w:spacing w:val="-1"/>
        </w:rPr>
        <w:t>the</w:t>
      </w:r>
      <w:r w:rsidR="005F7A0B" w:rsidRPr="00DA2241">
        <w:rPr>
          <w:rFonts w:cs="Arial"/>
          <w:spacing w:val="16"/>
        </w:rPr>
        <w:t xml:space="preserve"> </w:t>
      </w:r>
      <w:r w:rsidR="005F7A0B" w:rsidRPr="00DA2241">
        <w:rPr>
          <w:rFonts w:cs="Arial"/>
        </w:rPr>
        <w:t>Customer’s and/or the Assignor’s</w:t>
      </w:r>
      <w:r w:rsidR="005F7A0B" w:rsidRPr="00DA2241">
        <w:rPr>
          <w:rFonts w:cs="Arial"/>
          <w:spacing w:val="17"/>
        </w:rPr>
        <w:t xml:space="preserve"> </w:t>
      </w:r>
      <w:r w:rsidR="005F7A0B" w:rsidRPr="00DA2241">
        <w:rPr>
          <w:rFonts w:cs="Arial"/>
        </w:rPr>
        <w:t>request</w:t>
      </w:r>
      <w:r w:rsidR="005F7A0B" w:rsidRPr="00DA2241">
        <w:rPr>
          <w:rFonts w:cs="Arial"/>
          <w:spacing w:val="17"/>
        </w:rPr>
        <w:t xml:space="preserve"> </w:t>
      </w:r>
      <w:r w:rsidR="005F7A0B" w:rsidRPr="00DA2241">
        <w:rPr>
          <w:rFonts w:cs="Arial"/>
          <w:spacing w:val="-1"/>
        </w:rPr>
        <w:t>and</w:t>
      </w:r>
      <w:r w:rsidR="005F7A0B" w:rsidRPr="00DA2241">
        <w:rPr>
          <w:rFonts w:cs="Arial"/>
          <w:spacing w:val="18"/>
        </w:rPr>
        <w:t xml:space="preserve"> </w:t>
      </w:r>
      <w:r w:rsidR="005F7A0B" w:rsidRPr="00DA2241">
        <w:rPr>
          <w:rFonts w:cs="Arial"/>
        </w:rPr>
        <w:t>the</w:t>
      </w:r>
      <w:r w:rsidR="005F7A0B" w:rsidRPr="00DA2241">
        <w:rPr>
          <w:rFonts w:cs="Arial"/>
          <w:spacing w:val="17"/>
        </w:rPr>
        <w:t xml:space="preserve"> </w:t>
      </w:r>
      <w:r w:rsidR="005F7A0B" w:rsidRPr="00DA2241">
        <w:rPr>
          <w:rFonts w:cs="Arial"/>
          <w:spacing w:val="-1"/>
        </w:rPr>
        <w:t>Bank</w:t>
      </w:r>
      <w:r w:rsidR="005F7A0B" w:rsidRPr="00DA2241">
        <w:rPr>
          <w:rFonts w:cs="Arial"/>
          <w:spacing w:val="20"/>
        </w:rPr>
        <w:t xml:space="preserve"> </w:t>
      </w:r>
      <w:r w:rsidR="005F7A0B" w:rsidRPr="00DA2241">
        <w:rPr>
          <w:rFonts w:cs="Arial"/>
          <w:spacing w:val="-1"/>
        </w:rPr>
        <w:t>will</w:t>
      </w:r>
      <w:r w:rsidR="005F7A0B" w:rsidRPr="00DA2241">
        <w:rPr>
          <w:rFonts w:cs="Arial"/>
          <w:spacing w:val="15"/>
        </w:rPr>
        <w:t xml:space="preserve"> </w:t>
      </w:r>
      <w:r w:rsidR="005F7A0B" w:rsidRPr="00DA2241">
        <w:rPr>
          <w:rFonts w:cs="Arial"/>
        </w:rPr>
        <w:t>abide</w:t>
      </w:r>
      <w:r w:rsidR="005F7A0B" w:rsidRPr="00DA2241">
        <w:rPr>
          <w:rFonts w:cs="Arial"/>
          <w:spacing w:val="17"/>
        </w:rPr>
        <w:t xml:space="preserve"> </w:t>
      </w:r>
      <w:r w:rsidR="005F7A0B" w:rsidRPr="00DA2241">
        <w:rPr>
          <w:rFonts w:cs="Arial"/>
          <w:spacing w:val="2"/>
        </w:rPr>
        <w:t>by</w:t>
      </w:r>
      <w:r w:rsidR="005F7A0B" w:rsidRPr="00DA2241">
        <w:rPr>
          <w:rFonts w:cs="Arial"/>
          <w:spacing w:val="11"/>
        </w:rPr>
        <w:t xml:space="preserve"> </w:t>
      </w:r>
      <w:r w:rsidR="005F7A0B" w:rsidRPr="00DA2241">
        <w:rPr>
          <w:rFonts w:cs="Arial"/>
          <w:spacing w:val="1"/>
        </w:rPr>
        <w:t>the</w:t>
      </w:r>
      <w:r w:rsidR="005F7A0B" w:rsidRPr="00DA2241">
        <w:rPr>
          <w:rFonts w:cs="Arial"/>
          <w:spacing w:val="16"/>
        </w:rPr>
        <w:t xml:space="preserve"> </w:t>
      </w:r>
      <w:r w:rsidR="005F7A0B" w:rsidRPr="00DA2241">
        <w:rPr>
          <w:rFonts w:cs="Arial"/>
        </w:rPr>
        <w:t>Customer’s and/or the Assignor’s</w:t>
      </w:r>
      <w:r w:rsidR="005F7A0B" w:rsidRPr="00DA2241">
        <w:rPr>
          <w:rFonts w:cs="Arial"/>
          <w:spacing w:val="18"/>
        </w:rPr>
        <w:t xml:space="preserve"> </w:t>
      </w:r>
      <w:r w:rsidR="005F7A0B" w:rsidRPr="00DA2241">
        <w:rPr>
          <w:rFonts w:cs="Arial"/>
          <w:spacing w:val="-1"/>
        </w:rPr>
        <w:t>latest</w:t>
      </w:r>
      <w:r w:rsidR="005F7A0B" w:rsidRPr="00DA2241">
        <w:rPr>
          <w:rFonts w:cs="Arial"/>
          <w:spacing w:val="24"/>
          <w:w w:val="99"/>
        </w:rPr>
        <w:t xml:space="preserve"> </w:t>
      </w:r>
      <w:r w:rsidR="005F7A0B" w:rsidRPr="00DA2241">
        <w:rPr>
          <w:rFonts w:cs="Arial"/>
          <w:spacing w:val="-1"/>
        </w:rPr>
        <w:t>written</w:t>
      </w:r>
      <w:r w:rsidR="005F7A0B" w:rsidRPr="00DA2241">
        <w:rPr>
          <w:rFonts w:cs="Arial"/>
          <w:spacing w:val="-6"/>
        </w:rPr>
        <w:t xml:space="preserve"> </w:t>
      </w:r>
      <w:r w:rsidR="005F7A0B" w:rsidRPr="00DA2241">
        <w:rPr>
          <w:rFonts w:cs="Arial"/>
          <w:spacing w:val="-1"/>
        </w:rPr>
        <w:t>instructions</w:t>
      </w:r>
      <w:r w:rsidR="005F7A0B" w:rsidRPr="00DA2241">
        <w:rPr>
          <w:rFonts w:cs="Arial"/>
          <w:spacing w:val="-6"/>
        </w:rPr>
        <w:t xml:space="preserve"> </w:t>
      </w:r>
      <w:r w:rsidR="005F7A0B" w:rsidRPr="00DA2241">
        <w:rPr>
          <w:rFonts w:cs="Arial"/>
        </w:rPr>
        <w:t>to</w:t>
      </w:r>
      <w:r w:rsidR="005F7A0B" w:rsidRPr="00DA2241">
        <w:rPr>
          <w:rFonts w:cs="Arial"/>
          <w:spacing w:val="-8"/>
        </w:rPr>
        <w:t xml:space="preserve"> </w:t>
      </w:r>
      <w:r w:rsidR="005F7A0B" w:rsidRPr="00DA2241">
        <w:rPr>
          <w:rFonts w:cs="Arial"/>
        </w:rPr>
        <w:t>the</w:t>
      </w:r>
      <w:r w:rsidR="005F7A0B" w:rsidRPr="00DA2241">
        <w:rPr>
          <w:rFonts w:cs="Arial"/>
          <w:spacing w:val="-5"/>
        </w:rPr>
        <w:t xml:space="preserve"> </w:t>
      </w:r>
      <w:r w:rsidR="005F7A0B" w:rsidRPr="00DA2241">
        <w:rPr>
          <w:rFonts w:cs="Arial"/>
        </w:rPr>
        <w:t>Bank.</w:t>
      </w:r>
    </w:p>
    <w:p w:rsidR="005F7A0B" w:rsidRPr="00DA2241" w:rsidRDefault="005F7A0B" w:rsidP="005F7A0B">
      <w:pPr>
        <w:spacing w:before="1"/>
        <w:rPr>
          <w:rFonts w:ascii="Arial" w:eastAsia="Arial" w:hAnsi="Arial" w:cs="Arial"/>
          <w:sz w:val="20"/>
          <w:szCs w:val="20"/>
        </w:rPr>
      </w:pPr>
    </w:p>
    <w:p w:rsidR="005F7A0B" w:rsidRPr="00DA2241" w:rsidRDefault="00DB3811" w:rsidP="00DB3811">
      <w:pPr>
        <w:pStyle w:val="BodyText"/>
        <w:ind w:left="2160" w:right="10" w:hanging="720"/>
        <w:jc w:val="both"/>
        <w:rPr>
          <w:rFonts w:cs="Arial"/>
        </w:rPr>
      </w:pPr>
      <w:r w:rsidRPr="00DA2241">
        <w:rPr>
          <w:rFonts w:cs="Arial"/>
          <w:spacing w:val="1"/>
        </w:rPr>
        <w:t>(</w:t>
      </w:r>
      <w:r w:rsidR="00987FE8" w:rsidRPr="00DA2241">
        <w:rPr>
          <w:rFonts w:cs="Arial"/>
          <w:spacing w:val="1"/>
        </w:rPr>
        <w:t>g</w:t>
      </w:r>
      <w:r w:rsidRPr="00DA2241">
        <w:rPr>
          <w:rFonts w:cs="Arial"/>
          <w:spacing w:val="1"/>
        </w:rPr>
        <w:t xml:space="preserve">) </w:t>
      </w:r>
      <w:r w:rsidRPr="00DA2241">
        <w:rPr>
          <w:rFonts w:cs="Arial"/>
          <w:spacing w:val="1"/>
        </w:rPr>
        <w:tab/>
      </w:r>
      <w:r w:rsidR="005F7A0B" w:rsidRPr="00DA2241">
        <w:rPr>
          <w:rFonts w:cs="Arial"/>
          <w:spacing w:val="1"/>
        </w:rPr>
        <w:t>The</w:t>
      </w:r>
      <w:r w:rsidR="005F7A0B" w:rsidRPr="00DA2241">
        <w:rPr>
          <w:rFonts w:cs="Arial"/>
          <w:spacing w:val="33"/>
        </w:rPr>
        <w:t xml:space="preserve"> </w:t>
      </w:r>
      <w:r w:rsidR="005F7A0B" w:rsidRPr="00DA2241">
        <w:rPr>
          <w:rFonts w:cs="Arial"/>
        </w:rPr>
        <w:t xml:space="preserve">Customer and/or the </w:t>
      </w:r>
      <w:r w:rsidR="005F7A0B" w:rsidRPr="00DA2241">
        <w:rPr>
          <w:rFonts w:cs="Arial"/>
          <w:spacing w:val="-1"/>
        </w:rPr>
        <w:t>Assignor</w:t>
      </w:r>
      <w:r w:rsidR="005F7A0B" w:rsidRPr="00DA2241">
        <w:rPr>
          <w:rFonts w:cs="Arial"/>
          <w:spacing w:val="35"/>
        </w:rPr>
        <w:t xml:space="preserve"> </w:t>
      </w:r>
      <w:r w:rsidR="005F7A0B" w:rsidRPr="00DA2241">
        <w:rPr>
          <w:rFonts w:cs="Arial"/>
        </w:rPr>
        <w:t>acknowledges</w:t>
      </w:r>
      <w:r w:rsidR="005F7A0B" w:rsidRPr="00DA2241">
        <w:rPr>
          <w:rFonts w:cs="Arial"/>
          <w:spacing w:val="35"/>
        </w:rPr>
        <w:t xml:space="preserve"> </w:t>
      </w:r>
      <w:r w:rsidR="005F7A0B" w:rsidRPr="00DA2241">
        <w:rPr>
          <w:rFonts w:cs="Arial"/>
          <w:spacing w:val="-1"/>
        </w:rPr>
        <w:t>that</w:t>
      </w:r>
      <w:r w:rsidR="005F7A0B" w:rsidRPr="00DA2241">
        <w:rPr>
          <w:rFonts w:cs="Arial"/>
          <w:spacing w:val="37"/>
        </w:rPr>
        <w:t xml:space="preserve"> </w:t>
      </w:r>
      <w:r w:rsidR="005F7A0B" w:rsidRPr="00DA2241">
        <w:rPr>
          <w:rFonts w:cs="Arial"/>
        </w:rPr>
        <w:t>certain</w:t>
      </w:r>
      <w:r w:rsidR="005F7A0B" w:rsidRPr="00DA2241">
        <w:rPr>
          <w:rFonts w:cs="Arial"/>
          <w:spacing w:val="34"/>
        </w:rPr>
        <w:t xml:space="preserve"> </w:t>
      </w:r>
      <w:r w:rsidR="005F7A0B" w:rsidRPr="00DA2241">
        <w:rPr>
          <w:rFonts w:cs="Arial"/>
        </w:rPr>
        <w:t>communications</w:t>
      </w:r>
      <w:r w:rsidR="005F7A0B" w:rsidRPr="00DA2241">
        <w:rPr>
          <w:rFonts w:cs="Arial"/>
          <w:spacing w:val="35"/>
        </w:rPr>
        <w:t xml:space="preserve"> </w:t>
      </w:r>
      <w:r w:rsidR="005F7A0B" w:rsidRPr="00DA2241">
        <w:rPr>
          <w:rFonts w:cs="Arial"/>
        </w:rPr>
        <w:t>such</w:t>
      </w:r>
      <w:r w:rsidR="005F7A0B" w:rsidRPr="00DA2241">
        <w:rPr>
          <w:rFonts w:cs="Arial"/>
          <w:spacing w:val="37"/>
        </w:rPr>
        <w:t xml:space="preserve"> </w:t>
      </w:r>
      <w:r w:rsidR="005F7A0B" w:rsidRPr="00DA2241">
        <w:rPr>
          <w:rFonts w:cs="Arial"/>
        </w:rPr>
        <w:t>as</w:t>
      </w:r>
      <w:r w:rsidR="005F7A0B" w:rsidRPr="00DA2241">
        <w:rPr>
          <w:rFonts w:cs="Arial"/>
          <w:spacing w:val="34"/>
          <w:w w:val="99"/>
        </w:rPr>
        <w:t xml:space="preserve"> </w:t>
      </w:r>
      <w:r w:rsidR="005F7A0B" w:rsidRPr="00DA2241">
        <w:rPr>
          <w:rFonts w:cs="Arial"/>
        </w:rPr>
        <w:t>statements</w:t>
      </w:r>
      <w:r w:rsidR="005F7A0B" w:rsidRPr="00DA2241">
        <w:rPr>
          <w:rFonts w:cs="Arial"/>
          <w:spacing w:val="33"/>
        </w:rPr>
        <w:t xml:space="preserve"> </w:t>
      </w:r>
      <w:r w:rsidR="005F7A0B" w:rsidRPr="00DA2241">
        <w:rPr>
          <w:rFonts w:cs="Arial"/>
        </w:rPr>
        <w:t>of</w:t>
      </w:r>
      <w:r w:rsidR="005F7A0B" w:rsidRPr="00DA2241">
        <w:rPr>
          <w:rFonts w:cs="Arial"/>
          <w:spacing w:val="33"/>
        </w:rPr>
        <w:t xml:space="preserve"> </w:t>
      </w:r>
      <w:r w:rsidR="005F7A0B" w:rsidRPr="00DA2241">
        <w:rPr>
          <w:rFonts w:cs="Arial"/>
        </w:rPr>
        <w:t>account</w:t>
      </w:r>
      <w:r w:rsidR="005F7A0B" w:rsidRPr="00DA2241">
        <w:rPr>
          <w:rFonts w:cs="Arial"/>
          <w:spacing w:val="33"/>
        </w:rPr>
        <w:t xml:space="preserve"> </w:t>
      </w:r>
      <w:r w:rsidR="005F7A0B" w:rsidRPr="00DA2241">
        <w:rPr>
          <w:rFonts w:cs="Arial"/>
          <w:spacing w:val="-1"/>
        </w:rPr>
        <w:t>and</w:t>
      </w:r>
      <w:r w:rsidR="005F7A0B" w:rsidRPr="00DA2241">
        <w:rPr>
          <w:rFonts w:cs="Arial"/>
          <w:spacing w:val="32"/>
        </w:rPr>
        <w:t xml:space="preserve"> </w:t>
      </w:r>
      <w:r w:rsidR="005F7A0B" w:rsidRPr="00DA2241">
        <w:rPr>
          <w:rFonts w:cs="Arial"/>
        </w:rPr>
        <w:t>the</w:t>
      </w:r>
      <w:r w:rsidR="005F7A0B" w:rsidRPr="00DA2241">
        <w:rPr>
          <w:rFonts w:cs="Arial"/>
          <w:spacing w:val="32"/>
        </w:rPr>
        <w:t xml:space="preserve"> </w:t>
      </w:r>
      <w:r w:rsidR="005F7A0B" w:rsidRPr="00DA2241">
        <w:rPr>
          <w:rFonts w:cs="Arial"/>
        </w:rPr>
        <w:t>Bank’s</w:t>
      </w:r>
      <w:r w:rsidR="005F7A0B" w:rsidRPr="00DA2241">
        <w:rPr>
          <w:rFonts w:cs="Arial"/>
          <w:spacing w:val="34"/>
        </w:rPr>
        <w:t xml:space="preserve"> </w:t>
      </w:r>
      <w:r w:rsidR="005F7A0B" w:rsidRPr="00DA2241">
        <w:rPr>
          <w:rFonts w:cs="Arial"/>
          <w:spacing w:val="-1"/>
        </w:rPr>
        <w:t>websites</w:t>
      </w:r>
      <w:r w:rsidR="005F7A0B" w:rsidRPr="00DA2241">
        <w:rPr>
          <w:rFonts w:cs="Arial"/>
          <w:spacing w:val="35"/>
        </w:rPr>
        <w:t xml:space="preserve"> </w:t>
      </w:r>
      <w:r w:rsidR="005F7A0B" w:rsidRPr="00DA2241">
        <w:rPr>
          <w:rFonts w:cs="Arial"/>
          <w:spacing w:val="-1"/>
        </w:rPr>
        <w:t>contain</w:t>
      </w:r>
      <w:r w:rsidR="005F7A0B" w:rsidRPr="00DA2241">
        <w:rPr>
          <w:rFonts w:cs="Arial"/>
          <w:spacing w:val="33"/>
        </w:rPr>
        <w:t xml:space="preserve"> </w:t>
      </w:r>
      <w:r w:rsidR="005F7A0B" w:rsidRPr="00DA2241">
        <w:rPr>
          <w:rFonts w:cs="Arial"/>
        </w:rPr>
        <w:t>standard</w:t>
      </w:r>
      <w:r w:rsidR="005F7A0B" w:rsidRPr="00DA2241">
        <w:rPr>
          <w:rFonts w:cs="Arial"/>
          <w:spacing w:val="38"/>
          <w:w w:val="99"/>
        </w:rPr>
        <w:t xml:space="preserve"> </w:t>
      </w:r>
      <w:r w:rsidR="005F7A0B" w:rsidRPr="00DA2241">
        <w:rPr>
          <w:rFonts w:cs="Arial"/>
        </w:rPr>
        <w:t>information</w:t>
      </w:r>
      <w:r w:rsidR="005F7A0B" w:rsidRPr="00DA2241">
        <w:rPr>
          <w:rFonts w:cs="Arial"/>
          <w:spacing w:val="-5"/>
        </w:rPr>
        <w:t xml:space="preserve"> </w:t>
      </w:r>
      <w:r w:rsidR="005F7A0B" w:rsidRPr="00DA2241">
        <w:rPr>
          <w:rFonts w:cs="Arial"/>
        </w:rPr>
        <w:t>regarding</w:t>
      </w:r>
      <w:r w:rsidR="005F7A0B" w:rsidRPr="00DA2241">
        <w:rPr>
          <w:rFonts w:cs="Arial"/>
          <w:spacing w:val="-5"/>
        </w:rPr>
        <w:t xml:space="preserve"> </w:t>
      </w:r>
      <w:r w:rsidR="005F7A0B" w:rsidRPr="00DA2241">
        <w:rPr>
          <w:rFonts w:cs="Arial"/>
        </w:rPr>
        <w:t>the</w:t>
      </w:r>
      <w:r w:rsidR="005F7A0B" w:rsidRPr="00DA2241">
        <w:rPr>
          <w:rFonts w:cs="Arial"/>
          <w:spacing w:val="-5"/>
        </w:rPr>
        <w:t xml:space="preserve"> </w:t>
      </w:r>
      <w:r w:rsidR="005F7A0B" w:rsidRPr="00DA2241">
        <w:rPr>
          <w:rFonts w:cs="Arial"/>
        </w:rPr>
        <w:t>Bank’s</w:t>
      </w:r>
      <w:r w:rsidR="005F7A0B" w:rsidRPr="00DA2241">
        <w:rPr>
          <w:rFonts w:cs="Arial"/>
          <w:spacing w:val="-3"/>
        </w:rPr>
        <w:t xml:space="preserve"> </w:t>
      </w:r>
      <w:r w:rsidR="005F7A0B" w:rsidRPr="00DA2241">
        <w:rPr>
          <w:rFonts w:cs="Arial"/>
          <w:spacing w:val="-1"/>
        </w:rPr>
        <w:t>other</w:t>
      </w:r>
      <w:r w:rsidR="005F7A0B" w:rsidRPr="00DA2241">
        <w:rPr>
          <w:rFonts w:cs="Arial"/>
          <w:spacing w:val="-4"/>
        </w:rPr>
        <w:t xml:space="preserve"> </w:t>
      </w:r>
      <w:r w:rsidR="005F7A0B" w:rsidRPr="00DA2241">
        <w:rPr>
          <w:rFonts w:cs="Arial"/>
        </w:rPr>
        <w:t>products</w:t>
      </w:r>
      <w:r w:rsidR="005F7A0B" w:rsidRPr="00DA2241">
        <w:rPr>
          <w:rFonts w:cs="Arial"/>
          <w:spacing w:val="-4"/>
        </w:rPr>
        <w:t xml:space="preserve"> </w:t>
      </w:r>
      <w:r w:rsidR="005F7A0B" w:rsidRPr="00DA2241">
        <w:rPr>
          <w:rFonts w:cs="Arial"/>
        </w:rPr>
        <w:t>and</w:t>
      </w:r>
      <w:r w:rsidR="005F7A0B" w:rsidRPr="00DA2241">
        <w:rPr>
          <w:rFonts w:cs="Arial"/>
          <w:spacing w:val="-5"/>
        </w:rPr>
        <w:t xml:space="preserve"> </w:t>
      </w:r>
      <w:r w:rsidR="005F7A0B" w:rsidRPr="00DA2241">
        <w:rPr>
          <w:rFonts w:cs="Arial"/>
        </w:rPr>
        <w:t>services</w:t>
      </w:r>
      <w:r w:rsidR="005F7A0B" w:rsidRPr="00DA2241">
        <w:rPr>
          <w:rFonts w:cs="Arial"/>
          <w:spacing w:val="-4"/>
        </w:rPr>
        <w:t xml:space="preserve"> </w:t>
      </w:r>
      <w:r w:rsidR="005F7A0B" w:rsidRPr="00DA2241">
        <w:rPr>
          <w:rFonts w:cs="Arial"/>
        </w:rPr>
        <w:t>that</w:t>
      </w:r>
      <w:r w:rsidR="005F7A0B" w:rsidRPr="00DA2241">
        <w:rPr>
          <w:rFonts w:cs="Arial"/>
          <w:spacing w:val="-5"/>
        </w:rPr>
        <w:t xml:space="preserve"> </w:t>
      </w:r>
      <w:r w:rsidR="005F7A0B" w:rsidRPr="00DA2241">
        <w:rPr>
          <w:rFonts w:cs="Arial"/>
        </w:rPr>
        <w:t>cannot</w:t>
      </w:r>
      <w:r w:rsidR="005F7A0B" w:rsidRPr="00DA2241">
        <w:rPr>
          <w:rFonts w:cs="Arial"/>
          <w:spacing w:val="30"/>
          <w:w w:val="99"/>
        </w:rPr>
        <w:t xml:space="preserve"> </w:t>
      </w:r>
      <w:r w:rsidR="005F7A0B" w:rsidRPr="00DA2241">
        <w:rPr>
          <w:rFonts w:cs="Arial"/>
        </w:rPr>
        <w:t>be</w:t>
      </w:r>
      <w:r w:rsidR="005F7A0B" w:rsidRPr="00DA2241">
        <w:rPr>
          <w:rFonts w:cs="Arial"/>
          <w:spacing w:val="31"/>
        </w:rPr>
        <w:t xml:space="preserve"> </w:t>
      </w:r>
      <w:r w:rsidR="005F7A0B" w:rsidRPr="00DA2241">
        <w:rPr>
          <w:rFonts w:cs="Arial"/>
        </w:rPr>
        <w:t>removed</w:t>
      </w:r>
      <w:r w:rsidR="005F7A0B" w:rsidRPr="00DA2241">
        <w:rPr>
          <w:rFonts w:cs="Arial"/>
          <w:spacing w:val="32"/>
        </w:rPr>
        <w:t xml:space="preserve"> </w:t>
      </w:r>
      <w:r w:rsidR="005F7A0B" w:rsidRPr="00DA2241">
        <w:rPr>
          <w:rFonts w:cs="Arial"/>
          <w:spacing w:val="-1"/>
        </w:rPr>
        <w:t>without</w:t>
      </w:r>
      <w:r w:rsidR="005F7A0B" w:rsidRPr="00DA2241">
        <w:rPr>
          <w:rFonts w:cs="Arial"/>
          <w:spacing w:val="33"/>
        </w:rPr>
        <w:t xml:space="preserve"> </w:t>
      </w:r>
      <w:r w:rsidR="005F7A0B" w:rsidRPr="00DA2241">
        <w:rPr>
          <w:rFonts w:cs="Arial"/>
        </w:rPr>
        <w:t>affecting</w:t>
      </w:r>
      <w:r w:rsidR="005F7A0B" w:rsidRPr="00DA2241">
        <w:rPr>
          <w:rFonts w:cs="Arial"/>
          <w:spacing w:val="31"/>
        </w:rPr>
        <w:t xml:space="preserve"> </w:t>
      </w:r>
      <w:r w:rsidR="005F7A0B" w:rsidRPr="00DA2241">
        <w:rPr>
          <w:rFonts w:cs="Arial"/>
        </w:rPr>
        <w:t>the</w:t>
      </w:r>
      <w:r w:rsidR="005F7A0B" w:rsidRPr="00DA2241">
        <w:rPr>
          <w:rFonts w:cs="Arial"/>
          <w:spacing w:val="33"/>
        </w:rPr>
        <w:t xml:space="preserve"> </w:t>
      </w:r>
      <w:r w:rsidR="005F7A0B" w:rsidRPr="00DA2241">
        <w:rPr>
          <w:rFonts w:cs="Arial"/>
        </w:rPr>
        <w:t>delivery/provision</w:t>
      </w:r>
      <w:r w:rsidR="005F7A0B" w:rsidRPr="00DA2241">
        <w:rPr>
          <w:rFonts w:cs="Arial"/>
          <w:spacing w:val="33"/>
        </w:rPr>
        <w:t xml:space="preserve"> </w:t>
      </w:r>
      <w:r w:rsidR="005F7A0B" w:rsidRPr="00DA2241">
        <w:rPr>
          <w:rFonts w:cs="Arial"/>
        </w:rPr>
        <w:t>of</w:t>
      </w:r>
      <w:r w:rsidR="005F7A0B" w:rsidRPr="00DA2241">
        <w:rPr>
          <w:rFonts w:cs="Arial"/>
          <w:spacing w:val="34"/>
        </w:rPr>
        <w:t xml:space="preserve"> </w:t>
      </w:r>
      <w:r w:rsidR="005F7A0B" w:rsidRPr="00DA2241">
        <w:rPr>
          <w:rFonts w:cs="Arial"/>
        </w:rPr>
        <w:t>the</w:t>
      </w:r>
      <w:r w:rsidR="005F7A0B" w:rsidRPr="00DA2241">
        <w:rPr>
          <w:rFonts w:cs="Arial"/>
          <w:spacing w:val="32"/>
        </w:rPr>
        <w:t xml:space="preserve"> </w:t>
      </w:r>
      <w:r w:rsidR="005F7A0B" w:rsidRPr="00DA2241">
        <w:rPr>
          <w:rFonts w:cs="Arial"/>
        </w:rPr>
        <w:t>Bank’s</w:t>
      </w:r>
      <w:r w:rsidR="005F7A0B" w:rsidRPr="00DA2241">
        <w:rPr>
          <w:rFonts w:cs="Arial"/>
          <w:spacing w:val="22"/>
          <w:w w:val="99"/>
        </w:rPr>
        <w:t xml:space="preserve"> </w:t>
      </w:r>
      <w:r w:rsidR="005F7A0B" w:rsidRPr="00DA2241">
        <w:rPr>
          <w:rFonts w:cs="Arial"/>
        </w:rPr>
        <w:t>services</w:t>
      </w:r>
      <w:r w:rsidR="005F7A0B" w:rsidRPr="00DA2241">
        <w:rPr>
          <w:rFonts w:cs="Arial"/>
          <w:spacing w:val="20"/>
        </w:rPr>
        <w:t xml:space="preserve"> </w:t>
      </w:r>
      <w:r w:rsidR="005F7A0B" w:rsidRPr="00DA2241">
        <w:rPr>
          <w:rFonts w:cs="Arial"/>
        </w:rPr>
        <w:t>and/or</w:t>
      </w:r>
      <w:r w:rsidR="005F7A0B" w:rsidRPr="00DA2241">
        <w:rPr>
          <w:rFonts w:cs="Arial"/>
          <w:spacing w:val="21"/>
        </w:rPr>
        <w:t xml:space="preserve"> </w:t>
      </w:r>
      <w:r w:rsidR="005F7A0B" w:rsidRPr="00DA2241">
        <w:rPr>
          <w:rFonts w:cs="Arial"/>
        </w:rPr>
        <w:t>products,</w:t>
      </w:r>
      <w:r w:rsidR="005F7A0B" w:rsidRPr="00DA2241">
        <w:rPr>
          <w:rFonts w:cs="Arial"/>
          <w:spacing w:val="19"/>
        </w:rPr>
        <w:t xml:space="preserve"> </w:t>
      </w:r>
      <w:r w:rsidR="005F7A0B" w:rsidRPr="00DA2241">
        <w:rPr>
          <w:rFonts w:cs="Arial"/>
        </w:rPr>
        <w:t>the</w:t>
      </w:r>
      <w:r w:rsidR="005F7A0B" w:rsidRPr="00DA2241">
        <w:rPr>
          <w:rFonts w:cs="Arial"/>
          <w:spacing w:val="19"/>
        </w:rPr>
        <w:t xml:space="preserve"> </w:t>
      </w:r>
      <w:r w:rsidR="005F7A0B" w:rsidRPr="00DA2241">
        <w:rPr>
          <w:rFonts w:cs="Arial"/>
        </w:rPr>
        <w:t>operation</w:t>
      </w:r>
      <w:r w:rsidR="005F7A0B" w:rsidRPr="00DA2241">
        <w:rPr>
          <w:rFonts w:cs="Arial"/>
          <w:spacing w:val="19"/>
        </w:rPr>
        <w:t xml:space="preserve"> </w:t>
      </w:r>
      <w:r w:rsidR="005F7A0B" w:rsidRPr="00DA2241">
        <w:rPr>
          <w:rFonts w:cs="Arial"/>
        </w:rPr>
        <w:t>of</w:t>
      </w:r>
      <w:r w:rsidR="005F7A0B" w:rsidRPr="00DA2241">
        <w:rPr>
          <w:rFonts w:cs="Arial"/>
          <w:spacing w:val="21"/>
        </w:rPr>
        <w:t xml:space="preserve"> </w:t>
      </w:r>
      <w:r w:rsidR="005F7A0B" w:rsidRPr="00DA2241">
        <w:rPr>
          <w:rFonts w:cs="Arial"/>
        </w:rPr>
        <w:t>the</w:t>
      </w:r>
      <w:r w:rsidR="005F7A0B" w:rsidRPr="00DA2241">
        <w:rPr>
          <w:rFonts w:cs="Arial"/>
          <w:spacing w:val="21"/>
        </w:rPr>
        <w:t xml:space="preserve"> </w:t>
      </w:r>
      <w:r w:rsidR="005F7A0B" w:rsidRPr="00DA2241">
        <w:rPr>
          <w:rFonts w:cs="Arial"/>
        </w:rPr>
        <w:t>Facilities</w:t>
      </w:r>
      <w:r w:rsidR="005F7A0B" w:rsidRPr="00DA2241">
        <w:rPr>
          <w:rFonts w:cs="Arial"/>
          <w:spacing w:val="20"/>
        </w:rPr>
        <w:t xml:space="preserve"> </w:t>
      </w:r>
      <w:r w:rsidR="005F7A0B" w:rsidRPr="00DA2241">
        <w:rPr>
          <w:rFonts w:cs="Arial"/>
        </w:rPr>
        <w:t>and/or</w:t>
      </w:r>
      <w:r w:rsidR="005F7A0B" w:rsidRPr="00DA2241">
        <w:rPr>
          <w:rFonts w:cs="Arial"/>
          <w:spacing w:val="27"/>
          <w:w w:val="99"/>
        </w:rPr>
        <w:t xml:space="preserve"> </w:t>
      </w:r>
      <w:r w:rsidR="005F7A0B" w:rsidRPr="00DA2241">
        <w:rPr>
          <w:rFonts w:cs="Arial"/>
          <w:spacing w:val="-1"/>
        </w:rPr>
        <w:t>without</w:t>
      </w:r>
      <w:r w:rsidR="005F7A0B" w:rsidRPr="00DA2241">
        <w:rPr>
          <w:rFonts w:cs="Arial"/>
          <w:spacing w:val="-6"/>
        </w:rPr>
        <w:t xml:space="preserve"> </w:t>
      </w:r>
      <w:r w:rsidR="005F7A0B" w:rsidRPr="00DA2241">
        <w:rPr>
          <w:rFonts w:cs="Arial"/>
        </w:rPr>
        <w:t>imposing</w:t>
      </w:r>
      <w:r w:rsidR="005F7A0B" w:rsidRPr="00DA2241">
        <w:rPr>
          <w:rFonts w:cs="Arial"/>
          <w:spacing w:val="-8"/>
        </w:rPr>
        <w:t xml:space="preserve"> </w:t>
      </w:r>
      <w:r w:rsidR="005F7A0B" w:rsidRPr="00DA2241">
        <w:rPr>
          <w:rFonts w:cs="Arial"/>
        </w:rPr>
        <w:t>additional</w:t>
      </w:r>
      <w:r w:rsidR="005F7A0B" w:rsidRPr="00DA2241">
        <w:rPr>
          <w:rFonts w:cs="Arial"/>
          <w:spacing w:val="-7"/>
        </w:rPr>
        <w:t xml:space="preserve"> </w:t>
      </w:r>
      <w:r w:rsidR="005F7A0B" w:rsidRPr="00DA2241">
        <w:rPr>
          <w:rFonts w:cs="Arial"/>
        </w:rPr>
        <w:t>costs</w:t>
      </w:r>
      <w:r w:rsidR="005F7A0B" w:rsidRPr="00DA2241">
        <w:rPr>
          <w:rFonts w:cs="Arial"/>
          <w:spacing w:val="-7"/>
        </w:rPr>
        <w:t xml:space="preserve"> </w:t>
      </w:r>
      <w:r w:rsidR="005F7A0B" w:rsidRPr="00DA2241">
        <w:rPr>
          <w:rFonts w:cs="Arial"/>
        </w:rPr>
        <w:t>to</w:t>
      </w:r>
      <w:r w:rsidR="005F7A0B" w:rsidRPr="00DA2241">
        <w:rPr>
          <w:rFonts w:cs="Arial"/>
          <w:spacing w:val="-7"/>
        </w:rPr>
        <w:t xml:space="preserve"> </w:t>
      </w:r>
      <w:r w:rsidR="005F7A0B" w:rsidRPr="00DA2241">
        <w:rPr>
          <w:rFonts w:cs="Arial"/>
          <w:spacing w:val="-1"/>
        </w:rPr>
        <w:t>the</w:t>
      </w:r>
      <w:r w:rsidR="005F7A0B" w:rsidRPr="00DA2241">
        <w:rPr>
          <w:rFonts w:cs="Arial"/>
          <w:spacing w:val="-6"/>
        </w:rPr>
        <w:t xml:space="preserve"> </w:t>
      </w:r>
      <w:r w:rsidR="005F7A0B" w:rsidRPr="00DA2241">
        <w:rPr>
          <w:rFonts w:cs="Arial"/>
        </w:rPr>
        <w:t>Customer</w:t>
      </w:r>
      <w:r w:rsidR="005F7A0B" w:rsidRPr="00DA2241">
        <w:rPr>
          <w:rFonts w:cs="Arial"/>
          <w:spacing w:val="-7"/>
        </w:rPr>
        <w:t xml:space="preserve"> </w:t>
      </w:r>
      <w:r w:rsidR="005F7A0B" w:rsidRPr="00DA2241">
        <w:rPr>
          <w:rFonts w:cs="Arial"/>
        </w:rPr>
        <w:t>and/or</w:t>
      </w:r>
      <w:r w:rsidR="005F7A0B" w:rsidRPr="00DA2241">
        <w:rPr>
          <w:rFonts w:cs="Arial"/>
          <w:spacing w:val="-8"/>
        </w:rPr>
        <w:t xml:space="preserve"> </w:t>
      </w:r>
      <w:r w:rsidR="005F7A0B" w:rsidRPr="00DA2241">
        <w:rPr>
          <w:rFonts w:cs="Arial"/>
        </w:rPr>
        <w:t>Assignor.</w:t>
      </w:r>
    </w:p>
    <w:p w:rsidR="005F7A0B" w:rsidRPr="00DA2241" w:rsidRDefault="005F7A0B" w:rsidP="005F7A0B">
      <w:pPr>
        <w:spacing w:before="1"/>
        <w:ind w:left="2160" w:right="10"/>
        <w:rPr>
          <w:rFonts w:ascii="Arial" w:eastAsia="Arial" w:hAnsi="Arial" w:cs="Arial"/>
          <w:sz w:val="20"/>
          <w:szCs w:val="20"/>
        </w:rPr>
      </w:pPr>
    </w:p>
    <w:p w:rsidR="005F7A0B" w:rsidRPr="00DA2241" w:rsidRDefault="00987FE8" w:rsidP="00DB3811">
      <w:pPr>
        <w:pStyle w:val="BodyText"/>
        <w:ind w:left="720" w:right="10" w:firstLine="720"/>
        <w:rPr>
          <w:rFonts w:cs="Arial"/>
        </w:rPr>
      </w:pPr>
      <w:r w:rsidRPr="00DA2241">
        <w:rPr>
          <w:rFonts w:cs="Arial"/>
          <w:spacing w:val="1"/>
        </w:rPr>
        <w:t>(h</w:t>
      </w:r>
      <w:r w:rsidR="00DB3811" w:rsidRPr="00DA2241">
        <w:rPr>
          <w:rFonts w:cs="Arial"/>
          <w:spacing w:val="1"/>
        </w:rPr>
        <w:t xml:space="preserve">) </w:t>
      </w:r>
      <w:r w:rsidR="00DB3811" w:rsidRPr="00DA2241">
        <w:rPr>
          <w:rFonts w:cs="Arial"/>
          <w:spacing w:val="1"/>
        </w:rPr>
        <w:tab/>
      </w:r>
      <w:r w:rsidR="005F7A0B" w:rsidRPr="00DA2241">
        <w:rPr>
          <w:rFonts w:cs="Arial"/>
          <w:spacing w:val="1"/>
        </w:rPr>
        <w:t>The</w:t>
      </w:r>
      <w:r w:rsidR="005F7A0B" w:rsidRPr="00DA2241">
        <w:rPr>
          <w:rFonts w:cs="Arial"/>
          <w:spacing w:val="-6"/>
        </w:rPr>
        <w:t xml:space="preserve"> </w:t>
      </w:r>
      <w:r w:rsidR="005F7A0B" w:rsidRPr="00DA2241">
        <w:rPr>
          <w:rFonts w:cs="Arial"/>
        </w:rPr>
        <w:t xml:space="preserve">Customer and/or the </w:t>
      </w:r>
      <w:r w:rsidR="005F7A0B" w:rsidRPr="00DA2241">
        <w:rPr>
          <w:rFonts w:cs="Arial"/>
          <w:spacing w:val="-1"/>
        </w:rPr>
        <w:t>Assignor</w:t>
      </w:r>
      <w:r w:rsidR="005F7A0B" w:rsidRPr="00DA2241">
        <w:rPr>
          <w:rFonts w:cs="Arial"/>
          <w:spacing w:val="-4"/>
        </w:rPr>
        <w:t xml:space="preserve"> </w:t>
      </w:r>
      <w:r w:rsidR="005F7A0B" w:rsidRPr="00DA2241">
        <w:rPr>
          <w:rFonts w:cs="Arial"/>
          <w:spacing w:val="-1"/>
        </w:rPr>
        <w:t>is</w:t>
      </w:r>
      <w:r w:rsidR="005F7A0B" w:rsidRPr="00DA2241">
        <w:rPr>
          <w:rFonts w:cs="Arial"/>
          <w:spacing w:val="-5"/>
        </w:rPr>
        <w:t xml:space="preserve"> </w:t>
      </w:r>
      <w:r w:rsidR="005F7A0B" w:rsidRPr="00DA2241">
        <w:rPr>
          <w:rFonts w:cs="Arial"/>
        </w:rPr>
        <w:t>entitled</w:t>
      </w:r>
      <w:r w:rsidR="005F7A0B" w:rsidRPr="00DA2241">
        <w:rPr>
          <w:rFonts w:cs="Arial"/>
          <w:spacing w:val="-4"/>
        </w:rPr>
        <w:t xml:space="preserve"> </w:t>
      </w:r>
      <w:r w:rsidR="005F7A0B" w:rsidRPr="00DA2241">
        <w:rPr>
          <w:rFonts w:cs="Arial"/>
        </w:rPr>
        <w:t>to</w:t>
      </w:r>
      <w:r w:rsidR="005F7A0B" w:rsidRPr="00DA2241">
        <w:rPr>
          <w:rFonts w:cs="Arial"/>
          <w:spacing w:val="-5"/>
        </w:rPr>
        <w:t xml:space="preserve"> </w:t>
      </w:r>
      <w:r w:rsidR="005F7A0B" w:rsidRPr="00DA2241">
        <w:rPr>
          <w:rFonts w:cs="Arial"/>
          <w:spacing w:val="-1"/>
        </w:rPr>
        <w:t>request</w:t>
      </w:r>
      <w:r w:rsidR="005F7A0B" w:rsidRPr="00DA2241">
        <w:rPr>
          <w:rFonts w:cs="Arial"/>
          <w:spacing w:val="-4"/>
        </w:rPr>
        <w:t xml:space="preserve"> </w:t>
      </w:r>
      <w:r w:rsidR="005F7A0B" w:rsidRPr="00DA2241">
        <w:rPr>
          <w:rFonts w:cs="Arial"/>
          <w:spacing w:val="-1"/>
        </w:rPr>
        <w:t>in</w:t>
      </w:r>
      <w:r w:rsidR="005F7A0B" w:rsidRPr="00DA2241">
        <w:rPr>
          <w:rFonts w:cs="Arial"/>
          <w:spacing w:val="-4"/>
        </w:rPr>
        <w:t xml:space="preserve"> </w:t>
      </w:r>
      <w:r w:rsidR="005F7A0B" w:rsidRPr="00DA2241">
        <w:rPr>
          <w:rFonts w:cs="Arial"/>
          <w:spacing w:val="-1"/>
        </w:rPr>
        <w:t>writing:</w:t>
      </w:r>
    </w:p>
    <w:p w:rsidR="005F7A0B" w:rsidRPr="00DA2241" w:rsidRDefault="005F7A0B" w:rsidP="005F7A0B">
      <w:pPr>
        <w:spacing w:before="10"/>
        <w:rPr>
          <w:rFonts w:ascii="Arial" w:hAnsi="Arial"/>
          <w:sz w:val="20"/>
        </w:rPr>
      </w:pPr>
    </w:p>
    <w:p w:rsidR="005F7A0B" w:rsidRPr="00DA2241" w:rsidRDefault="005F7A0B" w:rsidP="000C7617">
      <w:pPr>
        <w:pStyle w:val="BodyText"/>
        <w:numPr>
          <w:ilvl w:val="0"/>
          <w:numId w:val="135"/>
        </w:numPr>
        <w:ind w:left="2835" w:right="186" w:hanging="708"/>
        <w:jc w:val="both"/>
        <w:rPr>
          <w:rFonts w:cs="Arial"/>
        </w:rPr>
      </w:pPr>
      <w:r w:rsidRPr="00DA2241">
        <w:rPr>
          <w:rFonts w:cs="Arial"/>
        </w:rPr>
        <w:t>for</w:t>
      </w:r>
      <w:r w:rsidRPr="00DA2241">
        <w:rPr>
          <w:rFonts w:cs="Arial"/>
          <w:spacing w:val="27"/>
        </w:rPr>
        <w:t xml:space="preserve"> </w:t>
      </w:r>
      <w:r w:rsidRPr="00DA2241">
        <w:rPr>
          <w:rFonts w:cs="Arial"/>
        </w:rPr>
        <w:t>any</w:t>
      </w:r>
      <w:r w:rsidRPr="00DA2241">
        <w:rPr>
          <w:rFonts w:cs="Arial"/>
          <w:spacing w:val="24"/>
        </w:rPr>
        <w:t xml:space="preserve"> </w:t>
      </w:r>
      <w:r w:rsidRPr="00DA2241">
        <w:rPr>
          <w:rFonts w:cs="Arial"/>
        </w:rPr>
        <w:t>information</w:t>
      </w:r>
      <w:r w:rsidRPr="00DA2241">
        <w:rPr>
          <w:rFonts w:cs="Arial"/>
          <w:spacing w:val="29"/>
        </w:rPr>
        <w:t xml:space="preserve"> </w:t>
      </w:r>
      <w:r w:rsidRPr="00DA2241">
        <w:rPr>
          <w:rFonts w:cs="Arial"/>
          <w:spacing w:val="-1"/>
        </w:rPr>
        <w:t>in</w:t>
      </w:r>
      <w:r w:rsidRPr="00DA2241">
        <w:rPr>
          <w:rFonts w:cs="Arial"/>
          <w:spacing w:val="27"/>
        </w:rPr>
        <w:t xml:space="preserve"> </w:t>
      </w:r>
      <w:r w:rsidRPr="00DA2241">
        <w:rPr>
          <w:rFonts w:cs="Arial"/>
        </w:rPr>
        <w:t>relation</w:t>
      </w:r>
      <w:r w:rsidRPr="00DA2241">
        <w:rPr>
          <w:rFonts w:cs="Arial"/>
          <w:spacing w:val="29"/>
        </w:rPr>
        <w:t xml:space="preserve"> </w:t>
      </w:r>
      <w:r w:rsidRPr="00DA2241">
        <w:rPr>
          <w:rFonts w:cs="Arial"/>
        </w:rPr>
        <w:t>to</w:t>
      </w:r>
      <w:r w:rsidRPr="00DA2241">
        <w:rPr>
          <w:rFonts w:cs="Arial"/>
          <w:spacing w:val="26"/>
        </w:rPr>
        <w:t xml:space="preserve"> </w:t>
      </w:r>
      <w:r w:rsidRPr="00DA2241">
        <w:rPr>
          <w:rFonts w:cs="Arial"/>
        </w:rPr>
        <w:t>the</w:t>
      </w:r>
      <w:r w:rsidRPr="00DA2241">
        <w:rPr>
          <w:rFonts w:cs="Arial"/>
          <w:spacing w:val="29"/>
        </w:rPr>
        <w:t xml:space="preserve"> </w:t>
      </w:r>
      <w:r w:rsidRPr="00DA2241">
        <w:rPr>
          <w:rFonts w:cs="Arial"/>
        </w:rPr>
        <w:t>Customer’s and/or the Assignor’s</w:t>
      </w:r>
      <w:r w:rsidRPr="00DA2241">
        <w:rPr>
          <w:rFonts w:cs="Arial"/>
          <w:spacing w:val="28"/>
        </w:rPr>
        <w:t xml:space="preserve"> </w:t>
      </w:r>
      <w:r w:rsidRPr="00DA2241">
        <w:rPr>
          <w:rFonts w:cs="Arial"/>
        </w:rPr>
        <w:t>Personal</w:t>
      </w:r>
      <w:r w:rsidRPr="00DA2241">
        <w:rPr>
          <w:rFonts w:cs="Arial"/>
          <w:spacing w:val="26"/>
        </w:rPr>
        <w:t xml:space="preserve"> </w:t>
      </w:r>
      <w:r w:rsidRPr="00DA2241">
        <w:rPr>
          <w:rFonts w:cs="Arial"/>
        </w:rPr>
        <w:t>Data</w:t>
      </w:r>
      <w:r w:rsidRPr="00DA2241">
        <w:rPr>
          <w:rFonts w:cs="Arial"/>
          <w:spacing w:val="24"/>
          <w:w w:val="99"/>
        </w:rPr>
        <w:t xml:space="preserve"> </w:t>
      </w:r>
      <w:r w:rsidRPr="00DA2241">
        <w:rPr>
          <w:rFonts w:cs="Arial"/>
          <w:spacing w:val="-1"/>
        </w:rPr>
        <w:t>that</w:t>
      </w:r>
      <w:r w:rsidRPr="00DA2241">
        <w:rPr>
          <w:rFonts w:cs="Arial"/>
          <w:spacing w:val="-6"/>
        </w:rPr>
        <w:t xml:space="preserve"> </w:t>
      </w:r>
      <w:r w:rsidRPr="00DA2241">
        <w:rPr>
          <w:rFonts w:cs="Arial"/>
        </w:rPr>
        <w:t>the</w:t>
      </w:r>
      <w:r w:rsidRPr="00DA2241">
        <w:rPr>
          <w:rFonts w:cs="Arial"/>
          <w:spacing w:val="-4"/>
        </w:rPr>
        <w:t xml:space="preserve"> </w:t>
      </w:r>
      <w:r w:rsidRPr="00DA2241">
        <w:rPr>
          <w:rFonts w:cs="Arial"/>
          <w:spacing w:val="-1"/>
        </w:rPr>
        <w:t>Bank</w:t>
      </w:r>
      <w:r w:rsidRPr="00DA2241">
        <w:rPr>
          <w:rFonts w:cs="Arial"/>
          <w:spacing w:val="-2"/>
        </w:rPr>
        <w:t xml:space="preserve"> </w:t>
      </w:r>
      <w:r w:rsidRPr="00DA2241">
        <w:rPr>
          <w:rFonts w:cs="Arial"/>
        </w:rPr>
        <w:t>holds</w:t>
      </w:r>
      <w:r w:rsidRPr="00DA2241">
        <w:rPr>
          <w:rFonts w:cs="Arial"/>
          <w:spacing w:val="-4"/>
        </w:rPr>
        <w:t xml:space="preserve"> </w:t>
      </w:r>
      <w:r w:rsidRPr="00DA2241">
        <w:rPr>
          <w:rFonts w:cs="Arial"/>
        </w:rPr>
        <w:t>or</w:t>
      </w:r>
      <w:r w:rsidRPr="00DA2241">
        <w:rPr>
          <w:rFonts w:cs="Arial"/>
          <w:spacing w:val="-6"/>
        </w:rPr>
        <w:t xml:space="preserve"> </w:t>
      </w:r>
      <w:r w:rsidRPr="00DA2241">
        <w:rPr>
          <w:rFonts w:cs="Arial"/>
        </w:rPr>
        <w:t>stores,</w:t>
      </w:r>
      <w:r w:rsidRPr="00DA2241">
        <w:rPr>
          <w:rFonts w:cs="Arial"/>
          <w:spacing w:val="-5"/>
        </w:rPr>
        <w:t xml:space="preserve"> </w:t>
      </w:r>
      <w:r w:rsidRPr="00DA2241">
        <w:rPr>
          <w:rFonts w:cs="Arial"/>
          <w:spacing w:val="-1"/>
        </w:rPr>
        <w:t>upon</w:t>
      </w:r>
      <w:r w:rsidRPr="00DA2241">
        <w:rPr>
          <w:rFonts w:cs="Arial"/>
          <w:spacing w:val="-4"/>
        </w:rPr>
        <w:t xml:space="preserve"> </w:t>
      </w:r>
      <w:r w:rsidRPr="00DA2241">
        <w:rPr>
          <w:rFonts w:cs="Arial"/>
        </w:rPr>
        <w:t>payment</w:t>
      </w:r>
      <w:r w:rsidRPr="00DA2241">
        <w:rPr>
          <w:rFonts w:cs="Arial"/>
          <w:spacing w:val="-4"/>
        </w:rPr>
        <w:t xml:space="preserve"> </w:t>
      </w:r>
      <w:r w:rsidRPr="00DA2241">
        <w:rPr>
          <w:rFonts w:cs="Arial"/>
        </w:rPr>
        <w:t>of</w:t>
      </w:r>
      <w:r w:rsidRPr="00DA2241">
        <w:rPr>
          <w:rFonts w:cs="Arial"/>
          <w:spacing w:val="-3"/>
        </w:rPr>
        <w:t xml:space="preserve"> </w:t>
      </w:r>
      <w:r w:rsidRPr="00DA2241">
        <w:rPr>
          <w:rFonts w:cs="Arial"/>
        </w:rPr>
        <w:t>a</w:t>
      </w:r>
      <w:r w:rsidRPr="00DA2241">
        <w:rPr>
          <w:rFonts w:cs="Arial"/>
          <w:spacing w:val="-6"/>
        </w:rPr>
        <w:t xml:space="preserve"> </w:t>
      </w:r>
      <w:r w:rsidRPr="00DA2241">
        <w:rPr>
          <w:rFonts w:cs="Arial"/>
        </w:rPr>
        <w:t>prescribed</w:t>
      </w:r>
      <w:r w:rsidRPr="00DA2241">
        <w:rPr>
          <w:rFonts w:cs="Arial"/>
          <w:spacing w:val="-5"/>
        </w:rPr>
        <w:t xml:space="preserve"> </w:t>
      </w:r>
      <w:r w:rsidRPr="00DA2241">
        <w:rPr>
          <w:rFonts w:cs="Arial"/>
        </w:rPr>
        <w:t>fee;</w:t>
      </w:r>
    </w:p>
    <w:p w:rsidR="005F7A0B" w:rsidRPr="00DA2241" w:rsidRDefault="005F7A0B" w:rsidP="005F7A0B">
      <w:pPr>
        <w:spacing w:before="1"/>
        <w:ind w:left="2880"/>
        <w:rPr>
          <w:rFonts w:ascii="Arial" w:eastAsia="Arial" w:hAnsi="Arial" w:cs="Arial"/>
          <w:sz w:val="20"/>
          <w:szCs w:val="20"/>
        </w:rPr>
      </w:pPr>
    </w:p>
    <w:p w:rsidR="005F7A0B" w:rsidRPr="00DA2241" w:rsidRDefault="005F7A0B" w:rsidP="000C7617">
      <w:pPr>
        <w:pStyle w:val="BodyText"/>
        <w:numPr>
          <w:ilvl w:val="0"/>
          <w:numId w:val="135"/>
        </w:numPr>
        <w:ind w:left="2835" w:right="186" w:hanging="675"/>
        <w:jc w:val="both"/>
        <w:rPr>
          <w:rFonts w:cs="Arial"/>
        </w:rPr>
      </w:pPr>
      <w:r w:rsidRPr="00DA2241">
        <w:rPr>
          <w:rFonts w:cs="Arial"/>
        </w:rPr>
        <w:t>for</w:t>
      </w:r>
      <w:r w:rsidRPr="00DA2241">
        <w:rPr>
          <w:rFonts w:cs="Arial"/>
          <w:spacing w:val="31"/>
        </w:rPr>
        <w:t xml:space="preserve"> </w:t>
      </w:r>
      <w:r w:rsidRPr="00DA2241">
        <w:rPr>
          <w:rFonts w:cs="Arial"/>
        </w:rPr>
        <w:t>any</w:t>
      </w:r>
      <w:r w:rsidRPr="00DA2241">
        <w:rPr>
          <w:rFonts w:cs="Arial"/>
          <w:spacing w:val="24"/>
        </w:rPr>
        <w:t xml:space="preserve"> </w:t>
      </w:r>
      <w:r w:rsidRPr="00DA2241">
        <w:rPr>
          <w:rFonts w:cs="Arial"/>
        </w:rPr>
        <w:t>information</w:t>
      </w:r>
      <w:r w:rsidRPr="00DA2241">
        <w:rPr>
          <w:rFonts w:cs="Arial"/>
          <w:spacing w:val="30"/>
        </w:rPr>
        <w:t xml:space="preserve"> </w:t>
      </w:r>
      <w:r w:rsidRPr="00DA2241">
        <w:rPr>
          <w:rFonts w:cs="Arial"/>
        </w:rPr>
        <w:t>held</w:t>
      </w:r>
      <w:r w:rsidRPr="00DA2241">
        <w:rPr>
          <w:rFonts w:cs="Arial"/>
          <w:spacing w:val="31"/>
        </w:rPr>
        <w:t xml:space="preserve"> </w:t>
      </w:r>
      <w:r w:rsidRPr="00DA2241">
        <w:rPr>
          <w:rFonts w:cs="Arial"/>
        </w:rPr>
        <w:t>or</w:t>
      </w:r>
      <w:r w:rsidRPr="00DA2241">
        <w:rPr>
          <w:rFonts w:cs="Arial"/>
          <w:spacing w:val="31"/>
        </w:rPr>
        <w:t xml:space="preserve"> </w:t>
      </w:r>
      <w:r w:rsidRPr="00DA2241">
        <w:rPr>
          <w:rFonts w:cs="Arial"/>
        </w:rPr>
        <w:t>stored</w:t>
      </w:r>
      <w:r w:rsidRPr="00DA2241">
        <w:rPr>
          <w:rFonts w:cs="Arial"/>
          <w:spacing w:val="30"/>
        </w:rPr>
        <w:t xml:space="preserve"> </w:t>
      </w:r>
      <w:r w:rsidRPr="00DA2241">
        <w:rPr>
          <w:rFonts w:cs="Arial"/>
        </w:rPr>
        <w:t>by</w:t>
      </w:r>
      <w:r w:rsidRPr="00DA2241">
        <w:rPr>
          <w:rFonts w:cs="Arial"/>
          <w:spacing w:val="25"/>
        </w:rPr>
        <w:t xml:space="preserve"> </w:t>
      </w:r>
      <w:r w:rsidRPr="00DA2241">
        <w:rPr>
          <w:rFonts w:cs="Arial"/>
        </w:rPr>
        <w:t>the</w:t>
      </w:r>
      <w:r w:rsidRPr="00DA2241">
        <w:rPr>
          <w:rFonts w:cs="Arial"/>
          <w:spacing w:val="30"/>
        </w:rPr>
        <w:t xml:space="preserve"> </w:t>
      </w:r>
      <w:r w:rsidRPr="00DA2241">
        <w:rPr>
          <w:rFonts w:cs="Arial"/>
        </w:rPr>
        <w:t>Bank</w:t>
      </w:r>
      <w:r w:rsidRPr="00DA2241">
        <w:rPr>
          <w:rFonts w:cs="Arial"/>
          <w:spacing w:val="33"/>
        </w:rPr>
        <w:t xml:space="preserve"> </w:t>
      </w:r>
      <w:r w:rsidRPr="00DA2241">
        <w:rPr>
          <w:rFonts w:cs="Arial"/>
        </w:rPr>
        <w:t>to</w:t>
      </w:r>
      <w:r w:rsidRPr="00DA2241">
        <w:rPr>
          <w:rFonts w:cs="Arial"/>
          <w:spacing w:val="30"/>
        </w:rPr>
        <w:t xml:space="preserve"> </w:t>
      </w:r>
      <w:r w:rsidRPr="00DA2241">
        <w:rPr>
          <w:rFonts w:cs="Arial"/>
          <w:spacing w:val="-2"/>
        </w:rPr>
        <w:t>be</w:t>
      </w:r>
      <w:r w:rsidRPr="00DA2241">
        <w:rPr>
          <w:rFonts w:cs="Arial"/>
          <w:spacing w:val="30"/>
        </w:rPr>
        <w:t xml:space="preserve"> </w:t>
      </w:r>
      <w:r w:rsidRPr="00DA2241">
        <w:rPr>
          <w:rFonts w:cs="Arial"/>
          <w:spacing w:val="-1"/>
        </w:rPr>
        <w:t>updated,</w:t>
      </w:r>
      <w:r w:rsidRPr="00DA2241">
        <w:rPr>
          <w:rFonts w:cs="Arial"/>
          <w:spacing w:val="34"/>
          <w:w w:val="99"/>
        </w:rPr>
        <w:t xml:space="preserve"> </w:t>
      </w:r>
      <w:r w:rsidRPr="00DA2241">
        <w:rPr>
          <w:rFonts w:cs="Arial"/>
        </w:rPr>
        <w:t>amended</w:t>
      </w:r>
      <w:r w:rsidRPr="00DA2241">
        <w:rPr>
          <w:rFonts w:cs="Arial"/>
          <w:spacing w:val="-13"/>
        </w:rPr>
        <w:t xml:space="preserve"> </w:t>
      </w:r>
      <w:r w:rsidRPr="00DA2241">
        <w:rPr>
          <w:rFonts w:cs="Arial"/>
          <w:spacing w:val="-1"/>
        </w:rPr>
        <w:t>and/or</w:t>
      </w:r>
      <w:r w:rsidRPr="00DA2241">
        <w:rPr>
          <w:rFonts w:cs="Arial"/>
          <w:spacing w:val="-11"/>
        </w:rPr>
        <w:t xml:space="preserve"> </w:t>
      </w:r>
      <w:r w:rsidRPr="00DA2241">
        <w:rPr>
          <w:rFonts w:cs="Arial"/>
        </w:rPr>
        <w:t>corrected;</w:t>
      </w:r>
    </w:p>
    <w:p w:rsidR="005F7A0B" w:rsidRPr="00DA2241" w:rsidRDefault="005F7A0B" w:rsidP="005F7A0B">
      <w:pPr>
        <w:spacing w:before="11"/>
        <w:ind w:left="2880"/>
        <w:rPr>
          <w:rFonts w:ascii="Arial" w:hAnsi="Arial"/>
          <w:sz w:val="20"/>
        </w:rPr>
      </w:pPr>
    </w:p>
    <w:p w:rsidR="005F7A0B" w:rsidRPr="00DA2241" w:rsidRDefault="000C7617" w:rsidP="000C7617">
      <w:pPr>
        <w:pStyle w:val="BodyText"/>
        <w:ind w:left="2835" w:right="186" w:hanging="574"/>
        <w:jc w:val="both"/>
        <w:rPr>
          <w:rFonts w:cs="Arial"/>
        </w:rPr>
      </w:pPr>
      <w:r w:rsidRPr="00DA2241">
        <w:rPr>
          <w:rFonts w:cs="Arial"/>
        </w:rPr>
        <w:t xml:space="preserve">(iii) </w:t>
      </w:r>
      <w:r w:rsidRPr="00DA2241">
        <w:rPr>
          <w:rFonts w:cs="Arial"/>
        </w:rPr>
        <w:tab/>
      </w:r>
      <w:r w:rsidR="005F7A0B" w:rsidRPr="00DA2241">
        <w:rPr>
          <w:rFonts w:cs="Arial"/>
        </w:rPr>
        <w:t>for</w:t>
      </w:r>
      <w:r w:rsidR="005F7A0B" w:rsidRPr="00DA2241">
        <w:rPr>
          <w:rFonts w:cs="Arial"/>
          <w:spacing w:val="23"/>
        </w:rPr>
        <w:t xml:space="preserve"> </w:t>
      </w:r>
      <w:r w:rsidR="005F7A0B" w:rsidRPr="00DA2241">
        <w:rPr>
          <w:rFonts w:cs="Arial"/>
        </w:rPr>
        <w:t>the</w:t>
      </w:r>
      <w:r w:rsidR="005F7A0B" w:rsidRPr="00DA2241">
        <w:rPr>
          <w:rFonts w:cs="Arial"/>
          <w:spacing w:val="23"/>
        </w:rPr>
        <w:t xml:space="preserve"> </w:t>
      </w:r>
      <w:r w:rsidR="005F7A0B" w:rsidRPr="00DA2241">
        <w:rPr>
          <w:rFonts w:cs="Arial"/>
        </w:rPr>
        <w:t>Bank</w:t>
      </w:r>
      <w:r w:rsidR="005F7A0B" w:rsidRPr="00DA2241">
        <w:rPr>
          <w:rFonts w:cs="Arial"/>
          <w:spacing w:val="26"/>
        </w:rPr>
        <w:t xml:space="preserve"> </w:t>
      </w:r>
      <w:r w:rsidR="005F7A0B" w:rsidRPr="00DA2241">
        <w:rPr>
          <w:rFonts w:cs="Arial"/>
        </w:rPr>
        <w:t>to</w:t>
      </w:r>
      <w:r w:rsidR="005F7A0B" w:rsidRPr="00DA2241">
        <w:rPr>
          <w:rFonts w:cs="Arial"/>
          <w:spacing w:val="22"/>
        </w:rPr>
        <w:t xml:space="preserve"> </w:t>
      </w:r>
      <w:r w:rsidR="005F7A0B" w:rsidRPr="00DA2241">
        <w:rPr>
          <w:rFonts w:cs="Arial"/>
        </w:rPr>
        <w:t>limit</w:t>
      </w:r>
      <w:r w:rsidR="005F7A0B" w:rsidRPr="00DA2241">
        <w:rPr>
          <w:rFonts w:cs="Arial"/>
          <w:spacing w:val="23"/>
        </w:rPr>
        <w:t xml:space="preserve"> </w:t>
      </w:r>
      <w:r w:rsidR="005F7A0B" w:rsidRPr="00DA2241">
        <w:rPr>
          <w:rFonts w:cs="Arial"/>
        </w:rPr>
        <w:t>the</w:t>
      </w:r>
      <w:r w:rsidR="005F7A0B" w:rsidRPr="00DA2241">
        <w:rPr>
          <w:rFonts w:cs="Arial"/>
          <w:spacing w:val="23"/>
        </w:rPr>
        <w:t xml:space="preserve"> </w:t>
      </w:r>
      <w:r w:rsidR="005F7A0B" w:rsidRPr="00DA2241">
        <w:rPr>
          <w:rFonts w:cs="Arial"/>
        </w:rPr>
        <w:t>processing</w:t>
      </w:r>
      <w:r w:rsidR="005F7A0B" w:rsidRPr="00DA2241">
        <w:rPr>
          <w:rFonts w:cs="Arial"/>
          <w:spacing w:val="22"/>
        </w:rPr>
        <w:t xml:space="preserve"> </w:t>
      </w:r>
      <w:r w:rsidR="005F7A0B" w:rsidRPr="00DA2241">
        <w:rPr>
          <w:rFonts w:cs="Arial"/>
        </w:rPr>
        <w:t>of</w:t>
      </w:r>
      <w:r w:rsidR="005F7A0B" w:rsidRPr="00DA2241">
        <w:rPr>
          <w:rFonts w:cs="Arial"/>
          <w:spacing w:val="25"/>
        </w:rPr>
        <w:t xml:space="preserve"> </w:t>
      </w:r>
      <w:r w:rsidR="005F7A0B" w:rsidRPr="00DA2241">
        <w:rPr>
          <w:rFonts w:cs="Arial"/>
        </w:rPr>
        <w:t>the</w:t>
      </w:r>
      <w:r w:rsidR="005F7A0B" w:rsidRPr="00DA2241">
        <w:rPr>
          <w:rFonts w:cs="Arial"/>
          <w:spacing w:val="24"/>
        </w:rPr>
        <w:t xml:space="preserve"> </w:t>
      </w:r>
      <w:r w:rsidR="005F7A0B" w:rsidRPr="00DA2241">
        <w:rPr>
          <w:rFonts w:cs="Arial"/>
        </w:rPr>
        <w:t>Customer’s and/or the Assignor’s</w:t>
      </w:r>
      <w:r w:rsidR="005F7A0B" w:rsidRPr="00DA2241">
        <w:rPr>
          <w:rFonts w:cs="Arial"/>
          <w:spacing w:val="24"/>
        </w:rPr>
        <w:t xml:space="preserve"> </w:t>
      </w:r>
      <w:r w:rsidR="005F7A0B" w:rsidRPr="00DA2241">
        <w:rPr>
          <w:rFonts w:cs="Arial"/>
        </w:rPr>
        <w:t>Personal</w:t>
      </w:r>
      <w:r w:rsidR="005F7A0B" w:rsidRPr="00DA2241">
        <w:rPr>
          <w:rFonts w:cs="Arial"/>
          <w:spacing w:val="26"/>
          <w:w w:val="99"/>
        </w:rPr>
        <w:t xml:space="preserve"> </w:t>
      </w:r>
      <w:r w:rsidR="005F7A0B" w:rsidRPr="00DA2241">
        <w:rPr>
          <w:rFonts w:cs="Arial"/>
        </w:rPr>
        <w:t>Data</w:t>
      </w:r>
      <w:r w:rsidR="005F7A0B" w:rsidRPr="00DA2241">
        <w:rPr>
          <w:rFonts w:cs="Arial"/>
          <w:spacing w:val="-5"/>
        </w:rPr>
        <w:t xml:space="preserve"> </w:t>
      </w:r>
      <w:r w:rsidR="005F7A0B" w:rsidRPr="00DA2241">
        <w:rPr>
          <w:rFonts w:cs="Arial"/>
        </w:rPr>
        <w:t>held</w:t>
      </w:r>
      <w:r w:rsidR="005F7A0B" w:rsidRPr="00DA2241">
        <w:rPr>
          <w:rFonts w:cs="Arial"/>
          <w:spacing w:val="-5"/>
        </w:rPr>
        <w:t xml:space="preserve"> </w:t>
      </w:r>
      <w:r w:rsidR="005F7A0B" w:rsidRPr="00DA2241">
        <w:rPr>
          <w:rFonts w:cs="Arial"/>
          <w:spacing w:val="-1"/>
        </w:rPr>
        <w:t>or</w:t>
      </w:r>
      <w:r w:rsidR="005F7A0B" w:rsidRPr="00DA2241">
        <w:rPr>
          <w:rFonts w:cs="Arial"/>
          <w:spacing w:val="-4"/>
        </w:rPr>
        <w:t xml:space="preserve"> </w:t>
      </w:r>
      <w:r w:rsidR="005F7A0B" w:rsidRPr="00DA2241">
        <w:rPr>
          <w:rFonts w:cs="Arial"/>
        </w:rPr>
        <w:t>stored</w:t>
      </w:r>
      <w:r w:rsidR="005F7A0B" w:rsidRPr="00DA2241">
        <w:rPr>
          <w:rFonts w:cs="Arial"/>
          <w:spacing w:val="-5"/>
        </w:rPr>
        <w:t xml:space="preserve"> </w:t>
      </w:r>
      <w:r w:rsidR="005F7A0B" w:rsidRPr="00DA2241">
        <w:rPr>
          <w:rFonts w:cs="Arial"/>
          <w:spacing w:val="1"/>
        </w:rPr>
        <w:t>by</w:t>
      </w:r>
      <w:r w:rsidR="005F7A0B" w:rsidRPr="00DA2241">
        <w:rPr>
          <w:rFonts w:cs="Arial"/>
          <w:spacing w:val="-8"/>
        </w:rPr>
        <w:t xml:space="preserve"> </w:t>
      </w:r>
      <w:r w:rsidR="005F7A0B" w:rsidRPr="00DA2241">
        <w:rPr>
          <w:rFonts w:cs="Arial"/>
        </w:rPr>
        <w:t>the</w:t>
      </w:r>
      <w:r w:rsidR="005F7A0B" w:rsidRPr="00DA2241">
        <w:rPr>
          <w:rFonts w:cs="Arial"/>
          <w:spacing w:val="-4"/>
        </w:rPr>
        <w:t xml:space="preserve"> </w:t>
      </w:r>
      <w:r w:rsidR="005F7A0B" w:rsidRPr="00DA2241">
        <w:rPr>
          <w:rFonts w:cs="Arial"/>
        </w:rPr>
        <w:t>Bank;</w:t>
      </w:r>
      <w:r w:rsidR="005F7A0B" w:rsidRPr="00DA2241">
        <w:rPr>
          <w:rFonts w:cs="Arial"/>
          <w:spacing w:val="-5"/>
        </w:rPr>
        <w:t xml:space="preserve"> </w:t>
      </w:r>
      <w:r w:rsidR="005F7A0B" w:rsidRPr="00DA2241">
        <w:rPr>
          <w:rFonts w:cs="Arial"/>
          <w:spacing w:val="-1"/>
        </w:rPr>
        <w:t>and</w:t>
      </w:r>
    </w:p>
    <w:p w:rsidR="005F7A0B" w:rsidRPr="00DA2241" w:rsidRDefault="005F7A0B" w:rsidP="005F7A0B">
      <w:pPr>
        <w:spacing w:before="1"/>
        <w:ind w:left="2880"/>
        <w:rPr>
          <w:rFonts w:ascii="Arial" w:eastAsia="Arial" w:hAnsi="Arial" w:cs="Arial"/>
          <w:sz w:val="20"/>
          <w:szCs w:val="20"/>
        </w:rPr>
      </w:pPr>
    </w:p>
    <w:p w:rsidR="005F7A0B" w:rsidRPr="00DA2241" w:rsidRDefault="000C7617" w:rsidP="000C7617">
      <w:pPr>
        <w:pStyle w:val="BodyText"/>
        <w:ind w:left="2835" w:right="186" w:hanging="574"/>
        <w:jc w:val="both"/>
        <w:rPr>
          <w:rFonts w:cs="Arial"/>
        </w:rPr>
      </w:pPr>
      <w:r w:rsidRPr="00DA2241">
        <w:rPr>
          <w:rFonts w:cs="Arial"/>
        </w:rPr>
        <w:t>(iv)</w:t>
      </w:r>
      <w:r w:rsidRPr="00DA2241">
        <w:rPr>
          <w:rFonts w:cs="Arial"/>
        </w:rPr>
        <w:tab/>
      </w:r>
      <w:r w:rsidR="005F7A0B" w:rsidRPr="00DA2241">
        <w:rPr>
          <w:rFonts w:cs="Arial"/>
        </w:rPr>
        <w:t xml:space="preserve">to </w:t>
      </w:r>
      <w:r w:rsidR="005F7A0B" w:rsidRPr="00DA2241">
        <w:rPr>
          <w:rFonts w:cs="Arial"/>
          <w:spacing w:val="15"/>
        </w:rPr>
        <w:t xml:space="preserve"> </w:t>
      </w:r>
      <w:r w:rsidR="005F7A0B" w:rsidRPr="00DA2241">
        <w:rPr>
          <w:rFonts w:cs="Arial"/>
          <w:spacing w:val="1"/>
        </w:rPr>
        <w:t>make</w:t>
      </w:r>
      <w:r w:rsidR="005F7A0B" w:rsidRPr="00DA2241">
        <w:rPr>
          <w:rFonts w:cs="Arial"/>
        </w:rPr>
        <w:t xml:space="preserve"> </w:t>
      </w:r>
      <w:r w:rsidR="005F7A0B" w:rsidRPr="00DA2241">
        <w:rPr>
          <w:rFonts w:cs="Arial"/>
          <w:spacing w:val="15"/>
        </w:rPr>
        <w:t xml:space="preserve"> </w:t>
      </w:r>
      <w:r w:rsidR="005F7A0B" w:rsidRPr="00DA2241">
        <w:rPr>
          <w:rFonts w:cs="Arial"/>
        </w:rPr>
        <w:t xml:space="preserve">an </w:t>
      </w:r>
      <w:r w:rsidR="005F7A0B" w:rsidRPr="00DA2241">
        <w:rPr>
          <w:rFonts w:cs="Arial"/>
          <w:spacing w:val="16"/>
        </w:rPr>
        <w:t xml:space="preserve"> </w:t>
      </w:r>
      <w:r w:rsidR="005F7A0B" w:rsidRPr="00DA2241">
        <w:rPr>
          <w:rFonts w:cs="Arial"/>
        </w:rPr>
        <w:t xml:space="preserve">enquiry </w:t>
      </w:r>
      <w:r w:rsidR="005F7A0B" w:rsidRPr="00DA2241">
        <w:rPr>
          <w:rFonts w:cs="Arial"/>
          <w:spacing w:val="12"/>
        </w:rPr>
        <w:t xml:space="preserve"> </w:t>
      </w:r>
      <w:r w:rsidR="005F7A0B" w:rsidRPr="00DA2241">
        <w:rPr>
          <w:rFonts w:cs="Arial"/>
        </w:rPr>
        <w:t xml:space="preserve">or </w:t>
      </w:r>
      <w:r w:rsidR="005F7A0B" w:rsidRPr="00DA2241">
        <w:rPr>
          <w:rFonts w:cs="Arial"/>
          <w:spacing w:val="18"/>
        </w:rPr>
        <w:t xml:space="preserve"> </w:t>
      </w:r>
      <w:r w:rsidR="005F7A0B" w:rsidRPr="00DA2241">
        <w:rPr>
          <w:rFonts w:cs="Arial"/>
        </w:rPr>
        <w:t xml:space="preserve">complaint </w:t>
      </w:r>
      <w:r w:rsidR="005F7A0B" w:rsidRPr="00DA2241">
        <w:rPr>
          <w:rFonts w:cs="Arial"/>
          <w:spacing w:val="16"/>
        </w:rPr>
        <w:t xml:space="preserve"> </w:t>
      </w:r>
      <w:r w:rsidR="005F7A0B" w:rsidRPr="00DA2241">
        <w:rPr>
          <w:rFonts w:cs="Arial"/>
          <w:spacing w:val="-1"/>
        </w:rPr>
        <w:t>in</w:t>
      </w:r>
      <w:r w:rsidR="005F7A0B" w:rsidRPr="00DA2241">
        <w:rPr>
          <w:rFonts w:cs="Arial"/>
        </w:rPr>
        <w:t xml:space="preserve"> </w:t>
      </w:r>
      <w:r w:rsidR="005F7A0B" w:rsidRPr="00DA2241">
        <w:rPr>
          <w:rFonts w:cs="Arial"/>
          <w:spacing w:val="15"/>
        </w:rPr>
        <w:t xml:space="preserve"> </w:t>
      </w:r>
      <w:r w:rsidR="005F7A0B" w:rsidRPr="00DA2241">
        <w:rPr>
          <w:rFonts w:cs="Arial"/>
        </w:rPr>
        <w:t xml:space="preserve">respect </w:t>
      </w:r>
      <w:r w:rsidR="005F7A0B" w:rsidRPr="00DA2241">
        <w:rPr>
          <w:rFonts w:cs="Arial"/>
          <w:spacing w:val="15"/>
        </w:rPr>
        <w:t xml:space="preserve"> </w:t>
      </w:r>
      <w:r w:rsidR="005F7A0B" w:rsidRPr="00DA2241">
        <w:rPr>
          <w:rFonts w:cs="Arial"/>
        </w:rPr>
        <w:t xml:space="preserve">of </w:t>
      </w:r>
      <w:r w:rsidR="005F7A0B" w:rsidRPr="00DA2241">
        <w:rPr>
          <w:rFonts w:cs="Arial"/>
          <w:spacing w:val="18"/>
        </w:rPr>
        <w:t xml:space="preserve"> </w:t>
      </w:r>
      <w:r w:rsidR="005F7A0B" w:rsidRPr="00DA2241">
        <w:rPr>
          <w:rFonts w:cs="Arial"/>
        </w:rPr>
        <w:t xml:space="preserve">the </w:t>
      </w:r>
      <w:r w:rsidR="005F7A0B" w:rsidRPr="00DA2241">
        <w:rPr>
          <w:rFonts w:cs="Arial"/>
          <w:spacing w:val="15"/>
        </w:rPr>
        <w:t xml:space="preserve"> </w:t>
      </w:r>
      <w:r w:rsidR="005F7A0B" w:rsidRPr="00DA2241">
        <w:rPr>
          <w:rFonts w:cs="Arial"/>
        </w:rPr>
        <w:t>Bank’s</w:t>
      </w:r>
      <w:r w:rsidR="005F7A0B" w:rsidRPr="00DA2241">
        <w:rPr>
          <w:rFonts w:cs="Arial"/>
          <w:spacing w:val="23"/>
          <w:w w:val="99"/>
        </w:rPr>
        <w:t xml:space="preserve"> </w:t>
      </w:r>
      <w:r w:rsidR="005F7A0B" w:rsidRPr="00DA2241">
        <w:rPr>
          <w:rFonts w:cs="Arial"/>
        </w:rPr>
        <w:t>processing</w:t>
      </w:r>
      <w:r w:rsidR="005F7A0B" w:rsidRPr="00DA2241">
        <w:rPr>
          <w:rFonts w:cs="Arial"/>
          <w:spacing w:val="-10"/>
        </w:rPr>
        <w:t xml:space="preserve"> </w:t>
      </w:r>
      <w:r w:rsidR="005F7A0B" w:rsidRPr="00DA2241">
        <w:rPr>
          <w:rFonts w:cs="Arial"/>
        </w:rPr>
        <w:t>of</w:t>
      </w:r>
      <w:r w:rsidR="005F7A0B" w:rsidRPr="00DA2241">
        <w:rPr>
          <w:rFonts w:cs="Arial"/>
          <w:spacing w:val="-9"/>
        </w:rPr>
        <w:t xml:space="preserve"> </w:t>
      </w:r>
      <w:r w:rsidR="005F7A0B" w:rsidRPr="00DA2241">
        <w:rPr>
          <w:rFonts w:cs="Arial"/>
          <w:spacing w:val="-1"/>
        </w:rPr>
        <w:t>the</w:t>
      </w:r>
      <w:r w:rsidR="005F7A0B" w:rsidRPr="00DA2241">
        <w:rPr>
          <w:rFonts w:cs="Arial"/>
          <w:spacing w:val="-11"/>
        </w:rPr>
        <w:t xml:space="preserve"> </w:t>
      </w:r>
      <w:r w:rsidR="005F7A0B" w:rsidRPr="00DA2241">
        <w:rPr>
          <w:rFonts w:cs="Arial"/>
        </w:rPr>
        <w:t>Customer’s and/or the Assignor’s</w:t>
      </w:r>
      <w:r w:rsidR="005F7A0B" w:rsidRPr="00DA2241">
        <w:rPr>
          <w:rFonts w:cs="Arial"/>
          <w:spacing w:val="36"/>
        </w:rPr>
        <w:t xml:space="preserve"> </w:t>
      </w:r>
      <w:r w:rsidR="005F7A0B" w:rsidRPr="00DA2241">
        <w:rPr>
          <w:rFonts w:cs="Arial"/>
          <w:spacing w:val="-1"/>
        </w:rPr>
        <w:t>Personal</w:t>
      </w:r>
      <w:r w:rsidR="005F7A0B" w:rsidRPr="00DA2241">
        <w:rPr>
          <w:rFonts w:cs="Arial"/>
          <w:spacing w:val="-11"/>
        </w:rPr>
        <w:t xml:space="preserve"> </w:t>
      </w:r>
      <w:r w:rsidR="005F7A0B" w:rsidRPr="00DA2241">
        <w:rPr>
          <w:rFonts w:cs="Arial"/>
        </w:rPr>
        <w:t>Data.</w:t>
      </w:r>
    </w:p>
    <w:p w:rsidR="005B79C2" w:rsidRPr="00DA2241" w:rsidRDefault="005B79C2" w:rsidP="005F7A0B">
      <w:pPr>
        <w:pStyle w:val="BodyText"/>
        <w:ind w:left="2160" w:right="10"/>
        <w:jc w:val="both"/>
        <w:rPr>
          <w:rFonts w:cs="Arial"/>
        </w:rPr>
      </w:pPr>
    </w:p>
    <w:p w:rsidR="005F7A0B" w:rsidRPr="00DA2241" w:rsidRDefault="005F7A0B" w:rsidP="005F7A0B">
      <w:pPr>
        <w:pStyle w:val="BodyText"/>
        <w:ind w:left="2160" w:right="10"/>
        <w:jc w:val="both"/>
        <w:rPr>
          <w:rFonts w:cs="Arial"/>
        </w:rPr>
      </w:pPr>
      <w:r w:rsidRPr="00DA2241">
        <w:rPr>
          <w:rFonts w:cs="Arial"/>
        </w:rPr>
        <w:t>For</w:t>
      </w:r>
      <w:r w:rsidRPr="00DA2241">
        <w:rPr>
          <w:rFonts w:cs="Arial"/>
          <w:spacing w:val="26"/>
        </w:rPr>
        <w:t xml:space="preserve"> </w:t>
      </w:r>
      <w:r w:rsidRPr="00DA2241">
        <w:rPr>
          <w:rFonts w:cs="Arial"/>
          <w:spacing w:val="-1"/>
        </w:rPr>
        <w:t>requests</w:t>
      </w:r>
      <w:r w:rsidRPr="00DA2241">
        <w:rPr>
          <w:rFonts w:cs="Arial"/>
          <w:spacing w:val="27"/>
        </w:rPr>
        <w:t xml:space="preserve"> </w:t>
      </w:r>
      <w:r w:rsidRPr="00DA2241">
        <w:rPr>
          <w:rFonts w:cs="Arial"/>
        </w:rPr>
        <w:t>under</w:t>
      </w:r>
      <w:r w:rsidRPr="00DA2241">
        <w:rPr>
          <w:rFonts w:cs="Arial"/>
          <w:spacing w:val="27"/>
        </w:rPr>
        <w:t xml:space="preserve"> </w:t>
      </w:r>
      <w:r w:rsidRPr="00DA2241">
        <w:rPr>
          <w:rFonts w:cs="Arial"/>
        </w:rPr>
        <w:t>(i)</w:t>
      </w:r>
      <w:r w:rsidRPr="00DA2241">
        <w:rPr>
          <w:rFonts w:cs="Arial"/>
          <w:spacing w:val="26"/>
        </w:rPr>
        <w:t xml:space="preserve"> </w:t>
      </w:r>
      <w:r w:rsidRPr="00DA2241">
        <w:rPr>
          <w:rFonts w:cs="Arial"/>
        </w:rPr>
        <w:t>or</w:t>
      </w:r>
      <w:r w:rsidRPr="00DA2241">
        <w:rPr>
          <w:rFonts w:cs="Arial"/>
          <w:spacing w:val="27"/>
        </w:rPr>
        <w:t xml:space="preserve"> </w:t>
      </w:r>
      <w:r w:rsidRPr="00DA2241">
        <w:rPr>
          <w:rFonts w:cs="Arial"/>
        </w:rPr>
        <w:t>(ii),</w:t>
      </w:r>
      <w:r w:rsidRPr="00DA2241">
        <w:rPr>
          <w:rFonts w:cs="Arial"/>
          <w:spacing w:val="26"/>
        </w:rPr>
        <w:t xml:space="preserve"> </w:t>
      </w:r>
      <w:r w:rsidRPr="00DA2241">
        <w:rPr>
          <w:rFonts w:cs="Arial"/>
        </w:rPr>
        <w:t>the</w:t>
      </w:r>
      <w:r w:rsidRPr="00DA2241">
        <w:rPr>
          <w:rFonts w:cs="Arial"/>
          <w:spacing w:val="25"/>
        </w:rPr>
        <w:t xml:space="preserve"> </w:t>
      </w:r>
      <w:r w:rsidRPr="00DA2241">
        <w:rPr>
          <w:rFonts w:cs="Arial"/>
        </w:rPr>
        <w:t>Customer and/or the Assignor</w:t>
      </w:r>
      <w:r w:rsidRPr="00DA2241">
        <w:rPr>
          <w:rFonts w:cs="Arial"/>
          <w:spacing w:val="27"/>
        </w:rPr>
        <w:t xml:space="preserve"> </w:t>
      </w:r>
      <w:r w:rsidRPr="00DA2241">
        <w:rPr>
          <w:rFonts w:cs="Arial"/>
          <w:spacing w:val="1"/>
        </w:rPr>
        <w:t>may</w:t>
      </w:r>
      <w:r w:rsidRPr="00DA2241">
        <w:rPr>
          <w:rFonts w:cs="Arial"/>
          <w:spacing w:val="20"/>
        </w:rPr>
        <w:t xml:space="preserve"> </w:t>
      </w:r>
      <w:r w:rsidRPr="00DA2241">
        <w:rPr>
          <w:rFonts w:cs="Arial"/>
          <w:spacing w:val="1"/>
        </w:rPr>
        <w:t>make</w:t>
      </w:r>
      <w:r w:rsidRPr="00DA2241">
        <w:rPr>
          <w:rFonts w:cs="Arial"/>
          <w:spacing w:val="26"/>
        </w:rPr>
        <w:t xml:space="preserve"> </w:t>
      </w:r>
      <w:r w:rsidRPr="00DA2241">
        <w:rPr>
          <w:rFonts w:cs="Arial"/>
        </w:rPr>
        <w:t>a</w:t>
      </w:r>
      <w:r w:rsidRPr="00DA2241">
        <w:rPr>
          <w:rFonts w:cs="Arial"/>
          <w:spacing w:val="26"/>
        </w:rPr>
        <w:t xml:space="preserve"> </w:t>
      </w:r>
      <w:r w:rsidRPr="00DA2241">
        <w:rPr>
          <w:rFonts w:cs="Arial"/>
        </w:rPr>
        <w:t>request</w:t>
      </w:r>
      <w:r w:rsidRPr="00DA2241">
        <w:rPr>
          <w:rFonts w:cs="Arial"/>
          <w:spacing w:val="25"/>
        </w:rPr>
        <w:t xml:space="preserve"> </w:t>
      </w:r>
      <w:r w:rsidRPr="00DA2241">
        <w:rPr>
          <w:rFonts w:cs="Arial"/>
        </w:rPr>
        <w:t>to</w:t>
      </w:r>
      <w:r w:rsidRPr="00DA2241">
        <w:rPr>
          <w:rFonts w:cs="Arial"/>
          <w:spacing w:val="26"/>
        </w:rPr>
        <w:t xml:space="preserve"> </w:t>
      </w:r>
      <w:r w:rsidRPr="00DA2241">
        <w:rPr>
          <w:rFonts w:cs="Arial"/>
        </w:rPr>
        <w:t>the</w:t>
      </w:r>
      <w:r w:rsidRPr="00DA2241">
        <w:rPr>
          <w:rFonts w:cs="Arial"/>
          <w:spacing w:val="28"/>
          <w:w w:val="99"/>
        </w:rPr>
        <w:t xml:space="preserve"> </w:t>
      </w:r>
      <w:r w:rsidRPr="00DA2241">
        <w:rPr>
          <w:rFonts w:cs="Arial"/>
          <w:spacing w:val="-1"/>
        </w:rPr>
        <w:t>Bank</w:t>
      </w:r>
      <w:r w:rsidRPr="00DA2241">
        <w:rPr>
          <w:rFonts w:cs="Arial"/>
          <w:spacing w:val="47"/>
        </w:rPr>
        <w:t xml:space="preserve"> </w:t>
      </w:r>
      <w:r w:rsidRPr="00DA2241">
        <w:rPr>
          <w:rFonts w:cs="Arial"/>
        </w:rPr>
        <w:t>via</w:t>
      </w:r>
      <w:r w:rsidRPr="00DA2241">
        <w:rPr>
          <w:rFonts w:cs="Arial"/>
          <w:spacing w:val="44"/>
        </w:rPr>
        <w:t xml:space="preserve"> </w:t>
      </w:r>
      <w:r w:rsidRPr="00DA2241">
        <w:rPr>
          <w:rFonts w:cs="Arial"/>
        </w:rPr>
        <w:t>the</w:t>
      </w:r>
      <w:r w:rsidRPr="00DA2241">
        <w:rPr>
          <w:rFonts w:cs="Arial"/>
          <w:spacing w:val="47"/>
        </w:rPr>
        <w:t xml:space="preserve"> </w:t>
      </w:r>
      <w:r w:rsidRPr="00DA2241">
        <w:rPr>
          <w:rFonts w:cs="Arial"/>
        </w:rPr>
        <w:t>Bank’s</w:t>
      </w:r>
      <w:r w:rsidRPr="00DA2241">
        <w:rPr>
          <w:rFonts w:cs="Arial"/>
          <w:spacing w:val="45"/>
        </w:rPr>
        <w:t xml:space="preserve"> </w:t>
      </w:r>
      <w:r w:rsidRPr="00DA2241">
        <w:rPr>
          <w:rFonts w:cs="Arial"/>
        </w:rPr>
        <w:t>Data</w:t>
      </w:r>
      <w:r w:rsidRPr="00DA2241">
        <w:rPr>
          <w:rFonts w:cs="Arial"/>
          <w:spacing w:val="45"/>
        </w:rPr>
        <w:t xml:space="preserve"> </w:t>
      </w:r>
      <w:r w:rsidRPr="00DA2241">
        <w:rPr>
          <w:rFonts w:cs="Arial"/>
        </w:rPr>
        <w:t>Access</w:t>
      </w:r>
      <w:r w:rsidRPr="00DA2241">
        <w:rPr>
          <w:rFonts w:cs="Arial"/>
          <w:spacing w:val="46"/>
        </w:rPr>
        <w:t xml:space="preserve"> </w:t>
      </w:r>
      <w:r w:rsidRPr="00DA2241">
        <w:rPr>
          <w:rFonts w:cs="Arial"/>
        </w:rPr>
        <w:t>Request</w:t>
      </w:r>
      <w:r w:rsidRPr="00DA2241">
        <w:rPr>
          <w:rFonts w:cs="Arial"/>
          <w:spacing w:val="44"/>
        </w:rPr>
        <w:t xml:space="preserve"> </w:t>
      </w:r>
      <w:r w:rsidRPr="00DA2241">
        <w:rPr>
          <w:rFonts w:cs="Arial"/>
        </w:rPr>
        <w:t>Form</w:t>
      </w:r>
      <w:r w:rsidRPr="00DA2241">
        <w:rPr>
          <w:rFonts w:cs="Arial"/>
          <w:spacing w:val="49"/>
        </w:rPr>
        <w:t xml:space="preserve"> </w:t>
      </w:r>
      <w:r w:rsidRPr="00DA2241">
        <w:rPr>
          <w:rFonts w:cs="Arial"/>
        </w:rPr>
        <w:t>or</w:t>
      </w:r>
      <w:r w:rsidRPr="00DA2241">
        <w:rPr>
          <w:rFonts w:cs="Arial"/>
          <w:spacing w:val="46"/>
        </w:rPr>
        <w:t xml:space="preserve"> </w:t>
      </w:r>
      <w:r w:rsidRPr="00DA2241">
        <w:rPr>
          <w:rFonts w:cs="Arial"/>
        </w:rPr>
        <w:t>Data</w:t>
      </w:r>
      <w:r w:rsidRPr="00DA2241">
        <w:rPr>
          <w:rFonts w:cs="Arial"/>
          <w:spacing w:val="45"/>
        </w:rPr>
        <w:t xml:space="preserve"> </w:t>
      </w:r>
      <w:r w:rsidRPr="00DA2241">
        <w:rPr>
          <w:rFonts w:cs="Arial"/>
        </w:rPr>
        <w:t>Correction</w:t>
      </w:r>
      <w:r w:rsidRPr="00DA2241">
        <w:rPr>
          <w:rFonts w:cs="Arial"/>
          <w:spacing w:val="29"/>
          <w:w w:val="99"/>
        </w:rPr>
        <w:t xml:space="preserve"> </w:t>
      </w:r>
      <w:r w:rsidRPr="00DA2241">
        <w:rPr>
          <w:rFonts w:cs="Arial"/>
        </w:rPr>
        <w:t>Request</w:t>
      </w:r>
      <w:r w:rsidRPr="00DA2241">
        <w:rPr>
          <w:rFonts w:cs="Arial"/>
          <w:spacing w:val="43"/>
        </w:rPr>
        <w:t xml:space="preserve"> </w:t>
      </w:r>
      <w:r w:rsidRPr="00DA2241">
        <w:rPr>
          <w:rFonts w:cs="Arial"/>
        </w:rPr>
        <w:t>Form</w:t>
      </w:r>
      <w:r w:rsidRPr="00DA2241">
        <w:rPr>
          <w:rFonts w:cs="Arial"/>
          <w:spacing w:val="48"/>
        </w:rPr>
        <w:t xml:space="preserve"> </w:t>
      </w:r>
      <w:r w:rsidRPr="00DA2241">
        <w:rPr>
          <w:rFonts w:cs="Arial"/>
          <w:spacing w:val="-1"/>
        </w:rPr>
        <w:t>respectively.</w:t>
      </w:r>
      <w:r w:rsidRPr="00DA2241">
        <w:rPr>
          <w:rFonts w:cs="Arial"/>
          <w:spacing w:val="46"/>
        </w:rPr>
        <w:t xml:space="preserve"> </w:t>
      </w:r>
      <w:r w:rsidRPr="00DA2241">
        <w:rPr>
          <w:rFonts w:cs="Arial"/>
        </w:rPr>
        <w:t>These</w:t>
      </w:r>
      <w:r w:rsidRPr="00DA2241">
        <w:rPr>
          <w:rFonts w:cs="Arial"/>
          <w:spacing w:val="44"/>
        </w:rPr>
        <w:t xml:space="preserve"> </w:t>
      </w:r>
      <w:r w:rsidRPr="00DA2241">
        <w:rPr>
          <w:rFonts w:cs="Arial"/>
        </w:rPr>
        <w:t>forms</w:t>
      </w:r>
      <w:r w:rsidRPr="00DA2241">
        <w:rPr>
          <w:rFonts w:cs="Arial"/>
          <w:spacing w:val="44"/>
        </w:rPr>
        <w:t xml:space="preserve"> </w:t>
      </w:r>
      <w:r w:rsidRPr="00DA2241">
        <w:rPr>
          <w:rFonts w:cs="Arial"/>
        </w:rPr>
        <w:t>are</w:t>
      </w:r>
      <w:r w:rsidRPr="00DA2241">
        <w:rPr>
          <w:rFonts w:cs="Arial"/>
          <w:spacing w:val="44"/>
        </w:rPr>
        <w:t xml:space="preserve"> </w:t>
      </w:r>
      <w:r w:rsidRPr="00DA2241">
        <w:rPr>
          <w:rFonts w:cs="Arial"/>
        </w:rPr>
        <w:t>available</w:t>
      </w:r>
      <w:r w:rsidRPr="00DA2241">
        <w:rPr>
          <w:rFonts w:cs="Arial"/>
          <w:spacing w:val="44"/>
        </w:rPr>
        <w:t xml:space="preserve"> </w:t>
      </w:r>
      <w:r w:rsidRPr="00DA2241">
        <w:rPr>
          <w:rFonts w:cs="Arial"/>
        </w:rPr>
        <w:t>at</w:t>
      </w:r>
      <w:r w:rsidRPr="00DA2241">
        <w:rPr>
          <w:rFonts w:cs="Arial"/>
          <w:spacing w:val="45"/>
        </w:rPr>
        <w:t xml:space="preserve"> </w:t>
      </w:r>
      <w:r w:rsidRPr="00DA2241">
        <w:rPr>
          <w:rFonts w:cs="Arial"/>
        </w:rPr>
        <w:t>the</w:t>
      </w:r>
      <w:r w:rsidRPr="00DA2241">
        <w:rPr>
          <w:rFonts w:cs="Arial"/>
          <w:spacing w:val="45"/>
        </w:rPr>
        <w:t xml:space="preserve"> </w:t>
      </w:r>
      <w:r w:rsidRPr="00DA2241">
        <w:rPr>
          <w:rFonts w:cs="Arial"/>
        </w:rPr>
        <w:t>Bank’s</w:t>
      </w:r>
      <w:r w:rsidRPr="00DA2241">
        <w:rPr>
          <w:rFonts w:cs="Arial"/>
          <w:spacing w:val="42"/>
          <w:w w:val="99"/>
        </w:rPr>
        <w:t xml:space="preserve"> </w:t>
      </w:r>
      <w:r w:rsidRPr="00DA2241">
        <w:rPr>
          <w:rFonts w:cs="Arial"/>
          <w:spacing w:val="-1"/>
        </w:rPr>
        <w:t>branches</w:t>
      </w:r>
      <w:r w:rsidRPr="00DA2241">
        <w:rPr>
          <w:rFonts w:cs="Arial"/>
          <w:spacing w:val="-9"/>
        </w:rPr>
        <w:t xml:space="preserve"> </w:t>
      </w:r>
      <w:r w:rsidRPr="00DA2241">
        <w:rPr>
          <w:rFonts w:cs="Arial"/>
        </w:rPr>
        <w:t>as</w:t>
      </w:r>
      <w:r w:rsidRPr="00DA2241">
        <w:rPr>
          <w:rFonts w:cs="Arial"/>
          <w:spacing w:val="-6"/>
        </w:rPr>
        <w:t xml:space="preserve"> </w:t>
      </w:r>
      <w:r w:rsidRPr="00DA2241">
        <w:rPr>
          <w:rFonts w:cs="Arial"/>
        </w:rPr>
        <w:t>well</w:t>
      </w:r>
      <w:r w:rsidRPr="00DA2241">
        <w:rPr>
          <w:rFonts w:cs="Arial"/>
          <w:spacing w:val="-10"/>
        </w:rPr>
        <w:t xml:space="preserve"> </w:t>
      </w:r>
      <w:r w:rsidRPr="00DA2241">
        <w:rPr>
          <w:rFonts w:cs="Arial"/>
        </w:rPr>
        <w:t>as</w:t>
      </w:r>
      <w:r w:rsidRPr="00DA2241">
        <w:rPr>
          <w:rFonts w:cs="Arial"/>
          <w:spacing w:val="-8"/>
        </w:rPr>
        <w:t xml:space="preserve"> </w:t>
      </w:r>
      <w:r w:rsidRPr="00DA2241">
        <w:rPr>
          <w:rFonts w:cs="Arial"/>
        </w:rPr>
        <w:t>at</w:t>
      </w:r>
      <w:r w:rsidRPr="00DA2241">
        <w:rPr>
          <w:rFonts w:cs="Arial"/>
          <w:spacing w:val="-9"/>
        </w:rPr>
        <w:t xml:space="preserve"> </w:t>
      </w:r>
      <w:r w:rsidRPr="00DA2241">
        <w:rPr>
          <w:rFonts w:cs="Arial"/>
        </w:rPr>
        <w:t>the</w:t>
      </w:r>
      <w:r w:rsidRPr="00DA2241">
        <w:rPr>
          <w:rFonts w:cs="Arial"/>
          <w:spacing w:val="-7"/>
        </w:rPr>
        <w:t xml:space="preserve"> </w:t>
      </w:r>
      <w:r w:rsidRPr="00DA2241">
        <w:rPr>
          <w:rFonts w:cs="Arial"/>
        </w:rPr>
        <w:t>Bank’s</w:t>
      </w:r>
      <w:r w:rsidRPr="00DA2241">
        <w:rPr>
          <w:rFonts w:cs="Arial"/>
          <w:spacing w:val="-9"/>
        </w:rPr>
        <w:t xml:space="preserve"> </w:t>
      </w:r>
      <w:r w:rsidRPr="00DA2241">
        <w:rPr>
          <w:rFonts w:cs="Arial"/>
        </w:rPr>
        <w:t>website</w:t>
      </w:r>
      <w:r w:rsidRPr="00DA2241">
        <w:rPr>
          <w:rFonts w:cs="Arial"/>
          <w:spacing w:val="-9"/>
        </w:rPr>
        <w:t xml:space="preserve"> </w:t>
      </w:r>
      <w:r w:rsidRPr="00DA2241">
        <w:rPr>
          <w:rFonts w:cs="Arial"/>
        </w:rPr>
        <w:t>at</w:t>
      </w:r>
      <w:r w:rsidRPr="00DA2241">
        <w:rPr>
          <w:rFonts w:cs="Arial"/>
          <w:spacing w:val="-7"/>
        </w:rPr>
        <w:t xml:space="preserve"> </w:t>
      </w:r>
      <w:hyperlink r:id="rId13">
        <w:r w:rsidRPr="00DA2241">
          <w:rPr>
            <w:rFonts w:cs="Arial"/>
            <w:spacing w:val="-1"/>
          </w:rPr>
          <w:t>www.uob.com.my.</w:t>
        </w:r>
      </w:hyperlink>
    </w:p>
    <w:p w:rsidR="005F7A0B" w:rsidRPr="00DA2241" w:rsidRDefault="005F7A0B" w:rsidP="005F7A0B">
      <w:pPr>
        <w:spacing w:before="11"/>
        <w:ind w:left="2160" w:right="10"/>
        <w:rPr>
          <w:rFonts w:ascii="Arial" w:hAnsi="Arial"/>
          <w:sz w:val="20"/>
        </w:rPr>
      </w:pPr>
    </w:p>
    <w:p w:rsidR="005F7A0B" w:rsidRPr="00DA2241" w:rsidRDefault="005F7A0B" w:rsidP="005F7A0B">
      <w:pPr>
        <w:pStyle w:val="BodyText"/>
        <w:spacing w:before="74"/>
        <w:ind w:left="2160" w:right="10"/>
        <w:jc w:val="both"/>
        <w:rPr>
          <w:rFonts w:cs="Arial"/>
        </w:rPr>
      </w:pPr>
      <w:r w:rsidRPr="00DA2241">
        <w:rPr>
          <w:rFonts w:cs="Arial"/>
          <w:spacing w:val="1"/>
        </w:rPr>
        <w:t>The</w:t>
      </w:r>
      <w:r w:rsidRPr="00DA2241">
        <w:rPr>
          <w:rFonts w:cs="Arial"/>
        </w:rPr>
        <w:t xml:space="preserve"> Customer and/or the </w:t>
      </w:r>
      <w:r w:rsidRPr="00DA2241">
        <w:rPr>
          <w:rFonts w:cs="Arial"/>
          <w:spacing w:val="-1"/>
        </w:rPr>
        <w:t>Assignor</w:t>
      </w:r>
      <w:r w:rsidRPr="00DA2241">
        <w:rPr>
          <w:rFonts w:cs="Arial"/>
          <w:spacing w:val="3"/>
        </w:rPr>
        <w:t xml:space="preserve"> </w:t>
      </w:r>
      <w:r w:rsidRPr="00DA2241">
        <w:rPr>
          <w:rFonts w:cs="Arial"/>
          <w:spacing w:val="1"/>
        </w:rPr>
        <w:t>may</w:t>
      </w:r>
      <w:r w:rsidRPr="00DA2241">
        <w:rPr>
          <w:rFonts w:cs="Arial"/>
          <w:spacing w:val="-2"/>
        </w:rPr>
        <w:t xml:space="preserve"> </w:t>
      </w:r>
      <w:r w:rsidRPr="00DA2241">
        <w:rPr>
          <w:rFonts w:cs="Arial"/>
          <w:spacing w:val="-1"/>
        </w:rPr>
        <w:t>direct</w:t>
      </w:r>
      <w:r w:rsidRPr="00DA2241">
        <w:rPr>
          <w:rFonts w:cs="Arial"/>
          <w:spacing w:val="2"/>
        </w:rPr>
        <w:t xml:space="preserve"> </w:t>
      </w:r>
      <w:r w:rsidRPr="00DA2241">
        <w:rPr>
          <w:rFonts w:cs="Arial"/>
        </w:rPr>
        <w:t>all</w:t>
      </w:r>
      <w:r w:rsidRPr="00DA2241">
        <w:rPr>
          <w:rFonts w:cs="Arial"/>
          <w:spacing w:val="3"/>
        </w:rPr>
        <w:t xml:space="preserve"> </w:t>
      </w:r>
      <w:r w:rsidRPr="00DA2241">
        <w:rPr>
          <w:rFonts w:cs="Arial"/>
        </w:rPr>
        <w:t>the</w:t>
      </w:r>
      <w:r w:rsidRPr="00DA2241">
        <w:rPr>
          <w:rFonts w:cs="Arial"/>
          <w:spacing w:val="2"/>
        </w:rPr>
        <w:t xml:space="preserve"> </w:t>
      </w:r>
      <w:r w:rsidRPr="00DA2241">
        <w:rPr>
          <w:rFonts w:cs="Arial"/>
        </w:rPr>
        <w:t xml:space="preserve">Customer’s and/or the </w:t>
      </w:r>
      <w:r w:rsidRPr="00DA2241">
        <w:rPr>
          <w:rFonts w:cs="Arial"/>
          <w:spacing w:val="-1"/>
        </w:rPr>
        <w:t>Assignor</w:t>
      </w:r>
      <w:r w:rsidRPr="00DA2241">
        <w:rPr>
          <w:rFonts w:cs="Arial"/>
          <w:spacing w:val="-2"/>
        </w:rPr>
        <w:t>’</w:t>
      </w:r>
      <w:r w:rsidRPr="00DA2241">
        <w:rPr>
          <w:rFonts w:cs="Arial"/>
          <w:spacing w:val="-1"/>
        </w:rPr>
        <w:t>s</w:t>
      </w:r>
      <w:r w:rsidRPr="00DA2241">
        <w:rPr>
          <w:rFonts w:cs="Arial"/>
          <w:spacing w:val="2"/>
        </w:rPr>
        <w:t xml:space="preserve"> </w:t>
      </w:r>
      <w:r w:rsidRPr="00DA2241">
        <w:rPr>
          <w:rFonts w:cs="Arial"/>
        </w:rPr>
        <w:t>requests</w:t>
      </w:r>
      <w:r w:rsidRPr="00DA2241">
        <w:rPr>
          <w:rFonts w:cs="Arial"/>
          <w:spacing w:val="1"/>
        </w:rPr>
        <w:t xml:space="preserve"> </w:t>
      </w:r>
      <w:r w:rsidRPr="00DA2241">
        <w:rPr>
          <w:rFonts w:cs="Arial"/>
        </w:rPr>
        <w:t>to</w:t>
      </w:r>
      <w:r w:rsidRPr="00DA2241">
        <w:rPr>
          <w:rFonts w:cs="Arial"/>
          <w:spacing w:val="2"/>
        </w:rPr>
        <w:t xml:space="preserve"> </w:t>
      </w:r>
      <w:r w:rsidRPr="00DA2241">
        <w:rPr>
          <w:rFonts w:cs="Arial"/>
          <w:spacing w:val="1"/>
        </w:rPr>
        <w:t>any</w:t>
      </w:r>
      <w:r w:rsidRPr="00DA2241">
        <w:rPr>
          <w:rFonts w:cs="Arial"/>
          <w:spacing w:val="-2"/>
        </w:rPr>
        <w:t xml:space="preserve"> </w:t>
      </w:r>
      <w:r w:rsidRPr="00DA2241">
        <w:rPr>
          <w:rFonts w:cs="Arial"/>
        </w:rPr>
        <w:t>of</w:t>
      </w:r>
      <w:r w:rsidRPr="00DA2241">
        <w:rPr>
          <w:rFonts w:cs="Arial"/>
          <w:spacing w:val="2"/>
        </w:rPr>
        <w:t xml:space="preserve"> </w:t>
      </w:r>
      <w:r w:rsidRPr="00DA2241">
        <w:rPr>
          <w:rFonts w:cs="Arial"/>
        </w:rPr>
        <w:t>the</w:t>
      </w:r>
      <w:r w:rsidRPr="00DA2241">
        <w:rPr>
          <w:rFonts w:cs="Arial"/>
          <w:spacing w:val="4"/>
        </w:rPr>
        <w:t xml:space="preserve"> </w:t>
      </w:r>
      <w:r w:rsidRPr="00DA2241">
        <w:rPr>
          <w:rFonts w:cs="Arial"/>
        </w:rPr>
        <w:t>Bank’s</w:t>
      </w:r>
      <w:r w:rsidRPr="00DA2241">
        <w:rPr>
          <w:rFonts w:cs="Arial"/>
          <w:spacing w:val="52"/>
          <w:w w:val="99"/>
        </w:rPr>
        <w:t xml:space="preserve"> </w:t>
      </w:r>
      <w:r w:rsidRPr="00DA2241">
        <w:rPr>
          <w:rFonts w:cs="Arial"/>
          <w:spacing w:val="-1"/>
        </w:rPr>
        <w:t>branches</w:t>
      </w:r>
      <w:r w:rsidRPr="00DA2241">
        <w:rPr>
          <w:rFonts w:cs="Arial"/>
          <w:spacing w:val="-7"/>
        </w:rPr>
        <w:t xml:space="preserve"> </w:t>
      </w:r>
      <w:r w:rsidRPr="00DA2241">
        <w:rPr>
          <w:rFonts w:cs="Arial"/>
        </w:rPr>
        <w:t>or</w:t>
      </w:r>
      <w:r w:rsidRPr="00DA2241">
        <w:rPr>
          <w:rFonts w:cs="Arial"/>
          <w:spacing w:val="-6"/>
        </w:rPr>
        <w:t xml:space="preserve"> </w:t>
      </w:r>
      <w:r w:rsidRPr="00DA2241">
        <w:rPr>
          <w:rFonts w:cs="Arial"/>
        </w:rPr>
        <w:t>Customer</w:t>
      </w:r>
      <w:r w:rsidRPr="00DA2241">
        <w:rPr>
          <w:rFonts w:cs="Arial"/>
          <w:spacing w:val="-7"/>
        </w:rPr>
        <w:t xml:space="preserve"> </w:t>
      </w:r>
      <w:r w:rsidRPr="00DA2241">
        <w:rPr>
          <w:rFonts w:cs="Arial"/>
        </w:rPr>
        <w:t>Communications</w:t>
      </w:r>
      <w:r w:rsidRPr="00DA2241">
        <w:rPr>
          <w:rFonts w:cs="Arial"/>
          <w:spacing w:val="-6"/>
        </w:rPr>
        <w:t xml:space="preserve"> </w:t>
      </w:r>
      <w:r w:rsidRPr="00DA2241">
        <w:rPr>
          <w:rFonts w:cs="Arial"/>
        </w:rPr>
        <w:t>Management,</w:t>
      </w:r>
      <w:r w:rsidRPr="00DA2241">
        <w:rPr>
          <w:rFonts w:cs="Arial"/>
          <w:spacing w:val="-8"/>
        </w:rPr>
        <w:t xml:space="preserve"> </w:t>
      </w:r>
      <w:r w:rsidRPr="00DA2241">
        <w:rPr>
          <w:rFonts w:cs="Arial"/>
        </w:rPr>
        <w:t>UOB</w:t>
      </w:r>
      <w:r w:rsidRPr="00DA2241">
        <w:rPr>
          <w:rFonts w:cs="Arial"/>
          <w:spacing w:val="-9"/>
        </w:rPr>
        <w:t xml:space="preserve"> </w:t>
      </w:r>
      <w:r w:rsidRPr="00DA2241">
        <w:rPr>
          <w:rFonts w:cs="Arial"/>
        </w:rPr>
        <w:t>Call</w:t>
      </w:r>
      <w:r w:rsidRPr="00DA2241">
        <w:rPr>
          <w:rFonts w:cs="Arial"/>
          <w:spacing w:val="-8"/>
        </w:rPr>
        <w:t xml:space="preserve"> </w:t>
      </w:r>
      <w:r w:rsidRPr="00DA2241">
        <w:rPr>
          <w:rFonts w:cs="Arial"/>
        </w:rPr>
        <w:t xml:space="preserve">Centre, </w:t>
      </w:r>
      <w:r w:rsidRPr="00DA2241">
        <w:rPr>
          <w:rFonts w:cs="Arial"/>
          <w:spacing w:val="-1"/>
        </w:rPr>
        <w:t>P.O.</w:t>
      </w:r>
      <w:r w:rsidRPr="00DA2241">
        <w:rPr>
          <w:rFonts w:cs="Arial"/>
          <w:spacing w:val="-9"/>
        </w:rPr>
        <w:t xml:space="preserve"> </w:t>
      </w:r>
      <w:r w:rsidRPr="00DA2241">
        <w:rPr>
          <w:rFonts w:cs="Arial"/>
        </w:rPr>
        <w:t>Box</w:t>
      </w:r>
      <w:r w:rsidRPr="00DA2241">
        <w:rPr>
          <w:rFonts w:cs="Arial"/>
          <w:spacing w:val="-8"/>
        </w:rPr>
        <w:t xml:space="preserve"> </w:t>
      </w:r>
      <w:r w:rsidRPr="00DA2241">
        <w:rPr>
          <w:rFonts w:cs="Arial"/>
        </w:rPr>
        <w:t>11212,</w:t>
      </w:r>
      <w:r w:rsidRPr="00DA2241">
        <w:rPr>
          <w:rFonts w:cs="Arial"/>
          <w:spacing w:val="-9"/>
        </w:rPr>
        <w:t xml:space="preserve"> </w:t>
      </w:r>
      <w:r w:rsidRPr="00DA2241">
        <w:rPr>
          <w:rFonts w:cs="Arial"/>
          <w:spacing w:val="-1"/>
        </w:rPr>
        <w:t>Menara</w:t>
      </w:r>
      <w:r w:rsidRPr="00DA2241">
        <w:rPr>
          <w:rFonts w:cs="Arial"/>
          <w:spacing w:val="-7"/>
        </w:rPr>
        <w:t xml:space="preserve"> </w:t>
      </w:r>
      <w:r w:rsidRPr="00DA2241">
        <w:rPr>
          <w:rFonts w:cs="Arial"/>
        </w:rPr>
        <w:t>UOB,</w:t>
      </w:r>
      <w:r w:rsidRPr="00DA2241">
        <w:rPr>
          <w:rFonts w:cs="Arial"/>
          <w:spacing w:val="-9"/>
        </w:rPr>
        <w:t xml:space="preserve"> </w:t>
      </w:r>
      <w:r w:rsidRPr="00DA2241">
        <w:rPr>
          <w:rFonts w:cs="Arial"/>
        </w:rPr>
        <w:t>Jalan</w:t>
      </w:r>
      <w:r w:rsidRPr="00DA2241">
        <w:rPr>
          <w:rFonts w:cs="Arial"/>
          <w:spacing w:val="-9"/>
        </w:rPr>
        <w:t xml:space="preserve"> </w:t>
      </w:r>
      <w:r w:rsidRPr="00DA2241">
        <w:rPr>
          <w:rFonts w:cs="Arial"/>
        </w:rPr>
        <w:t>Raja</w:t>
      </w:r>
      <w:r w:rsidRPr="00DA2241">
        <w:rPr>
          <w:rFonts w:cs="Arial"/>
          <w:spacing w:val="-9"/>
        </w:rPr>
        <w:t xml:space="preserve"> </w:t>
      </w:r>
      <w:r w:rsidRPr="00DA2241">
        <w:rPr>
          <w:rFonts w:cs="Arial"/>
        </w:rPr>
        <w:t>Laut,</w:t>
      </w:r>
      <w:r w:rsidRPr="00DA2241">
        <w:rPr>
          <w:rFonts w:cs="Arial"/>
          <w:spacing w:val="-8"/>
        </w:rPr>
        <w:t xml:space="preserve"> </w:t>
      </w:r>
      <w:r w:rsidRPr="00DA2241">
        <w:rPr>
          <w:rFonts w:cs="Arial"/>
        </w:rPr>
        <w:t>50738</w:t>
      </w:r>
      <w:r w:rsidRPr="00DA2241">
        <w:rPr>
          <w:rFonts w:cs="Arial"/>
          <w:spacing w:val="-9"/>
        </w:rPr>
        <w:t xml:space="preserve"> </w:t>
      </w:r>
      <w:r w:rsidRPr="00DA2241">
        <w:rPr>
          <w:rFonts w:cs="Arial"/>
          <w:spacing w:val="-1"/>
        </w:rPr>
        <w:t>Kuala</w:t>
      </w:r>
      <w:r w:rsidRPr="00DA2241">
        <w:rPr>
          <w:rFonts w:cs="Arial"/>
          <w:spacing w:val="-9"/>
        </w:rPr>
        <w:t xml:space="preserve"> </w:t>
      </w:r>
      <w:r w:rsidRPr="00DA2241">
        <w:rPr>
          <w:rFonts w:cs="Arial"/>
        </w:rPr>
        <w:t>Lumpur.</w:t>
      </w:r>
    </w:p>
    <w:p w:rsidR="005F7A0B" w:rsidRPr="00DA2241" w:rsidRDefault="005F7A0B" w:rsidP="005F7A0B">
      <w:pPr>
        <w:spacing w:before="10"/>
        <w:ind w:left="2160" w:right="10"/>
        <w:rPr>
          <w:rFonts w:ascii="Arial" w:hAnsi="Arial"/>
          <w:sz w:val="20"/>
        </w:rPr>
      </w:pPr>
    </w:p>
    <w:p w:rsidR="005F7A0B" w:rsidRPr="00DA2241" w:rsidRDefault="005F7A0B" w:rsidP="005F7A0B">
      <w:pPr>
        <w:pStyle w:val="BodyText"/>
        <w:ind w:left="2160" w:right="10"/>
        <w:jc w:val="both"/>
        <w:rPr>
          <w:rFonts w:cs="Arial"/>
        </w:rPr>
      </w:pPr>
      <w:r w:rsidRPr="00DA2241">
        <w:rPr>
          <w:rFonts w:cs="Arial"/>
          <w:spacing w:val="1"/>
        </w:rPr>
        <w:t>The</w:t>
      </w:r>
      <w:r w:rsidRPr="00DA2241">
        <w:rPr>
          <w:rFonts w:cs="Arial"/>
          <w:spacing w:val="28"/>
        </w:rPr>
        <w:t xml:space="preserve"> </w:t>
      </w:r>
      <w:r w:rsidRPr="00DA2241">
        <w:rPr>
          <w:rFonts w:cs="Arial"/>
          <w:spacing w:val="-1"/>
        </w:rPr>
        <w:t>Bank</w:t>
      </w:r>
      <w:r w:rsidRPr="00DA2241">
        <w:rPr>
          <w:rFonts w:cs="Arial"/>
          <w:spacing w:val="29"/>
        </w:rPr>
        <w:t xml:space="preserve"> </w:t>
      </w:r>
      <w:r w:rsidRPr="00DA2241">
        <w:rPr>
          <w:rFonts w:cs="Arial"/>
          <w:spacing w:val="1"/>
        </w:rPr>
        <w:t>may</w:t>
      </w:r>
      <w:r w:rsidRPr="00DA2241">
        <w:rPr>
          <w:rFonts w:cs="Arial"/>
          <w:spacing w:val="22"/>
        </w:rPr>
        <w:t xml:space="preserve"> </w:t>
      </w:r>
      <w:r w:rsidRPr="00DA2241">
        <w:rPr>
          <w:rFonts w:cs="Arial"/>
        </w:rPr>
        <w:t>charge</w:t>
      </w:r>
      <w:r w:rsidRPr="00DA2241">
        <w:rPr>
          <w:rFonts w:cs="Arial"/>
          <w:spacing w:val="30"/>
        </w:rPr>
        <w:t xml:space="preserve"> </w:t>
      </w:r>
      <w:r w:rsidRPr="00DA2241">
        <w:rPr>
          <w:rFonts w:cs="Arial"/>
        </w:rPr>
        <w:t>a</w:t>
      </w:r>
      <w:r w:rsidRPr="00DA2241">
        <w:rPr>
          <w:rFonts w:cs="Arial"/>
          <w:spacing w:val="28"/>
        </w:rPr>
        <w:t xml:space="preserve"> </w:t>
      </w:r>
      <w:r w:rsidRPr="00DA2241">
        <w:rPr>
          <w:rFonts w:cs="Arial"/>
        </w:rPr>
        <w:t>fee</w:t>
      </w:r>
      <w:r w:rsidRPr="00DA2241">
        <w:rPr>
          <w:rFonts w:cs="Arial"/>
          <w:spacing w:val="29"/>
        </w:rPr>
        <w:t xml:space="preserve"> </w:t>
      </w:r>
      <w:r w:rsidRPr="00DA2241">
        <w:rPr>
          <w:rFonts w:cs="Arial"/>
        </w:rPr>
        <w:t>for</w:t>
      </w:r>
      <w:r w:rsidRPr="00DA2241">
        <w:rPr>
          <w:rFonts w:cs="Arial"/>
          <w:spacing w:val="29"/>
        </w:rPr>
        <w:t xml:space="preserve"> </w:t>
      </w:r>
      <w:r w:rsidRPr="00DA2241">
        <w:rPr>
          <w:rFonts w:cs="Arial"/>
        </w:rPr>
        <w:t>processing</w:t>
      </w:r>
      <w:r w:rsidRPr="00DA2241">
        <w:rPr>
          <w:rFonts w:cs="Arial"/>
          <w:spacing w:val="28"/>
        </w:rPr>
        <w:t xml:space="preserve"> </w:t>
      </w:r>
      <w:r w:rsidRPr="00DA2241">
        <w:rPr>
          <w:rFonts w:cs="Arial"/>
        </w:rPr>
        <w:t>the</w:t>
      </w:r>
      <w:r w:rsidRPr="00DA2241">
        <w:rPr>
          <w:rFonts w:cs="Arial"/>
          <w:spacing w:val="30"/>
        </w:rPr>
        <w:t xml:space="preserve"> </w:t>
      </w:r>
      <w:r w:rsidRPr="00DA2241">
        <w:rPr>
          <w:rFonts w:cs="Arial"/>
        </w:rPr>
        <w:t>Customer’s and/or the Assignor’s</w:t>
      </w:r>
      <w:r w:rsidRPr="00DA2241">
        <w:rPr>
          <w:rFonts w:cs="Arial"/>
          <w:spacing w:val="29"/>
        </w:rPr>
        <w:t xml:space="preserve"> </w:t>
      </w:r>
      <w:r w:rsidRPr="00DA2241">
        <w:rPr>
          <w:rFonts w:cs="Arial"/>
        </w:rPr>
        <w:t>request</w:t>
      </w:r>
      <w:r w:rsidRPr="00DA2241">
        <w:rPr>
          <w:rFonts w:cs="Arial"/>
          <w:spacing w:val="28"/>
        </w:rPr>
        <w:t xml:space="preserve"> </w:t>
      </w:r>
      <w:r w:rsidRPr="00DA2241">
        <w:rPr>
          <w:rFonts w:cs="Arial"/>
        </w:rPr>
        <w:t>for</w:t>
      </w:r>
      <w:r w:rsidRPr="00DA2241">
        <w:rPr>
          <w:rFonts w:cs="Arial"/>
          <w:spacing w:val="26"/>
          <w:w w:val="99"/>
        </w:rPr>
        <w:t xml:space="preserve"> </w:t>
      </w:r>
      <w:r w:rsidRPr="00DA2241">
        <w:rPr>
          <w:rFonts w:cs="Arial"/>
        </w:rPr>
        <w:t>access</w:t>
      </w:r>
      <w:r w:rsidRPr="00DA2241">
        <w:rPr>
          <w:rFonts w:cs="Arial"/>
          <w:spacing w:val="50"/>
        </w:rPr>
        <w:t xml:space="preserve"> </w:t>
      </w:r>
      <w:r w:rsidRPr="00DA2241">
        <w:rPr>
          <w:rFonts w:cs="Arial"/>
        </w:rPr>
        <w:t>or</w:t>
      </w:r>
      <w:r w:rsidRPr="00DA2241">
        <w:rPr>
          <w:rFonts w:cs="Arial"/>
          <w:spacing w:val="50"/>
        </w:rPr>
        <w:t xml:space="preserve"> </w:t>
      </w:r>
      <w:r w:rsidRPr="00DA2241">
        <w:rPr>
          <w:rFonts w:cs="Arial"/>
          <w:spacing w:val="-1"/>
        </w:rPr>
        <w:t>correction.</w:t>
      </w:r>
      <w:r w:rsidRPr="00DA2241">
        <w:rPr>
          <w:rFonts w:cs="Arial"/>
          <w:spacing w:val="49"/>
        </w:rPr>
        <w:t xml:space="preserve"> </w:t>
      </w:r>
      <w:r w:rsidRPr="00DA2241">
        <w:rPr>
          <w:rFonts w:cs="Arial"/>
          <w:spacing w:val="1"/>
        </w:rPr>
        <w:t>The</w:t>
      </w:r>
      <w:r w:rsidRPr="00DA2241">
        <w:rPr>
          <w:rFonts w:cs="Arial"/>
          <w:spacing w:val="49"/>
        </w:rPr>
        <w:t xml:space="preserve"> </w:t>
      </w:r>
      <w:r w:rsidRPr="00DA2241">
        <w:rPr>
          <w:rFonts w:cs="Arial"/>
          <w:spacing w:val="-1"/>
        </w:rPr>
        <w:t>Bank</w:t>
      </w:r>
      <w:r w:rsidRPr="00DA2241">
        <w:rPr>
          <w:rFonts w:cs="Arial"/>
          <w:spacing w:val="50"/>
        </w:rPr>
        <w:t xml:space="preserve"> </w:t>
      </w:r>
      <w:r w:rsidRPr="00DA2241">
        <w:rPr>
          <w:rFonts w:cs="Arial"/>
          <w:spacing w:val="1"/>
        </w:rPr>
        <w:t>may</w:t>
      </w:r>
      <w:r w:rsidRPr="00DA2241">
        <w:rPr>
          <w:rFonts w:cs="Arial"/>
          <w:spacing w:val="44"/>
        </w:rPr>
        <w:t xml:space="preserve"> </w:t>
      </w:r>
      <w:r w:rsidRPr="00DA2241">
        <w:rPr>
          <w:rFonts w:cs="Arial"/>
        </w:rPr>
        <w:t>also</w:t>
      </w:r>
      <w:r w:rsidRPr="00DA2241">
        <w:rPr>
          <w:rFonts w:cs="Arial"/>
          <w:spacing w:val="49"/>
        </w:rPr>
        <w:t xml:space="preserve"> </w:t>
      </w:r>
      <w:r w:rsidRPr="00DA2241">
        <w:rPr>
          <w:rFonts w:cs="Arial"/>
        </w:rPr>
        <w:t>refuse</w:t>
      </w:r>
      <w:r w:rsidRPr="00DA2241">
        <w:rPr>
          <w:rFonts w:cs="Arial"/>
          <w:spacing w:val="49"/>
        </w:rPr>
        <w:t xml:space="preserve"> </w:t>
      </w:r>
      <w:r w:rsidRPr="00DA2241">
        <w:rPr>
          <w:rFonts w:cs="Arial"/>
        </w:rPr>
        <w:t>to</w:t>
      </w:r>
      <w:r w:rsidRPr="00DA2241">
        <w:rPr>
          <w:rFonts w:cs="Arial"/>
          <w:spacing w:val="50"/>
        </w:rPr>
        <w:t xml:space="preserve"> </w:t>
      </w:r>
      <w:r w:rsidRPr="00DA2241">
        <w:rPr>
          <w:rFonts w:cs="Arial"/>
        </w:rPr>
        <w:t>comply</w:t>
      </w:r>
      <w:r w:rsidRPr="00DA2241">
        <w:rPr>
          <w:rFonts w:cs="Arial"/>
          <w:spacing w:val="46"/>
        </w:rPr>
        <w:t xml:space="preserve"> </w:t>
      </w:r>
      <w:r w:rsidRPr="00DA2241">
        <w:rPr>
          <w:rFonts w:cs="Arial"/>
          <w:spacing w:val="-1"/>
        </w:rPr>
        <w:t>with</w:t>
      </w:r>
      <w:r w:rsidRPr="00DA2241">
        <w:rPr>
          <w:rFonts w:cs="Arial"/>
          <w:spacing w:val="49"/>
        </w:rPr>
        <w:t xml:space="preserve"> </w:t>
      </w:r>
      <w:r w:rsidRPr="00DA2241">
        <w:rPr>
          <w:rFonts w:cs="Arial"/>
        </w:rPr>
        <w:t>the</w:t>
      </w:r>
      <w:r w:rsidRPr="00DA2241">
        <w:rPr>
          <w:rFonts w:cs="Arial"/>
          <w:spacing w:val="54"/>
          <w:w w:val="99"/>
        </w:rPr>
        <w:t xml:space="preserve"> </w:t>
      </w:r>
      <w:r w:rsidRPr="00DA2241">
        <w:rPr>
          <w:rFonts w:cs="Arial"/>
        </w:rPr>
        <w:t>Customer’s and/or the Assignor’s</w:t>
      </w:r>
      <w:r w:rsidRPr="00DA2241">
        <w:rPr>
          <w:rFonts w:cs="Arial"/>
          <w:spacing w:val="-4"/>
        </w:rPr>
        <w:t xml:space="preserve"> </w:t>
      </w:r>
      <w:r w:rsidRPr="00DA2241">
        <w:rPr>
          <w:rFonts w:cs="Arial"/>
          <w:spacing w:val="-1"/>
        </w:rPr>
        <w:t>request</w:t>
      </w:r>
      <w:r w:rsidRPr="00DA2241">
        <w:rPr>
          <w:rFonts w:cs="Arial"/>
          <w:spacing w:val="-5"/>
        </w:rPr>
        <w:t xml:space="preserve"> </w:t>
      </w:r>
      <w:r w:rsidRPr="00DA2241">
        <w:rPr>
          <w:rFonts w:cs="Arial"/>
          <w:spacing w:val="-1"/>
        </w:rPr>
        <w:t>in</w:t>
      </w:r>
      <w:r w:rsidRPr="00DA2241">
        <w:rPr>
          <w:rFonts w:cs="Arial"/>
          <w:spacing w:val="-5"/>
        </w:rPr>
        <w:t xml:space="preserve"> </w:t>
      </w:r>
      <w:r w:rsidRPr="00DA2241">
        <w:rPr>
          <w:rFonts w:cs="Arial"/>
        </w:rPr>
        <w:t>respect</w:t>
      </w:r>
      <w:r w:rsidRPr="00DA2241">
        <w:rPr>
          <w:rFonts w:cs="Arial"/>
          <w:spacing w:val="-5"/>
        </w:rPr>
        <w:t xml:space="preserve"> </w:t>
      </w:r>
      <w:r w:rsidRPr="00DA2241">
        <w:rPr>
          <w:rFonts w:cs="Arial"/>
        </w:rPr>
        <w:t>of</w:t>
      </w:r>
      <w:r w:rsidRPr="00DA2241">
        <w:rPr>
          <w:rFonts w:cs="Arial"/>
          <w:spacing w:val="-5"/>
        </w:rPr>
        <w:t xml:space="preserve"> </w:t>
      </w:r>
      <w:r w:rsidRPr="00DA2241">
        <w:rPr>
          <w:rFonts w:cs="Arial"/>
          <w:spacing w:val="-1"/>
        </w:rPr>
        <w:t>(i)</w:t>
      </w:r>
      <w:r w:rsidRPr="00DA2241">
        <w:rPr>
          <w:rFonts w:cs="Arial"/>
          <w:spacing w:val="-4"/>
        </w:rPr>
        <w:t xml:space="preserve"> </w:t>
      </w:r>
      <w:r w:rsidRPr="00DA2241">
        <w:rPr>
          <w:rFonts w:cs="Arial"/>
        </w:rPr>
        <w:t>or</w:t>
      </w:r>
      <w:r w:rsidRPr="00DA2241">
        <w:rPr>
          <w:rFonts w:cs="Arial"/>
          <w:spacing w:val="-7"/>
        </w:rPr>
        <w:t xml:space="preserve"> </w:t>
      </w:r>
      <w:r w:rsidRPr="00DA2241">
        <w:rPr>
          <w:rFonts w:cs="Arial"/>
          <w:spacing w:val="-1"/>
        </w:rPr>
        <w:t>(ii)</w:t>
      </w:r>
      <w:r w:rsidRPr="00DA2241">
        <w:rPr>
          <w:rFonts w:cs="Arial"/>
          <w:spacing w:val="-4"/>
        </w:rPr>
        <w:t xml:space="preserve"> </w:t>
      </w:r>
      <w:r w:rsidRPr="00DA2241">
        <w:rPr>
          <w:rFonts w:cs="Arial"/>
          <w:spacing w:val="-1"/>
        </w:rPr>
        <w:t>above</w:t>
      </w:r>
      <w:r w:rsidRPr="00DA2241">
        <w:rPr>
          <w:rFonts w:cs="Arial"/>
          <w:spacing w:val="-5"/>
        </w:rPr>
        <w:t xml:space="preserve"> </w:t>
      </w:r>
      <w:r w:rsidRPr="00DA2241">
        <w:rPr>
          <w:rFonts w:cs="Arial"/>
          <w:spacing w:val="-1"/>
        </w:rPr>
        <w:t>if</w:t>
      </w:r>
      <w:r w:rsidRPr="00DA2241">
        <w:rPr>
          <w:rFonts w:cs="Arial"/>
          <w:spacing w:val="-3"/>
        </w:rPr>
        <w:t xml:space="preserve"> </w:t>
      </w:r>
      <w:r w:rsidRPr="00DA2241">
        <w:rPr>
          <w:rFonts w:cs="Arial"/>
        </w:rPr>
        <w:t>the</w:t>
      </w:r>
      <w:r w:rsidRPr="00DA2241">
        <w:rPr>
          <w:rFonts w:cs="Arial"/>
          <w:spacing w:val="-5"/>
        </w:rPr>
        <w:t xml:space="preserve"> </w:t>
      </w:r>
      <w:r w:rsidRPr="00DA2241">
        <w:rPr>
          <w:rFonts w:cs="Arial"/>
        </w:rPr>
        <w:t>information</w:t>
      </w:r>
      <w:r w:rsidRPr="00DA2241">
        <w:rPr>
          <w:rFonts w:cs="Arial"/>
          <w:spacing w:val="-6"/>
        </w:rPr>
        <w:t xml:space="preserve"> </w:t>
      </w:r>
      <w:r w:rsidRPr="00DA2241">
        <w:rPr>
          <w:rFonts w:cs="Arial"/>
          <w:spacing w:val="-1"/>
        </w:rPr>
        <w:t>supplied</w:t>
      </w:r>
      <w:r w:rsidRPr="00DA2241">
        <w:rPr>
          <w:rFonts w:cs="Arial"/>
          <w:spacing w:val="72"/>
          <w:w w:val="99"/>
        </w:rPr>
        <w:t xml:space="preserve"> </w:t>
      </w:r>
      <w:r w:rsidRPr="00DA2241">
        <w:rPr>
          <w:rFonts w:cs="Arial"/>
        </w:rPr>
        <w:t>by</w:t>
      </w:r>
      <w:r w:rsidRPr="00DA2241">
        <w:rPr>
          <w:rFonts w:cs="Arial"/>
          <w:spacing w:val="-7"/>
        </w:rPr>
        <w:t xml:space="preserve"> </w:t>
      </w:r>
      <w:r w:rsidRPr="00DA2241">
        <w:rPr>
          <w:rFonts w:cs="Arial"/>
        </w:rPr>
        <w:t>the</w:t>
      </w:r>
      <w:r w:rsidRPr="00DA2241">
        <w:rPr>
          <w:rFonts w:cs="Arial"/>
          <w:spacing w:val="-3"/>
        </w:rPr>
        <w:t xml:space="preserve"> </w:t>
      </w:r>
      <w:r w:rsidRPr="00DA2241">
        <w:rPr>
          <w:rFonts w:cs="Arial"/>
        </w:rPr>
        <w:t>Customer and/or the Assignor</w:t>
      </w:r>
      <w:r w:rsidRPr="00DA2241">
        <w:rPr>
          <w:rFonts w:cs="Arial"/>
          <w:spacing w:val="-2"/>
        </w:rPr>
        <w:t xml:space="preserve"> </w:t>
      </w:r>
      <w:r w:rsidRPr="00DA2241">
        <w:rPr>
          <w:rFonts w:cs="Arial"/>
          <w:spacing w:val="-1"/>
        </w:rPr>
        <w:t>is</w:t>
      </w:r>
      <w:r w:rsidRPr="00DA2241">
        <w:rPr>
          <w:rFonts w:cs="Arial"/>
          <w:spacing w:val="-3"/>
        </w:rPr>
        <w:t xml:space="preserve"> </w:t>
      </w:r>
      <w:r w:rsidRPr="00DA2241">
        <w:rPr>
          <w:rFonts w:cs="Arial"/>
        </w:rPr>
        <w:t>insufficient</w:t>
      </w:r>
      <w:r w:rsidRPr="00DA2241">
        <w:rPr>
          <w:rFonts w:cs="Arial"/>
          <w:spacing w:val="-3"/>
        </w:rPr>
        <w:t xml:space="preserve"> </w:t>
      </w:r>
      <w:r w:rsidRPr="00DA2241">
        <w:rPr>
          <w:rFonts w:cs="Arial"/>
        </w:rPr>
        <w:t>(as</w:t>
      </w:r>
      <w:r w:rsidRPr="00DA2241">
        <w:rPr>
          <w:rFonts w:cs="Arial"/>
          <w:spacing w:val="-3"/>
        </w:rPr>
        <w:t xml:space="preserve"> </w:t>
      </w:r>
      <w:r w:rsidRPr="00DA2241">
        <w:rPr>
          <w:rFonts w:cs="Arial"/>
        </w:rPr>
        <w:t>determined</w:t>
      </w:r>
      <w:r w:rsidRPr="00DA2241">
        <w:rPr>
          <w:rFonts w:cs="Arial"/>
          <w:spacing w:val="-3"/>
        </w:rPr>
        <w:t xml:space="preserve"> </w:t>
      </w:r>
      <w:r w:rsidRPr="00DA2241">
        <w:rPr>
          <w:rFonts w:cs="Arial"/>
          <w:spacing w:val="2"/>
        </w:rPr>
        <w:t>by</w:t>
      </w:r>
      <w:r w:rsidRPr="00DA2241">
        <w:rPr>
          <w:rFonts w:cs="Arial"/>
          <w:spacing w:val="-6"/>
        </w:rPr>
        <w:t xml:space="preserve"> </w:t>
      </w:r>
      <w:r w:rsidRPr="00DA2241">
        <w:rPr>
          <w:rFonts w:cs="Arial"/>
        </w:rPr>
        <w:t>the</w:t>
      </w:r>
      <w:r w:rsidRPr="00DA2241">
        <w:rPr>
          <w:rFonts w:cs="Arial"/>
          <w:spacing w:val="-3"/>
        </w:rPr>
        <w:t xml:space="preserve"> </w:t>
      </w:r>
      <w:r w:rsidRPr="00DA2241">
        <w:rPr>
          <w:rFonts w:cs="Arial"/>
        </w:rPr>
        <w:t>Bank)</w:t>
      </w:r>
      <w:r w:rsidRPr="00DA2241">
        <w:rPr>
          <w:rFonts w:cs="Arial"/>
          <w:spacing w:val="-3"/>
        </w:rPr>
        <w:t xml:space="preserve"> </w:t>
      </w:r>
      <w:r w:rsidRPr="00DA2241">
        <w:rPr>
          <w:rFonts w:cs="Arial"/>
        </w:rPr>
        <w:t>or</w:t>
      </w:r>
      <w:r w:rsidRPr="00DA2241">
        <w:rPr>
          <w:rFonts w:cs="Arial"/>
          <w:spacing w:val="-2"/>
        </w:rPr>
        <w:t xml:space="preserve"> </w:t>
      </w:r>
      <w:r w:rsidRPr="00DA2241">
        <w:rPr>
          <w:rFonts w:cs="Arial"/>
          <w:spacing w:val="-1"/>
        </w:rPr>
        <w:t>where</w:t>
      </w:r>
      <w:r w:rsidRPr="00DA2241">
        <w:rPr>
          <w:rFonts w:cs="Arial"/>
          <w:spacing w:val="-4"/>
        </w:rPr>
        <w:t xml:space="preserve"> </w:t>
      </w:r>
      <w:r w:rsidRPr="00DA2241">
        <w:rPr>
          <w:rFonts w:cs="Arial"/>
        </w:rPr>
        <w:t>such</w:t>
      </w:r>
      <w:r w:rsidRPr="00DA2241">
        <w:rPr>
          <w:rFonts w:cs="Arial"/>
          <w:spacing w:val="24"/>
          <w:w w:val="99"/>
        </w:rPr>
        <w:t xml:space="preserve"> </w:t>
      </w:r>
      <w:r w:rsidRPr="00DA2241">
        <w:rPr>
          <w:rFonts w:cs="Arial"/>
          <w:spacing w:val="-1"/>
        </w:rPr>
        <w:t>request</w:t>
      </w:r>
      <w:r w:rsidRPr="00DA2241">
        <w:rPr>
          <w:rFonts w:cs="Arial"/>
          <w:spacing w:val="8"/>
        </w:rPr>
        <w:t xml:space="preserve"> </w:t>
      </w:r>
      <w:r w:rsidRPr="00DA2241">
        <w:rPr>
          <w:rFonts w:cs="Arial"/>
          <w:spacing w:val="1"/>
        </w:rPr>
        <w:t>may</w:t>
      </w:r>
      <w:r w:rsidRPr="00DA2241">
        <w:rPr>
          <w:rFonts w:cs="Arial"/>
          <w:spacing w:val="3"/>
        </w:rPr>
        <w:t xml:space="preserve"> </w:t>
      </w:r>
      <w:r w:rsidRPr="00DA2241">
        <w:rPr>
          <w:rFonts w:cs="Arial"/>
        </w:rPr>
        <w:t>breach</w:t>
      </w:r>
      <w:r w:rsidRPr="00DA2241">
        <w:rPr>
          <w:rFonts w:cs="Arial"/>
          <w:spacing w:val="9"/>
        </w:rPr>
        <w:t xml:space="preserve"> </w:t>
      </w:r>
      <w:r w:rsidRPr="00DA2241">
        <w:rPr>
          <w:rFonts w:cs="Arial"/>
        </w:rPr>
        <w:t>or</w:t>
      </w:r>
      <w:r w:rsidRPr="00DA2241">
        <w:rPr>
          <w:rFonts w:cs="Arial"/>
          <w:spacing w:val="9"/>
        </w:rPr>
        <w:t xml:space="preserve"> </w:t>
      </w:r>
      <w:r w:rsidRPr="00DA2241">
        <w:rPr>
          <w:rFonts w:cs="Arial"/>
        </w:rPr>
        <w:t>violate</w:t>
      </w:r>
      <w:r w:rsidRPr="00DA2241">
        <w:rPr>
          <w:rFonts w:cs="Arial"/>
          <w:spacing w:val="8"/>
        </w:rPr>
        <w:t xml:space="preserve"> </w:t>
      </w:r>
      <w:r w:rsidRPr="00DA2241">
        <w:rPr>
          <w:rFonts w:cs="Arial"/>
          <w:spacing w:val="1"/>
        </w:rPr>
        <w:t>any</w:t>
      </w:r>
      <w:r w:rsidRPr="00DA2241">
        <w:rPr>
          <w:rFonts w:cs="Arial"/>
          <w:spacing w:val="6"/>
        </w:rPr>
        <w:t xml:space="preserve"> </w:t>
      </w:r>
      <w:r w:rsidRPr="00DA2241">
        <w:rPr>
          <w:rFonts w:cs="Arial"/>
        </w:rPr>
        <w:t>law</w:t>
      </w:r>
      <w:r w:rsidRPr="00DA2241">
        <w:rPr>
          <w:rFonts w:cs="Arial"/>
          <w:spacing w:val="7"/>
        </w:rPr>
        <w:t xml:space="preserve"> </w:t>
      </w:r>
      <w:r w:rsidRPr="00DA2241">
        <w:rPr>
          <w:rFonts w:cs="Arial"/>
        </w:rPr>
        <w:t>or</w:t>
      </w:r>
      <w:r w:rsidRPr="00DA2241">
        <w:rPr>
          <w:rFonts w:cs="Arial"/>
          <w:spacing w:val="9"/>
        </w:rPr>
        <w:t xml:space="preserve"> </w:t>
      </w:r>
      <w:r w:rsidRPr="00DA2241">
        <w:rPr>
          <w:rFonts w:cs="Arial"/>
          <w:spacing w:val="-1"/>
        </w:rPr>
        <w:t>regulation</w:t>
      </w:r>
      <w:r w:rsidRPr="00DA2241">
        <w:rPr>
          <w:rFonts w:cs="Arial"/>
          <w:spacing w:val="8"/>
        </w:rPr>
        <w:t xml:space="preserve"> </w:t>
      </w:r>
      <w:r w:rsidRPr="00DA2241">
        <w:rPr>
          <w:rFonts w:cs="Arial"/>
        </w:rPr>
        <w:t>or</w:t>
      </w:r>
      <w:r w:rsidRPr="00DA2241">
        <w:rPr>
          <w:rFonts w:cs="Arial"/>
          <w:spacing w:val="10"/>
        </w:rPr>
        <w:t xml:space="preserve"> </w:t>
      </w:r>
      <w:r w:rsidRPr="00DA2241">
        <w:rPr>
          <w:rFonts w:cs="Arial"/>
        </w:rPr>
        <w:t>any</w:t>
      </w:r>
      <w:r w:rsidRPr="00DA2241">
        <w:rPr>
          <w:rFonts w:cs="Arial"/>
          <w:spacing w:val="3"/>
        </w:rPr>
        <w:t xml:space="preserve"> </w:t>
      </w:r>
      <w:r w:rsidRPr="00DA2241">
        <w:rPr>
          <w:rFonts w:cs="Arial"/>
        </w:rPr>
        <w:t>other</w:t>
      </w:r>
      <w:r w:rsidRPr="00DA2241">
        <w:rPr>
          <w:rFonts w:cs="Arial"/>
          <w:spacing w:val="9"/>
        </w:rPr>
        <w:t xml:space="preserve"> </w:t>
      </w:r>
      <w:r w:rsidRPr="00DA2241">
        <w:rPr>
          <w:rFonts w:cs="Arial"/>
        </w:rPr>
        <w:t>reason</w:t>
      </w:r>
      <w:r w:rsidRPr="00DA2241">
        <w:rPr>
          <w:rFonts w:cs="Arial"/>
          <w:spacing w:val="40"/>
          <w:w w:val="99"/>
        </w:rPr>
        <w:t xml:space="preserve"> </w:t>
      </w:r>
      <w:r w:rsidRPr="00DA2241">
        <w:rPr>
          <w:rFonts w:cs="Arial"/>
          <w:spacing w:val="-1"/>
        </w:rPr>
        <w:t>which</w:t>
      </w:r>
      <w:r w:rsidRPr="00DA2241">
        <w:rPr>
          <w:rFonts w:cs="Arial"/>
          <w:spacing w:val="18"/>
        </w:rPr>
        <w:t xml:space="preserve"> </w:t>
      </w:r>
      <w:r w:rsidRPr="00DA2241">
        <w:rPr>
          <w:rFonts w:cs="Arial"/>
        </w:rPr>
        <w:t>the</w:t>
      </w:r>
      <w:r w:rsidRPr="00DA2241">
        <w:rPr>
          <w:rFonts w:cs="Arial"/>
          <w:spacing w:val="18"/>
        </w:rPr>
        <w:t xml:space="preserve"> </w:t>
      </w:r>
      <w:r w:rsidRPr="00DA2241">
        <w:rPr>
          <w:rFonts w:cs="Arial"/>
        </w:rPr>
        <w:t>Bank</w:t>
      </w:r>
      <w:r w:rsidRPr="00DA2241">
        <w:rPr>
          <w:rFonts w:cs="Arial"/>
          <w:spacing w:val="22"/>
        </w:rPr>
        <w:t xml:space="preserve"> </w:t>
      </w:r>
      <w:r w:rsidRPr="00DA2241">
        <w:rPr>
          <w:rFonts w:cs="Arial"/>
        </w:rPr>
        <w:t>deems</w:t>
      </w:r>
      <w:r w:rsidRPr="00DA2241">
        <w:rPr>
          <w:rFonts w:cs="Arial"/>
          <w:spacing w:val="19"/>
        </w:rPr>
        <w:t xml:space="preserve"> </w:t>
      </w:r>
      <w:r w:rsidRPr="00DA2241">
        <w:rPr>
          <w:rFonts w:cs="Arial"/>
          <w:spacing w:val="-1"/>
        </w:rPr>
        <w:t>not</w:t>
      </w:r>
      <w:r w:rsidRPr="00DA2241">
        <w:rPr>
          <w:rFonts w:cs="Arial"/>
          <w:spacing w:val="19"/>
        </w:rPr>
        <w:t xml:space="preserve"> </w:t>
      </w:r>
      <w:r w:rsidRPr="00DA2241">
        <w:rPr>
          <w:rFonts w:cs="Arial"/>
        </w:rPr>
        <w:t>to</w:t>
      </w:r>
      <w:r w:rsidRPr="00DA2241">
        <w:rPr>
          <w:rFonts w:cs="Arial"/>
          <w:spacing w:val="17"/>
        </w:rPr>
        <w:t xml:space="preserve"> </w:t>
      </w:r>
      <w:r w:rsidRPr="00DA2241">
        <w:rPr>
          <w:rFonts w:cs="Arial"/>
        </w:rPr>
        <w:t>be</w:t>
      </w:r>
      <w:r w:rsidRPr="00DA2241">
        <w:rPr>
          <w:rFonts w:cs="Arial"/>
          <w:spacing w:val="18"/>
        </w:rPr>
        <w:t xml:space="preserve"> </w:t>
      </w:r>
      <w:r w:rsidRPr="00DA2241">
        <w:rPr>
          <w:rFonts w:cs="Arial"/>
          <w:spacing w:val="-1"/>
        </w:rPr>
        <w:t>in</w:t>
      </w:r>
      <w:r w:rsidRPr="00DA2241">
        <w:rPr>
          <w:rFonts w:cs="Arial"/>
          <w:spacing w:val="18"/>
        </w:rPr>
        <w:t xml:space="preserve"> </w:t>
      </w:r>
      <w:r w:rsidRPr="00DA2241">
        <w:rPr>
          <w:rFonts w:cs="Arial"/>
        </w:rPr>
        <w:t>the</w:t>
      </w:r>
      <w:r w:rsidRPr="00DA2241">
        <w:rPr>
          <w:rFonts w:cs="Arial"/>
          <w:spacing w:val="19"/>
        </w:rPr>
        <w:t xml:space="preserve"> </w:t>
      </w:r>
      <w:r w:rsidRPr="00DA2241">
        <w:rPr>
          <w:rFonts w:cs="Arial"/>
        </w:rPr>
        <w:t>Bank’s</w:t>
      </w:r>
      <w:r w:rsidRPr="00DA2241">
        <w:rPr>
          <w:rFonts w:cs="Arial"/>
          <w:spacing w:val="19"/>
        </w:rPr>
        <w:t xml:space="preserve"> </w:t>
      </w:r>
      <w:r w:rsidRPr="00DA2241">
        <w:rPr>
          <w:rFonts w:cs="Arial"/>
        </w:rPr>
        <w:t>interest</w:t>
      </w:r>
      <w:r w:rsidRPr="00DA2241">
        <w:rPr>
          <w:rFonts w:cs="Arial"/>
          <w:spacing w:val="19"/>
        </w:rPr>
        <w:t xml:space="preserve"> </w:t>
      </w:r>
      <w:r w:rsidRPr="00DA2241">
        <w:rPr>
          <w:rFonts w:cs="Arial"/>
        </w:rPr>
        <w:t>to</w:t>
      </w:r>
      <w:r w:rsidRPr="00DA2241">
        <w:rPr>
          <w:rFonts w:cs="Arial"/>
          <w:spacing w:val="17"/>
        </w:rPr>
        <w:t xml:space="preserve"> </w:t>
      </w:r>
      <w:r w:rsidRPr="00DA2241">
        <w:rPr>
          <w:rFonts w:cs="Arial"/>
        </w:rPr>
        <w:t>do</w:t>
      </w:r>
      <w:r w:rsidRPr="00DA2241">
        <w:rPr>
          <w:rFonts w:cs="Arial"/>
          <w:spacing w:val="18"/>
        </w:rPr>
        <w:t xml:space="preserve"> </w:t>
      </w:r>
      <w:r w:rsidRPr="00DA2241">
        <w:rPr>
          <w:rFonts w:cs="Arial"/>
        </w:rPr>
        <w:t>so.</w:t>
      </w:r>
      <w:r w:rsidRPr="00DA2241">
        <w:rPr>
          <w:rFonts w:cs="Arial"/>
          <w:spacing w:val="20"/>
        </w:rPr>
        <w:t xml:space="preserve"> </w:t>
      </w:r>
      <w:r w:rsidRPr="00DA2241">
        <w:rPr>
          <w:rFonts w:cs="Arial"/>
        </w:rPr>
        <w:t>If</w:t>
      </w:r>
      <w:r w:rsidRPr="00DA2241">
        <w:rPr>
          <w:rFonts w:cs="Arial"/>
          <w:spacing w:val="21"/>
        </w:rPr>
        <w:t xml:space="preserve"> </w:t>
      </w:r>
      <w:r w:rsidRPr="00DA2241">
        <w:rPr>
          <w:rFonts w:cs="Arial"/>
        </w:rPr>
        <w:t>the</w:t>
      </w:r>
      <w:r w:rsidRPr="00DA2241">
        <w:rPr>
          <w:rFonts w:cs="Arial"/>
          <w:spacing w:val="24"/>
          <w:w w:val="99"/>
        </w:rPr>
        <w:t xml:space="preserve"> </w:t>
      </w:r>
      <w:r w:rsidRPr="00DA2241">
        <w:rPr>
          <w:rFonts w:cs="Arial"/>
          <w:spacing w:val="-1"/>
        </w:rPr>
        <w:t>Bank</w:t>
      </w:r>
      <w:r w:rsidRPr="00DA2241">
        <w:rPr>
          <w:rFonts w:cs="Arial"/>
          <w:spacing w:val="52"/>
        </w:rPr>
        <w:t xml:space="preserve"> </w:t>
      </w:r>
      <w:r w:rsidRPr="00DA2241">
        <w:rPr>
          <w:rFonts w:cs="Arial"/>
        </w:rPr>
        <w:t>refuses</w:t>
      </w:r>
      <w:r w:rsidRPr="00DA2241">
        <w:rPr>
          <w:rFonts w:cs="Arial"/>
          <w:spacing w:val="51"/>
        </w:rPr>
        <w:t xml:space="preserve"> </w:t>
      </w:r>
      <w:r w:rsidRPr="00DA2241">
        <w:rPr>
          <w:rFonts w:cs="Arial"/>
        </w:rPr>
        <w:t>to</w:t>
      </w:r>
      <w:r w:rsidRPr="00DA2241">
        <w:rPr>
          <w:rFonts w:cs="Arial"/>
          <w:spacing w:val="49"/>
        </w:rPr>
        <w:t xml:space="preserve"> </w:t>
      </w:r>
      <w:r w:rsidRPr="00DA2241">
        <w:rPr>
          <w:rFonts w:cs="Arial"/>
        </w:rPr>
        <w:t>comply</w:t>
      </w:r>
      <w:r w:rsidRPr="00DA2241">
        <w:rPr>
          <w:rFonts w:cs="Arial"/>
          <w:spacing w:val="48"/>
        </w:rPr>
        <w:t xml:space="preserve"> </w:t>
      </w:r>
      <w:r w:rsidRPr="00DA2241">
        <w:rPr>
          <w:rFonts w:cs="Arial"/>
        </w:rPr>
        <w:t>with</w:t>
      </w:r>
      <w:r w:rsidRPr="00DA2241">
        <w:rPr>
          <w:rFonts w:cs="Arial"/>
          <w:spacing w:val="49"/>
        </w:rPr>
        <w:t xml:space="preserve"> </w:t>
      </w:r>
      <w:r w:rsidRPr="00DA2241">
        <w:rPr>
          <w:rFonts w:cs="Arial"/>
        </w:rPr>
        <w:t>such</w:t>
      </w:r>
      <w:r w:rsidRPr="00DA2241">
        <w:rPr>
          <w:rFonts w:cs="Arial"/>
          <w:spacing w:val="49"/>
        </w:rPr>
        <w:t xml:space="preserve"> </w:t>
      </w:r>
      <w:r w:rsidRPr="00DA2241">
        <w:rPr>
          <w:rFonts w:cs="Arial"/>
        </w:rPr>
        <w:t>request,</w:t>
      </w:r>
      <w:r w:rsidRPr="00DA2241">
        <w:rPr>
          <w:rFonts w:cs="Arial"/>
          <w:spacing w:val="49"/>
        </w:rPr>
        <w:t xml:space="preserve"> </w:t>
      </w:r>
      <w:r w:rsidRPr="00DA2241">
        <w:rPr>
          <w:rFonts w:cs="Arial"/>
        </w:rPr>
        <w:t>the</w:t>
      </w:r>
      <w:r w:rsidRPr="00DA2241">
        <w:rPr>
          <w:rFonts w:cs="Arial"/>
          <w:spacing w:val="51"/>
        </w:rPr>
        <w:t xml:space="preserve"> </w:t>
      </w:r>
      <w:r w:rsidRPr="00DA2241">
        <w:rPr>
          <w:rFonts w:cs="Arial"/>
        </w:rPr>
        <w:t>Bank</w:t>
      </w:r>
      <w:r w:rsidRPr="00DA2241">
        <w:rPr>
          <w:rFonts w:cs="Arial"/>
          <w:spacing w:val="53"/>
        </w:rPr>
        <w:t xml:space="preserve"> </w:t>
      </w:r>
      <w:r w:rsidRPr="00DA2241">
        <w:rPr>
          <w:rFonts w:cs="Arial"/>
          <w:spacing w:val="-1"/>
        </w:rPr>
        <w:t>will</w:t>
      </w:r>
      <w:r w:rsidRPr="00DA2241">
        <w:rPr>
          <w:rFonts w:cs="Arial"/>
          <w:spacing w:val="51"/>
        </w:rPr>
        <w:t xml:space="preserve"> </w:t>
      </w:r>
      <w:r w:rsidRPr="00DA2241">
        <w:rPr>
          <w:rFonts w:cs="Arial"/>
        </w:rPr>
        <w:t>inform</w:t>
      </w:r>
      <w:r w:rsidRPr="00DA2241">
        <w:rPr>
          <w:rFonts w:cs="Arial"/>
          <w:spacing w:val="54"/>
        </w:rPr>
        <w:t xml:space="preserve"> </w:t>
      </w:r>
      <w:r w:rsidRPr="00DA2241">
        <w:rPr>
          <w:rFonts w:cs="Arial"/>
        </w:rPr>
        <w:t>the</w:t>
      </w:r>
      <w:r w:rsidRPr="00DA2241">
        <w:rPr>
          <w:rFonts w:cs="Arial"/>
          <w:spacing w:val="34"/>
          <w:w w:val="99"/>
        </w:rPr>
        <w:t xml:space="preserve"> </w:t>
      </w:r>
      <w:r w:rsidRPr="00DA2241">
        <w:rPr>
          <w:rFonts w:cs="Arial"/>
        </w:rPr>
        <w:t xml:space="preserve">Customer and/or the </w:t>
      </w:r>
      <w:r w:rsidRPr="00DA2241">
        <w:rPr>
          <w:rFonts w:cs="Arial"/>
          <w:spacing w:val="-1"/>
        </w:rPr>
        <w:t>Assignor</w:t>
      </w:r>
      <w:r w:rsidRPr="00DA2241">
        <w:rPr>
          <w:rFonts w:cs="Arial"/>
          <w:spacing w:val="-8"/>
        </w:rPr>
        <w:t xml:space="preserve"> </w:t>
      </w:r>
      <w:r w:rsidRPr="00DA2241">
        <w:rPr>
          <w:rFonts w:cs="Arial"/>
        </w:rPr>
        <w:t>of</w:t>
      </w:r>
      <w:r w:rsidRPr="00DA2241">
        <w:rPr>
          <w:rFonts w:cs="Arial"/>
          <w:spacing w:val="-9"/>
        </w:rPr>
        <w:t xml:space="preserve"> </w:t>
      </w:r>
      <w:r w:rsidRPr="00DA2241">
        <w:rPr>
          <w:rFonts w:cs="Arial"/>
          <w:spacing w:val="-1"/>
        </w:rPr>
        <w:t>the</w:t>
      </w:r>
      <w:r w:rsidRPr="00DA2241">
        <w:rPr>
          <w:rFonts w:cs="Arial"/>
          <w:spacing w:val="-9"/>
        </w:rPr>
        <w:t xml:space="preserve"> </w:t>
      </w:r>
      <w:r w:rsidRPr="00DA2241">
        <w:rPr>
          <w:rFonts w:cs="Arial"/>
        </w:rPr>
        <w:t>Bank’s</w:t>
      </w:r>
      <w:r w:rsidRPr="00DA2241">
        <w:rPr>
          <w:rFonts w:cs="Arial"/>
          <w:spacing w:val="-9"/>
        </w:rPr>
        <w:t xml:space="preserve"> </w:t>
      </w:r>
      <w:r w:rsidRPr="00DA2241">
        <w:rPr>
          <w:rFonts w:cs="Arial"/>
        </w:rPr>
        <w:t>refusal</w:t>
      </w:r>
      <w:r w:rsidRPr="00DA2241">
        <w:rPr>
          <w:rFonts w:cs="Arial"/>
          <w:spacing w:val="-11"/>
        </w:rPr>
        <w:t xml:space="preserve"> </w:t>
      </w:r>
      <w:r w:rsidRPr="00DA2241">
        <w:rPr>
          <w:rFonts w:cs="Arial"/>
        </w:rPr>
        <w:t>and</w:t>
      </w:r>
      <w:r w:rsidRPr="00DA2241">
        <w:rPr>
          <w:rFonts w:cs="Arial"/>
          <w:spacing w:val="-11"/>
        </w:rPr>
        <w:t xml:space="preserve"> </w:t>
      </w:r>
      <w:r w:rsidRPr="00DA2241">
        <w:rPr>
          <w:rFonts w:cs="Arial"/>
        </w:rPr>
        <w:t>reason</w:t>
      </w:r>
      <w:r w:rsidRPr="00DA2241">
        <w:rPr>
          <w:rFonts w:cs="Arial"/>
          <w:spacing w:val="-10"/>
        </w:rPr>
        <w:t xml:space="preserve"> </w:t>
      </w:r>
      <w:r w:rsidRPr="00DA2241">
        <w:rPr>
          <w:rFonts w:cs="Arial"/>
        </w:rPr>
        <w:t>for</w:t>
      </w:r>
      <w:r w:rsidRPr="00DA2241">
        <w:rPr>
          <w:rFonts w:cs="Arial"/>
          <w:spacing w:val="-10"/>
        </w:rPr>
        <w:t xml:space="preserve"> </w:t>
      </w:r>
      <w:r w:rsidRPr="00DA2241">
        <w:rPr>
          <w:rFonts w:cs="Arial"/>
        </w:rPr>
        <w:t>the</w:t>
      </w:r>
      <w:r w:rsidRPr="00DA2241">
        <w:rPr>
          <w:rFonts w:cs="Arial"/>
          <w:spacing w:val="-9"/>
        </w:rPr>
        <w:t xml:space="preserve"> </w:t>
      </w:r>
      <w:r w:rsidRPr="00DA2241">
        <w:rPr>
          <w:rFonts w:cs="Arial"/>
          <w:spacing w:val="-1"/>
        </w:rPr>
        <w:t>Bank</w:t>
      </w:r>
      <w:r w:rsidRPr="00DA2241">
        <w:rPr>
          <w:rFonts w:cs="Arial"/>
          <w:spacing w:val="-2"/>
        </w:rPr>
        <w:t>’</w:t>
      </w:r>
      <w:r w:rsidRPr="00DA2241">
        <w:rPr>
          <w:rFonts w:cs="Arial"/>
          <w:spacing w:val="-1"/>
        </w:rPr>
        <w:t>s</w:t>
      </w:r>
      <w:r w:rsidRPr="00DA2241">
        <w:rPr>
          <w:rFonts w:cs="Arial"/>
          <w:spacing w:val="-9"/>
        </w:rPr>
        <w:t xml:space="preserve"> </w:t>
      </w:r>
      <w:r w:rsidRPr="00DA2241">
        <w:rPr>
          <w:rFonts w:cs="Arial"/>
          <w:spacing w:val="-1"/>
        </w:rPr>
        <w:t>refusal.</w:t>
      </w:r>
    </w:p>
    <w:p w:rsidR="005F7A0B" w:rsidRPr="00DA2241" w:rsidRDefault="005F7A0B" w:rsidP="005F7A0B">
      <w:pPr>
        <w:spacing w:before="1"/>
        <w:rPr>
          <w:rFonts w:ascii="Arial" w:eastAsia="Arial" w:hAnsi="Arial" w:cs="Arial"/>
          <w:sz w:val="20"/>
          <w:szCs w:val="20"/>
        </w:rPr>
      </w:pPr>
    </w:p>
    <w:p w:rsidR="005F7A0B" w:rsidRPr="00DA2241" w:rsidRDefault="00DB3811" w:rsidP="00DB3811">
      <w:pPr>
        <w:pStyle w:val="BodyText"/>
        <w:ind w:left="2160" w:right="10" w:hanging="720"/>
        <w:jc w:val="both"/>
        <w:rPr>
          <w:rFonts w:cs="Arial"/>
        </w:rPr>
      </w:pPr>
      <w:r w:rsidRPr="00DA2241">
        <w:rPr>
          <w:rFonts w:cs="Arial"/>
          <w:spacing w:val="1"/>
        </w:rPr>
        <w:t>(</w:t>
      </w:r>
      <w:r w:rsidR="00987FE8" w:rsidRPr="00DA2241">
        <w:rPr>
          <w:rFonts w:cs="Arial"/>
          <w:spacing w:val="1"/>
        </w:rPr>
        <w:t>i</w:t>
      </w:r>
      <w:r w:rsidRPr="00DA2241">
        <w:rPr>
          <w:rFonts w:cs="Arial"/>
          <w:spacing w:val="1"/>
        </w:rPr>
        <w:t>)</w:t>
      </w:r>
      <w:r w:rsidRPr="00DA2241">
        <w:rPr>
          <w:rFonts w:cs="Arial"/>
          <w:spacing w:val="1"/>
        </w:rPr>
        <w:tab/>
      </w:r>
      <w:r w:rsidR="005F7A0B" w:rsidRPr="00DA2241">
        <w:rPr>
          <w:rFonts w:cs="Arial"/>
          <w:spacing w:val="1"/>
        </w:rPr>
        <w:t>The</w:t>
      </w:r>
      <w:r w:rsidR="005F7A0B" w:rsidRPr="00DA2241">
        <w:rPr>
          <w:rFonts w:cs="Arial"/>
          <w:spacing w:val="28"/>
        </w:rPr>
        <w:t xml:space="preserve"> </w:t>
      </w:r>
      <w:r w:rsidR="005F7A0B" w:rsidRPr="00DA2241">
        <w:rPr>
          <w:rFonts w:cs="Arial"/>
        </w:rPr>
        <w:t xml:space="preserve">Customer and/or the </w:t>
      </w:r>
      <w:r w:rsidR="005F7A0B" w:rsidRPr="00DA2241">
        <w:rPr>
          <w:rFonts w:cs="Arial"/>
          <w:spacing w:val="-1"/>
        </w:rPr>
        <w:t>Assignor</w:t>
      </w:r>
      <w:r w:rsidR="005F7A0B" w:rsidRPr="00DA2241">
        <w:rPr>
          <w:rFonts w:cs="Arial"/>
          <w:spacing w:val="30"/>
        </w:rPr>
        <w:t xml:space="preserve"> </w:t>
      </w:r>
      <w:r w:rsidR="005F7A0B" w:rsidRPr="00DA2241">
        <w:rPr>
          <w:rFonts w:cs="Arial"/>
          <w:spacing w:val="-1"/>
        </w:rPr>
        <w:t>is</w:t>
      </w:r>
      <w:r w:rsidR="005F7A0B" w:rsidRPr="00DA2241">
        <w:rPr>
          <w:rFonts w:cs="Arial"/>
          <w:spacing w:val="30"/>
        </w:rPr>
        <w:t xml:space="preserve"> </w:t>
      </w:r>
      <w:r w:rsidR="005F7A0B" w:rsidRPr="00DA2241">
        <w:rPr>
          <w:rFonts w:cs="Arial"/>
        </w:rPr>
        <w:t>responsible</w:t>
      </w:r>
      <w:r w:rsidR="005F7A0B" w:rsidRPr="00DA2241">
        <w:rPr>
          <w:rFonts w:cs="Arial"/>
          <w:spacing w:val="29"/>
        </w:rPr>
        <w:t xml:space="preserve"> </w:t>
      </w:r>
      <w:r w:rsidR="005F7A0B" w:rsidRPr="00DA2241">
        <w:rPr>
          <w:rFonts w:cs="Arial"/>
        </w:rPr>
        <w:t>for</w:t>
      </w:r>
      <w:r w:rsidR="005F7A0B" w:rsidRPr="00DA2241">
        <w:rPr>
          <w:rFonts w:cs="Arial"/>
          <w:spacing w:val="30"/>
        </w:rPr>
        <w:t xml:space="preserve"> </w:t>
      </w:r>
      <w:r w:rsidR="005F7A0B" w:rsidRPr="00DA2241">
        <w:rPr>
          <w:rFonts w:cs="Arial"/>
          <w:spacing w:val="-1"/>
        </w:rPr>
        <w:t>ensuring</w:t>
      </w:r>
      <w:r w:rsidR="005F7A0B" w:rsidRPr="00DA2241">
        <w:rPr>
          <w:rFonts w:cs="Arial"/>
          <w:spacing w:val="29"/>
        </w:rPr>
        <w:t xml:space="preserve"> </w:t>
      </w:r>
      <w:r w:rsidR="005F7A0B" w:rsidRPr="00DA2241">
        <w:rPr>
          <w:rFonts w:cs="Arial"/>
        </w:rPr>
        <w:t>that</w:t>
      </w:r>
      <w:r w:rsidR="005F7A0B" w:rsidRPr="00DA2241">
        <w:rPr>
          <w:rFonts w:cs="Arial"/>
          <w:spacing w:val="28"/>
        </w:rPr>
        <w:t xml:space="preserve"> </w:t>
      </w:r>
      <w:r w:rsidR="005F7A0B" w:rsidRPr="00DA2241">
        <w:rPr>
          <w:rFonts w:cs="Arial"/>
        </w:rPr>
        <w:t>the</w:t>
      </w:r>
      <w:r w:rsidR="005F7A0B" w:rsidRPr="00DA2241">
        <w:rPr>
          <w:rFonts w:cs="Arial"/>
          <w:spacing w:val="29"/>
        </w:rPr>
        <w:t xml:space="preserve"> </w:t>
      </w:r>
      <w:r w:rsidR="005F7A0B" w:rsidRPr="00DA2241">
        <w:rPr>
          <w:rFonts w:cs="Arial"/>
        </w:rPr>
        <w:t>information</w:t>
      </w:r>
      <w:r w:rsidR="005F7A0B" w:rsidRPr="00DA2241">
        <w:rPr>
          <w:rFonts w:cs="Arial"/>
          <w:spacing w:val="29"/>
        </w:rPr>
        <w:t xml:space="preserve"> </w:t>
      </w:r>
      <w:r w:rsidR="005F7A0B" w:rsidRPr="00DA2241">
        <w:rPr>
          <w:rFonts w:cs="Arial"/>
        </w:rPr>
        <w:t>the</w:t>
      </w:r>
      <w:r w:rsidR="005F7A0B" w:rsidRPr="00DA2241">
        <w:rPr>
          <w:rFonts w:cs="Arial"/>
          <w:spacing w:val="44"/>
          <w:w w:val="99"/>
        </w:rPr>
        <w:t xml:space="preserve"> </w:t>
      </w:r>
      <w:r w:rsidR="005F7A0B" w:rsidRPr="00DA2241">
        <w:rPr>
          <w:rFonts w:cs="Arial"/>
        </w:rPr>
        <w:t xml:space="preserve">Customer and/or the </w:t>
      </w:r>
      <w:r w:rsidR="005F7A0B" w:rsidRPr="00DA2241">
        <w:rPr>
          <w:rFonts w:cs="Arial"/>
          <w:spacing w:val="-1"/>
        </w:rPr>
        <w:t>Assignor</w:t>
      </w:r>
      <w:r w:rsidR="005F7A0B" w:rsidRPr="00DA2241">
        <w:rPr>
          <w:rFonts w:cs="Arial"/>
          <w:spacing w:val="36"/>
        </w:rPr>
        <w:t xml:space="preserve"> </w:t>
      </w:r>
      <w:r w:rsidR="005F7A0B" w:rsidRPr="00DA2241">
        <w:rPr>
          <w:rFonts w:cs="Arial"/>
        </w:rPr>
        <w:t>provides</w:t>
      </w:r>
      <w:r w:rsidR="005F7A0B" w:rsidRPr="00DA2241">
        <w:rPr>
          <w:rFonts w:cs="Arial"/>
          <w:spacing w:val="35"/>
        </w:rPr>
        <w:t xml:space="preserve"> </w:t>
      </w:r>
      <w:r w:rsidR="005F7A0B" w:rsidRPr="00DA2241">
        <w:rPr>
          <w:rFonts w:cs="Arial"/>
        </w:rPr>
        <w:t>the</w:t>
      </w:r>
      <w:r w:rsidR="005F7A0B" w:rsidRPr="00DA2241">
        <w:rPr>
          <w:rFonts w:cs="Arial"/>
          <w:spacing w:val="36"/>
        </w:rPr>
        <w:t xml:space="preserve"> </w:t>
      </w:r>
      <w:r w:rsidR="005F7A0B" w:rsidRPr="00DA2241">
        <w:rPr>
          <w:rFonts w:cs="Arial"/>
        </w:rPr>
        <w:t>Bank</w:t>
      </w:r>
      <w:r w:rsidR="005F7A0B" w:rsidRPr="00DA2241">
        <w:rPr>
          <w:rFonts w:cs="Arial"/>
          <w:spacing w:val="36"/>
        </w:rPr>
        <w:t xml:space="preserve"> </w:t>
      </w:r>
      <w:r w:rsidR="005F7A0B" w:rsidRPr="00DA2241">
        <w:rPr>
          <w:rFonts w:cs="Arial"/>
          <w:spacing w:val="-1"/>
        </w:rPr>
        <w:t>is</w:t>
      </w:r>
      <w:r w:rsidR="005F7A0B" w:rsidRPr="00DA2241">
        <w:rPr>
          <w:rFonts w:cs="Arial"/>
          <w:spacing w:val="35"/>
        </w:rPr>
        <w:t xml:space="preserve"> </w:t>
      </w:r>
      <w:r w:rsidR="005F7A0B" w:rsidRPr="00DA2241">
        <w:rPr>
          <w:rFonts w:cs="Arial"/>
        </w:rPr>
        <w:t>accurate,</w:t>
      </w:r>
      <w:r w:rsidR="005F7A0B" w:rsidRPr="00DA2241">
        <w:rPr>
          <w:rFonts w:cs="Arial"/>
          <w:spacing w:val="34"/>
        </w:rPr>
        <w:t xml:space="preserve"> </w:t>
      </w:r>
      <w:r w:rsidR="005F7A0B" w:rsidRPr="00DA2241">
        <w:rPr>
          <w:rFonts w:cs="Arial"/>
        </w:rPr>
        <w:t>complete</w:t>
      </w:r>
      <w:r w:rsidR="005F7A0B" w:rsidRPr="00DA2241">
        <w:rPr>
          <w:rFonts w:cs="Arial"/>
          <w:spacing w:val="33"/>
        </w:rPr>
        <w:t xml:space="preserve"> </w:t>
      </w:r>
      <w:r w:rsidR="005F7A0B" w:rsidRPr="00DA2241">
        <w:rPr>
          <w:rFonts w:cs="Arial"/>
          <w:spacing w:val="-1"/>
        </w:rPr>
        <w:t>and</w:t>
      </w:r>
      <w:r w:rsidR="005F7A0B" w:rsidRPr="00DA2241">
        <w:rPr>
          <w:rFonts w:cs="Arial"/>
          <w:spacing w:val="34"/>
        </w:rPr>
        <w:t xml:space="preserve"> </w:t>
      </w:r>
      <w:r w:rsidR="005F7A0B" w:rsidRPr="00DA2241">
        <w:rPr>
          <w:rFonts w:cs="Arial"/>
        </w:rPr>
        <w:t>not</w:t>
      </w:r>
      <w:r w:rsidR="005F7A0B" w:rsidRPr="00DA2241">
        <w:rPr>
          <w:rFonts w:cs="Arial"/>
          <w:spacing w:val="34"/>
        </w:rPr>
        <w:t xml:space="preserve"> </w:t>
      </w:r>
      <w:r w:rsidR="005F7A0B" w:rsidRPr="00DA2241">
        <w:rPr>
          <w:rFonts w:cs="Arial"/>
        </w:rPr>
        <w:t>misleading</w:t>
      </w:r>
      <w:r w:rsidR="005F7A0B" w:rsidRPr="00DA2241">
        <w:rPr>
          <w:rFonts w:cs="Arial"/>
          <w:spacing w:val="36"/>
          <w:w w:val="99"/>
        </w:rPr>
        <w:t xml:space="preserve"> </w:t>
      </w:r>
      <w:r w:rsidR="005F7A0B" w:rsidRPr="00DA2241">
        <w:rPr>
          <w:rFonts w:cs="Arial"/>
          <w:spacing w:val="-1"/>
        </w:rPr>
        <w:t>and</w:t>
      </w:r>
      <w:r w:rsidR="005F7A0B" w:rsidRPr="00DA2241">
        <w:rPr>
          <w:rFonts w:cs="Arial"/>
          <w:spacing w:val="-6"/>
        </w:rPr>
        <w:t xml:space="preserve"> </w:t>
      </w:r>
      <w:r w:rsidR="005F7A0B" w:rsidRPr="00DA2241">
        <w:rPr>
          <w:rFonts w:cs="Arial"/>
        </w:rPr>
        <w:t>that</w:t>
      </w:r>
      <w:r w:rsidR="005F7A0B" w:rsidRPr="00DA2241">
        <w:rPr>
          <w:rFonts w:cs="Arial"/>
          <w:spacing w:val="-5"/>
        </w:rPr>
        <w:t xml:space="preserve"> </w:t>
      </w:r>
      <w:r w:rsidR="005F7A0B" w:rsidRPr="00DA2241">
        <w:rPr>
          <w:rFonts w:cs="Arial"/>
        </w:rPr>
        <w:t>such</w:t>
      </w:r>
      <w:r w:rsidR="005F7A0B" w:rsidRPr="00DA2241">
        <w:rPr>
          <w:rFonts w:cs="Arial"/>
          <w:spacing w:val="-2"/>
        </w:rPr>
        <w:t xml:space="preserve"> </w:t>
      </w:r>
      <w:r w:rsidR="005F7A0B" w:rsidRPr="00DA2241">
        <w:rPr>
          <w:rFonts w:cs="Arial"/>
        </w:rPr>
        <w:t>information</w:t>
      </w:r>
      <w:r w:rsidR="005F7A0B" w:rsidRPr="00DA2241">
        <w:rPr>
          <w:rFonts w:cs="Arial"/>
          <w:spacing w:val="-6"/>
        </w:rPr>
        <w:t xml:space="preserve"> </w:t>
      </w:r>
      <w:r w:rsidR="005F7A0B" w:rsidRPr="00DA2241">
        <w:rPr>
          <w:rFonts w:cs="Arial"/>
          <w:spacing w:val="-1"/>
        </w:rPr>
        <w:t xml:space="preserve">is </w:t>
      </w:r>
      <w:r w:rsidR="005F7A0B" w:rsidRPr="00DA2241">
        <w:rPr>
          <w:rFonts w:cs="Arial"/>
        </w:rPr>
        <w:t>kept</w:t>
      </w:r>
      <w:r w:rsidR="005F7A0B" w:rsidRPr="00DA2241">
        <w:rPr>
          <w:rFonts w:cs="Arial"/>
          <w:spacing w:val="-5"/>
        </w:rPr>
        <w:t xml:space="preserve"> </w:t>
      </w:r>
      <w:r w:rsidR="005F7A0B" w:rsidRPr="00DA2241">
        <w:rPr>
          <w:rFonts w:cs="Arial"/>
          <w:spacing w:val="-1"/>
        </w:rPr>
        <w:t>up</w:t>
      </w:r>
      <w:r w:rsidR="005F7A0B" w:rsidRPr="00DA2241">
        <w:rPr>
          <w:rFonts w:cs="Arial"/>
          <w:spacing w:val="-5"/>
        </w:rPr>
        <w:t xml:space="preserve"> </w:t>
      </w:r>
      <w:r w:rsidR="005F7A0B" w:rsidRPr="00DA2241">
        <w:rPr>
          <w:rFonts w:cs="Arial"/>
          <w:spacing w:val="-1"/>
        </w:rPr>
        <w:t>to</w:t>
      </w:r>
      <w:r w:rsidR="005F7A0B" w:rsidRPr="00DA2241">
        <w:rPr>
          <w:rFonts w:cs="Arial"/>
          <w:spacing w:val="-4"/>
        </w:rPr>
        <w:t xml:space="preserve"> </w:t>
      </w:r>
      <w:r w:rsidR="005F7A0B" w:rsidRPr="00DA2241">
        <w:rPr>
          <w:rFonts w:cs="Arial"/>
        </w:rPr>
        <w:t>date.</w:t>
      </w:r>
    </w:p>
    <w:p w:rsidR="005F7A0B" w:rsidRPr="00DA2241" w:rsidRDefault="005F7A0B" w:rsidP="00DB3811">
      <w:pPr>
        <w:spacing w:before="1"/>
        <w:ind w:left="2160" w:right="10" w:hanging="720"/>
        <w:rPr>
          <w:rFonts w:ascii="Arial" w:eastAsia="Arial" w:hAnsi="Arial" w:cs="Arial"/>
          <w:sz w:val="20"/>
          <w:szCs w:val="20"/>
        </w:rPr>
      </w:pPr>
    </w:p>
    <w:p w:rsidR="005F7A0B" w:rsidRPr="00DA2241" w:rsidRDefault="00DB3811" w:rsidP="00DB3811">
      <w:pPr>
        <w:pStyle w:val="BodyText"/>
        <w:ind w:left="2160" w:right="10" w:hanging="720"/>
        <w:jc w:val="both"/>
        <w:rPr>
          <w:rFonts w:cs="Arial"/>
        </w:rPr>
      </w:pPr>
      <w:r w:rsidRPr="00DA2241">
        <w:rPr>
          <w:rFonts w:cs="Arial"/>
          <w:spacing w:val="1"/>
        </w:rPr>
        <w:t>(</w:t>
      </w:r>
      <w:r w:rsidR="00987FE8" w:rsidRPr="00DA2241">
        <w:rPr>
          <w:rFonts w:cs="Arial"/>
          <w:spacing w:val="1"/>
        </w:rPr>
        <w:t>j</w:t>
      </w:r>
      <w:r w:rsidRPr="00DA2241">
        <w:rPr>
          <w:rFonts w:cs="Arial"/>
          <w:spacing w:val="1"/>
        </w:rPr>
        <w:t xml:space="preserve">) </w:t>
      </w:r>
      <w:r w:rsidRPr="00DA2241">
        <w:rPr>
          <w:rFonts w:cs="Arial"/>
          <w:spacing w:val="1"/>
        </w:rPr>
        <w:tab/>
      </w:r>
      <w:r w:rsidR="005F7A0B" w:rsidRPr="00DA2241">
        <w:rPr>
          <w:rFonts w:cs="Arial"/>
          <w:spacing w:val="1"/>
        </w:rPr>
        <w:t>The</w:t>
      </w:r>
      <w:r w:rsidR="005F7A0B" w:rsidRPr="00DA2241">
        <w:rPr>
          <w:rFonts w:cs="Arial"/>
          <w:spacing w:val="3"/>
        </w:rPr>
        <w:t xml:space="preserve"> </w:t>
      </w:r>
      <w:r w:rsidR="005F7A0B" w:rsidRPr="00DA2241">
        <w:rPr>
          <w:rFonts w:cs="Arial"/>
        </w:rPr>
        <w:t xml:space="preserve">Customer and/or the </w:t>
      </w:r>
      <w:r w:rsidR="005F7A0B" w:rsidRPr="00DA2241">
        <w:rPr>
          <w:rFonts w:cs="Arial"/>
          <w:spacing w:val="-1"/>
        </w:rPr>
        <w:t>Assignor</w:t>
      </w:r>
      <w:r w:rsidR="005F7A0B" w:rsidRPr="00DA2241">
        <w:rPr>
          <w:rFonts w:cs="Arial"/>
          <w:spacing w:val="5"/>
        </w:rPr>
        <w:t xml:space="preserve"> </w:t>
      </w:r>
      <w:r w:rsidR="005F7A0B" w:rsidRPr="00DA2241">
        <w:rPr>
          <w:rFonts w:cs="Arial"/>
        </w:rPr>
        <w:t>acknowledges</w:t>
      </w:r>
      <w:r w:rsidR="005F7A0B" w:rsidRPr="00DA2241">
        <w:rPr>
          <w:rFonts w:cs="Arial"/>
          <w:spacing w:val="5"/>
        </w:rPr>
        <w:t xml:space="preserve"> </w:t>
      </w:r>
      <w:r w:rsidR="005F7A0B" w:rsidRPr="00DA2241">
        <w:rPr>
          <w:rFonts w:cs="Arial"/>
          <w:spacing w:val="-1"/>
        </w:rPr>
        <w:t>that</w:t>
      </w:r>
      <w:r w:rsidR="005F7A0B" w:rsidRPr="00DA2241">
        <w:rPr>
          <w:rFonts w:cs="Arial"/>
          <w:spacing w:val="4"/>
        </w:rPr>
        <w:t xml:space="preserve"> </w:t>
      </w:r>
      <w:r w:rsidR="005F7A0B" w:rsidRPr="00DA2241">
        <w:rPr>
          <w:rFonts w:cs="Arial"/>
          <w:spacing w:val="-1"/>
        </w:rPr>
        <w:t>if</w:t>
      </w:r>
      <w:r w:rsidR="005F7A0B" w:rsidRPr="00DA2241">
        <w:rPr>
          <w:rFonts w:cs="Arial"/>
          <w:spacing w:val="7"/>
        </w:rPr>
        <w:t xml:space="preserve"> </w:t>
      </w:r>
      <w:r w:rsidR="005F7A0B" w:rsidRPr="00DA2241">
        <w:rPr>
          <w:rFonts w:cs="Arial"/>
        </w:rPr>
        <w:t>the</w:t>
      </w:r>
      <w:r w:rsidR="005F7A0B" w:rsidRPr="00DA2241">
        <w:rPr>
          <w:rFonts w:cs="Arial"/>
          <w:spacing w:val="3"/>
        </w:rPr>
        <w:t xml:space="preserve"> </w:t>
      </w:r>
      <w:r w:rsidR="005F7A0B" w:rsidRPr="00DA2241">
        <w:rPr>
          <w:rFonts w:cs="Arial"/>
        </w:rPr>
        <w:t>Customer and/or the Assignor</w:t>
      </w:r>
      <w:r w:rsidR="005F7A0B" w:rsidRPr="00DA2241">
        <w:rPr>
          <w:rFonts w:cs="Arial"/>
          <w:spacing w:val="5"/>
        </w:rPr>
        <w:t xml:space="preserve"> </w:t>
      </w:r>
      <w:r w:rsidR="005F7A0B" w:rsidRPr="00DA2241">
        <w:rPr>
          <w:rFonts w:cs="Arial"/>
        </w:rPr>
        <w:t>subsequently</w:t>
      </w:r>
      <w:r w:rsidR="005F7A0B" w:rsidRPr="00DA2241">
        <w:rPr>
          <w:rFonts w:cs="Arial"/>
          <w:spacing w:val="1"/>
        </w:rPr>
        <w:t xml:space="preserve"> </w:t>
      </w:r>
      <w:r w:rsidR="005F7A0B" w:rsidRPr="00DA2241">
        <w:rPr>
          <w:rFonts w:cs="Arial"/>
          <w:spacing w:val="-1"/>
        </w:rPr>
        <w:t>withdraws</w:t>
      </w:r>
      <w:r w:rsidR="005F7A0B" w:rsidRPr="00DA2241">
        <w:rPr>
          <w:rFonts w:cs="Arial"/>
          <w:spacing w:val="46"/>
          <w:w w:val="99"/>
        </w:rPr>
        <w:t xml:space="preserve"> </w:t>
      </w:r>
      <w:r w:rsidR="005F7A0B" w:rsidRPr="00DA2241">
        <w:rPr>
          <w:rFonts w:cs="Arial"/>
        </w:rPr>
        <w:t>the</w:t>
      </w:r>
      <w:r w:rsidR="005F7A0B" w:rsidRPr="00DA2241">
        <w:rPr>
          <w:rFonts w:cs="Arial"/>
          <w:spacing w:val="-5"/>
        </w:rPr>
        <w:t xml:space="preserve"> </w:t>
      </w:r>
      <w:r w:rsidR="005F7A0B" w:rsidRPr="00DA2241">
        <w:rPr>
          <w:rFonts w:cs="Arial"/>
        </w:rPr>
        <w:t>Customer’s and/or the Assignor’s</w:t>
      </w:r>
      <w:r w:rsidR="005F7A0B" w:rsidRPr="00DA2241">
        <w:rPr>
          <w:rFonts w:cs="Arial"/>
          <w:spacing w:val="-5"/>
        </w:rPr>
        <w:t xml:space="preserve"> </w:t>
      </w:r>
      <w:r w:rsidR="005F7A0B" w:rsidRPr="00DA2241">
        <w:rPr>
          <w:rFonts w:cs="Arial"/>
        </w:rPr>
        <w:t>consent</w:t>
      </w:r>
      <w:r w:rsidR="005F7A0B" w:rsidRPr="00DA2241">
        <w:rPr>
          <w:rFonts w:cs="Arial"/>
          <w:spacing w:val="-3"/>
        </w:rPr>
        <w:t xml:space="preserve"> </w:t>
      </w:r>
      <w:r w:rsidR="005F7A0B" w:rsidRPr="00DA2241">
        <w:rPr>
          <w:rFonts w:cs="Arial"/>
        </w:rPr>
        <w:t>to</w:t>
      </w:r>
      <w:r w:rsidR="005F7A0B" w:rsidRPr="00DA2241">
        <w:rPr>
          <w:rFonts w:cs="Arial"/>
          <w:spacing w:val="-4"/>
        </w:rPr>
        <w:t xml:space="preserve"> </w:t>
      </w:r>
      <w:r w:rsidR="005F7A0B" w:rsidRPr="00DA2241">
        <w:rPr>
          <w:rFonts w:cs="Arial"/>
        </w:rPr>
        <w:t>process</w:t>
      </w:r>
      <w:r w:rsidR="005F7A0B" w:rsidRPr="00DA2241">
        <w:rPr>
          <w:rFonts w:cs="Arial"/>
          <w:spacing w:val="-4"/>
        </w:rPr>
        <w:t xml:space="preserve"> </w:t>
      </w:r>
      <w:r w:rsidR="005F7A0B" w:rsidRPr="00DA2241">
        <w:rPr>
          <w:rFonts w:cs="Arial"/>
        </w:rPr>
        <w:t>the</w:t>
      </w:r>
      <w:r w:rsidR="005F7A0B" w:rsidRPr="00DA2241">
        <w:rPr>
          <w:rFonts w:cs="Arial"/>
          <w:spacing w:val="-4"/>
        </w:rPr>
        <w:t xml:space="preserve"> </w:t>
      </w:r>
      <w:r w:rsidR="005F7A0B" w:rsidRPr="00DA2241">
        <w:rPr>
          <w:rFonts w:cs="Arial"/>
        </w:rPr>
        <w:t>Customer’s and/or the Assignor’s</w:t>
      </w:r>
      <w:r w:rsidR="005F7A0B" w:rsidRPr="00DA2241">
        <w:rPr>
          <w:rFonts w:cs="Arial"/>
          <w:spacing w:val="-3"/>
        </w:rPr>
        <w:t xml:space="preserve"> </w:t>
      </w:r>
      <w:r w:rsidR="005F7A0B" w:rsidRPr="00DA2241">
        <w:rPr>
          <w:rFonts w:cs="Arial"/>
        </w:rPr>
        <w:t>Personal</w:t>
      </w:r>
      <w:r w:rsidR="005F7A0B" w:rsidRPr="00DA2241">
        <w:rPr>
          <w:rFonts w:cs="Arial"/>
          <w:spacing w:val="-6"/>
        </w:rPr>
        <w:t xml:space="preserve"> </w:t>
      </w:r>
      <w:r w:rsidR="005F7A0B" w:rsidRPr="00DA2241">
        <w:rPr>
          <w:rFonts w:cs="Arial"/>
        </w:rPr>
        <w:t>Data</w:t>
      </w:r>
      <w:r w:rsidR="005F7A0B" w:rsidRPr="00DA2241">
        <w:rPr>
          <w:rFonts w:cs="Arial"/>
          <w:spacing w:val="-4"/>
        </w:rPr>
        <w:t xml:space="preserve"> </w:t>
      </w:r>
      <w:r w:rsidR="005F7A0B" w:rsidRPr="00DA2241">
        <w:rPr>
          <w:rFonts w:cs="Arial"/>
        </w:rPr>
        <w:t>as</w:t>
      </w:r>
      <w:r w:rsidR="005F7A0B" w:rsidRPr="00DA2241">
        <w:rPr>
          <w:rFonts w:cs="Arial"/>
          <w:spacing w:val="-6"/>
        </w:rPr>
        <w:t xml:space="preserve"> </w:t>
      </w:r>
      <w:r w:rsidR="005F7A0B" w:rsidRPr="00DA2241">
        <w:rPr>
          <w:rFonts w:cs="Arial"/>
        </w:rPr>
        <w:t>given</w:t>
      </w:r>
      <w:r w:rsidR="005F7A0B" w:rsidRPr="00DA2241">
        <w:rPr>
          <w:rFonts w:cs="Arial"/>
          <w:spacing w:val="28"/>
          <w:w w:val="99"/>
        </w:rPr>
        <w:t xml:space="preserve"> </w:t>
      </w:r>
      <w:r w:rsidR="005F7A0B" w:rsidRPr="00DA2241">
        <w:rPr>
          <w:rFonts w:cs="Arial"/>
          <w:spacing w:val="-1"/>
        </w:rPr>
        <w:t>earlier</w:t>
      </w:r>
      <w:r w:rsidR="005F7A0B" w:rsidRPr="00DA2241">
        <w:rPr>
          <w:rFonts w:cs="Arial"/>
          <w:spacing w:val="50"/>
        </w:rPr>
        <w:t xml:space="preserve"> </w:t>
      </w:r>
      <w:r w:rsidR="005F7A0B" w:rsidRPr="00DA2241">
        <w:rPr>
          <w:rFonts w:cs="Arial"/>
        </w:rPr>
        <w:t>to</w:t>
      </w:r>
      <w:r w:rsidR="005F7A0B" w:rsidRPr="00DA2241">
        <w:rPr>
          <w:rFonts w:cs="Arial"/>
          <w:spacing w:val="50"/>
        </w:rPr>
        <w:t xml:space="preserve"> </w:t>
      </w:r>
      <w:r w:rsidR="005F7A0B" w:rsidRPr="00DA2241">
        <w:rPr>
          <w:rFonts w:cs="Arial"/>
        </w:rPr>
        <w:t>the</w:t>
      </w:r>
      <w:r w:rsidR="005F7A0B" w:rsidRPr="00DA2241">
        <w:rPr>
          <w:rFonts w:cs="Arial"/>
          <w:spacing w:val="50"/>
        </w:rPr>
        <w:t xml:space="preserve"> </w:t>
      </w:r>
      <w:r w:rsidR="005F7A0B" w:rsidRPr="00DA2241">
        <w:rPr>
          <w:rFonts w:cs="Arial"/>
        </w:rPr>
        <w:t>Bank,</w:t>
      </w:r>
      <w:r w:rsidR="005F7A0B" w:rsidRPr="00DA2241">
        <w:rPr>
          <w:rFonts w:cs="Arial"/>
          <w:spacing w:val="50"/>
        </w:rPr>
        <w:t xml:space="preserve"> </w:t>
      </w:r>
      <w:r w:rsidR="005F7A0B" w:rsidRPr="00DA2241">
        <w:rPr>
          <w:rFonts w:cs="Arial"/>
        </w:rPr>
        <w:t>as</w:t>
      </w:r>
      <w:r w:rsidR="005F7A0B" w:rsidRPr="00DA2241">
        <w:rPr>
          <w:rFonts w:cs="Arial"/>
          <w:spacing w:val="51"/>
        </w:rPr>
        <w:t xml:space="preserve"> </w:t>
      </w:r>
      <w:r w:rsidR="005F7A0B" w:rsidRPr="00DA2241">
        <w:rPr>
          <w:rFonts w:cs="Arial"/>
        </w:rPr>
        <w:t>the</w:t>
      </w:r>
      <w:r w:rsidR="005F7A0B" w:rsidRPr="00DA2241">
        <w:rPr>
          <w:rFonts w:cs="Arial"/>
          <w:spacing w:val="50"/>
        </w:rPr>
        <w:t xml:space="preserve"> </w:t>
      </w:r>
      <w:r w:rsidR="005F7A0B" w:rsidRPr="00DA2241">
        <w:rPr>
          <w:rFonts w:cs="Arial"/>
        </w:rPr>
        <w:t>Bank</w:t>
      </w:r>
      <w:r w:rsidR="005F7A0B" w:rsidRPr="00DA2241">
        <w:rPr>
          <w:rFonts w:cs="Arial"/>
          <w:spacing w:val="53"/>
        </w:rPr>
        <w:t xml:space="preserve"> </w:t>
      </w:r>
      <w:r w:rsidR="005F7A0B" w:rsidRPr="00DA2241">
        <w:rPr>
          <w:rFonts w:cs="Arial"/>
          <w:spacing w:val="-1"/>
        </w:rPr>
        <w:t>will</w:t>
      </w:r>
      <w:r w:rsidR="005F7A0B" w:rsidRPr="00DA2241">
        <w:rPr>
          <w:rFonts w:cs="Arial"/>
          <w:spacing w:val="49"/>
        </w:rPr>
        <w:t xml:space="preserve"> </w:t>
      </w:r>
      <w:r w:rsidR="005F7A0B" w:rsidRPr="00DA2241">
        <w:rPr>
          <w:rFonts w:cs="Arial"/>
        </w:rPr>
        <w:t>not</w:t>
      </w:r>
      <w:r w:rsidR="005F7A0B" w:rsidRPr="00DA2241">
        <w:rPr>
          <w:rFonts w:cs="Arial"/>
          <w:spacing w:val="49"/>
        </w:rPr>
        <w:t xml:space="preserve"> </w:t>
      </w:r>
      <w:r w:rsidR="005F7A0B" w:rsidRPr="00DA2241">
        <w:rPr>
          <w:rFonts w:cs="Arial"/>
        </w:rPr>
        <w:t>be</w:t>
      </w:r>
      <w:r w:rsidR="005F7A0B" w:rsidRPr="00DA2241">
        <w:rPr>
          <w:rFonts w:cs="Arial"/>
          <w:spacing w:val="52"/>
        </w:rPr>
        <w:t xml:space="preserve"> </w:t>
      </w:r>
      <w:r w:rsidR="005F7A0B" w:rsidRPr="00DA2241">
        <w:rPr>
          <w:rFonts w:cs="Arial"/>
        </w:rPr>
        <w:t>able</w:t>
      </w:r>
      <w:r w:rsidR="005F7A0B" w:rsidRPr="00DA2241">
        <w:rPr>
          <w:rFonts w:cs="Arial"/>
          <w:spacing w:val="50"/>
        </w:rPr>
        <w:t xml:space="preserve"> </w:t>
      </w:r>
      <w:r w:rsidR="005F7A0B" w:rsidRPr="00DA2241">
        <w:rPr>
          <w:rFonts w:cs="Arial"/>
          <w:spacing w:val="1"/>
        </w:rPr>
        <w:t>to</w:t>
      </w:r>
      <w:r w:rsidR="005F7A0B" w:rsidRPr="00DA2241">
        <w:rPr>
          <w:rFonts w:cs="Arial"/>
          <w:spacing w:val="50"/>
        </w:rPr>
        <w:t xml:space="preserve"> </w:t>
      </w:r>
      <w:r w:rsidR="005F7A0B" w:rsidRPr="00DA2241">
        <w:rPr>
          <w:rFonts w:cs="Arial"/>
        </w:rPr>
        <w:t>process</w:t>
      </w:r>
      <w:r w:rsidR="005F7A0B" w:rsidRPr="00DA2241">
        <w:rPr>
          <w:rFonts w:cs="Arial"/>
          <w:spacing w:val="51"/>
        </w:rPr>
        <w:t xml:space="preserve"> </w:t>
      </w:r>
      <w:r w:rsidR="005F7A0B" w:rsidRPr="00DA2241">
        <w:rPr>
          <w:rFonts w:cs="Arial"/>
        </w:rPr>
        <w:t>and/or</w:t>
      </w:r>
      <w:r w:rsidR="005F7A0B" w:rsidRPr="00DA2241">
        <w:rPr>
          <w:rFonts w:cs="Arial"/>
          <w:spacing w:val="26"/>
          <w:w w:val="99"/>
        </w:rPr>
        <w:t xml:space="preserve"> </w:t>
      </w:r>
      <w:r w:rsidR="005F7A0B" w:rsidRPr="00DA2241">
        <w:rPr>
          <w:rFonts w:cs="Arial"/>
          <w:spacing w:val="-1"/>
        </w:rPr>
        <w:t>disclose</w:t>
      </w:r>
      <w:r w:rsidR="005F7A0B" w:rsidRPr="00DA2241">
        <w:rPr>
          <w:rFonts w:cs="Arial"/>
          <w:spacing w:val="4"/>
        </w:rPr>
        <w:t xml:space="preserve"> </w:t>
      </w:r>
      <w:r w:rsidR="005F7A0B" w:rsidRPr="00DA2241">
        <w:rPr>
          <w:rFonts w:cs="Arial"/>
        </w:rPr>
        <w:t>the</w:t>
      </w:r>
      <w:r w:rsidR="005F7A0B" w:rsidRPr="00DA2241">
        <w:rPr>
          <w:rFonts w:cs="Arial"/>
          <w:spacing w:val="4"/>
        </w:rPr>
        <w:t xml:space="preserve"> </w:t>
      </w:r>
      <w:r w:rsidR="005F7A0B" w:rsidRPr="00DA2241">
        <w:rPr>
          <w:rFonts w:cs="Arial"/>
        </w:rPr>
        <w:t xml:space="preserve">Customer’s and/or the </w:t>
      </w:r>
      <w:r w:rsidR="005F7A0B" w:rsidRPr="00DA2241">
        <w:rPr>
          <w:rFonts w:cs="Arial"/>
          <w:spacing w:val="-1"/>
        </w:rPr>
        <w:t>Assignor</w:t>
      </w:r>
      <w:r w:rsidR="005F7A0B" w:rsidRPr="00DA2241">
        <w:rPr>
          <w:rFonts w:cs="Arial"/>
          <w:spacing w:val="-2"/>
        </w:rPr>
        <w:t>’</w:t>
      </w:r>
      <w:r w:rsidR="005F7A0B" w:rsidRPr="00DA2241">
        <w:rPr>
          <w:rFonts w:cs="Arial"/>
          <w:spacing w:val="-1"/>
        </w:rPr>
        <w:t>s</w:t>
      </w:r>
      <w:r w:rsidR="005F7A0B" w:rsidRPr="00DA2241">
        <w:rPr>
          <w:rFonts w:cs="Arial"/>
          <w:spacing w:val="6"/>
        </w:rPr>
        <w:t xml:space="preserve"> </w:t>
      </w:r>
      <w:r w:rsidR="005F7A0B" w:rsidRPr="00DA2241">
        <w:rPr>
          <w:rFonts w:cs="Arial"/>
        </w:rPr>
        <w:t>Personal</w:t>
      </w:r>
      <w:r w:rsidR="005F7A0B" w:rsidRPr="00DA2241">
        <w:rPr>
          <w:rFonts w:cs="Arial"/>
          <w:spacing w:val="2"/>
        </w:rPr>
        <w:t xml:space="preserve"> </w:t>
      </w:r>
      <w:r w:rsidR="005F7A0B" w:rsidRPr="00DA2241">
        <w:rPr>
          <w:rFonts w:cs="Arial"/>
        </w:rPr>
        <w:t>Data</w:t>
      </w:r>
      <w:r w:rsidR="005F7A0B" w:rsidRPr="00DA2241">
        <w:rPr>
          <w:rFonts w:cs="Arial"/>
          <w:spacing w:val="2"/>
        </w:rPr>
        <w:t xml:space="preserve"> </w:t>
      </w:r>
      <w:r w:rsidR="005F7A0B" w:rsidRPr="00DA2241">
        <w:rPr>
          <w:rFonts w:cs="Arial"/>
        </w:rPr>
        <w:t>in</w:t>
      </w:r>
      <w:r w:rsidR="005F7A0B" w:rsidRPr="00DA2241">
        <w:rPr>
          <w:rFonts w:cs="Arial"/>
          <w:spacing w:val="2"/>
        </w:rPr>
        <w:t xml:space="preserve"> </w:t>
      </w:r>
      <w:r w:rsidR="005F7A0B" w:rsidRPr="00DA2241">
        <w:rPr>
          <w:rFonts w:cs="Arial"/>
        </w:rPr>
        <w:t>relation</w:t>
      </w:r>
      <w:r w:rsidR="005F7A0B" w:rsidRPr="00DA2241">
        <w:rPr>
          <w:rFonts w:cs="Arial"/>
          <w:spacing w:val="3"/>
        </w:rPr>
        <w:t xml:space="preserve"> </w:t>
      </w:r>
      <w:r w:rsidR="005F7A0B" w:rsidRPr="00DA2241">
        <w:rPr>
          <w:rFonts w:cs="Arial"/>
        </w:rPr>
        <w:t>to</w:t>
      </w:r>
      <w:r w:rsidR="005F7A0B" w:rsidRPr="00DA2241">
        <w:rPr>
          <w:rFonts w:cs="Arial"/>
          <w:spacing w:val="4"/>
        </w:rPr>
        <w:t xml:space="preserve"> </w:t>
      </w:r>
      <w:r w:rsidR="005F7A0B" w:rsidRPr="00DA2241">
        <w:rPr>
          <w:rFonts w:cs="Arial"/>
        </w:rPr>
        <w:t>the</w:t>
      </w:r>
      <w:r w:rsidR="005F7A0B" w:rsidRPr="00DA2241">
        <w:rPr>
          <w:rFonts w:cs="Arial"/>
          <w:spacing w:val="1"/>
        </w:rPr>
        <w:t xml:space="preserve"> </w:t>
      </w:r>
      <w:r w:rsidR="005F7A0B" w:rsidRPr="00DA2241">
        <w:rPr>
          <w:rFonts w:cs="Arial"/>
        </w:rPr>
        <w:t>purposes</w:t>
      </w:r>
      <w:r w:rsidR="005F7A0B" w:rsidRPr="00DA2241">
        <w:rPr>
          <w:rFonts w:cs="Arial"/>
          <w:spacing w:val="3"/>
        </w:rPr>
        <w:t xml:space="preserve"> </w:t>
      </w:r>
      <w:r w:rsidR="005F7A0B" w:rsidRPr="00DA2241">
        <w:rPr>
          <w:rFonts w:cs="Arial"/>
        </w:rPr>
        <w:t>set</w:t>
      </w:r>
      <w:r w:rsidR="005F7A0B" w:rsidRPr="00DA2241">
        <w:rPr>
          <w:rFonts w:cs="Arial"/>
          <w:spacing w:val="3"/>
        </w:rPr>
        <w:t xml:space="preserve"> </w:t>
      </w:r>
      <w:r w:rsidR="005F7A0B" w:rsidRPr="00DA2241">
        <w:rPr>
          <w:rFonts w:cs="Arial"/>
          <w:spacing w:val="-1"/>
        </w:rPr>
        <w:t>out</w:t>
      </w:r>
      <w:r w:rsidR="005F7A0B" w:rsidRPr="00DA2241">
        <w:rPr>
          <w:rFonts w:cs="Arial"/>
          <w:spacing w:val="46"/>
          <w:w w:val="99"/>
        </w:rPr>
        <w:t xml:space="preserve"> </w:t>
      </w:r>
      <w:r w:rsidR="005F7A0B" w:rsidRPr="00DA2241">
        <w:rPr>
          <w:rFonts w:cs="Arial"/>
          <w:spacing w:val="-1"/>
        </w:rPr>
        <w:t>in</w:t>
      </w:r>
      <w:r w:rsidR="005F7A0B" w:rsidRPr="00DA2241">
        <w:rPr>
          <w:rFonts w:cs="Arial"/>
          <w:spacing w:val="44"/>
        </w:rPr>
        <w:t xml:space="preserve"> </w:t>
      </w:r>
      <w:r w:rsidR="005F7A0B" w:rsidRPr="00DA2241">
        <w:rPr>
          <w:rFonts w:cs="Arial"/>
        </w:rPr>
        <w:t>the</w:t>
      </w:r>
      <w:r w:rsidR="005F7A0B" w:rsidRPr="00DA2241">
        <w:rPr>
          <w:rFonts w:cs="Arial"/>
          <w:spacing w:val="47"/>
        </w:rPr>
        <w:t xml:space="preserve"> </w:t>
      </w:r>
      <w:r w:rsidR="005F7A0B" w:rsidRPr="00DA2241">
        <w:rPr>
          <w:rFonts w:cs="Arial"/>
        </w:rPr>
        <w:t>Privacy</w:t>
      </w:r>
      <w:r w:rsidR="005F7A0B" w:rsidRPr="00DA2241">
        <w:rPr>
          <w:rFonts w:cs="Arial"/>
          <w:spacing w:val="45"/>
        </w:rPr>
        <w:t xml:space="preserve"> </w:t>
      </w:r>
      <w:r w:rsidR="005F7A0B" w:rsidRPr="00DA2241">
        <w:rPr>
          <w:rFonts w:cs="Arial"/>
        </w:rPr>
        <w:t>Notice,</w:t>
      </w:r>
      <w:r w:rsidR="005F7A0B" w:rsidRPr="00DA2241">
        <w:rPr>
          <w:rFonts w:cs="Arial"/>
          <w:spacing w:val="45"/>
        </w:rPr>
        <w:t xml:space="preserve"> </w:t>
      </w:r>
      <w:r w:rsidR="005F7A0B" w:rsidRPr="00DA2241">
        <w:rPr>
          <w:rFonts w:cs="Arial"/>
        </w:rPr>
        <w:t>the</w:t>
      </w:r>
      <w:r w:rsidR="005F7A0B" w:rsidRPr="00DA2241">
        <w:rPr>
          <w:rFonts w:cs="Arial"/>
          <w:spacing w:val="47"/>
        </w:rPr>
        <w:t xml:space="preserve"> </w:t>
      </w:r>
      <w:r w:rsidR="005F7A0B" w:rsidRPr="00DA2241">
        <w:rPr>
          <w:rFonts w:cs="Arial"/>
          <w:spacing w:val="-1"/>
        </w:rPr>
        <w:t>Bank</w:t>
      </w:r>
      <w:r w:rsidR="005F7A0B" w:rsidRPr="00DA2241">
        <w:rPr>
          <w:rFonts w:cs="Arial"/>
          <w:spacing w:val="48"/>
        </w:rPr>
        <w:t xml:space="preserve"> </w:t>
      </w:r>
      <w:r w:rsidR="005F7A0B" w:rsidRPr="00DA2241">
        <w:rPr>
          <w:rFonts w:cs="Arial"/>
        </w:rPr>
        <w:t>will</w:t>
      </w:r>
      <w:r w:rsidR="005F7A0B" w:rsidRPr="00DA2241">
        <w:rPr>
          <w:rFonts w:cs="Arial"/>
          <w:spacing w:val="45"/>
        </w:rPr>
        <w:t xml:space="preserve"> </w:t>
      </w:r>
      <w:r w:rsidR="005F7A0B" w:rsidRPr="00DA2241">
        <w:rPr>
          <w:rFonts w:cs="Arial"/>
        </w:rPr>
        <w:t>have</w:t>
      </w:r>
      <w:r w:rsidR="005F7A0B" w:rsidRPr="00DA2241">
        <w:rPr>
          <w:rFonts w:cs="Arial"/>
          <w:spacing w:val="45"/>
        </w:rPr>
        <w:t xml:space="preserve"> </w:t>
      </w:r>
      <w:r w:rsidR="005F7A0B" w:rsidRPr="00DA2241">
        <w:rPr>
          <w:rFonts w:cs="Arial"/>
        </w:rPr>
        <w:t>the</w:t>
      </w:r>
      <w:r w:rsidR="005F7A0B" w:rsidRPr="00DA2241">
        <w:rPr>
          <w:rFonts w:cs="Arial"/>
          <w:spacing w:val="45"/>
        </w:rPr>
        <w:t xml:space="preserve"> </w:t>
      </w:r>
      <w:r w:rsidR="005F7A0B" w:rsidRPr="00DA2241">
        <w:rPr>
          <w:rFonts w:cs="Arial"/>
        </w:rPr>
        <w:t>right</w:t>
      </w:r>
      <w:r w:rsidR="005F7A0B" w:rsidRPr="00DA2241">
        <w:rPr>
          <w:rFonts w:cs="Arial"/>
          <w:spacing w:val="48"/>
        </w:rPr>
        <w:t xml:space="preserve"> </w:t>
      </w:r>
      <w:r w:rsidR="005F7A0B" w:rsidRPr="00DA2241">
        <w:rPr>
          <w:rFonts w:cs="Arial"/>
        </w:rPr>
        <w:t>to</w:t>
      </w:r>
      <w:r w:rsidR="005F7A0B" w:rsidRPr="00DA2241">
        <w:rPr>
          <w:rFonts w:cs="Arial"/>
          <w:spacing w:val="45"/>
        </w:rPr>
        <w:t xml:space="preserve"> </w:t>
      </w:r>
      <w:r w:rsidR="005F7A0B" w:rsidRPr="00DA2241">
        <w:rPr>
          <w:rFonts w:cs="Arial"/>
        </w:rPr>
        <w:t>not</w:t>
      </w:r>
      <w:r w:rsidR="005F7A0B" w:rsidRPr="00DA2241">
        <w:rPr>
          <w:rFonts w:cs="Arial"/>
          <w:spacing w:val="45"/>
        </w:rPr>
        <w:t xml:space="preserve"> </w:t>
      </w:r>
      <w:r w:rsidR="005F7A0B" w:rsidRPr="00DA2241">
        <w:rPr>
          <w:rFonts w:cs="Arial"/>
        </w:rPr>
        <w:t>provide</w:t>
      </w:r>
      <w:r w:rsidR="005F7A0B" w:rsidRPr="00DA2241">
        <w:rPr>
          <w:rFonts w:cs="Arial"/>
          <w:spacing w:val="46"/>
        </w:rPr>
        <w:t xml:space="preserve"> </w:t>
      </w:r>
      <w:r w:rsidR="005F7A0B" w:rsidRPr="00DA2241">
        <w:rPr>
          <w:rFonts w:cs="Arial"/>
        </w:rPr>
        <w:t>or</w:t>
      </w:r>
      <w:r w:rsidR="005F7A0B" w:rsidRPr="00DA2241">
        <w:rPr>
          <w:rFonts w:cs="Arial"/>
          <w:spacing w:val="24"/>
          <w:w w:val="99"/>
        </w:rPr>
        <w:t xml:space="preserve"> </w:t>
      </w:r>
      <w:r w:rsidR="005F7A0B" w:rsidRPr="00DA2241">
        <w:rPr>
          <w:rFonts w:cs="Arial"/>
        </w:rPr>
        <w:t>discontinue</w:t>
      </w:r>
      <w:r w:rsidR="005F7A0B" w:rsidRPr="00DA2241">
        <w:rPr>
          <w:rFonts w:cs="Arial"/>
          <w:spacing w:val="-5"/>
        </w:rPr>
        <w:t xml:space="preserve"> </w:t>
      </w:r>
      <w:r w:rsidR="005F7A0B" w:rsidRPr="00DA2241">
        <w:rPr>
          <w:rFonts w:cs="Arial"/>
        </w:rPr>
        <w:t>the</w:t>
      </w:r>
      <w:r w:rsidR="005F7A0B" w:rsidRPr="00DA2241">
        <w:rPr>
          <w:rFonts w:cs="Arial"/>
          <w:spacing w:val="-6"/>
        </w:rPr>
        <w:t xml:space="preserve"> </w:t>
      </w:r>
      <w:r w:rsidR="005F7A0B" w:rsidRPr="00DA2241">
        <w:rPr>
          <w:rFonts w:cs="Arial"/>
        </w:rPr>
        <w:t>provision</w:t>
      </w:r>
      <w:r w:rsidR="005F7A0B" w:rsidRPr="00DA2241">
        <w:rPr>
          <w:rFonts w:cs="Arial"/>
          <w:spacing w:val="-6"/>
        </w:rPr>
        <w:t xml:space="preserve"> </w:t>
      </w:r>
      <w:r w:rsidR="005F7A0B" w:rsidRPr="00DA2241">
        <w:rPr>
          <w:rFonts w:cs="Arial"/>
        </w:rPr>
        <w:t>of</w:t>
      </w:r>
      <w:r w:rsidR="005F7A0B" w:rsidRPr="00DA2241">
        <w:rPr>
          <w:rFonts w:cs="Arial"/>
          <w:spacing w:val="-3"/>
        </w:rPr>
        <w:t xml:space="preserve"> </w:t>
      </w:r>
      <w:r w:rsidR="005F7A0B" w:rsidRPr="00DA2241">
        <w:rPr>
          <w:rFonts w:cs="Arial"/>
        </w:rPr>
        <w:t>any</w:t>
      </w:r>
      <w:r w:rsidR="005F7A0B" w:rsidRPr="00DA2241">
        <w:rPr>
          <w:rFonts w:cs="Arial"/>
          <w:spacing w:val="-8"/>
        </w:rPr>
        <w:t xml:space="preserve"> </w:t>
      </w:r>
      <w:r w:rsidR="005F7A0B" w:rsidRPr="00DA2241">
        <w:rPr>
          <w:rFonts w:cs="Arial"/>
        </w:rPr>
        <w:t>product,</w:t>
      </w:r>
      <w:r w:rsidR="005F7A0B" w:rsidRPr="00DA2241">
        <w:rPr>
          <w:rFonts w:cs="Arial"/>
          <w:spacing w:val="-5"/>
        </w:rPr>
        <w:t xml:space="preserve"> </w:t>
      </w:r>
      <w:r w:rsidR="005F7A0B" w:rsidRPr="00DA2241">
        <w:rPr>
          <w:rFonts w:cs="Arial"/>
        </w:rPr>
        <w:t>service,</w:t>
      </w:r>
      <w:r w:rsidR="005F7A0B" w:rsidRPr="00DA2241">
        <w:rPr>
          <w:rFonts w:cs="Arial"/>
          <w:spacing w:val="-5"/>
        </w:rPr>
        <w:t xml:space="preserve"> </w:t>
      </w:r>
      <w:r w:rsidR="005F7A0B" w:rsidRPr="00DA2241">
        <w:rPr>
          <w:rFonts w:cs="Arial"/>
        </w:rPr>
        <w:t>account</w:t>
      </w:r>
      <w:r w:rsidR="005F7A0B" w:rsidRPr="00DA2241">
        <w:rPr>
          <w:rFonts w:cs="Arial"/>
          <w:spacing w:val="-5"/>
        </w:rPr>
        <w:t xml:space="preserve"> </w:t>
      </w:r>
      <w:r w:rsidR="005F7A0B" w:rsidRPr="00DA2241">
        <w:rPr>
          <w:rFonts w:cs="Arial"/>
        </w:rPr>
        <w:t>and/or</w:t>
      </w:r>
      <w:r w:rsidR="005F7A0B" w:rsidRPr="00DA2241">
        <w:rPr>
          <w:rFonts w:cs="Arial"/>
          <w:spacing w:val="-4"/>
        </w:rPr>
        <w:t xml:space="preserve"> </w:t>
      </w:r>
      <w:r w:rsidR="005F7A0B" w:rsidRPr="00DA2241">
        <w:rPr>
          <w:rFonts w:cs="Arial"/>
        </w:rPr>
        <w:t>facilities</w:t>
      </w:r>
      <w:r w:rsidR="005F7A0B" w:rsidRPr="00DA2241">
        <w:rPr>
          <w:rFonts w:cs="Arial"/>
          <w:spacing w:val="26"/>
          <w:w w:val="99"/>
        </w:rPr>
        <w:t xml:space="preserve"> </w:t>
      </w:r>
      <w:r w:rsidR="005F7A0B" w:rsidRPr="00DA2241">
        <w:rPr>
          <w:rFonts w:cs="Arial"/>
          <w:spacing w:val="-1"/>
        </w:rPr>
        <w:t>that</w:t>
      </w:r>
      <w:r w:rsidR="005F7A0B" w:rsidRPr="00DA2241">
        <w:rPr>
          <w:rFonts w:cs="Arial"/>
          <w:spacing w:val="-4"/>
        </w:rPr>
        <w:t xml:space="preserve"> </w:t>
      </w:r>
      <w:r w:rsidR="005F7A0B" w:rsidRPr="00DA2241">
        <w:rPr>
          <w:rFonts w:cs="Arial"/>
          <w:spacing w:val="-1"/>
        </w:rPr>
        <w:t>is</w:t>
      </w:r>
      <w:r w:rsidR="005F7A0B" w:rsidRPr="00DA2241">
        <w:rPr>
          <w:rFonts w:cs="Arial"/>
          <w:spacing w:val="-5"/>
        </w:rPr>
        <w:t xml:space="preserve"> </w:t>
      </w:r>
      <w:r w:rsidR="005F7A0B" w:rsidRPr="00DA2241">
        <w:rPr>
          <w:rFonts w:cs="Arial"/>
        </w:rPr>
        <w:t>linked</w:t>
      </w:r>
      <w:r w:rsidR="005F7A0B" w:rsidRPr="00DA2241">
        <w:rPr>
          <w:rFonts w:cs="Arial"/>
          <w:spacing w:val="-6"/>
        </w:rPr>
        <w:t xml:space="preserve"> </w:t>
      </w:r>
      <w:r w:rsidR="005F7A0B" w:rsidRPr="00DA2241">
        <w:rPr>
          <w:rFonts w:cs="Arial"/>
        </w:rPr>
        <w:t>to</w:t>
      </w:r>
      <w:r w:rsidR="005F7A0B" w:rsidRPr="00DA2241">
        <w:rPr>
          <w:rFonts w:cs="Arial"/>
          <w:spacing w:val="-5"/>
        </w:rPr>
        <w:t xml:space="preserve"> </w:t>
      </w:r>
      <w:r w:rsidR="005F7A0B" w:rsidRPr="00DA2241">
        <w:rPr>
          <w:rFonts w:cs="Arial"/>
        </w:rPr>
        <w:t>such</w:t>
      </w:r>
      <w:r w:rsidR="005F7A0B" w:rsidRPr="00DA2241">
        <w:rPr>
          <w:rFonts w:cs="Arial"/>
          <w:spacing w:val="-4"/>
        </w:rPr>
        <w:t xml:space="preserve"> </w:t>
      </w:r>
      <w:r w:rsidR="005F7A0B" w:rsidRPr="00DA2241">
        <w:rPr>
          <w:rFonts w:cs="Arial"/>
        </w:rPr>
        <w:t>Personal</w:t>
      </w:r>
      <w:r w:rsidR="005F7A0B" w:rsidRPr="00DA2241">
        <w:rPr>
          <w:rFonts w:cs="Arial"/>
          <w:spacing w:val="-5"/>
        </w:rPr>
        <w:t xml:space="preserve"> </w:t>
      </w:r>
      <w:r w:rsidR="005F7A0B" w:rsidRPr="00DA2241">
        <w:rPr>
          <w:rFonts w:cs="Arial"/>
        </w:rPr>
        <w:t>Data.</w:t>
      </w:r>
    </w:p>
    <w:p w:rsidR="005F7A0B" w:rsidRPr="00DA2241" w:rsidRDefault="005F7A0B" w:rsidP="00DB3811">
      <w:pPr>
        <w:spacing w:before="1"/>
        <w:ind w:left="2160" w:right="10" w:hanging="720"/>
        <w:rPr>
          <w:rFonts w:ascii="Arial" w:eastAsia="Arial" w:hAnsi="Arial" w:cs="Arial"/>
          <w:sz w:val="20"/>
          <w:szCs w:val="20"/>
        </w:rPr>
      </w:pPr>
    </w:p>
    <w:p w:rsidR="005F7A0B" w:rsidRPr="00DA2241" w:rsidRDefault="00987FE8" w:rsidP="00DB3811">
      <w:pPr>
        <w:pStyle w:val="BodyText"/>
        <w:ind w:left="2160" w:right="10" w:hanging="720"/>
        <w:jc w:val="both"/>
        <w:rPr>
          <w:rFonts w:cs="Arial"/>
        </w:rPr>
      </w:pPr>
      <w:r w:rsidRPr="00DA2241">
        <w:rPr>
          <w:rFonts w:cs="Arial"/>
          <w:spacing w:val="1"/>
        </w:rPr>
        <w:t>(k</w:t>
      </w:r>
      <w:r w:rsidR="00DB3811" w:rsidRPr="00DA2241">
        <w:rPr>
          <w:rFonts w:cs="Arial"/>
          <w:spacing w:val="1"/>
        </w:rPr>
        <w:t xml:space="preserve">) </w:t>
      </w:r>
      <w:r w:rsidR="00DB3811" w:rsidRPr="00DA2241">
        <w:rPr>
          <w:rFonts w:cs="Arial"/>
          <w:spacing w:val="1"/>
        </w:rPr>
        <w:tab/>
      </w:r>
      <w:r w:rsidR="005F7A0B" w:rsidRPr="00DA2241">
        <w:rPr>
          <w:rFonts w:cs="Arial"/>
          <w:spacing w:val="1"/>
        </w:rPr>
        <w:t>The</w:t>
      </w:r>
      <w:r w:rsidR="005F7A0B" w:rsidRPr="00DA2241">
        <w:rPr>
          <w:rFonts w:cs="Arial"/>
          <w:spacing w:val="-4"/>
        </w:rPr>
        <w:t xml:space="preserve"> </w:t>
      </w:r>
      <w:r w:rsidR="005F7A0B" w:rsidRPr="00DA2241">
        <w:rPr>
          <w:rFonts w:cs="Arial"/>
          <w:spacing w:val="-1"/>
        </w:rPr>
        <w:t>Bank</w:t>
      </w:r>
      <w:r w:rsidR="005F7A0B" w:rsidRPr="00DA2241">
        <w:rPr>
          <w:rFonts w:cs="Arial"/>
          <w:spacing w:val="2"/>
        </w:rPr>
        <w:t xml:space="preserve"> </w:t>
      </w:r>
      <w:r w:rsidR="005F7A0B" w:rsidRPr="00DA2241">
        <w:rPr>
          <w:rFonts w:cs="Arial"/>
          <w:spacing w:val="-1"/>
        </w:rPr>
        <w:t>reserves</w:t>
      </w:r>
      <w:r w:rsidR="005F7A0B" w:rsidRPr="00DA2241">
        <w:rPr>
          <w:rFonts w:cs="Arial"/>
          <w:spacing w:val="-2"/>
        </w:rPr>
        <w:t xml:space="preserve"> </w:t>
      </w:r>
      <w:r w:rsidR="005F7A0B" w:rsidRPr="00DA2241">
        <w:rPr>
          <w:rFonts w:cs="Arial"/>
        </w:rPr>
        <w:t>the</w:t>
      </w:r>
      <w:r w:rsidR="005F7A0B" w:rsidRPr="00DA2241">
        <w:rPr>
          <w:rFonts w:cs="Arial"/>
          <w:spacing w:val="-3"/>
        </w:rPr>
        <w:t xml:space="preserve"> </w:t>
      </w:r>
      <w:r w:rsidR="005F7A0B" w:rsidRPr="00DA2241">
        <w:rPr>
          <w:rFonts w:cs="Arial"/>
        </w:rPr>
        <w:t>right</w:t>
      </w:r>
      <w:r w:rsidR="005F7A0B" w:rsidRPr="00DA2241">
        <w:rPr>
          <w:rFonts w:cs="Arial"/>
          <w:spacing w:val="-3"/>
        </w:rPr>
        <w:t xml:space="preserve"> </w:t>
      </w:r>
      <w:r w:rsidR="005F7A0B" w:rsidRPr="00DA2241">
        <w:rPr>
          <w:rFonts w:cs="Arial"/>
        </w:rPr>
        <w:t>to</w:t>
      </w:r>
      <w:r w:rsidR="005F7A0B" w:rsidRPr="00DA2241">
        <w:rPr>
          <w:rFonts w:cs="Arial"/>
          <w:spacing w:val="-3"/>
        </w:rPr>
        <w:t xml:space="preserve"> </w:t>
      </w:r>
      <w:r w:rsidR="005F7A0B" w:rsidRPr="00DA2241">
        <w:rPr>
          <w:rFonts w:cs="Arial"/>
        </w:rPr>
        <w:t>amend</w:t>
      </w:r>
      <w:r w:rsidR="005F7A0B" w:rsidRPr="00DA2241">
        <w:rPr>
          <w:rFonts w:cs="Arial"/>
          <w:spacing w:val="-2"/>
        </w:rPr>
        <w:t xml:space="preserve"> </w:t>
      </w:r>
      <w:r w:rsidR="005F7A0B" w:rsidRPr="00DA2241">
        <w:rPr>
          <w:rFonts w:cs="Arial"/>
        </w:rPr>
        <w:t>this</w:t>
      </w:r>
      <w:r w:rsidR="005F7A0B" w:rsidRPr="00DA2241">
        <w:rPr>
          <w:rFonts w:cs="Arial"/>
          <w:spacing w:val="-2"/>
        </w:rPr>
        <w:t xml:space="preserve"> </w:t>
      </w:r>
      <w:r w:rsidR="005F7A0B" w:rsidRPr="00DA2241">
        <w:rPr>
          <w:rFonts w:cs="Arial"/>
        </w:rPr>
        <w:t>clause</w:t>
      </w:r>
      <w:r w:rsidR="005F7A0B" w:rsidRPr="00DA2241">
        <w:rPr>
          <w:rFonts w:cs="Arial"/>
          <w:spacing w:val="-3"/>
        </w:rPr>
        <w:t xml:space="preserve"> </w:t>
      </w:r>
      <w:r w:rsidR="005F7A0B" w:rsidRPr="00DA2241">
        <w:rPr>
          <w:rFonts w:cs="Arial"/>
          <w:spacing w:val="-1"/>
        </w:rPr>
        <w:t>from</w:t>
      </w:r>
      <w:r w:rsidR="005F7A0B" w:rsidRPr="00DA2241">
        <w:rPr>
          <w:rFonts w:cs="Arial"/>
        </w:rPr>
        <w:t xml:space="preserve"> time</w:t>
      </w:r>
      <w:r w:rsidR="005F7A0B" w:rsidRPr="00DA2241">
        <w:rPr>
          <w:rFonts w:cs="Arial"/>
          <w:spacing w:val="-3"/>
        </w:rPr>
        <w:t xml:space="preserve"> </w:t>
      </w:r>
      <w:r w:rsidR="005F7A0B" w:rsidRPr="00DA2241">
        <w:rPr>
          <w:rFonts w:cs="Arial"/>
        </w:rPr>
        <w:t>to</w:t>
      </w:r>
      <w:r w:rsidR="005F7A0B" w:rsidRPr="00DA2241">
        <w:rPr>
          <w:rFonts w:cs="Arial"/>
          <w:spacing w:val="-3"/>
        </w:rPr>
        <w:t xml:space="preserve"> </w:t>
      </w:r>
      <w:r w:rsidR="005F7A0B" w:rsidRPr="00DA2241">
        <w:rPr>
          <w:rFonts w:cs="Arial"/>
        </w:rPr>
        <w:t>time</w:t>
      </w:r>
      <w:r w:rsidR="005F7A0B" w:rsidRPr="00DA2241">
        <w:rPr>
          <w:rFonts w:cs="Arial"/>
          <w:spacing w:val="-2"/>
        </w:rPr>
        <w:t xml:space="preserve"> </w:t>
      </w:r>
      <w:r w:rsidR="005F7A0B" w:rsidRPr="00DA2241">
        <w:rPr>
          <w:rFonts w:cs="Arial"/>
        </w:rPr>
        <w:t>at</w:t>
      </w:r>
      <w:r w:rsidR="005F7A0B" w:rsidRPr="00DA2241">
        <w:rPr>
          <w:rFonts w:cs="Arial"/>
          <w:spacing w:val="-3"/>
        </w:rPr>
        <w:t xml:space="preserve"> </w:t>
      </w:r>
      <w:r w:rsidR="005F7A0B" w:rsidRPr="00DA2241">
        <w:rPr>
          <w:rFonts w:cs="Arial"/>
        </w:rPr>
        <w:t>the</w:t>
      </w:r>
      <w:r w:rsidR="005F7A0B" w:rsidRPr="00DA2241">
        <w:rPr>
          <w:rFonts w:cs="Arial"/>
          <w:spacing w:val="46"/>
          <w:w w:val="99"/>
        </w:rPr>
        <w:t xml:space="preserve"> </w:t>
      </w:r>
      <w:r w:rsidR="005F7A0B" w:rsidRPr="00DA2241">
        <w:rPr>
          <w:rFonts w:cs="Arial"/>
        </w:rPr>
        <w:t>Bank’s</w:t>
      </w:r>
      <w:r w:rsidR="005F7A0B" w:rsidRPr="00DA2241">
        <w:rPr>
          <w:rFonts w:cs="Arial"/>
          <w:spacing w:val="4"/>
        </w:rPr>
        <w:t xml:space="preserve"> </w:t>
      </w:r>
      <w:r w:rsidR="005F7A0B" w:rsidRPr="00DA2241">
        <w:rPr>
          <w:rFonts w:cs="Arial"/>
          <w:spacing w:val="-1"/>
        </w:rPr>
        <w:t>sole</w:t>
      </w:r>
      <w:r w:rsidR="005F7A0B" w:rsidRPr="00DA2241">
        <w:rPr>
          <w:rFonts w:cs="Arial"/>
          <w:spacing w:val="6"/>
        </w:rPr>
        <w:t xml:space="preserve"> </w:t>
      </w:r>
      <w:r w:rsidR="005F7A0B" w:rsidRPr="00DA2241">
        <w:rPr>
          <w:rFonts w:cs="Arial"/>
        </w:rPr>
        <w:t>discretion</w:t>
      </w:r>
      <w:r w:rsidR="005F7A0B" w:rsidRPr="00DA2241">
        <w:rPr>
          <w:rFonts w:cs="Arial"/>
          <w:spacing w:val="5"/>
        </w:rPr>
        <w:t xml:space="preserve"> </w:t>
      </w:r>
      <w:r w:rsidR="005F7A0B" w:rsidRPr="00DA2241">
        <w:rPr>
          <w:rFonts w:cs="Arial"/>
          <w:spacing w:val="-1"/>
        </w:rPr>
        <w:t>and</w:t>
      </w:r>
      <w:r w:rsidR="005F7A0B" w:rsidRPr="00DA2241">
        <w:rPr>
          <w:rFonts w:cs="Arial"/>
          <w:spacing w:val="7"/>
        </w:rPr>
        <w:t xml:space="preserve"> </w:t>
      </w:r>
      <w:r w:rsidR="005F7A0B" w:rsidRPr="00DA2241">
        <w:rPr>
          <w:rFonts w:cs="Arial"/>
          <w:spacing w:val="-1"/>
        </w:rPr>
        <w:t>shall</w:t>
      </w:r>
      <w:r w:rsidR="005F7A0B" w:rsidRPr="00DA2241">
        <w:rPr>
          <w:rFonts w:cs="Arial"/>
          <w:spacing w:val="5"/>
        </w:rPr>
        <w:t xml:space="preserve"> </w:t>
      </w:r>
      <w:r w:rsidR="005F7A0B" w:rsidRPr="00DA2241">
        <w:rPr>
          <w:rFonts w:cs="Arial"/>
        </w:rPr>
        <w:t>provide</w:t>
      </w:r>
      <w:r w:rsidR="005F7A0B" w:rsidRPr="00DA2241">
        <w:rPr>
          <w:rFonts w:cs="Arial"/>
          <w:spacing w:val="3"/>
        </w:rPr>
        <w:t xml:space="preserve"> </w:t>
      </w:r>
      <w:r w:rsidR="005F7A0B" w:rsidRPr="00DA2241">
        <w:rPr>
          <w:rFonts w:cs="Arial"/>
        </w:rPr>
        <w:t>prior</w:t>
      </w:r>
      <w:r w:rsidR="005F7A0B" w:rsidRPr="00DA2241">
        <w:rPr>
          <w:rFonts w:cs="Arial"/>
          <w:spacing w:val="3"/>
        </w:rPr>
        <w:t xml:space="preserve"> </w:t>
      </w:r>
      <w:r w:rsidR="005F7A0B" w:rsidRPr="00DA2241">
        <w:rPr>
          <w:rFonts w:cs="Arial"/>
        </w:rPr>
        <w:t>notification</w:t>
      </w:r>
      <w:r w:rsidR="005F7A0B" w:rsidRPr="00DA2241">
        <w:rPr>
          <w:rFonts w:cs="Arial"/>
          <w:spacing w:val="3"/>
        </w:rPr>
        <w:t xml:space="preserve"> </w:t>
      </w:r>
      <w:r w:rsidR="005F7A0B" w:rsidRPr="00DA2241">
        <w:rPr>
          <w:rFonts w:cs="Arial"/>
        </w:rPr>
        <w:t>to</w:t>
      </w:r>
      <w:r w:rsidR="005F7A0B" w:rsidRPr="00DA2241">
        <w:rPr>
          <w:rFonts w:cs="Arial"/>
          <w:spacing w:val="5"/>
        </w:rPr>
        <w:t xml:space="preserve"> </w:t>
      </w:r>
      <w:r w:rsidR="005F7A0B" w:rsidRPr="00DA2241">
        <w:rPr>
          <w:rFonts w:cs="Arial"/>
        </w:rPr>
        <w:t>the</w:t>
      </w:r>
      <w:r w:rsidR="005F7A0B" w:rsidRPr="00DA2241">
        <w:rPr>
          <w:rFonts w:cs="Arial"/>
          <w:spacing w:val="5"/>
        </w:rPr>
        <w:t xml:space="preserve"> </w:t>
      </w:r>
      <w:r w:rsidR="005F7A0B" w:rsidRPr="00DA2241">
        <w:rPr>
          <w:rFonts w:cs="Arial"/>
        </w:rPr>
        <w:t>Customer and/or the Assignor</w:t>
      </w:r>
      <w:r w:rsidR="005F7A0B" w:rsidRPr="00DA2241">
        <w:rPr>
          <w:rFonts w:cs="Arial"/>
          <w:spacing w:val="28"/>
          <w:w w:val="99"/>
        </w:rPr>
        <w:t xml:space="preserve"> </w:t>
      </w:r>
      <w:r w:rsidR="005F7A0B" w:rsidRPr="00DA2241">
        <w:rPr>
          <w:rFonts w:cs="Arial"/>
          <w:spacing w:val="-1"/>
        </w:rPr>
        <w:t>in</w:t>
      </w:r>
      <w:r w:rsidR="005F7A0B" w:rsidRPr="00DA2241">
        <w:rPr>
          <w:rFonts w:cs="Arial"/>
          <w:spacing w:val="4"/>
        </w:rPr>
        <w:t xml:space="preserve"> </w:t>
      </w:r>
      <w:r w:rsidR="005F7A0B" w:rsidRPr="00DA2241">
        <w:rPr>
          <w:rFonts w:cs="Arial"/>
          <w:spacing w:val="-1"/>
        </w:rPr>
        <w:t>writing</w:t>
      </w:r>
      <w:r w:rsidR="005F7A0B" w:rsidRPr="00DA2241">
        <w:rPr>
          <w:rFonts w:cs="Arial"/>
          <w:spacing w:val="2"/>
        </w:rPr>
        <w:t xml:space="preserve"> </w:t>
      </w:r>
      <w:r w:rsidR="005F7A0B" w:rsidRPr="00DA2241">
        <w:rPr>
          <w:rFonts w:cs="Arial"/>
        </w:rPr>
        <w:t>and</w:t>
      </w:r>
      <w:r w:rsidR="005F7A0B" w:rsidRPr="00DA2241">
        <w:rPr>
          <w:rFonts w:cs="Arial"/>
          <w:spacing w:val="2"/>
        </w:rPr>
        <w:t xml:space="preserve"> </w:t>
      </w:r>
      <w:r w:rsidR="005F7A0B" w:rsidRPr="00DA2241">
        <w:rPr>
          <w:rFonts w:cs="Arial"/>
        </w:rPr>
        <w:t>place</w:t>
      </w:r>
      <w:r w:rsidR="005F7A0B" w:rsidRPr="00DA2241">
        <w:rPr>
          <w:rFonts w:cs="Arial"/>
          <w:spacing w:val="2"/>
        </w:rPr>
        <w:t xml:space="preserve"> </w:t>
      </w:r>
      <w:r w:rsidR="005F7A0B" w:rsidRPr="00DA2241">
        <w:rPr>
          <w:rFonts w:cs="Arial"/>
          <w:spacing w:val="1"/>
        </w:rPr>
        <w:t>any</w:t>
      </w:r>
      <w:r w:rsidR="005F7A0B" w:rsidRPr="00DA2241">
        <w:rPr>
          <w:rFonts w:cs="Arial"/>
          <w:spacing w:val="-3"/>
        </w:rPr>
        <w:t xml:space="preserve"> </w:t>
      </w:r>
      <w:r w:rsidR="005F7A0B" w:rsidRPr="00DA2241">
        <w:rPr>
          <w:rFonts w:cs="Arial"/>
        </w:rPr>
        <w:t>such</w:t>
      </w:r>
      <w:r w:rsidR="005F7A0B" w:rsidRPr="00DA2241">
        <w:rPr>
          <w:rFonts w:cs="Arial"/>
          <w:spacing w:val="2"/>
        </w:rPr>
        <w:t xml:space="preserve"> </w:t>
      </w:r>
      <w:r w:rsidR="005F7A0B" w:rsidRPr="00DA2241">
        <w:rPr>
          <w:rFonts w:cs="Arial"/>
        </w:rPr>
        <w:t>amendments</w:t>
      </w:r>
      <w:r w:rsidR="005F7A0B" w:rsidRPr="00DA2241">
        <w:rPr>
          <w:rFonts w:cs="Arial"/>
          <w:spacing w:val="2"/>
        </w:rPr>
        <w:t xml:space="preserve"> </w:t>
      </w:r>
      <w:r w:rsidR="005F7A0B" w:rsidRPr="00DA2241">
        <w:rPr>
          <w:rFonts w:cs="Arial"/>
        </w:rPr>
        <w:t>on</w:t>
      </w:r>
      <w:r w:rsidR="005F7A0B" w:rsidRPr="00DA2241">
        <w:rPr>
          <w:rFonts w:cs="Arial"/>
          <w:spacing w:val="2"/>
        </w:rPr>
        <w:t xml:space="preserve"> </w:t>
      </w:r>
      <w:r w:rsidR="005F7A0B" w:rsidRPr="00DA2241">
        <w:rPr>
          <w:rFonts w:cs="Arial"/>
        </w:rPr>
        <w:t>the</w:t>
      </w:r>
      <w:r w:rsidR="005F7A0B" w:rsidRPr="00DA2241">
        <w:rPr>
          <w:rFonts w:cs="Arial"/>
          <w:spacing w:val="2"/>
        </w:rPr>
        <w:t xml:space="preserve"> </w:t>
      </w:r>
      <w:r w:rsidR="005F7A0B" w:rsidRPr="00DA2241">
        <w:rPr>
          <w:rFonts w:cs="Arial"/>
        </w:rPr>
        <w:t>Bank’s</w:t>
      </w:r>
      <w:r w:rsidR="005F7A0B" w:rsidRPr="00DA2241">
        <w:rPr>
          <w:rFonts w:cs="Arial"/>
          <w:spacing w:val="3"/>
        </w:rPr>
        <w:t xml:space="preserve"> </w:t>
      </w:r>
      <w:r w:rsidR="005F7A0B" w:rsidRPr="00DA2241">
        <w:rPr>
          <w:rFonts w:cs="Arial"/>
          <w:spacing w:val="-1"/>
        </w:rPr>
        <w:t>websites</w:t>
      </w:r>
      <w:r w:rsidR="005F7A0B" w:rsidRPr="00DA2241">
        <w:rPr>
          <w:rFonts w:cs="Arial"/>
          <w:spacing w:val="3"/>
        </w:rPr>
        <w:t xml:space="preserve"> </w:t>
      </w:r>
      <w:r w:rsidR="005F7A0B" w:rsidRPr="00DA2241">
        <w:rPr>
          <w:rFonts w:cs="Arial"/>
        </w:rPr>
        <w:t>or</w:t>
      </w:r>
      <w:r w:rsidR="005F7A0B" w:rsidRPr="00DA2241">
        <w:rPr>
          <w:rFonts w:cs="Arial"/>
          <w:spacing w:val="3"/>
        </w:rPr>
        <w:t xml:space="preserve"> </w:t>
      </w:r>
      <w:r w:rsidR="005F7A0B" w:rsidRPr="00DA2241">
        <w:rPr>
          <w:rFonts w:cs="Arial"/>
        </w:rPr>
        <w:t>by</w:t>
      </w:r>
      <w:r w:rsidR="005F7A0B" w:rsidRPr="00DA2241">
        <w:rPr>
          <w:rFonts w:cs="Arial"/>
          <w:spacing w:val="40"/>
          <w:w w:val="99"/>
        </w:rPr>
        <w:t xml:space="preserve"> </w:t>
      </w:r>
      <w:r w:rsidR="005F7A0B" w:rsidRPr="00DA2241">
        <w:rPr>
          <w:rFonts w:cs="Arial"/>
          <w:spacing w:val="-1"/>
        </w:rPr>
        <w:t>placing</w:t>
      </w:r>
      <w:r w:rsidR="005F7A0B" w:rsidRPr="00DA2241">
        <w:rPr>
          <w:rFonts w:cs="Arial"/>
          <w:spacing w:val="15"/>
        </w:rPr>
        <w:t xml:space="preserve"> </w:t>
      </w:r>
      <w:r w:rsidR="005F7A0B" w:rsidRPr="00DA2241">
        <w:rPr>
          <w:rFonts w:cs="Arial"/>
        </w:rPr>
        <w:t>notices</w:t>
      </w:r>
      <w:r w:rsidR="005F7A0B" w:rsidRPr="00DA2241">
        <w:rPr>
          <w:rFonts w:cs="Arial"/>
          <w:spacing w:val="16"/>
        </w:rPr>
        <w:t xml:space="preserve"> </w:t>
      </w:r>
      <w:r w:rsidR="005F7A0B" w:rsidRPr="00DA2241">
        <w:rPr>
          <w:rFonts w:cs="Arial"/>
        </w:rPr>
        <w:t>at</w:t>
      </w:r>
      <w:r w:rsidR="005F7A0B" w:rsidRPr="00DA2241">
        <w:rPr>
          <w:rFonts w:cs="Arial"/>
          <w:spacing w:val="16"/>
        </w:rPr>
        <w:t xml:space="preserve"> </w:t>
      </w:r>
      <w:r w:rsidR="005F7A0B" w:rsidRPr="00DA2241">
        <w:rPr>
          <w:rFonts w:cs="Arial"/>
        </w:rPr>
        <w:t>the</w:t>
      </w:r>
      <w:r w:rsidR="005F7A0B" w:rsidRPr="00DA2241">
        <w:rPr>
          <w:rFonts w:cs="Arial"/>
          <w:spacing w:val="17"/>
        </w:rPr>
        <w:t xml:space="preserve"> </w:t>
      </w:r>
      <w:r w:rsidR="005F7A0B" w:rsidRPr="00DA2241">
        <w:rPr>
          <w:rFonts w:cs="Arial"/>
        </w:rPr>
        <w:t>banking</w:t>
      </w:r>
      <w:r w:rsidR="005F7A0B" w:rsidRPr="00DA2241">
        <w:rPr>
          <w:rFonts w:cs="Arial"/>
          <w:spacing w:val="17"/>
        </w:rPr>
        <w:t xml:space="preserve"> </w:t>
      </w:r>
      <w:r w:rsidR="005F7A0B" w:rsidRPr="00DA2241">
        <w:rPr>
          <w:rFonts w:cs="Arial"/>
          <w:spacing w:val="-1"/>
        </w:rPr>
        <w:t>halls</w:t>
      </w:r>
      <w:r w:rsidR="005F7A0B" w:rsidRPr="00DA2241">
        <w:rPr>
          <w:rFonts w:cs="Arial"/>
          <w:spacing w:val="17"/>
        </w:rPr>
        <w:t xml:space="preserve"> </w:t>
      </w:r>
      <w:r w:rsidR="005F7A0B" w:rsidRPr="00DA2241">
        <w:rPr>
          <w:rFonts w:cs="Arial"/>
        </w:rPr>
        <w:t>or</w:t>
      </w:r>
      <w:r w:rsidR="005F7A0B" w:rsidRPr="00DA2241">
        <w:rPr>
          <w:rFonts w:cs="Arial"/>
          <w:spacing w:val="17"/>
        </w:rPr>
        <w:t xml:space="preserve"> </w:t>
      </w:r>
      <w:r w:rsidR="005F7A0B" w:rsidRPr="00DA2241">
        <w:rPr>
          <w:rFonts w:cs="Arial"/>
        </w:rPr>
        <w:t>at</w:t>
      </w:r>
      <w:r w:rsidR="005F7A0B" w:rsidRPr="00DA2241">
        <w:rPr>
          <w:rFonts w:cs="Arial"/>
          <w:spacing w:val="15"/>
        </w:rPr>
        <w:t xml:space="preserve"> </w:t>
      </w:r>
      <w:r w:rsidR="005F7A0B" w:rsidRPr="00DA2241">
        <w:rPr>
          <w:rFonts w:cs="Arial"/>
        </w:rPr>
        <w:t>prominent</w:t>
      </w:r>
      <w:r w:rsidR="005F7A0B" w:rsidRPr="00DA2241">
        <w:rPr>
          <w:rFonts w:cs="Arial"/>
          <w:spacing w:val="16"/>
        </w:rPr>
        <w:t xml:space="preserve"> </w:t>
      </w:r>
      <w:r w:rsidR="005F7A0B" w:rsidRPr="00DA2241">
        <w:rPr>
          <w:rFonts w:cs="Arial"/>
          <w:spacing w:val="-1"/>
        </w:rPr>
        <w:t>locations</w:t>
      </w:r>
      <w:r w:rsidR="005F7A0B" w:rsidRPr="00DA2241">
        <w:rPr>
          <w:rFonts w:cs="Arial"/>
          <w:spacing w:val="19"/>
        </w:rPr>
        <w:t xml:space="preserve"> </w:t>
      </w:r>
      <w:r w:rsidR="005F7A0B" w:rsidRPr="00DA2241">
        <w:rPr>
          <w:rFonts w:cs="Arial"/>
          <w:spacing w:val="-1"/>
        </w:rPr>
        <w:t>within</w:t>
      </w:r>
      <w:r w:rsidR="005F7A0B" w:rsidRPr="00DA2241">
        <w:rPr>
          <w:rFonts w:cs="Arial"/>
          <w:spacing w:val="15"/>
        </w:rPr>
        <w:t xml:space="preserve"> </w:t>
      </w:r>
      <w:r w:rsidR="005F7A0B" w:rsidRPr="00DA2241">
        <w:rPr>
          <w:rFonts w:cs="Arial"/>
        </w:rPr>
        <w:t>the</w:t>
      </w:r>
      <w:r w:rsidR="005F7A0B" w:rsidRPr="00DA2241">
        <w:rPr>
          <w:rFonts w:cs="Arial"/>
          <w:spacing w:val="64"/>
          <w:w w:val="99"/>
        </w:rPr>
        <w:t xml:space="preserve"> </w:t>
      </w:r>
      <w:r w:rsidR="005F7A0B" w:rsidRPr="00DA2241">
        <w:rPr>
          <w:rFonts w:cs="Arial"/>
        </w:rPr>
        <w:t>Bank’s</w:t>
      </w:r>
      <w:r w:rsidR="005F7A0B" w:rsidRPr="00DA2241">
        <w:rPr>
          <w:rFonts w:cs="Arial"/>
          <w:spacing w:val="42"/>
        </w:rPr>
        <w:t xml:space="preserve"> </w:t>
      </w:r>
      <w:r w:rsidR="005F7A0B" w:rsidRPr="00DA2241">
        <w:rPr>
          <w:rFonts w:cs="Arial"/>
        </w:rPr>
        <w:t>branches</w:t>
      </w:r>
      <w:r w:rsidR="005F7A0B" w:rsidRPr="00DA2241">
        <w:rPr>
          <w:rFonts w:cs="Arial"/>
          <w:spacing w:val="41"/>
        </w:rPr>
        <w:t xml:space="preserve"> </w:t>
      </w:r>
      <w:r w:rsidR="005F7A0B" w:rsidRPr="00DA2241">
        <w:rPr>
          <w:rFonts w:cs="Arial"/>
        </w:rPr>
        <w:t>or</w:t>
      </w:r>
      <w:r w:rsidR="005F7A0B" w:rsidRPr="00DA2241">
        <w:rPr>
          <w:rFonts w:cs="Arial"/>
          <w:spacing w:val="42"/>
        </w:rPr>
        <w:t xml:space="preserve"> </w:t>
      </w:r>
      <w:r w:rsidR="005F7A0B" w:rsidRPr="00DA2241">
        <w:rPr>
          <w:rFonts w:cs="Arial"/>
          <w:spacing w:val="2"/>
        </w:rPr>
        <w:t>by</w:t>
      </w:r>
      <w:r w:rsidR="005F7A0B" w:rsidRPr="00DA2241">
        <w:rPr>
          <w:rFonts w:cs="Arial"/>
          <w:spacing w:val="38"/>
        </w:rPr>
        <w:t xml:space="preserve"> </w:t>
      </w:r>
      <w:r w:rsidR="005F7A0B" w:rsidRPr="00DA2241">
        <w:rPr>
          <w:rFonts w:cs="Arial"/>
        </w:rPr>
        <w:t>such</w:t>
      </w:r>
      <w:r w:rsidR="005F7A0B" w:rsidRPr="00DA2241">
        <w:rPr>
          <w:rFonts w:cs="Arial"/>
          <w:spacing w:val="40"/>
        </w:rPr>
        <w:t xml:space="preserve"> </w:t>
      </w:r>
      <w:r w:rsidR="005F7A0B" w:rsidRPr="00DA2241">
        <w:rPr>
          <w:rFonts w:cs="Arial"/>
          <w:spacing w:val="-1"/>
        </w:rPr>
        <w:t>other</w:t>
      </w:r>
      <w:r w:rsidR="005F7A0B" w:rsidRPr="00DA2241">
        <w:rPr>
          <w:rFonts w:cs="Arial"/>
          <w:spacing w:val="42"/>
        </w:rPr>
        <w:t xml:space="preserve"> </w:t>
      </w:r>
      <w:r w:rsidR="005F7A0B" w:rsidRPr="00DA2241">
        <w:rPr>
          <w:rFonts w:cs="Arial"/>
        </w:rPr>
        <w:t>means</w:t>
      </w:r>
      <w:r w:rsidR="005F7A0B" w:rsidRPr="00DA2241">
        <w:rPr>
          <w:rFonts w:cs="Arial"/>
          <w:spacing w:val="41"/>
        </w:rPr>
        <w:t xml:space="preserve"> </w:t>
      </w:r>
      <w:r w:rsidR="005F7A0B" w:rsidRPr="00DA2241">
        <w:rPr>
          <w:rFonts w:cs="Arial"/>
        </w:rPr>
        <w:t>of</w:t>
      </w:r>
      <w:r w:rsidR="005F7A0B" w:rsidRPr="00DA2241">
        <w:rPr>
          <w:rFonts w:cs="Arial"/>
          <w:spacing w:val="43"/>
        </w:rPr>
        <w:t xml:space="preserve"> </w:t>
      </w:r>
      <w:r w:rsidR="005F7A0B" w:rsidRPr="00DA2241">
        <w:rPr>
          <w:rFonts w:cs="Arial"/>
        </w:rPr>
        <w:t>communication</w:t>
      </w:r>
      <w:r w:rsidR="005F7A0B" w:rsidRPr="00DA2241">
        <w:rPr>
          <w:rFonts w:cs="Arial"/>
          <w:spacing w:val="41"/>
        </w:rPr>
        <w:t xml:space="preserve"> </w:t>
      </w:r>
      <w:r w:rsidR="005F7A0B" w:rsidRPr="00DA2241">
        <w:rPr>
          <w:rFonts w:cs="Arial"/>
        </w:rPr>
        <w:t>deemed</w:t>
      </w:r>
      <w:r w:rsidR="005F7A0B" w:rsidRPr="00DA2241">
        <w:rPr>
          <w:rFonts w:cs="Arial"/>
          <w:spacing w:val="32"/>
          <w:w w:val="99"/>
        </w:rPr>
        <w:t xml:space="preserve"> </w:t>
      </w:r>
      <w:r w:rsidR="005F7A0B" w:rsidRPr="00DA2241">
        <w:rPr>
          <w:rFonts w:cs="Arial"/>
          <w:spacing w:val="-1"/>
        </w:rPr>
        <w:t>suitable</w:t>
      </w:r>
      <w:r w:rsidR="005F7A0B" w:rsidRPr="00DA2241">
        <w:rPr>
          <w:rFonts w:cs="Arial"/>
          <w:spacing w:val="-5"/>
        </w:rPr>
        <w:t xml:space="preserve"> </w:t>
      </w:r>
      <w:r w:rsidR="005F7A0B" w:rsidRPr="00DA2241">
        <w:rPr>
          <w:rFonts w:cs="Arial"/>
        </w:rPr>
        <w:t>by</w:t>
      </w:r>
      <w:r w:rsidR="005F7A0B" w:rsidRPr="00DA2241">
        <w:rPr>
          <w:rFonts w:cs="Arial"/>
          <w:spacing w:val="-8"/>
        </w:rPr>
        <w:t xml:space="preserve"> </w:t>
      </w:r>
      <w:r w:rsidR="005F7A0B" w:rsidRPr="00DA2241">
        <w:rPr>
          <w:rFonts w:cs="Arial"/>
        </w:rPr>
        <w:t>the</w:t>
      </w:r>
      <w:r w:rsidR="005F7A0B" w:rsidRPr="00DA2241">
        <w:rPr>
          <w:rFonts w:cs="Arial"/>
          <w:spacing w:val="-4"/>
        </w:rPr>
        <w:t xml:space="preserve"> </w:t>
      </w:r>
      <w:r w:rsidR="005F7A0B" w:rsidRPr="00DA2241">
        <w:rPr>
          <w:rFonts w:cs="Arial"/>
        </w:rPr>
        <w:t>Bank.</w:t>
      </w:r>
    </w:p>
    <w:p w:rsidR="005F7A0B" w:rsidRPr="00DA2241" w:rsidRDefault="005F7A0B" w:rsidP="00DB3811">
      <w:pPr>
        <w:spacing w:before="10"/>
        <w:ind w:left="2160" w:hanging="720"/>
        <w:rPr>
          <w:rFonts w:ascii="Arial" w:hAnsi="Arial"/>
          <w:sz w:val="20"/>
        </w:rPr>
      </w:pPr>
    </w:p>
    <w:p w:rsidR="005F7A0B" w:rsidRPr="00DA2241" w:rsidRDefault="00987FE8" w:rsidP="00DB3811">
      <w:pPr>
        <w:pStyle w:val="BodyText"/>
        <w:ind w:left="2160" w:right="10" w:hanging="720"/>
        <w:jc w:val="both"/>
        <w:rPr>
          <w:rFonts w:cs="Arial"/>
        </w:rPr>
      </w:pPr>
      <w:r w:rsidRPr="00DA2241">
        <w:rPr>
          <w:rFonts w:cs="Arial"/>
        </w:rPr>
        <w:t>(l</w:t>
      </w:r>
      <w:r w:rsidR="00DB3811" w:rsidRPr="00DA2241">
        <w:rPr>
          <w:rFonts w:cs="Arial"/>
        </w:rPr>
        <w:t xml:space="preserve">) </w:t>
      </w:r>
      <w:r w:rsidR="00DB3811" w:rsidRPr="00DA2241">
        <w:rPr>
          <w:rFonts w:cs="Arial"/>
        </w:rPr>
        <w:tab/>
      </w:r>
      <w:r w:rsidR="005F7A0B" w:rsidRPr="00DA2241">
        <w:rPr>
          <w:rFonts w:cs="Arial"/>
        </w:rPr>
        <w:t>This</w:t>
      </w:r>
      <w:r w:rsidR="005F7A0B" w:rsidRPr="00DA2241">
        <w:rPr>
          <w:rFonts w:cs="Arial"/>
          <w:spacing w:val="16"/>
        </w:rPr>
        <w:t xml:space="preserve"> </w:t>
      </w:r>
      <w:r w:rsidR="005F7A0B" w:rsidRPr="00DA2241">
        <w:rPr>
          <w:rFonts w:cs="Arial"/>
        </w:rPr>
        <w:t>clause</w:t>
      </w:r>
      <w:r w:rsidR="005F7A0B" w:rsidRPr="00DA2241">
        <w:rPr>
          <w:rFonts w:cs="Arial"/>
          <w:spacing w:val="16"/>
        </w:rPr>
        <w:t xml:space="preserve"> </w:t>
      </w:r>
      <w:r w:rsidR="005F7A0B" w:rsidRPr="00DA2241">
        <w:rPr>
          <w:rFonts w:cs="Arial"/>
        </w:rPr>
        <w:t>shall</w:t>
      </w:r>
      <w:r w:rsidR="005F7A0B" w:rsidRPr="00DA2241">
        <w:rPr>
          <w:rFonts w:cs="Arial"/>
          <w:spacing w:val="14"/>
        </w:rPr>
        <w:t xml:space="preserve"> </w:t>
      </w:r>
      <w:r w:rsidR="005F7A0B" w:rsidRPr="00DA2241">
        <w:rPr>
          <w:rFonts w:cs="Arial"/>
        </w:rPr>
        <w:t>be</w:t>
      </w:r>
      <w:r w:rsidR="005F7A0B" w:rsidRPr="00DA2241">
        <w:rPr>
          <w:rFonts w:cs="Arial"/>
          <w:spacing w:val="18"/>
        </w:rPr>
        <w:t xml:space="preserve"> </w:t>
      </w:r>
      <w:r w:rsidR="005F7A0B" w:rsidRPr="00DA2241">
        <w:rPr>
          <w:rFonts w:cs="Arial"/>
        </w:rPr>
        <w:t>without</w:t>
      </w:r>
      <w:r w:rsidR="005F7A0B" w:rsidRPr="00DA2241">
        <w:rPr>
          <w:rFonts w:cs="Arial"/>
          <w:spacing w:val="17"/>
        </w:rPr>
        <w:t xml:space="preserve"> </w:t>
      </w:r>
      <w:r w:rsidR="005F7A0B" w:rsidRPr="00DA2241">
        <w:rPr>
          <w:rFonts w:cs="Arial"/>
        </w:rPr>
        <w:t>prejudice</w:t>
      </w:r>
      <w:r w:rsidR="005F7A0B" w:rsidRPr="00DA2241">
        <w:rPr>
          <w:rFonts w:cs="Arial"/>
          <w:spacing w:val="16"/>
        </w:rPr>
        <w:t xml:space="preserve"> </w:t>
      </w:r>
      <w:r w:rsidR="005F7A0B" w:rsidRPr="00DA2241">
        <w:rPr>
          <w:rFonts w:cs="Arial"/>
        </w:rPr>
        <w:t>to</w:t>
      </w:r>
      <w:r w:rsidR="005F7A0B" w:rsidRPr="00DA2241">
        <w:rPr>
          <w:rFonts w:cs="Arial"/>
          <w:spacing w:val="18"/>
        </w:rPr>
        <w:t xml:space="preserve"> </w:t>
      </w:r>
      <w:r w:rsidR="005F7A0B" w:rsidRPr="00DA2241">
        <w:rPr>
          <w:rFonts w:cs="Arial"/>
          <w:spacing w:val="1"/>
        </w:rPr>
        <w:t>any</w:t>
      </w:r>
      <w:r w:rsidR="005F7A0B" w:rsidRPr="00DA2241">
        <w:rPr>
          <w:rFonts w:cs="Arial"/>
          <w:spacing w:val="12"/>
        </w:rPr>
        <w:t xml:space="preserve"> </w:t>
      </w:r>
      <w:r w:rsidR="005F7A0B" w:rsidRPr="00DA2241">
        <w:rPr>
          <w:rFonts w:cs="Arial"/>
        </w:rPr>
        <w:t>other</w:t>
      </w:r>
      <w:r w:rsidR="005F7A0B" w:rsidRPr="00DA2241">
        <w:rPr>
          <w:rFonts w:cs="Arial"/>
          <w:spacing w:val="17"/>
        </w:rPr>
        <w:t xml:space="preserve"> </w:t>
      </w:r>
      <w:r w:rsidR="005F7A0B" w:rsidRPr="00DA2241">
        <w:rPr>
          <w:rFonts w:cs="Arial"/>
        </w:rPr>
        <w:t>clause</w:t>
      </w:r>
      <w:r w:rsidR="005F7A0B" w:rsidRPr="00DA2241">
        <w:rPr>
          <w:rFonts w:cs="Arial"/>
          <w:spacing w:val="17"/>
        </w:rPr>
        <w:t xml:space="preserve"> </w:t>
      </w:r>
      <w:r w:rsidR="005F7A0B" w:rsidRPr="00DA2241">
        <w:rPr>
          <w:rFonts w:cs="Arial"/>
          <w:spacing w:val="-1"/>
        </w:rPr>
        <w:t>in</w:t>
      </w:r>
      <w:r w:rsidR="005F7A0B" w:rsidRPr="00DA2241">
        <w:rPr>
          <w:rFonts w:cs="Arial"/>
          <w:spacing w:val="18"/>
        </w:rPr>
        <w:t xml:space="preserve"> </w:t>
      </w:r>
      <w:r w:rsidR="005F7A0B" w:rsidRPr="00DA2241">
        <w:rPr>
          <w:rFonts w:cs="Arial"/>
        </w:rPr>
        <w:t>this</w:t>
      </w:r>
      <w:r w:rsidR="005F7A0B" w:rsidRPr="00DA2241">
        <w:rPr>
          <w:rFonts w:cs="Arial"/>
          <w:spacing w:val="27"/>
          <w:w w:val="99"/>
        </w:rPr>
        <w:t xml:space="preserve"> </w:t>
      </w:r>
      <w:r w:rsidR="005F7A0B" w:rsidRPr="00DA2241">
        <w:rPr>
          <w:rFonts w:cs="Arial"/>
        </w:rPr>
        <w:t>Assignment</w:t>
      </w:r>
      <w:r w:rsidR="005F7A0B" w:rsidRPr="00DA2241">
        <w:rPr>
          <w:rFonts w:cs="Arial"/>
          <w:spacing w:val="-6"/>
        </w:rPr>
        <w:t xml:space="preserve"> </w:t>
      </w:r>
      <w:r w:rsidR="005F7A0B" w:rsidRPr="00DA2241">
        <w:rPr>
          <w:rFonts w:cs="Arial"/>
          <w:spacing w:val="-1"/>
        </w:rPr>
        <w:t>which</w:t>
      </w:r>
      <w:r w:rsidR="005F7A0B" w:rsidRPr="00DA2241">
        <w:rPr>
          <w:rFonts w:cs="Arial"/>
          <w:spacing w:val="-7"/>
        </w:rPr>
        <w:t xml:space="preserve"> </w:t>
      </w:r>
      <w:r w:rsidR="005F7A0B" w:rsidRPr="00DA2241">
        <w:rPr>
          <w:rFonts w:cs="Arial"/>
          <w:spacing w:val="-1"/>
        </w:rPr>
        <w:t>provides</w:t>
      </w:r>
      <w:r w:rsidR="005F7A0B" w:rsidRPr="00DA2241">
        <w:rPr>
          <w:rFonts w:cs="Arial"/>
          <w:spacing w:val="-3"/>
        </w:rPr>
        <w:t xml:space="preserve"> </w:t>
      </w:r>
      <w:r w:rsidR="005F7A0B" w:rsidRPr="00DA2241">
        <w:rPr>
          <w:rFonts w:cs="Arial"/>
        </w:rPr>
        <w:t>for</w:t>
      </w:r>
      <w:r w:rsidR="005F7A0B" w:rsidRPr="00DA2241">
        <w:rPr>
          <w:rFonts w:cs="Arial"/>
          <w:spacing w:val="-7"/>
        </w:rPr>
        <w:t xml:space="preserve"> </w:t>
      </w:r>
      <w:r w:rsidR="005F7A0B" w:rsidRPr="00DA2241">
        <w:rPr>
          <w:rFonts w:cs="Arial"/>
        </w:rPr>
        <w:t>the</w:t>
      </w:r>
      <w:r w:rsidR="005F7A0B" w:rsidRPr="00DA2241">
        <w:rPr>
          <w:rFonts w:cs="Arial"/>
          <w:spacing w:val="-7"/>
        </w:rPr>
        <w:t xml:space="preserve"> </w:t>
      </w:r>
      <w:r w:rsidR="005F7A0B" w:rsidRPr="00DA2241">
        <w:rPr>
          <w:rFonts w:cs="Arial"/>
        </w:rPr>
        <w:t>disclosure</w:t>
      </w:r>
      <w:r w:rsidR="005F7A0B" w:rsidRPr="00DA2241">
        <w:rPr>
          <w:rFonts w:cs="Arial"/>
          <w:spacing w:val="-8"/>
        </w:rPr>
        <w:t xml:space="preserve"> </w:t>
      </w:r>
      <w:r w:rsidR="005F7A0B" w:rsidRPr="00DA2241">
        <w:rPr>
          <w:rFonts w:cs="Arial"/>
        </w:rPr>
        <w:t>of</w:t>
      </w:r>
      <w:r w:rsidR="005F7A0B" w:rsidRPr="00DA2241">
        <w:rPr>
          <w:rFonts w:cs="Arial"/>
          <w:spacing w:val="-5"/>
        </w:rPr>
        <w:t xml:space="preserve"> </w:t>
      </w:r>
      <w:r w:rsidR="005F7A0B" w:rsidRPr="00DA2241">
        <w:rPr>
          <w:rFonts w:cs="Arial"/>
        </w:rPr>
        <w:t>data.</w:t>
      </w:r>
    </w:p>
    <w:p w:rsidR="005F7A0B" w:rsidRPr="00DA2241" w:rsidRDefault="005F7A0B" w:rsidP="005F7A0B">
      <w:pPr>
        <w:spacing w:before="10"/>
        <w:rPr>
          <w:rFonts w:ascii="Arial" w:hAnsi="Arial"/>
          <w:sz w:val="20"/>
        </w:rPr>
      </w:pPr>
    </w:p>
    <w:p w:rsidR="005F7A0B" w:rsidRPr="00DA2241" w:rsidRDefault="005F7A0B" w:rsidP="005F7A0B">
      <w:pPr>
        <w:pStyle w:val="Heading1"/>
        <w:tabs>
          <w:tab w:val="left" w:pos="1541"/>
        </w:tabs>
        <w:ind w:left="1170" w:hanging="450"/>
        <w:rPr>
          <w:rFonts w:cs="Arial"/>
          <w:b w:val="0"/>
          <w:bCs w:val="0"/>
        </w:rPr>
      </w:pPr>
      <w:r w:rsidRPr="00DA2241">
        <w:rPr>
          <w:rFonts w:cs="Arial"/>
        </w:rPr>
        <w:t>16.2</w:t>
      </w:r>
      <w:r w:rsidR="00A949DB" w:rsidRPr="00DA2241">
        <w:rPr>
          <w:rFonts w:cs="Arial"/>
        </w:rPr>
        <w:t>8</w:t>
      </w:r>
      <w:r w:rsidRPr="00DA2241">
        <w:rPr>
          <w:rFonts w:cs="Arial"/>
        </w:rPr>
        <w:t xml:space="preserve">      Retention</w:t>
      </w:r>
      <w:r w:rsidRPr="00DA2241">
        <w:rPr>
          <w:rFonts w:cs="Arial"/>
          <w:spacing w:val="-10"/>
        </w:rPr>
        <w:t xml:space="preserve"> </w:t>
      </w:r>
      <w:r w:rsidRPr="00DA2241">
        <w:rPr>
          <w:rFonts w:cs="Arial"/>
        </w:rPr>
        <w:t>of</w:t>
      </w:r>
      <w:r w:rsidRPr="00DA2241">
        <w:rPr>
          <w:rFonts w:cs="Arial"/>
          <w:spacing w:val="-10"/>
        </w:rPr>
        <w:t xml:space="preserve"> </w:t>
      </w:r>
      <w:r w:rsidRPr="00DA2241">
        <w:rPr>
          <w:rFonts w:cs="Arial"/>
        </w:rPr>
        <w:t>Records</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ind w:left="1540" w:right="10"/>
        <w:jc w:val="both"/>
        <w:rPr>
          <w:rFonts w:cs="Arial"/>
        </w:rPr>
      </w:pPr>
      <w:r w:rsidRPr="00DA2241">
        <w:rPr>
          <w:rFonts w:cs="Arial"/>
          <w:spacing w:val="1"/>
        </w:rPr>
        <w:t>The</w:t>
      </w:r>
      <w:r w:rsidRPr="00DA2241">
        <w:rPr>
          <w:rFonts w:cs="Arial"/>
          <w:spacing w:val="-5"/>
        </w:rPr>
        <w:t xml:space="preserve"> Customer and/or the </w:t>
      </w:r>
      <w:r w:rsidRPr="00DA2241">
        <w:rPr>
          <w:rFonts w:cs="Arial"/>
          <w:spacing w:val="-1"/>
        </w:rPr>
        <w:t>Assignor</w:t>
      </w:r>
      <w:r w:rsidRPr="00DA2241">
        <w:rPr>
          <w:rFonts w:cs="Arial"/>
          <w:spacing w:val="-2"/>
        </w:rPr>
        <w:t xml:space="preserve"> </w:t>
      </w:r>
      <w:r w:rsidRPr="00DA2241">
        <w:rPr>
          <w:rFonts w:cs="Arial"/>
        </w:rPr>
        <w:t>agrees</w:t>
      </w:r>
      <w:r w:rsidRPr="00DA2241">
        <w:rPr>
          <w:rFonts w:cs="Arial"/>
          <w:spacing w:val="-2"/>
        </w:rPr>
        <w:t xml:space="preserve"> </w:t>
      </w:r>
      <w:r w:rsidRPr="00DA2241">
        <w:rPr>
          <w:rFonts w:cs="Arial"/>
        </w:rPr>
        <w:t>that</w:t>
      </w:r>
      <w:r w:rsidRPr="00DA2241">
        <w:rPr>
          <w:rFonts w:cs="Arial"/>
          <w:spacing w:val="-3"/>
        </w:rPr>
        <w:t xml:space="preserve"> </w:t>
      </w:r>
      <w:r w:rsidRPr="00DA2241">
        <w:rPr>
          <w:rFonts w:cs="Arial"/>
        </w:rPr>
        <w:t>the</w:t>
      </w:r>
      <w:r w:rsidRPr="00DA2241">
        <w:rPr>
          <w:rFonts w:cs="Arial"/>
          <w:spacing w:val="-4"/>
        </w:rPr>
        <w:t xml:space="preserve"> </w:t>
      </w:r>
      <w:r w:rsidRPr="00DA2241">
        <w:rPr>
          <w:rFonts w:cs="Arial"/>
        </w:rPr>
        <w:t>Bank</w:t>
      </w:r>
      <w:r w:rsidRPr="00DA2241">
        <w:rPr>
          <w:rFonts w:cs="Arial"/>
          <w:spacing w:val="1"/>
        </w:rPr>
        <w:t xml:space="preserve"> </w:t>
      </w:r>
      <w:r w:rsidRPr="00DA2241">
        <w:rPr>
          <w:rFonts w:cs="Arial"/>
          <w:spacing w:val="-1"/>
        </w:rPr>
        <w:t>is</w:t>
      </w:r>
      <w:r w:rsidRPr="00DA2241">
        <w:rPr>
          <w:rFonts w:cs="Arial"/>
          <w:spacing w:val="-3"/>
        </w:rPr>
        <w:t xml:space="preserve"> </w:t>
      </w:r>
      <w:r w:rsidRPr="00DA2241">
        <w:rPr>
          <w:rFonts w:cs="Arial"/>
          <w:spacing w:val="-1"/>
        </w:rPr>
        <w:t>not</w:t>
      </w:r>
      <w:r w:rsidRPr="00DA2241">
        <w:rPr>
          <w:rFonts w:cs="Arial"/>
          <w:spacing w:val="-3"/>
        </w:rPr>
        <w:t xml:space="preserve"> </w:t>
      </w:r>
      <w:r w:rsidRPr="00DA2241">
        <w:rPr>
          <w:rFonts w:cs="Arial"/>
        </w:rPr>
        <w:t>obligated</w:t>
      </w:r>
      <w:r w:rsidRPr="00DA2241">
        <w:rPr>
          <w:rFonts w:cs="Arial"/>
          <w:spacing w:val="-4"/>
        </w:rPr>
        <w:t xml:space="preserve"> </w:t>
      </w:r>
      <w:r w:rsidRPr="00DA2241">
        <w:rPr>
          <w:rFonts w:cs="Arial"/>
          <w:spacing w:val="1"/>
        </w:rPr>
        <w:t>to</w:t>
      </w:r>
      <w:r w:rsidRPr="00DA2241">
        <w:rPr>
          <w:rFonts w:cs="Arial"/>
          <w:spacing w:val="-1"/>
        </w:rPr>
        <w:t xml:space="preserve"> </w:t>
      </w:r>
      <w:r w:rsidRPr="00DA2241">
        <w:rPr>
          <w:rFonts w:cs="Arial"/>
        </w:rPr>
        <w:t>maintain</w:t>
      </w:r>
      <w:r w:rsidRPr="00DA2241">
        <w:rPr>
          <w:rFonts w:cs="Arial"/>
          <w:spacing w:val="-3"/>
        </w:rPr>
        <w:t xml:space="preserve"> </w:t>
      </w:r>
      <w:r w:rsidRPr="00DA2241">
        <w:rPr>
          <w:rFonts w:cs="Arial"/>
        </w:rPr>
        <w:t>any</w:t>
      </w:r>
      <w:r w:rsidRPr="00DA2241">
        <w:rPr>
          <w:rFonts w:cs="Arial"/>
          <w:spacing w:val="-6"/>
        </w:rPr>
        <w:t xml:space="preserve"> </w:t>
      </w:r>
      <w:r w:rsidRPr="00DA2241">
        <w:rPr>
          <w:rFonts w:cs="Arial"/>
        </w:rPr>
        <w:t>records</w:t>
      </w:r>
      <w:r w:rsidRPr="00DA2241">
        <w:rPr>
          <w:rFonts w:cs="Arial"/>
          <w:spacing w:val="-2"/>
        </w:rPr>
        <w:t xml:space="preserve"> </w:t>
      </w:r>
      <w:r w:rsidRPr="00DA2241">
        <w:rPr>
          <w:rFonts w:cs="Arial"/>
        </w:rPr>
        <w:t>of</w:t>
      </w:r>
      <w:r w:rsidRPr="00DA2241">
        <w:rPr>
          <w:rFonts w:cs="Arial"/>
          <w:spacing w:val="-2"/>
        </w:rPr>
        <w:t xml:space="preserve"> </w:t>
      </w:r>
      <w:r w:rsidRPr="00DA2241">
        <w:rPr>
          <w:rFonts w:cs="Arial"/>
        </w:rPr>
        <w:t>the</w:t>
      </w:r>
      <w:r w:rsidRPr="00DA2241">
        <w:rPr>
          <w:rFonts w:cs="Arial"/>
          <w:spacing w:val="42"/>
          <w:w w:val="99"/>
        </w:rPr>
        <w:t xml:space="preserve"> </w:t>
      </w:r>
      <w:r w:rsidRPr="00DA2241">
        <w:rPr>
          <w:rFonts w:cs="Arial"/>
          <w:spacing w:val="-1"/>
        </w:rPr>
        <w:t>Customer’s</w:t>
      </w:r>
      <w:r w:rsidRPr="00DA2241">
        <w:rPr>
          <w:rFonts w:cs="Arial"/>
          <w:spacing w:val="29"/>
        </w:rPr>
        <w:t xml:space="preserve"> </w:t>
      </w:r>
      <w:r w:rsidRPr="00DA2241">
        <w:rPr>
          <w:rFonts w:cs="Arial"/>
        </w:rPr>
        <w:t>and/or the Assignor’s</w:t>
      </w:r>
      <w:r w:rsidRPr="00DA2241">
        <w:rPr>
          <w:rFonts w:cs="Arial"/>
          <w:spacing w:val="29"/>
        </w:rPr>
        <w:t xml:space="preserve"> </w:t>
      </w:r>
      <w:r w:rsidRPr="00DA2241">
        <w:rPr>
          <w:rFonts w:cs="Arial"/>
        </w:rPr>
        <w:t>account,</w:t>
      </w:r>
      <w:r w:rsidRPr="00DA2241">
        <w:rPr>
          <w:rFonts w:cs="Arial"/>
          <w:spacing w:val="28"/>
        </w:rPr>
        <w:t xml:space="preserve"> </w:t>
      </w:r>
      <w:r w:rsidRPr="00DA2241">
        <w:rPr>
          <w:rFonts w:cs="Arial"/>
        </w:rPr>
        <w:t>including</w:t>
      </w:r>
      <w:r w:rsidRPr="00DA2241">
        <w:rPr>
          <w:rFonts w:cs="Arial"/>
          <w:spacing w:val="28"/>
        </w:rPr>
        <w:t xml:space="preserve"> </w:t>
      </w:r>
      <w:r w:rsidRPr="00DA2241">
        <w:rPr>
          <w:rFonts w:cs="Arial"/>
          <w:spacing w:val="-1"/>
        </w:rPr>
        <w:t>but</w:t>
      </w:r>
      <w:r w:rsidRPr="00DA2241">
        <w:rPr>
          <w:rFonts w:cs="Arial"/>
          <w:spacing w:val="28"/>
        </w:rPr>
        <w:t xml:space="preserve"> </w:t>
      </w:r>
      <w:r w:rsidRPr="00DA2241">
        <w:rPr>
          <w:rFonts w:cs="Arial"/>
          <w:spacing w:val="-1"/>
        </w:rPr>
        <w:t>not</w:t>
      </w:r>
      <w:r w:rsidRPr="00DA2241">
        <w:rPr>
          <w:rFonts w:cs="Arial"/>
          <w:spacing w:val="31"/>
        </w:rPr>
        <w:t xml:space="preserve"> </w:t>
      </w:r>
      <w:r w:rsidRPr="00DA2241">
        <w:rPr>
          <w:rFonts w:cs="Arial"/>
        </w:rPr>
        <w:t>limited</w:t>
      </w:r>
      <w:r w:rsidRPr="00DA2241">
        <w:rPr>
          <w:rFonts w:cs="Arial"/>
          <w:spacing w:val="28"/>
        </w:rPr>
        <w:t xml:space="preserve"> </w:t>
      </w:r>
      <w:r w:rsidRPr="00DA2241">
        <w:rPr>
          <w:rFonts w:cs="Arial"/>
        </w:rPr>
        <w:t>to</w:t>
      </w:r>
      <w:r w:rsidRPr="00DA2241">
        <w:rPr>
          <w:rFonts w:cs="Arial"/>
          <w:spacing w:val="31"/>
        </w:rPr>
        <w:t xml:space="preserve"> </w:t>
      </w:r>
      <w:r w:rsidRPr="00DA2241">
        <w:rPr>
          <w:rFonts w:cs="Arial"/>
        </w:rPr>
        <w:t>the</w:t>
      </w:r>
      <w:r w:rsidRPr="00DA2241">
        <w:rPr>
          <w:rFonts w:cs="Arial"/>
          <w:spacing w:val="28"/>
        </w:rPr>
        <w:t xml:space="preserve"> </w:t>
      </w:r>
      <w:r w:rsidRPr="00DA2241">
        <w:rPr>
          <w:rFonts w:cs="Arial"/>
        </w:rPr>
        <w:t>Security</w:t>
      </w:r>
      <w:r w:rsidRPr="00DA2241">
        <w:rPr>
          <w:rFonts w:cs="Arial"/>
          <w:spacing w:val="25"/>
        </w:rPr>
        <w:t xml:space="preserve"> </w:t>
      </w:r>
      <w:r w:rsidRPr="00DA2241">
        <w:rPr>
          <w:rFonts w:cs="Arial"/>
        </w:rPr>
        <w:t>Documents,</w:t>
      </w:r>
      <w:r w:rsidRPr="00DA2241">
        <w:rPr>
          <w:rFonts w:cs="Arial"/>
          <w:spacing w:val="44"/>
          <w:w w:val="99"/>
        </w:rPr>
        <w:t xml:space="preserve"> </w:t>
      </w:r>
      <w:r w:rsidRPr="00DA2241">
        <w:rPr>
          <w:rFonts w:cs="Arial"/>
          <w:spacing w:val="-1"/>
        </w:rPr>
        <w:t>transaction</w:t>
      </w:r>
      <w:r w:rsidRPr="00DA2241">
        <w:rPr>
          <w:rFonts w:cs="Arial"/>
          <w:spacing w:val="21"/>
        </w:rPr>
        <w:t xml:space="preserve"> </w:t>
      </w:r>
      <w:r w:rsidRPr="00DA2241">
        <w:rPr>
          <w:rFonts w:cs="Arial"/>
        </w:rPr>
        <w:t>documents,</w:t>
      </w:r>
      <w:r w:rsidRPr="00DA2241">
        <w:rPr>
          <w:rFonts w:cs="Arial"/>
          <w:spacing w:val="19"/>
        </w:rPr>
        <w:t xml:space="preserve"> </w:t>
      </w:r>
      <w:r w:rsidRPr="00DA2241">
        <w:rPr>
          <w:rFonts w:cs="Arial"/>
        </w:rPr>
        <w:t>statements</w:t>
      </w:r>
      <w:r w:rsidRPr="00DA2241">
        <w:rPr>
          <w:rFonts w:cs="Arial"/>
          <w:spacing w:val="21"/>
        </w:rPr>
        <w:t xml:space="preserve"> </w:t>
      </w:r>
      <w:r w:rsidRPr="00DA2241">
        <w:rPr>
          <w:rFonts w:cs="Arial"/>
        </w:rPr>
        <w:t>of</w:t>
      </w:r>
      <w:r w:rsidRPr="00DA2241">
        <w:rPr>
          <w:rFonts w:cs="Arial"/>
          <w:spacing w:val="21"/>
        </w:rPr>
        <w:t xml:space="preserve"> </w:t>
      </w:r>
      <w:r w:rsidRPr="00DA2241">
        <w:rPr>
          <w:rFonts w:cs="Arial"/>
        </w:rPr>
        <w:t>account,</w:t>
      </w:r>
      <w:r w:rsidRPr="00DA2241">
        <w:rPr>
          <w:rFonts w:cs="Arial"/>
          <w:spacing w:val="19"/>
        </w:rPr>
        <w:t xml:space="preserve"> </w:t>
      </w:r>
      <w:r w:rsidRPr="00DA2241">
        <w:rPr>
          <w:rFonts w:cs="Arial"/>
        </w:rPr>
        <w:t>correspondences</w:t>
      </w:r>
      <w:r w:rsidRPr="00DA2241">
        <w:rPr>
          <w:rFonts w:cs="Arial"/>
          <w:spacing w:val="22"/>
        </w:rPr>
        <w:t xml:space="preserve"> </w:t>
      </w:r>
      <w:r w:rsidRPr="00DA2241">
        <w:rPr>
          <w:rFonts w:cs="Arial"/>
        </w:rPr>
        <w:t>or</w:t>
      </w:r>
      <w:r w:rsidRPr="00DA2241">
        <w:rPr>
          <w:rFonts w:cs="Arial"/>
          <w:spacing w:val="20"/>
        </w:rPr>
        <w:t xml:space="preserve"> </w:t>
      </w:r>
      <w:r w:rsidRPr="00DA2241">
        <w:rPr>
          <w:rFonts w:cs="Arial"/>
        </w:rPr>
        <w:t>documents</w:t>
      </w:r>
      <w:r w:rsidRPr="00DA2241">
        <w:rPr>
          <w:rFonts w:cs="Arial"/>
          <w:spacing w:val="50"/>
          <w:w w:val="99"/>
        </w:rPr>
        <w:t xml:space="preserve"> </w:t>
      </w:r>
      <w:r w:rsidRPr="00DA2241">
        <w:rPr>
          <w:rFonts w:cs="Arial"/>
        </w:rPr>
        <w:t>provided</w:t>
      </w:r>
      <w:r w:rsidRPr="00DA2241">
        <w:rPr>
          <w:rFonts w:cs="Arial"/>
          <w:spacing w:val="37"/>
        </w:rPr>
        <w:t xml:space="preserve"> </w:t>
      </w:r>
      <w:r w:rsidRPr="00DA2241">
        <w:rPr>
          <w:rFonts w:cs="Arial"/>
        </w:rPr>
        <w:t>to</w:t>
      </w:r>
      <w:r w:rsidRPr="00DA2241">
        <w:rPr>
          <w:rFonts w:cs="Arial"/>
          <w:spacing w:val="37"/>
        </w:rPr>
        <w:t xml:space="preserve"> </w:t>
      </w:r>
      <w:r w:rsidRPr="00DA2241">
        <w:rPr>
          <w:rFonts w:cs="Arial"/>
        </w:rPr>
        <w:t>the</w:t>
      </w:r>
      <w:r w:rsidRPr="00DA2241">
        <w:rPr>
          <w:rFonts w:cs="Arial"/>
          <w:spacing w:val="39"/>
        </w:rPr>
        <w:t xml:space="preserve"> </w:t>
      </w:r>
      <w:r w:rsidRPr="00DA2241">
        <w:rPr>
          <w:rFonts w:cs="Arial"/>
        </w:rPr>
        <w:t>Bank</w:t>
      </w:r>
      <w:r w:rsidRPr="00DA2241">
        <w:rPr>
          <w:rFonts w:cs="Arial"/>
          <w:spacing w:val="41"/>
        </w:rPr>
        <w:t xml:space="preserve"> </w:t>
      </w:r>
      <w:r w:rsidRPr="00DA2241">
        <w:rPr>
          <w:rFonts w:cs="Arial"/>
        </w:rPr>
        <w:t>by</w:t>
      </w:r>
      <w:r w:rsidRPr="00DA2241">
        <w:rPr>
          <w:rFonts w:cs="Arial"/>
          <w:spacing w:val="33"/>
        </w:rPr>
        <w:t xml:space="preserve"> </w:t>
      </w:r>
      <w:r w:rsidRPr="00DA2241">
        <w:rPr>
          <w:rFonts w:cs="Arial"/>
        </w:rPr>
        <w:t>the</w:t>
      </w:r>
      <w:r w:rsidRPr="00DA2241">
        <w:rPr>
          <w:rFonts w:cs="Arial"/>
          <w:spacing w:val="37"/>
        </w:rPr>
        <w:t xml:space="preserve"> </w:t>
      </w:r>
      <w:r w:rsidRPr="00DA2241">
        <w:rPr>
          <w:rFonts w:cs="Arial"/>
        </w:rPr>
        <w:t>Customer,</w:t>
      </w:r>
      <w:r w:rsidRPr="00DA2241">
        <w:rPr>
          <w:rFonts w:cs="Arial"/>
          <w:spacing w:val="38"/>
        </w:rPr>
        <w:t xml:space="preserve"> </w:t>
      </w:r>
      <w:r w:rsidRPr="00DA2241">
        <w:rPr>
          <w:rFonts w:cs="Arial"/>
        </w:rPr>
        <w:t>the</w:t>
      </w:r>
      <w:r w:rsidRPr="00DA2241">
        <w:rPr>
          <w:rFonts w:cs="Arial"/>
          <w:spacing w:val="39"/>
        </w:rPr>
        <w:t xml:space="preserve"> </w:t>
      </w:r>
      <w:r w:rsidRPr="00DA2241">
        <w:rPr>
          <w:rFonts w:cs="Arial"/>
        </w:rPr>
        <w:t>Assignor</w:t>
      </w:r>
      <w:r w:rsidRPr="00DA2241">
        <w:rPr>
          <w:rFonts w:cs="Arial"/>
          <w:spacing w:val="40"/>
        </w:rPr>
        <w:t xml:space="preserve"> </w:t>
      </w:r>
      <w:r w:rsidRPr="00DA2241">
        <w:rPr>
          <w:rFonts w:cs="Arial"/>
        </w:rPr>
        <w:t>or</w:t>
      </w:r>
      <w:r w:rsidRPr="00DA2241">
        <w:rPr>
          <w:rFonts w:cs="Arial"/>
          <w:spacing w:val="38"/>
        </w:rPr>
        <w:t xml:space="preserve"> </w:t>
      </w:r>
      <w:r w:rsidRPr="00DA2241">
        <w:rPr>
          <w:rFonts w:cs="Arial"/>
        </w:rPr>
        <w:t>any</w:t>
      </w:r>
      <w:r w:rsidRPr="00DA2241">
        <w:rPr>
          <w:rFonts w:cs="Arial"/>
          <w:spacing w:val="35"/>
        </w:rPr>
        <w:t xml:space="preserve"> </w:t>
      </w:r>
      <w:r w:rsidRPr="00DA2241">
        <w:rPr>
          <w:rFonts w:cs="Arial"/>
        </w:rPr>
        <w:t>other</w:t>
      </w:r>
      <w:r w:rsidRPr="00DA2241">
        <w:rPr>
          <w:rFonts w:cs="Arial"/>
          <w:spacing w:val="38"/>
        </w:rPr>
        <w:t xml:space="preserve"> </w:t>
      </w:r>
      <w:r w:rsidRPr="00DA2241">
        <w:rPr>
          <w:rFonts w:cs="Arial"/>
        </w:rPr>
        <w:t>third</w:t>
      </w:r>
      <w:r w:rsidRPr="00DA2241">
        <w:rPr>
          <w:rFonts w:cs="Arial"/>
          <w:spacing w:val="37"/>
        </w:rPr>
        <w:t xml:space="preserve"> </w:t>
      </w:r>
      <w:r w:rsidRPr="00DA2241">
        <w:rPr>
          <w:rFonts w:cs="Arial"/>
          <w:spacing w:val="-1"/>
        </w:rPr>
        <w:t>party,</w:t>
      </w:r>
      <w:r w:rsidRPr="00DA2241">
        <w:rPr>
          <w:rFonts w:cs="Arial"/>
          <w:spacing w:val="26"/>
          <w:w w:val="99"/>
        </w:rPr>
        <w:t xml:space="preserve"> </w:t>
      </w:r>
      <w:r w:rsidRPr="00DA2241">
        <w:rPr>
          <w:rFonts w:cs="Arial"/>
        </w:rPr>
        <w:t>exceeding</w:t>
      </w:r>
      <w:r w:rsidRPr="00DA2241">
        <w:rPr>
          <w:rFonts w:cs="Arial"/>
          <w:spacing w:val="36"/>
        </w:rPr>
        <w:t xml:space="preserve"> </w:t>
      </w:r>
      <w:r w:rsidRPr="00DA2241">
        <w:rPr>
          <w:rFonts w:cs="Arial"/>
        </w:rPr>
        <w:t>any</w:t>
      </w:r>
      <w:r w:rsidRPr="00DA2241">
        <w:rPr>
          <w:rFonts w:cs="Arial"/>
          <w:spacing w:val="34"/>
        </w:rPr>
        <w:t xml:space="preserve"> </w:t>
      </w:r>
      <w:r w:rsidRPr="00DA2241">
        <w:rPr>
          <w:rFonts w:cs="Arial"/>
        </w:rPr>
        <w:t>retention</w:t>
      </w:r>
      <w:r w:rsidRPr="00DA2241">
        <w:rPr>
          <w:rFonts w:cs="Arial"/>
          <w:spacing w:val="37"/>
        </w:rPr>
        <w:t xml:space="preserve"> </w:t>
      </w:r>
      <w:r w:rsidRPr="00DA2241">
        <w:rPr>
          <w:rFonts w:cs="Arial"/>
        </w:rPr>
        <w:t>period</w:t>
      </w:r>
      <w:r w:rsidRPr="00DA2241">
        <w:rPr>
          <w:rFonts w:cs="Arial"/>
          <w:spacing w:val="40"/>
        </w:rPr>
        <w:t xml:space="preserve"> </w:t>
      </w:r>
      <w:r w:rsidRPr="00DA2241">
        <w:rPr>
          <w:rFonts w:cs="Arial"/>
        </w:rPr>
        <w:t>as</w:t>
      </w:r>
      <w:r w:rsidRPr="00DA2241">
        <w:rPr>
          <w:rFonts w:cs="Arial"/>
          <w:spacing w:val="38"/>
        </w:rPr>
        <w:t xml:space="preserve"> </w:t>
      </w:r>
      <w:r w:rsidRPr="00DA2241">
        <w:rPr>
          <w:rFonts w:cs="Arial"/>
        </w:rPr>
        <w:t>set</w:t>
      </w:r>
      <w:r w:rsidRPr="00DA2241">
        <w:rPr>
          <w:rFonts w:cs="Arial"/>
          <w:spacing w:val="37"/>
        </w:rPr>
        <w:t xml:space="preserve"> </w:t>
      </w:r>
      <w:r w:rsidRPr="00DA2241">
        <w:rPr>
          <w:rFonts w:cs="Arial"/>
          <w:spacing w:val="-1"/>
        </w:rPr>
        <w:t>out</w:t>
      </w:r>
      <w:r w:rsidRPr="00DA2241">
        <w:rPr>
          <w:rFonts w:cs="Arial"/>
          <w:spacing w:val="37"/>
        </w:rPr>
        <w:t xml:space="preserve"> </w:t>
      </w:r>
      <w:r w:rsidRPr="00DA2241">
        <w:rPr>
          <w:rFonts w:cs="Arial"/>
        </w:rPr>
        <w:t>under</w:t>
      </w:r>
      <w:r w:rsidRPr="00DA2241">
        <w:rPr>
          <w:rFonts w:cs="Arial"/>
          <w:spacing w:val="39"/>
        </w:rPr>
        <w:t xml:space="preserve"> </w:t>
      </w:r>
      <w:r w:rsidRPr="00DA2241">
        <w:rPr>
          <w:rFonts w:cs="Arial"/>
        </w:rPr>
        <w:t>the</w:t>
      </w:r>
      <w:r w:rsidRPr="00DA2241">
        <w:rPr>
          <w:rFonts w:cs="Arial"/>
          <w:spacing w:val="37"/>
        </w:rPr>
        <w:t xml:space="preserve"> </w:t>
      </w:r>
      <w:r w:rsidRPr="00DA2241">
        <w:rPr>
          <w:rFonts w:cs="Arial"/>
        </w:rPr>
        <w:t>Bank’s</w:t>
      </w:r>
      <w:r w:rsidRPr="00DA2241">
        <w:rPr>
          <w:rFonts w:cs="Arial"/>
          <w:spacing w:val="39"/>
        </w:rPr>
        <w:t xml:space="preserve"> </w:t>
      </w:r>
      <w:r w:rsidRPr="00DA2241">
        <w:rPr>
          <w:rFonts w:cs="Arial"/>
          <w:spacing w:val="-1"/>
        </w:rPr>
        <w:t>internal</w:t>
      </w:r>
      <w:r w:rsidRPr="00DA2241">
        <w:rPr>
          <w:rFonts w:cs="Arial"/>
          <w:spacing w:val="36"/>
        </w:rPr>
        <w:t xml:space="preserve"> </w:t>
      </w:r>
      <w:r w:rsidRPr="00DA2241">
        <w:rPr>
          <w:rFonts w:cs="Arial"/>
        </w:rPr>
        <w:t>policies,</w:t>
      </w:r>
      <w:r w:rsidRPr="00DA2241">
        <w:rPr>
          <w:rFonts w:cs="Arial"/>
          <w:spacing w:val="40"/>
          <w:w w:val="99"/>
        </w:rPr>
        <w:t xml:space="preserve"> </w:t>
      </w:r>
      <w:r w:rsidRPr="00DA2241">
        <w:rPr>
          <w:rFonts w:cs="Arial"/>
        </w:rPr>
        <w:t>guidelines</w:t>
      </w:r>
      <w:r w:rsidRPr="00DA2241">
        <w:rPr>
          <w:rFonts w:cs="Arial"/>
          <w:spacing w:val="48"/>
        </w:rPr>
        <w:t xml:space="preserve"> </w:t>
      </w:r>
      <w:r w:rsidRPr="00DA2241">
        <w:rPr>
          <w:rFonts w:cs="Arial"/>
          <w:spacing w:val="-1"/>
        </w:rPr>
        <w:t>and</w:t>
      </w:r>
      <w:r w:rsidRPr="00DA2241">
        <w:rPr>
          <w:rFonts w:cs="Arial"/>
          <w:spacing w:val="50"/>
        </w:rPr>
        <w:t xml:space="preserve"> </w:t>
      </w:r>
      <w:r w:rsidRPr="00DA2241">
        <w:rPr>
          <w:rFonts w:cs="Arial"/>
        </w:rPr>
        <w:t>procedures</w:t>
      </w:r>
      <w:r w:rsidRPr="00DA2241">
        <w:rPr>
          <w:rFonts w:cs="Arial"/>
          <w:spacing w:val="49"/>
        </w:rPr>
        <w:t xml:space="preserve"> </w:t>
      </w:r>
      <w:r w:rsidRPr="00DA2241">
        <w:rPr>
          <w:rFonts w:cs="Arial"/>
          <w:spacing w:val="-1"/>
        </w:rPr>
        <w:t>and/or</w:t>
      </w:r>
      <w:r w:rsidRPr="00DA2241">
        <w:rPr>
          <w:rFonts w:cs="Arial"/>
          <w:spacing w:val="51"/>
        </w:rPr>
        <w:t xml:space="preserve"> </w:t>
      </w:r>
      <w:r w:rsidRPr="00DA2241">
        <w:rPr>
          <w:rFonts w:cs="Arial"/>
        </w:rPr>
        <w:t>as</w:t>
      </w:r>
      <w:r w:rsidRPr="00DA2241">
        <w:rPr>
          <w:rFonts w:cs="Arial"/>
          <w:spacing w:val="49"/>
        </w:rPr>
        <w:t xml:space="preserve"> </w:t>
      </w:r>
      <w:r w:rsidRPr="00DA2241">
        <w:rPr>
          <w:rFonts w:cs="Arial"/>
        </w:rPr>
        <w:t>provided</w:t>
      </w:r>
      <w:r w:rsidRPr="00DA2241">
        <w:rPr>
          <w:rFonts w:cs="Arial"/>
          <w:spacing w:val="50"/>
        </w:rPr>
        <w:t xml:space="preserve"> </w:t>
      </w:r>
      <w:r w:rsidRPr="00DA2241">
        <w:rPr>
          <w:rFonts w:cs="Arial"/>
        </w:rPr>
        <w:t>under</w:t>
      </w:r>
      <w:r w:rsidRPr="00DA2241">
        <w:rPr>
          <w:rFonts w:cs="Arial"/>
          <w:spacing w:val="49"/>
        </w:rPr>
        <w:t xml:space="preserve"> </w:t>
      </w:r>
      <w:r w:rsidRPr="00DA2241">
        <w:rPr>
          <w:rFonts w:cs="Arial"/>
          <w:spacing w:val="1"/>
        </w:rPr>
        <w:t>any</w:t>
      </w:r>
      <w:r w:rsidRPr="00DA2241">
        <w:rPr>
          <w:rFonts w:cs="Arial"/>
          <w:spacing w:val="45"/>
        </w:rPr>
        <w:t xml:space="preserve"> </w:t>
      </w:r>
      <w:r w:rsidRPr="00DA2241">
        <w:rPr>
          <w:rFonts w:cs="Arial"/>
        </w:rPr>
        <w:t>applicable</w:t>
      </w:r>
      <w:r w:rsidRPr="00DA2241">
        <w:rPr>
          <w:rFonts w:cs="Arial"/>
          <w:spacing w:val="50"/>
        </w:rPr>
        <w:t xml:space="preserve"> </w:t>
      </w:r>
      <w:r w:rsidRPr="00DA2241">
        <w:rPr>
          <w:rFonts w:cs="Arial"/>
          <w:spacing w:val="-1"/>
        </w:rPr>
        <w:t>laws</w:t>
      </w:r>
      <w:r w:rsidRPr="00DA2241">
        <w:rPr>
          <w:rFonts w:cs="Arial"/>
          <w:spacing w:val="48"/>
        </w:rPr>
        <w:t xml:space="preserve"> </w:t>
      </w:r>
      <w:r w:rsidRPr="00DA2241">
        <w:rPr>
          <w:rFonts w:cs="Arial"/>
        </w:rPr>
        <w:t>or</w:t>
      </w:r>
      <w:r w:rsidRPr="00DA2241">
        <w:rPr>
          <w:rFonts w:cs="Arial"/>
          <w:spacing w:val="28"/>
          <w:w w:val="99"/>
        </w:rPr>
        <w:t xml:space="preserve"> </w:t>
      </w:r>
      <w:r w:rsidRPr="00DA2241">
        <w:rPr>
          <w:rFonts w:cs="Arial"/>
          <w:spacing w:val="-1"/>
        </w:rPr>
        <w:t>regulations</w:t>
      </w:r>
      <w:r w:rsidRPr="00DA2241">
        <w:rPr>
          <w:rFonts w:cs="Arial"/>
          <w:spacing w:val="-7"/>
        </w:rPr>
        <w:t xml:space="preserve"> </w:t>
      </w:r>
      <w:r w:rsidRPr="00DA2241">
        <w:rPr>
          <w:rFonts w:cs="Arial"/>
        </w:rPr>
        <w:t>of</w:t>
      </w:r>
      <w:r w:rsidRPr="00DA2241">
        <w:rPr>
          <w:rFonts w:cs="Arial"/>
          <w:spacing w:val="-5"/>
        </w:rPr>
        <w:t xml:space="preserve"> </w:t>
      </w:r>
      <w:r w:rsidRPr="00DA2241">
        <w:rPr>
          <w:rFonts w:cs="Arial"/>
          <w:spacing w:val="1"/>
        </w:rPr>
        <w:t>any</w:t>
      </w:r>
      <w:r w:rsidRPr="00DA2241">
        <w:rPr>
          <w:rFonts w:cs="Arial"/>
          <w:spacing w:val="-9"/>
        </w:rPr>
        <w:t xml:space="preserve"> </w:t>
      </w:r>
      <w:r w:rsidRPr="00DA2241">
        <w:rPr>
          <w:rFonts w:cs="Arial"/>
        </w:rPr>
        <w:t>country</w:t>
      </w:r>
      <w:r w:rsidRPr="00DA2241">
        <w:rPr>
          <w:rFonts w:cs="Arial"/>
          <w:spacing w:val="-8"/>
        </w:rPr>
        <w:t xml:space="preserve"> </w:t>
      </w:r>
      <w:r w:rsidRPr="00DA2241">
        <w:rPr>
          <w:rFonts w:cs="Arial"/>
        </w:rPr>
        <w:t>having</w:t>
      </w:r>
      <w:r w:rsidRPr="00DA2241">
        <w:rPr>
          <w:rFonts w:cs="Arial"/>
          <w:spacing w:val="-7"/>
        </w:rPr>
        <w:t xml:space="preserve"> </w:t>
      </w:r>
      <w:r w:rsidRPr="00DA2241">
        <w:rPr>
          <w:rFonts w:cs="Arial"/>
        </w:rPr>
        <w:t>jurisdiction</w:t>
      </w:r>
      <w:r w:rsidRPr="00DA2241">
        <w:rPr>
          <w:rFonts w:cs="Arial"/>
          <w:spacing w:val="-6"/>
        </w:rPr>
        <w:t xml:space="preserve"> </w:t>
      </w:r>
      <w:r w:rsidRPr="00DA2241">
        <w:rPr>
          <w:rFonts w:cs="Arial"/>
          <w:spacing w:val="-1"/>
        </w:rPr>
        <w:t>over</w:t>
      </w:r>
      <w:r w:rsidRPr="00DA2241">
        <w:rPr>
          <w:rFonts w:cs="Arial"/>
          <w:spacing w:val="-7"/>
        </w:rPr>
        <w:t xml:space="preserve"> </w:t>
      </w:r>
      <w:r w:rsidRPr="00DA2241">
        <w:rPr>
          <w:rFonts w:cs="Arial"/>
        </w:rPr>
        <w:t>the</w:t>
      </w:r>
      <w:r w:rsidRPr="00DA2241">
        <w:rPr>
          <w:rFonts w:cs="Arial"/>
          <w:spacing w:val="-5"/>
        </w:rPr>
        <w:t xml:space="preserve"> </w:t>
      </w:r>
      <w:r w:rsidRPr="00DA2241">
        <w:rPr>
          <w:rFonts w:cs="Arial"/>
        </w:rPr>
        <w:t>Bank.</w:t>
      </w:r>
    </w:p>
    <w:p w:rsidR="005F7A0B" w:rsidRPr="00DA2241" w:rsidRDefault="005F7A0B" w:rsidP="0041459B">
      <w:pPr>
        <w:pStyle w:val="BodyText"/>
        <w:spacing w:before="74"/>
        <w:ind w:left="1530" w:right="10"/>
        <w:jc w:val="both"/>
        <w:rPr>
          <w:rFonts w:cs="Arial"/>
        </w:rPr>
      </w:pPr>
    </w:p>
    <w:p w:rsidR="005F7A0B" w:rsidRPr="00DA2241" w:rsidRDefault="005F7A0B" w:rsidP="00DC468D">
      <w:pPr>
        <w:pStyle w:val="Heading1"/>
        <w:ind w:left="1440"/>
        <w:rPr>
          <w:rFonts w:cs="Arial"/>
          <w:b w:val="0"/>
          <w:bCs w:val="0"/>
        </w:rPr>
      </w:pPr>
      <w:r w:rsidRPr="00DA2241">
        <w:rPr>
          <w:rFonts w:cs="Arial"/>
        </w:rPr>
        <w:t>16.</w:t>
      </w:r>
      <w:r w:rsidR="00A949DB" w:rsidRPr="00DA2241">
        <w:rPr>
          <w:rFonts w:cs="Arial"/>
        </w:rPr>
        <w:t>29</w:t>
      </w:r>
      <w:r w:rsidRPr="00DA2241">
        <w:rPr>
          <w:rFonts w:cs="Arial"/>
        </w:rPr>
        <w:t xml:space="preserve">    Laws</w:t>
      </w:r>
      <w:r w:rsidRPr="00DA2241">
        <w:rPr>
          <w:rFonts w:cs="Arial"/>
          <w:spacing w:val="-16"/>
        </w:rPr>
        <w:t xml:space="preserve"> </w:t>
      </w:r>
      <w:r w:rsidRPr="00DA2241">
        <w:rPr>
          <w:rFonts w:cs="Arial"/>
          <w:spacing w:val="-1"/>
        </w:rPr>
        <w:t>applicable</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ind w:left="1440" w:right="10"/>
        <w:jc w:val="both"/>
        <w:rPr>
          <w:rFonts w:cs="Arial"/>
        </w:rPr>
      </w:pPr>
      <w:r w:rsidRPr="00DA2241">
        <w:rPr>
          <w:rFonts w:cs="Arial"/>
        </w:rPr>
        <w:t>This Assignment</w:t>
      </w:r>
      <w:r w:rsidRPr="00DA2241">
        <w:rPr>
          <w:rFonts w:cs="Arial"/>
          <w:spacing w:val="2"/>
        </w:rPr>
        <w:t xml:space="preserve"> </w:t>
      </w:r>
      <w:r w:rsidRPr="00DA2241">
        <w:rPr>
          <w:rFonts w:cs="Arial"/>
          <w:spacing w:val="-1"/>
        </w:rPr>
        <w:t>will</w:t>
      </w:r>
      <w:r w:rsidRPr="00DA2241">
        <w:rPr>
          <w:rFonts w:cs="Arial"/>
          <w:spacing w:val="1"/>
        </w:rPr>
        <w:t xml:space="preserve"> </w:t>
      </w:r>
      <w:r w:rsidRPr="00DA2241">
        <w:rPr>
          <w:rFonts w:cs="Arial"/>
        </w:rPr>
        <w:t>be governed</w:t>
      </w:r>
      <w:r w:rsidRPr="00DA2241">
        <w:rPr>
          <w:rFonts w:cs="Arial"/>
          <w:spacing w:val="1"/>
        </w:rPr>
        <w:t xml:space="preserve"> </w:t>
      </w:r>
      <w:r w:rsidRPr="00DA2241">
        <w:rPr>
          <w:rFonts w:cs="Arial"/>
        </w:rPr>
        <w:t>by</w:t>
      </w:r>
      <w:r w:rsidRPr="00DA2241">
        <w:rPr>
          <w:rFonts w:cs="Arial"/>
          <w:spacing w:val="-3"/>
        </w:rPr>
        <w:t xml:space="preserve"> </w:t>
      </w:r>
      <w:r w:rsidRPr="00DA2241">
        <w:rPr>
          <w:rFonts w:cs="Arial"/>
        </w:rPr>
        <w:t>and</w:t>
      </w:r>
      <w:r w:rsidRPr="00DA2241">
        <w:rPr>
          <w:rFonts w:cs="Arial"/>
          <w:spacing w:val="-2"/>
        </w:rPr>
        <w:t xml:space="preserve"> </w:t>
      </w:r>
      <w:r w:rsidRPr="00DA2241">
        <w:rPr>
          <w:rFonts w:cs="Arial"/>
        </w:rPr>
        <w:t>interpreted in</w:t>
      </w:r>
      <w:r w:rsidRPr="00DA2241">
        <w:rPr>
          <w:rFonts w:cs="Arial"/>
          <w:spacing w:val="-2"/>
        </w:rPr>
        <w:t xml:space="preserve"> </w:t>
      </w:r>
      <w:r w:rsidRPr="00DA2241">
        <w:rPr>
          <w:rFonts w:cs="Arial"/>
        </w:rPr>
        <w:t>accordance</w:t>
      </w:r>
      <w:r w:rsidRPr="00DA2241">
        <w:rPr>
          <w:rFonts w:cs="Arial"/>
          <w:spacing w:val="1"/>
        </w:rPr>
        <w:t xml:space="preserve"> </w:t>
      </w:r>
      <w:r w:rsidRPr="00DA2241">
        <w:rPr>
          <w:rFonts w:cs="Arial"/>
          <w:spacing w:val="-1"/>
        </w:rPr>
        <w:t>with</w:t>
      </w:r>
      <w:r w:rsidRPr="00DA2241">
        <w:rPr>
          <w:rFonts w:cs="Arial"/>
          <w:spacing w:val="1"/>
        </w:rPr>
        <w:t xml:space="preserve"> </w:t>
      </w:r>
      <w:r w:rsidRPr="00DA2241">
        <w:rPr>
          <w:rFonts w:cs="Arial"/>
        </w:rPr>
        <w:t>the</w:t>
      </w:r>
      <w:r w:rsidRPr="00DA2241">
        <w:rPr>
          <w:rFonts w:cs="Arial"/>
          <w:spacing w:val="1"/>
        </w:rPr>
        <w:t xml:space="preserve"> </w:t>
      </w:r>
      <w:r w:rsidRPr="00DA2241">
        <w:rPr>
          <w:rFonts w:cs="Arial"/>
          <w:spacing w:val="-1"/>
        </w:rPr>
        <w:t>laws</w:t>
      </w:r>
      <w:r w:rsidRPr="00DA2241">
        <w:rPr>
          <w:rFonts w:cs="Arial"/>
          <w:spacing w:val="34"/>
          <w:w w:val="99"/>
        </w:rPr>
        <w:t xml:space="preserve"> </w:t>
      </w:r>
      <w:r w:rsidRPr="00DA2241">
        <w:rPr>
          <w:rFonts w:cs="Arial"/>
        </w:rPr>
        <w:t>of</w:t>
      </w:r>
      <w:r w:rsidRPr="00DA2241">
        <w:rPr>
          <w:rFonts w:cs="Arial"/>
          <w:spacing w:val="-5"/>
        </w:rPr>
        <w:t xml:space="preserve"> </w:t>
      </w:r>
      <w:r w:rsidRPr="00DA2241">
        <w:rPr>
          <w:rFonts w:cs="Arial"/>
        </w:rPr>
        <w:t>Malaysia,</w:t>
      </w:r>
      <w:r w:rsidRPr="00DA2241">
        <w:rPr>
          <w:rFonts w:cs="Arial"/>
          <w:spacing w:val="-7"/>
        </w:rPr>
        <w:t xml:space="preserve"> </w:t>
      </w:r>
      <w:r w:rsidRPr="00DA2241">
        <w:rPr>
          <w:rFonts w:cs="Arial"/>
        </w:rPr>
        <w:t>and</w:t>
      </w:r>
      <w:r w:rsidRPr="00DA2241">
        <w:rPr>
          <w:rFonts w:cs="Arial"/>
          <w:spacing w:val="-7"/>
        </w:rPr>
        <w:t xml:space="preserve"> </w:t>
      </w:r>
      <w:r w:rsidRPr="00DA2241">
        <w:rPr>
          <w:rFonts w:cs="Arial"/>
        </w:rPr>
        <w:t>the</w:t>
      </w:r>
      <w:r w:rsidRPr="00DA2241">
        <w:rPr>
          <w:rFonts w:cs="Arial"/>
          <w:spacing w:val="-5"/>
        </w:rPr>
        <w:t xml:space="preserve"> </w:t>
      </w:r>
      <w:r w:rsidRPr="00DA2241">
        <w:rPr>
          <w:rFonts w:cs="Arial"/>
        </w:rPr>
        <w:t>Customer</w:t>
      </w:r>
      <w:r w:rsidRPr="00DA2241">
        <w:rPr>
          <w:rFonts w:cs="Arial"/>
          <w:spacing w:val="-6"/>
        </w:rPr>
        <w:t xml:space="preserve"> </w:t>
      </w:r>
      <w:r w:rsidRPr="00DA2241">
        <w:rPr>
          <w:rFonts w:cs="Arial"/>
        </w:rPr>
        <w:t>and/or</w:t>
      </w:r>
      <w:r w:rsidRPr="00DA2241">
        <w:rPr>
          <w:rFonts w:cs="Arial"/>
          <w:spacing w:val="-7"/>
        </w:rPr>
        <w:t xml:space="preserve"> </w:t>
      </w:r>
      <w:r w:rsidRPr="00DA2241">
        <w:rPr>
          <w:rFonts w:cs="Arial"/>
        </w:rPr>
        <w:t>the</w:t>
      </w:r>
      <w:r w:rsidRPr="00DA2241">
        <w:rPr>
          <w:rFonts w:cs="Arial"/>
          <w:spacing w:val="-6"/>
        </w:rPr>
        <w:t xml:space="preserve"> </w:t>
      </w:r>
      <w:r w:rsidRPr="00DA2241">
        <w:rPr>
          <w:rFonts w:cs="Arial"/>
        </w:rPr>
        <w:t>Assignor</w:t>
      </w:r>
      <w:r w:rsidRPr="00DA2241">
        <w:rPr>
          <w:rFonts w:cs="Arial"/>
          <w:spacing w:val="-4"/>
        </w:rPr>
        <w:t xml:space="preserve"> </w:t>
      </w:r>
      <w:r w:rsidRPr="00DA2241">
        <w:rPr>
          <w:rFonts w:cs="Arial"/>
        </w:rPr>
        <w:t>irrevocably agrees to:</w:t>
      </w:r>
    </w:p>
    <w:p w:rsidR="005F7A0B" w:rsidRPr="00DA2241" w:rsidRDefault="005F7A0B" w:rsidP="005F7A0B">
      <w:pPr>
        <w:spacing w:before="10"/>
        <w:rPr>
          <w:rFonts w:ascii="Arial" w:hAnsi="Arial"/>
          <w:sz w:val="20"/>
        </w:rPr>
      </w:pPr>
    </w:p>
    <w:p w:rsidR="005F7A0B" w:rsidRPr="00DA2241" w:rsidRDefault="005F7A0B" w:rsidP="005F7A0B">
      <w:pPr>
        <w:pStyle w:val="BodyText"/>
        <w:numPr>
          <w:ilvl w:val="0"/>
          <w:numId w:val="110"/>
        </w:numPr>
        <w:tabs>
          <w:tab w:val="left" w:pos="1386"/>
        </w:tabs>
        <w:rPr>
          <w:rFonts w:cs="Arial"/>
        </w:rPr>
      </w:pPr>
      <w:r w:rsidRPr="00DA2241">
        <w:rPr>
          <w:rFonts w:cs="Arial"/>
        </w:rPr>
        <w:tab/>
        <w:t>submit</w:t>
      </w:r>
      <w:r w:rsidRPr="00DA2241">
        <w:rPr>
          <w:rFonts w:cs="Arial"/>
          <w:spacing w:val="-6"/>
        </w:rPr>
        <w:t xml:space="preserve"> </w:t>
      </w:r>
      <w:r w:rsidRPr="00DA2241">
        <w:rPr>
          <w:rFonts w:cs="Arial"/>
        </w:rPr>
        <w:t>to</w:t>
      </w:r>
      <w:r w:rsidRPr="00DA2241">
        <w:rPr>
          <w:rFonts w:cs="Arial"/>
          <w:spacing w:val="-7"/>
        </w:rPr>
        <w:t xml:space="preserve"> </w:t>
      </w:r>
      <w:r w:rsidRPr="00DA2241">
        <w:rPr>
          <w:rFonts w:cs="Arial"/>
          <w:spacing w:val="-1"/>
        </w:rPr>
        <w:t>the</w:t>
      </w:r>
      <w:r w:rsidRPr="00DA2241">
        <w:rPr>
          <w:rFonts w:cs="Arial"/>
          <w:spacing w:val="-7"/>
        </w:rPr>
        <w:t xml:space="preserve"> </w:t>
      </w:r>
      <w:r w:rsidRPr="00DA2241">
        <w:rPr>
          <w:rFonts w:cs="Arial"/>
        </w:rPr>
        <w:t>non-exclusive</w:t>
      </w:r>
      <w:r w:rsidRPr="00DA2241">
        <w:rPr>
          <w:rFonts w:cs="Arial"/>
          <w:spacing w:val="-7"/>
        </w:rPr>
        <w:t xml:space="preserve"> </w:t>
      </w:r>
      <w:r w:rsidRPr="00DA2241">
        <w:rPr>
          <w:rFonts w:cs="Arial"/>
        </w:rPr>
        <w:t>jurisdiction</w:t>
      </w:r>
      <w:r w:rsidRPr="00DA2241">
        <w:rPr>
          <w:rFonts w:cs="Arial"/>
          <w:spacing w:val="-6"/>
        </w:rPr>
        <w:t xml:space="preserve"> </w:t>
      </w:r>
      <w:r w:rsidRPr="00DA2241">
        <w:rPr>
          <w:rFonts w:cs="Arial"/>
        </w:rPr>
        <w:t>of</w:t>
      </w:r>
      <w:r w:rsidRPr="00DA2241">
        <w:rPr>
          <w:rFonts w:cs="Arial"/>
          <w:spacing w:val="-5"/>
        </w:rPr>
        <w:t xml:space="preserve"> </w:t>
      </w:r>
      <w:r w:rsidRPr="00DA2241">
        <w:rPr>
          <w:rFonts w:cs="Arial"/>
          <w:spacing w:val="-1"/>
        </w:rPr>
        <w:t>the</w:t>
      </w:r>
      <w:r w:rsidRPr="00DA2241">
        <w:rPr>
          <w:rFonts w:cs="Arial"/>
          <w:spacing w:val="-7"/>
        </w:rPr>
        <w:t xml:space="preserve"> </w:t>
      </w:r>
      <w:r w:rsidRPr="00DA2241">
        <w:rPr>
          <w:rFonts w:cs="Arial"/>
        </w:rPr>
        <w:t>Courts</w:t>
      </w:r>
      <w:r w:rsidRPr="00DA2241">
        <w:rPr>
          <w:rFonts w:cs="Arial"/>
          <w:spacing w:val="-6"/>
        </w:rPr>
        <w:t xml:space="preserve"> </w:t>
      </w:r>
      <w:r w:rsidRPr="00DA2241">
        <w:rPr>
          <w:rFonts w:cs="Arial"/>
        </w:rPr>
        <w:t>in</w:t>
      </w:r>
      <w:r w:rsidRPr="00DA2241">
        <w:rPr>
          <w:rFonts w:cs="Arial"/>
          <w:spacing w:val="-7"/>
        </w:rPr>
        <w:t xml:space="preserve"> </w:t>
      </w:r>
      <w:r w:rsidRPr="00DA2241">
        <w:rPr>
          <w:rFonts w:cs="Arial"/>
        </w:rPr>
        <w:t>Malaysia;</w:t>
      </w:r>
    </w:p>
    <w:p w:rsidR="005F7A0B" w:rsidRPr="00DA2241" w:rsidRDefault="005F7A0B" w:rsidP="005F7A0B">
      <w:pPr>
        <w:pStyle w:val="BodyText"/>
        <w:ind w:left="2160"/>
        <w:rPr>
          <w:rFonts w:cs="Arial"/>
        </w:rPr>
      </w:pPr>
    </w:p>
    <w:p w:rsidR="005F7A0B" w:rsidRPr="00DA2241" w:rsidRDefault="005F7A0B" w:rsidP="005F7A0B">
      <w:pPr>
        <w:pStyle w:val="BodyText"/>
        <w:numPr>
          <w:ilvl w:val="0"/>
          <w:numId w:val="110"/>
        </w:numPr>
        <w:ind w:left="2160" w:hanging="742"/>
        <w:rPr>
          <w:rFonts w:cs="Arial"/>
        </w:rPr>
      </w:pPr>
      <w:r w:rsidRPr="00DA2241">
        <w:rPr>
          <w:rFonts w:cs="Arial"/>
          <w:spacing w:val="-1"/>
        </w:rPr>
        <w:t>waive</w:t>
      </w:r>
      <w:r w:rsidRPr="00DA2241">
        <w:rPr>
          <w:rFonts w:cs="Arial"/>
        </w:rPr>
        <w:t xml:space="preserve"> </w:t>
      </w:r>
      <w:r w:rsidRPr="00DA2241">
        <w:rPr>
          <w:rFonts w:cs="Arial"/>
          <w:spacing w:val="48"/>
        </w:rPr>
        <w:t xml:space="preserve"> </w:t>
      </w:r>
      <w:r w:rsidRPr="00DA2241">
        <w:rPr>
          <w:rFonts w:cs="Arial"/>
        </w:rPr>
        <w:t xml:space="preserve">any </w:t>
      </w:r>
      <w:r w:rsidRPr="00DA2241">
        <w:rPr>
          <w:rFonts w:cs="Arial"/>
          <w:spacing w:val="46"/>
        </w:rPr>
        <w:t xml:space="preserve"> </w:t>
      </w:r>
      <w:r w:rsidRPr="00DA2241">
        <w:rPr>
          <w:rFonts w:cs="Arial"/>
          <w:spacing w:val="-1"/>
        </w:rPr>
        <w:t>objections</w:t>
      </w:r>
      <w:r w:rsidRPr="00DA2241">
        <w:rPr>
          <w:rFonts w:cs="Arial"/>
        </w:rPr>
        <w:t xml:space="preserve"> </w:t>
      </w:r>
      <w:r w:rsidRPr="00DA2241">
        <w:rPr>
          <w:rFonts w:cs="Arial"/>
          <w:spacing w:val="49"/>
        </w:rPr>
        <w:t xml:space="preserve"> </w:t>
      </w:r>
      <w:r w:rsidRPr="00DA2241">
        <w:rPr>
          <w:rFonts w:cs="Arial"/>
          <w:spacing w:val="-2"/>
        </w:rPr>
        <w:t>on</w:t>
      </w:r>
      <w:r w:rsidRPr="00DA2241">
        <w:rPr>
          <w:rFonts w:cs="Arial"/>
        </w:rPr>
        <w:t xml:space="preserve"> </w:t>
      </w:r>
      <w:r w:rsidRPr="00DA2241">
        <w:rPr>
          <w:rFonts w:cs="Arial"/>
          <w:spacing w:val="48"/>
        </w:rPr>
        <w:t xml:space="preserve"> </w:t>
      </w:r>
      <w:r w:rsidRPr="00DA2241">
        <w:rPr>
          <w:rFonts w:cs="Arial"/>
          <w:spacing w:val="-1"/>
        </w:rPr>
        <w:t>the</w:t>
      </w:r>
      <w:r w:rsidRPr="00DA2241">
        <w:rPr>
          <w:rFonts w:cs="Arial"/>
        </w:rPr>
        <w:t xml:space="preserve"> </w:t>
      </w:r>
      <w:r w:rsidRPr="00DA2241">
        <w:rPr>
          <w:rFonts w:cs="Arial"/>
          <w:spacing w:val="48"/>
        </w:rPr>
        <w:t xml:space="preserve"> </w:t>
      </w:r>
      <w:r w:rsidRPr="00DA2241">
        <w:rPr>
          <w:rFonts w:cs="Arial"/>
        </w:rPr>
        <w:t xml:space="preserve">suitability </w:t>
      </w:r>
      <w:r w:rsidRPr="00DA2241">
        <w:rPr>
          <w:rFonts w:cs="Arial"/>
          <w:spacing w:val="-2"/>
        </w:rPr>
        <w:t>of</w:t>
      </w:r>
      <w:r w:rsidRPr="00DA2241">
        <w:rPr>
          <w:rFonts w:cs="Arial"/>
        </w:rPr>
        <w:t xml:space="preserve"> </w:t>
      </w:r>
      <w:r w:rsidRPr="00DA2241">
        <w:rPr>
          <w:rFonts w:cs="Arial"/>
          <w:spacing w:val="49"/>
        </w:rPr>
        <w:t xml:space="preserve"> </w:t>
      </w:r>
      <w:r w:rsidRPr="00DA2241">
        <w:rPr>
          <w:rFonts w:cs="Arial"/>
          <w:spacing w:val="-1"/>
        </w:rPr>
        <w:t xml:space="preserve">venue, jurisdiction </w:t>
      </w:r>
      <w:r w:rsidRPr="00DA2241">
        <w:rPr>
          <w:rFonts w:cs="Arial"/>
        </w:rPr>
        <w:t xml:space="preserve">or </w:t>
      </w:r>
      <w:r w:rsidRPr="00DA2241">
        <w:rPr>
          <w:rFonts w:cs="Arial"/>
          <w:spacing w:val="-2"/>
        </w:rPr>
        <w:t xml:space="preserve"> </w:t>
      </w:r>
      <w:r w:rsidRPr="00DA2241">
        <w:rPr>
          <w:rFonts w:cs="Arial"/>
          <w:spacing w:val="-1"/>
        </w:rPr>
        <w:t>any</w:t>
      </w:r>
      <w:r w:rsidRPr="00DA2241">
        <w:rPr>
          <w:rFonts w:cs="Arial"/>
          <w:spacing w:val="-4"/>
        </w:rPr>
        <w:t xml:space="preserve"> </w:t>
      </w:r>
      <w:r w:rsidRPr="00DA2241">
        <w:rPr>
          <w:rFonts w:cs="Arial"/>
          <w:spacing w:val="-1"/>
        </w:rPr>
        <w:t>similar</w:t>
      </w:r>
      <w:r w:rsidRPr="00DA2241">
        <w:rPr>
          <w:rFonts w:cs="Arial"/>
          <w:spacing w:val="-2"/>
        </w:rPr>
        <w:t xml:space="preserve"> </w:t>
      </w:r>
      <w:r w:rsidRPr="00DA2241">
        <w:rPr>
          <w:rFonts w:cs="Arial"/>
          <w:spacing w:val="-1"/>
        </w:rPr>
        <w:t>grounds;</w:t>
      </w:r>
      <w:r w:rsidRPr="00DA2241">
        <w:rPr>
          <w:rFonts w:cs="Arial"/>
          <w:spacing w:val="-2"/>
        </w:rPr>
        <w:t xml:space="preserve"> </w:t>
      </w:r>
    </w:p>
    <w:p w:rsidR="005F7A0B" w:rsidRPr="00DA2241" w:rsidRDefault="005F7A0B" w:rsidP="0041459B">
      <w:pPr>
        <w:pStyle w:val="ListParagraph"/>
        <w:rPr>
          <w:rFonts w:ascii="Arial" w:hAnsi="Arial"/>
          <w:color w:val="000000"/>
          <w:sz w:val="20"/>
          <w:lang w:val="en-MY"/>
        </w:rPr>
      </w:pPr>
    </w:p>
    <w:p w:rsidR="005F7A0B" w:rsidRPr="00DA2241" w:rsidRDefault="005F7A0B" w:rsidP="005F7A0B">
      <w:pPr>
        <w:pStyle w:val="BodyText"/>
        <w:numPr>
          <w:ilvl w:val="0"/>
          <w:numId w:val="110"/>
        </w:numPr>
        <w:tabs>
          <w:tab w:val="left" w:pos="1386"/>
        </w:tabs>
        <w:ind w:left="2160" w:right="10" w:hanging="720"/>
        <w:jc w:val="both"/>
        <w:rPr>
          <w:rFonts w:cs="Arial"/>
        </w:rPr>
      </w:pPr>
      <w:r w:rsidRPr="00DA2241">
        <w:rPr>
          <w:rFonts w:cs="Arial"/>
          <w:color w:val="000000"/>
          <w:lang w:val="en-MY"/>
        </w:rPr>
        <w:t>consent to the service of Legal Process in any manner permitted by this Assignment and/or any applicable laws; and</w:t>
      </w:r>
    </w:p>
    <w:p w:rsidR="005F7A0B" w:rsidRPr="00DA2241" w:rsidRDefault="005F7A0B" w:rsidP="005F7A0B">
      <w:pPr>
        <w:tabs>
          <w:tab w:val="left" w:pos="1386"/>
        </w:tabs>
        <w:spacing w:before="11"/>
        <w:ind w:left="2268" w:right="10" w:hanging="850"/>
        <w:rPr>
          <w:rFonts w:ascii="Arial" w:hAnsi="Arial"/>
          <w:sz w:val="20"/>
        </w:rPr>
      </w:pPr>
    </w:p>
    <w:p w:rsidR="005F7A0B" w:rsidRPr="00DA2241" w:rsidRDefault="005F7A0B" w:rsidP="005F7A0B">
      <w:pPr>
        <w:pStyle w:val="BodyText"/>
        <w:numPr>
          <w:ilvl w:val="0"/>
          <w:numId w:val="110"/>
        </w:numPr>
        <w:tabs>
          <w:tab w:val="left" w:pos="1386"/>
        </w:tabs>
        <w:spacing w:before="74"/>
        <w:ind w:left="2160" w:right="10" w:hanging="720"/>
        <w:jc w:val="both"/>
        <w:rPr>
          <w:rFonts w:cs="Arial"/>
        </w:rPr>
      </w:pPr>
      <w:r w:rsidRPr="00DA2241">
        <w:rPr>
          <w:rFonts w:cs="Arial"/>
          <w:color w:val="000000"/>
          <w:lang w:val="en-MY"/>
        </w:rPr>
        <w:t>be bound by any decision or conclusion related to Shariah matters pronounced or made by the Bank’s Shariah Committee in respect of the Facilities.</w:t>
      </w:r>
    </w:p>
    <w:p w:rsidR="005F7A0B" w:rsidRPr="00DA2241" w:rsidRDefault="005F7A0B" w:rsidP="005F7A0B">
      <w:pPr>
        <w:pStyle w:val="BodyText"/>
        <w:tabs>
          <w:tab w:val="left" w:pos="2240"/>
        </w:tabs>
        <w:kinsoku w:val="0"/>
        <w:overflowPunct w:val="0"/>
        <w:autoSpaceDE w:val="0"/>
        <w:autoSpaceDN w:val="0"/>
        <w:adjustRightInd w:val="0"/>
        <w:ind w:right="187"/>
        <w:rPr>
          <w:rFonts w:cs="Arial"/>
        </w:rPr>
      </w:pPr>
    </w:p>
    <w:p w:rsidR="005F7A0B" w:rsidRPr="00DA2241" w:rsidRDefault="005F7A0B" w:rsidP="00481AE2">
      <w:pPr>
        <w:pStyle w:val="Heading1"/>
        <w:ind w:left="1440"/>
        <w:rPr>
          <w:rFonts w:cs="Arial"/>
          <w:b w:val="0"/>
          <w:bCs w:val="0"/>
        </w:rPr>
      </w:pPr>
      <w:r w:rsidRPr="00DA2241">
        <w:rPr>
          <w:rFonts w:cs="Arial"/>
        </w:rPr>
        <w:t>16.3</w:t>
      </w:r>
      <w:r w:rsidR="00A949DB" w:rsidRPr="00DA2241">
        <w:rPr>
          <w:rFonts w:cs="Arial"/>
        </w:rPr>
        <w:t>0</w:t>
      </w:r>
      <w:r w:rsidRPr="00DA2241">
        <w:rPr>
          <w:rFonts w:cs="Arial"/>
        </w:rPr>
        <w:t xml:space="preserve">    Compliance</w:t>
      </w:r>
      <w:r w:rsidRPr="00DA2241">
        <w:rPr>
          <w:rFonts w:cs="Arial"/>
          <w:spacing w:val="-8"/>
        </w:rPr>
        <w:t xml:space="preserve"> </w:t>
      </w:r>
      <w:r w:rsidRPr="00DA2241">
        <w:rPr>
          <w:rFonts w:cs="Arial"/>
        </w:rPr>
        <w:t>with</w:t>
      </w:r>
      <w:r w:rsidRPr="00DA2241">
        <w:rPr>
          <w:rFonts w:cs="Arial"/>
          <w:spacing w:val="-9"/>
        </w:rPr>
        <w:t xml:space="preserve"> </w:t>
      </w:r>
      <w:r w:rsidRPr="00DA2241">
        <w:rPr>
          <w:rFonts w:cs="Arial"/>
        </w:rPr>
        <w:t>court</w:t>
      </w:r>
      <w:r w:rsidRPr="00DA2241">
        <w:rPr>
          <w:rFonts w:cs="Arial"/>
          <w:spacing w:val="-9"/>
        </w:rPr>
        <w:t xml:space="preserve"> </w:t>
      </w:r>
      <w:r w:rsidRPr="00DA2241">
        <w:rPr>
          <w:rFonts w:cs="Arial"/>
        </w:rPr>
        <w:t>orders</w:t>
      </w:r>
    </w:p>
    <w:p w:rsidR="005F7A0B" w:rsidRPr="00DA2241" w:rsidRDefault="005F7A0B" w:rsidP="005F7A0B">
      <w:pPr>
        <w:spacing w:before="3"/>
        <w:rPr>
          <w:rFonts w:ascii="Arial" w:eastAsia="Arial" w:hAnsi="Arial" w:cs="Arial"/>
          <w:b/>
          <w:bCs/>
          <w:sz w:val="20"/>
          <w:szCs w:val="20"/>
        </w:rPr>
      </w:pPr>
    </w:p>
    <w:p w:rsidR="005F7A0B" w:rsidRPr="00DA2241" w:rsidRDefault="005F7A0B" w:rsidP="005F7A0B">
      <w:pPr>
        <w:pStyle w:val="BodyText"/>
        <w:ind w:left="1440" w:right="10"/>
        <w:jc w:val="both"/>
        <w:rPr>
          <w:rFonts w:cs="Arial"/>
        </w:rPr>
      </w:pPr>
      <w:r w:rsidRPr="00DA2241">
        <w:rPr>
          <w:rFonts w:cs="Arial"/>
          <w:spacing w:val="-1"/>
        </w:rPr>
        <w:t>The</w:t>
      </w:r>
      <w:r w:rsidRPr="00DA2241">
        <w:rPr>
          <w:rFonts w:cs="Arial"/>
          <w:spacing w:val="19"/>
        </w:rPr>
        <w:t xml:space="preserve"> </w:t>
      </w:r>
      <w:r w:rsidRPr="00DA2241">
        <w:rPr>
          <w:rFonts w:cs="Arial"/>
          <w:spacing w:val="-2"/>
        </w:rPr>
        <w:t>Bank</w:t>
      </w:r>
      <w:r w:rsidRPr="00DA2241">
        <w:rPr>
          <w:rFonts w:cs="Arial"/>
          <w:spacing w:val="22"/>
        </w:rPr>
        <w:t xml:space="preserve"> </w:t>
      </w:r>
      <w:r w:rsidRPr="00DA2241">
        <w:rPr>
          <w:rFonts w:cs="Arial"/>
          <w:spacing w:val="-2"/>
        </w:rPr>
        <w:t>and</w:t>
      </w:r>
      <w:r w:rsidRPr="00DA2241">
        <w:rPr>
          <w:rFonts w:cs="Arial"/>
          <w:spacing w:val="19"/>
        </w:rPr>
        <w:t xml:space="preserve"> </w:t>
      </w:r>
      <w:r w:rsidRPr="00DA2241">
        <w:rPr>
          <w:rFonts w:cs="Arial"/>
          <w:spacing w:val="-1"/>
        </w:rPr>
        <w:t>the</w:t>
      </w:r>
      <w:r w:rsidRPr="00DA2241">
        <w:rPr>
          <w:rFonts w:cs="Arial"/>
          <w:spacing w:val="20"/>
        </w:rPr>
        <w:t xml:space="preserve"> </w:t>
      </w:r>
      <w:r w:rsidRPr="00DA2241">
        <w:rPr>
          <w:rFonts w:cs="Arial"/>
          <w:spacing w:val="-2"/>
        </w:rPr>
        <w:t>Group</w:t>
      </w:r>
      <w:r w:rsidRPr="00DA2241">
        <w:rPr>
          <w:rFonts w:cs="Arial"/>
          <w:spacing w:val="19"/>
        </w:rPr>
        <w:t xml:space="preserve"> </w:t>
      </w:r>
      <w:r w:rsidRPr="00DA2241">
        <w:rPr>
          <w:rFonts w:cs="Arial"/>
          <w:spacing w:val="-1"/>
        </w:rPr>
        <w:t>can</w:t>
      </w:r>
      <w:r w:rsidRPr="00DA2241">
        <w:rPr>
          <w:rFonts w:cs="Arial"/>
          <w:spacing w:val="19"/>
        </w:rPr>
        <w:t xml:space="preserve"> </w:t>
      </w:r>
      <w:r w:rsidRPr="00DA2241">
        <w:rPr>
          <w:rFonts w:cs="Arial"/>
          <w:spacing w:val="-2"/>
        </w:rPr>
        <w:t>act</w:t>
      </w:r>
      <w:r w:rsidRPr="00DA2241">
        <w:rPr>
          <w:rFonts w:cs="Arial"/>
          <w:spacing w:val="21"/>
        </w:rPr>
        <w:t xml:space="preserve"> </w:t>
      </w:r>
      <w:r w:rsidRPr="00DA2241">
        <w:rPr>
          <w:rFonts w:cs="Arial"/>
          <w:spacing w:val="-2"/>
        </w:rPr>
        <w:t>in</w:t>
      </w:r>
      <w:r w:rsidRPr="00DA2241">
        <w:rPr>
          <w:rFonts w:cs="Arial"/>
          <w:spacing w:val="21"/>
        </w:rPr>
        <w:t xml:space="preserve"> </w:t>
      </w:r>
      <w:r w:rsidRPr="00DA2241">
        <w:rPr>
          <w:rFonts w:cs="Arial"/>
          <w:spacing w:val="-1"/>
        </w:rPr>
        <w:t>any</w:t>
      </w:r>
      <w:r w:rsidRPr="00DA2241">
        <w:rPr>
          <w:rFonts w:cs="Arial"/>
          <w:spacing w:val="19"/>
        </w:rPr>
        <w:t xml:space="preserve"> </w:t>
      </w:r>
      <w:r w:rsidRPr="00DA2241">
        <w:rPr>
          <w:rFonts w:cs="Arial"/>
          <w:spacing w:val="-1"/>
        </w:rPr>
        <w:t>way</w:t>
      </w:r>
      <w:r w:rsidRPr="00DA2241">
        <w:rPr>
          <w:rFonts w:cs="Arial"/>
          <w:spacing w:val="15"/>
        </w:rPr>
        <w:t xml:space="preserve"> </w:t>
      </w:r>
      <w:r w:rsidRPr="00DA2241">
        <w:rPr>
          <w:rFonts w:cs="Arial"/>
          <w:spacing w:val="-1"/>
        </w:rPr>
        <w:t>they</w:t>
      </w:r>
      <w:r w:rsidRPr="00DA2241">
        <w:rPr>
          <w:rFonts w:cs="Arial"/>
          <w:spacing w:val="14"/>
        </w:rPr>
        <w:t xml:space="preserve"> </w:t>
      </w:r>
      <w:r w:rsidRPr="00DA2241">
        <w:rPr>
          <w:rFonts w:cs="Arial"/>
        </w:rPr>
        <w:t>see</w:t>
      </w:r>
      <w:r w:rsidRPr="00DA2241">
        <w:rPr>
          <w:rFonts w:cs="Arial"/>
          <w:spacing w:val="18"/>
        </w:rPr>
        <w:t xml:space="preserve"> </w:t>
      </w:r>
      <w:r w:rsidRPr="00DA2241">
        <w:rPr>
          <w:rFonts w:cs="Arial"/>
          <w:spacing w:val="-2"/>
        </w:rPr>
        <w:t>fit,</w:t>
      </w:r>
      <w:r w:rsidRPr="00DA2241">
        <w:rPr>
          <w:rFonts w:cs="Arial"/>
          <w:spacing w:val="21"/>
        </w:rPr>
        <w:t xml:space="preserve"> </w:t>
      </w:r>
      <w:r w:rsidRPr="00DA2241">
        <w:rPr>
          <w:rFonts w:cs="Arial"/>
          <w:spacing w:val="-2"/>
        </w:rPr>
        <w:t>without</w:t>
      </w:r>
      <w:r w:rsidRPr="00DA2241">
        <w:rPr>
          <w:rFonts w:cs="Arial"/>
          <w:spacing w:val="19"/>
        </w:rPr>
        <w:t xml:space="preserve"> </w:t>
      </w:r>
      <w:r w:rsidRPr="00DA2241">
        <w:rPr>
          <w:rFonts w:cs="Arial"/>
          <w:spacing w:val="-2"/>
        </w:rPr>
        <w:t>consulting</w:t>
      </w:r>
      <w:r w:rsidRPr="00DA2241">
        <w:rPr>
          <w:rFonts w:cs="Arial"/>
          <w:spacing w:val="22"/>
        </w:rPr>
        <w:t xml:space="preserve"> </w:t>
      </w:r>
      <w:r w:rsidRPr="00DA2241">
        <w:rPr>
          <w:rFonts w:cs="Arial"/>
        </w:rPr>
        <w:t>the</w:t>
      </w:r>
      <w:r w:rsidRPr="00DA2241">
        <w:rPr>
          <w:rFonts w:cs="Arial"/>
          <w:spacing w:val="29"/>
          <w:w w:val="99"/>
        </w:rPr>
        <w:t xml:space="preserve"> </w:t>
      </w:r>
      <w:r w:rsidRPr="00DA2241">
        <w:rPr>
          <w:rFonts w:cs="Arial"/>
          <w:spacing w:val="-1"/>
        </w:rPr>
        <w:t>Customer</w:t>
      </w:r>
      <w:r w:rsidRPr="00DA2241">
        <w:rPr>
          <w:rFonts w:cs="Arial"/>
          <w:spacing w:val="25"/>
        </w:rPr>
        <w:t xml:space="preserve"> </w:t>
      </w:r>
      <w:r w:rsidRPr="00DA2241">
        <w:rPr>
          <w:rFonts w:cs="Arial"/>
        </w:rPr>
        <w:t>and/or</w:t>
      </w:r>
      <w:r w:rsidRPr="00DA2241">
        <w:rPr>
          <w:rFonts w:cs="Arial"/>
          <w:spacing w:val="26"/>
        </w:rPr>
        <w:t xml:space="preserve"> </w:t>
      </w:r>
      <w:r w:rsidRPr="00DA2241">
        <w:rPr>
          <w:rFonts w:cs="Arial"/>
          <w:spacing w:val="-1"/>
        </w:rPr>
        <w:t>the</w:t>
      </w:r>
      <w:r w:rsidRPr="00DA2241">
        <w:rPr>
          <w:rFonts w:cs="Arial"/>
          <w:spacing w:val="20"/>
        </w:rPr>
        <w:t xml:space="preserve"> </w:t>
      </w:r>
      <w:r w:rsidRPr="00DA2241">
        <w:rPr>
          <w:rFonts w:cs="Arial"/>
          <w:spacing w:val="-2"/>
        </w:rPr>
        <w:t>Assignor</w:t>
      </w:r>
      <w:r w:rsidRPr="00DA2241">
        <w:rPr>
          <w:rFonts w:cs="Arial"/>
          <w:spacing w:val="21"/>
        </w:rPr>
        <w:t xml:space="preserve"> </w:t>
      </w:r>
      <w:r w:rsidRPr="00DA2241">
        <w:rPr>
          <w:rFonts w:cs="Arial"/>
          <w:spacing w:val="-2"/>
        </w:rPr>
        <w:t>beforehand,</w:t>
      </w:r>
      <w:r w:rsidRPr="00DA2241">
        <w:rPr>
          <w:rFonts w:cs="Arial"/>
          <w:spacing w:val="21"/>
        </w:rPr>
        <w:t xml:space="preserve"> </w:t>
      </w:r>
      <w:r w:rsidRPr="00DA2241">
        <w:rPr>
          <w:rFonts w:cs="Arial"/>
          <w:spacing w:val="-2"/>
        </w:rPr>
        <w:t>if</w:t>
      </w:r>
      <w:r w:rsidRPr="00DA2241">
        <w:rPr>
          <w:rFonts w:cs="Arial"/>
          <w:spacing w:val="23"/>
        </w:rPr>
        <w:t xml:space="preserve"> </w:t>
      </w:r>
      <w:r w:rsidRPr="00DA2241">
        <w:rPr>
          <w:rFonts w:cs="Arial"/>
          <w:spacing w:val="1"/>
        </w:rPr>
        <w:t>they</w:t>
      </w:r>
      <w:r w:rsidRPr="00DA2241">
        <w:rPr>
          <w:rFonts w:cs="Arial"/>
          <w:spacing w:val="20"/>
        </w:rPr>
        <w:t xml:space="preserve"> </w:t>
      </w:r>
      <w:r w:rsidRPr="00DA2241">
        <w:rPr>
          <w:rFonts w:cs="Arial"/>
        </w:rPr>
        <w:t>are</w:t>
      </w:r>
      <w:r w:rsidRPr="00DA2241">
        <w:rPr>
          <w:rFonts w:cs="Arial"/>
          <w:spacing w:val="25"/>
        </w:rPr>
        <w:t xml:space="preserve"> </w:t>
      </w:r>
      <w:r w:rsidRPr="00DA2241">
        <w:rPr>
          <w:rFonts w:cs="Arial"/>
        </w:rPr>
        <w:t>served</w:t>
      </w:r>
      <w:r w:rsidRPr="00DA2241">
        <w:rPr>
          <w:rFonts w:cs="Arial"/>
          <w:spacing w:val="25"/>
        </w:rPr>
        <w:t xml:space="preserve"> </w:t>
      </w:r>
      <w:r w:rsidRPr="00DA2241">
        <w:rPr>
          <w:rFonts w:cs="Arial"/>
          <w:spacing w:val="-1"/>
        </w:rPr>
        <w:t>with</w:t>
      </w:r>
      <w:r w:rsidRPr="00DA2241">
        <w:rPr>
          <w:rFonts w:cs="Arial"/>
          <w:spacing w:val="25"/>
        </w:rPr>
        <w:t xml:space="preserve"> </w:t>
      </w:r>
      <w:r w:rsidRPr="00DA2241">
        <w:rPr>
          <w:rFonts w:cs="Arial"/>
        </w:rPr>
        <w:t>a</w:t>
      </w:r>
      <w:r w:rsidRPr="00DA2241">
        <w:rPr>
          <w:rFonts w:cs="Arial"/>
          <w:spacing w:val="23"/>
        </w:rPr>
        <w:t xml:space="preserve"> </w:t>
      </w:r>
      <w:r w:rsidRPr="00DA2241">
        <w:rPr>
          <w:rFonts w:cs="Arial"/>
        </w:rPr>
        <w:t>court</w:t>
      </w:r>
      <w:r w:rsidRPr="00DA2241">
        <w:rPr>
          <w:rFonts w:cs="Arial"/>
          <w:spacing w:val="22"/>
        </w:rPr>
        <w:t xml:space="preserve"> </w:t>
      </w:r>
      <w:r w:rsidRPr="00DA2241">
        <w:rPr>
          <w:rFonts w:cs="Arial"/>
        </w:rPr>
        <w:t>order</w:t>
      </w:r>
      <w:r w:rsidRPr="00DA2241">
        <w:rPr>
          <w:rFonts w:cs="Arial"/>
          <w:spacing w:val="37"/>
          <w:w w:val="99"/>
        </w:rPr>
        <w:t xml:space="preserve"> </w:t>
      </w:r>
      <w:r w:rsidRPr="00DA2241">
        <w:rPr>
          <w:rFonts w:cs="Arial"/>
        </w:rPr>
        <w:t>issued</w:t>
      </w:r>
      <w:r w:rsidRPr="00DA2241">
        <w:rPr>
          <w:rFonts w:cs="Arial"/>
          <w:spacing w:val="-1"/>
        </w:rPr>
        <w:t xml:space="preserve"> </w:t>
      </w:r>
      <w:r w:rsidRPr="00DA2241">
        <w:rPr>
          <w:rFonts w:cs="Arial"/>
          <w:spacing w:val="2"/>
        </w:rPr>
        <w:t>by</w:t>
      </w:r>
      <w:r w:rsidRPr="00DA2241">
        <w:rPr>
          <w:rFonts w:cs="Arial"/>
          <w:spacing w:val="-2"/>
        </w:rPr>
        <w:t xml:space="preserve"> </w:t>
      </w:r>
      <w:r w:rsidRPr="00DA2241">
        <w:rPr>
          <w:rFonts w:cs="Arial"/>
        </w:rPr>
        <w:t>a</w:t>
      </w:r>
      <w:r w:rsidRPr="00DA2241">
        <w:rPr>
          <w:rFonts w:cs="Arial"/>
          <w:spacing w:val="-1"/>
        </w:rPr>
        <w:t xml:space="preserve"> </w:t>
      </w:r>
      <w:r w:rsidRPr="00DA2241">
        <w:rPr>
          <w:rFonts w:cs="Arial"/>
        </w:rPr>
        <w:t>court</w:t>
      </w:r>
      <w:r w:rsidRPr="00DA2241">
        <w:rPr>
          <w:rFonts w:cs="Arial"/>
          <w:spacing w:val="2"/>
        </w:rPr>
        <w:t xml:space="preserve"> </w:t>
      </w:r>
      <w:r w:rsidRPr="00DA2241">
        <w:rPr>
          <w:rFonts w:cs="Arial"/>
        </w:rPr>
        <w:t>of</w:t>
      </w:r>
      <w:r w:rsidRPr="00DA2241">
        <w:rPr>
          <w:rFonts w:cs="Arial"/>
          <w:spacing w:val="1"/>
        </w:rPr>
        <w:t xml:space="preserve"> </w:t>
      </w:r>
      <w:r w:rsidRPr="00DA2241">
        <w:rPr>
          <w:rFonts w:cs="Arial"/>
        </w:rPr>
        <w:t>any</w:t>
      </w:r>
      <w:r w:rsidRPr="00DA2241">
        <w:rPr>
          <w:rFonts w:cs="Arial"/>
          <w:spacing w:val="-3"/>
        </w:rPr>
        <w:t xml:space="preserve"> </w:t>
      </w:r>
      <w:r w:rsidRPr="00DA2241">
        <w:rPr>
          <w:rFonts w:cs="Arial"/>
        </w:rPr>
        <w:t>jurisdiction.</w:t>
      </w:r>
      <w:r w:rsidRPr="00DA2241">
        <w:rPr>
          <w:rFonts w:cs="Arial"/>
          <w:spacing w:val="-1"/>
        </w:rPr>
        <w:t xml:space="preserve"> </w:t>
      </w:r>
      <w:r w:rsidRPr="00DA2241">
        <w:rPr>
          <w:rFonts w:cs="Arial"/>
          <w:spacing w:val="1"/>
        </w:rPr>
        <w:t xml:space="preserve">The Customer and/or </w:t>
      </w:r>
      <w:r w:rsidRPr="00DA2241">
        <w:rPr>
          <w:rFonts w:cs="Arial"/>
        </w:rPr>
        <w:t>Assignor agrees</w:t>
      </w:r>
      <w:r w:rsidRPr="00DA2241">
        <w:rPr>
          <w:rFonts w:cs="Arial"/>
          <w:spacing w:val="1"/>
        </w:rPr>
        <w:t xml:space="preserve"> </w:t>
      </w:r>
      <w:r w:rsidRPr="00DA2241">
        <w:rPr>
          <w:rFonts w:cs="Arial"/>
          <w:spacing w:val="-1"/>
        </w:rPr>
        <w:t>not</w:t>
      </w:r>
      <w:r w:rsidRPr="00DA2241">
        <w:rPr>
          <w:rFonts w:cs="Arial"/>
          <w:spacing w:val="2"/>
        </w:rPr>
        <w:t xml:space="preserve"> </w:t>
      </w:r>
      <w:r w:rsidRPr="00DA2241">
        <w:rPr>
          <w:rFonts w:cs="Arial"/>
        </w:rPr>
        <w:t>to</w:t>
      </w:r>
      <w:r w:rsidRPr="00DA2241">
        <w:rPr>
          <w:rFonts w:cs="Arial"/>
          <w:spacing w:val="2"/>
        </w:rPr>
        <w:t xml:space="preserve"> </w:t>
      </w:r>
      <w:r w:rsidRPr="00DA2241">
        <w:rPr>
          <w:rFonts w:cs="Arial"/>
        </w:rPr>
        <w:t>hold</w:t>
      </w:r>
      <w:r w:rsidRPr="00DA2241">
        <w:rPr>
          <w:rFonts w:cs="Arial"/>
          <w:spacing w:val="-1"/>
        </w:rPr>
        <w:t xml:space="preserve"> </w:t>
      </w:r>
      <w:r w:rsidRPr="00DA2241">
        <w:rPr>
          <w:rFonts w:cs="Arial"/>
        </w:rPr>
        <w:t>the</w:t>
      </w:r>
      <w:r w:rsidRPr="00DA2241">
        <w:rPr>
          <w:rFonts w:cs="Arial"/>
          <w:spacing w:val="11"/>
        </w:rPr>
        <w:t xml:space="preserve"> </w:t>
      </w:r>
      <w:r w:rsidRPr="00DA2241">
        <w:rPr>
          <w:rFonts w:cs="Arial"/>
          <w:spacing w:val="-1"/>
        </w:rPr>
        <w:t>Bank</w:t>
      </w:r>
      <w:r w:rsidRPr="00DA2241">
        <w:rPr>
          <w:rFonts w:cs="Arial"/>
          <w:spacing w:val="3"/>
        </w:rPr>
        <w:t xml:space="preserve"> </w:t>
      </w:r>
      <w:r w:rsidRPr="00DA2241">
        <w:rPr>
          <w:rFonts w:cs="Arial"/>
        </w:rPr>
        <w:t>or</w:t>
      </w:r>
      <w:r w:rsidRPr="00DA2241">
        <w:rPr>
          <w:rFonts w:cs="Arial"/>
          <w:spacing w:val="22"/>
          <w:w w:val="99"/>
        </w:rPr>
        <w:t xml:space="preserve"> </w:t>
      </w:r>
      <w:r w:rsidRPr="00DA2241">
        <w:rPr>
          <w:rFonts w:cs="Arial"/>
          <w:spacing w:val="-1"/>
        </w:rPr>
        <w:t>the</w:t>
      </w:r>
      <w:r w:rsidRPr="00DA2241">
        <w:rPr>
          <w:rFonts w:cs="Arial"/>
          <w:spacing w:val="-6"/>
        </w:rPr>
        <w:t xml:space="preserve"> </w:t>
      </w:r>
      <w:r w:rsidRPr="00DA2241">
        <w:rPr>
          <w:rFonts w:cs="Arial"/>
        </w:rPr>
        <w:t>Group</w:t>
      </w:r>
      <w:r w:rsidRPr="00DA2241">
        <w:rPr>
          <w:rFonts w:cs="Arial"/>
          <w:spacing w:val="-6"/>
        </w:rPr>
        <w:t xml:space="preserve"> </w:t>
      </w:r>
      <w:r w:rsidRPr="00DA2241">
        <w:rPr>
          <w:rFonts w:cs="Arial"/>
          <w:spacing w:val="-1"/>
        </w:rPr>
        <w:t>liable</w:t>
      </w:r>
      <w:r w:rsidRPr="00DA2241">
        <w:rPr>
          <w:rFonts w:cs="Arial"/>
          <w:spacing w:val="-4"/>
        </w:rPr>
        <w:t xml:space="preserve"> </w:t>
      </w:r>
      <w:r w:rsidRPr="00DA2241">
        <w:rPr>
          <w:rFonts w:cs="Arial"/>
        </w:rPr>
        <w:t>for</w:t>
      </w:r>
      <w:r w:rsidRPr="00DA2241">
        <w:rPr>
          <w:rFonts w:cs="Arial"/>
          <w:spacing w:val="-5"/>
        </w:rPr>
        <w:t xml:space="preserve"> </w:t>
      </w:r>
      <w:r w:rsidRPr="00DA2241">
        <w:rPr>
          <w:rFonts w:cs="Arial"/>
        </w:rPr>
        <w:t>any</w:t>
      </w:r>
      <w:r w:rsidRPr="00DA2241">
        <w:rPr>
          <w:rFonts w:cs="Arial"/>
          <w:spacing w:val="-7"/>
        </w:rPr>
        <w:t xml:space="preserve"> </w:t>
      </w:r>
      <w:r w:rsidRPr="00DA2241">
        <w:rPr>
          <w:rFonts w:cs="Arial"/>
        </w:rPr>
        <w:t>loss</w:t>
      </w:r>
      <w:r w:rsidRPr="00DA2241">
        <w:rPr>
          <w:rFonts w:cs="Arial"/>
          <w:spacing w:val="-5"/>
        </w:rPr>
        <w:t xml:space="preserve"> </w:t>
      </w:r>
      <w:r w:rsidRPr="00DA2241">
        <w:rPr>
          <w:rFonts w:cs="Arial"/>
        </w:rPr>
        <w:t>or</w:t>
      </w:r>
      <w:r w:rsidRPr="00DA2241">
        <w:rPr>
          <w:rFonts w:cs="Arial"/>
          <w:spacing w:val="-5"/>
        </w:rPr>
        <w:t xml:space="preserve"> </w:t>
      </w:r>
      <w:r w:rsidRPr="00DA2241">
        <w:rPr>
          <w:rFonts w:cs="Arial"/>
          <w:spacing w:val="1"/>
        </w:rPr>
        <w:t>damage</w:t>
      </w:r>
      <w:r w:rsidRPr="00DA2241">
        <w:rPr>
          <w:rFonts w:cs="Arial"/>
          <w:spacing w:val="-6"/>
        </w:rPr>
        <w:t xml:space="preserve"> </w:t>
      </w:r>
      <w:r w:rsidRPr="00DA2241">
        <w:rPr>
          <w:rFonts w:cs="Arial"/>
          <w:spacing w:val="-1"/>
        </w:rPr>
        <w:t>in</w:t>
      </w:r>
      <w:r w:rsidRPr="00DA2241">
        <w:rPr>
          <w:rFonts w:cs="Arial"/>
          <w:spacing w:val="-6"/>
        </w:rPr>
        <w:t xml:space="preserve"> </w:t>
      </w:r>
      <w:r w:rsidRPr="00DA2241">
        <w:rPr>
          <w:rFonts w:cs="Arial"/>
        </w:rPr>
        <w:t>connection</w:t>
      </w:r>
      <w:r w:rsidRPr="00DA2241">
        <w:rPr>
          <w:rFonts w:cs="Arial"/>
          <w:spacing w:val="-4"/>
        </w:rPr>
        <w:t xml:space="preserve"> </w:t>
      </w:r>
      <w:r w:rsidRPr="00DA2241">
        <w:rPr>
          <w:rFonts w:cs="Arial"/>
          <w:spacing w:val="-1"/>
        </w:rPr>
        <w:t>with</w:t>
      </w:r>
      <w:r w:rsidRPr="00DA2241">
        <w:rPr>
          <w:rFonts w:cs="Arial"/>
          <w:spacing w:val="-3"/>
        </w:rPr>
        <w:t xml:space="preserve"> </w:t>
      </w:r>
      <w:r w:rsidRPr="00DA2241">
        <w:rPr>
          <w:rFonts w:cs="Arial"/>
        </w:rPr>
        <w:t>their</w:t>
      </w:r>
      <w:r w:rsidRPr="00DA2241">
        <w:rPr>
          <w:rFonts w:cs="Arial"/>
          <w:spacing w:val="-5"/>
        </w:rPr>
        <w:t xml:space="preserve"> </w:t>
      </w:r>
      <w:r w:rsidRPr="00DA2241">
        <w:rPr>
          <w:rFonts w:cs="Arial"/>
        </w:rPr>
        <w:t>actions.</w:t>
      </w:r>
    </w:p>
    <w:p w:rsidR="005F7A0B" w:rsidRPr="00DA2241" w:rsidRDefault="005F7A0B" w:rsidP="005F7A0B">
      <w:pPr>
        <w:spacing w:before="8"/>
        <w:rPr>
          <w:rFonts w:ascii="Arial" w:hAnsi="Arial"/>
          <w:sz w:val="20"/>
        </w:rPr>
      </w:pPr>
    </w:p>
    <w:p w:rsidR="008D77F5" w:rsidRPr="00DA2241" w:rsidRDefault="008D77F5" w:rsidP="005F7A0B">
      <w:pPr>
        <w:rPr>
          <w:rFonts w:ascii="Arial" w:eastAsia="Arial" w:hAnsi="Arial" w:cs="Arial"/>
          <w:sz w:val="20"/>
          <w:szCs w:val="20"/>
        </w:rPr>
      </w:pPr>
    </w:p>
    <w:p w:rsidR="005F7A0B" w:rsidRPr="00DA2241" w:rsidRDefault="005F7A0B" w:rsidP="005F7A0B">
      <w:pPr>
        <w:tabs>
          <w:tab w:val="left" w:pos="748"/>
        </w:tabs>
        <w:ind w:left="1440" w:hanging="748"/>
        <w:jc w:val="both"/>
        <w:rPr>
          <w:rFonts w:ascii="Arial" w:eastAsia="Times New Roman" w:hAnsi="Arial" w:cs="Arial"/>
          <w:b/>
          <w:snapToGrid w:val="0"/>
          <w:sz w:val="20"/>
          <w:szCs w:val="20"/>
        </w:rPr>
      </w:pPr>
      <w:r w:rsidRPr="00DA2241">
        <w:rPr>
          <w:rFonts w:ascii="Arial" w:eastAsia="Times New Roman" w:hAnsi="Arial" w:cs="Arial"/>
          <w:b/>
          <w:snapToGrid w:val="0"/>
          <w:sz w:val="20"/>
          <w:szCs w:val="20"/>
        </w:rPr>
        <w:t>16.3</w:t>
      </w:r>
      <w:r w:rsidR="00212572" w:rsidRPr="00DA2241">
        <w:rPr>
          <w:rFonts w:ascii="Arial" w:eastAsia="Times New Roman" w:hAnsi="Arial" w:cs="Arial"/>
          <w:b/>
          <w:snapToGrid w:val="0"/>
          <w:sz w:val="20"/>
          <w:szCs w:val="20"/>
        </w:rPr>
        <w:t>1</w:t>
      </w:r>
      <w:r w:rsidRPr="00DA2241">
        <w:rPr>
          <w:rFonts w:ascii="Arial" w:eastAsia="Times New Roman" w:hAnsi="Arial" w:cs="Arial"/>
          <w:b/>
          <w:snapToGrid w:val="0"/>
          <w:sz w:val="20"/>
          <w:szCs w:val="20"/>
        </w:rPr>
        <w:tab/>
        <w:t>Principal and Secondary Instruments</w:t>
      </w:r>
    </w:p>
    <w:p w:rsidR="005F7A0B" w:rsidRPr="00DA2241" w:rsidRDefault="005F7A0B" w:rsidP="005F7A0B">
      <w:pPr>
        <w:tabs>
          <w:tab w:val="left" w:pos="748"/>
        </w:tabs>
        <w:ind w:left="1440"/>
        <w:jc w:val="both"/>
        <w:rPr>
          <w:rFonts w:ascii="Arial" w:eastAsia="Times New Roman" w:hAnsi="Arial" w:cs="Arial"/>
          <w:b/>
          <w:snapToGrid w:val="0"/>
          <w:sz w:val="20"/>
          <w:szCs w:val="20"/>
        </w:rPr>
      </w:pPr>
    </w:p>
    <w:p w:rsidR="005F7A0B" w:rsidRPr="00DA2241" w:rsidRDefault="005F7A0B" w:rsidP="005F7A0B">
      <w:pPr>
        <w:ind w:left="1440"/>
        <w:jc w:val="both"/>
        <w:rPr>
          <w:rFonts w:ascii="Arial" w:eastAsia="Times New Roman" w:hAnsi="Arial" w:cs="Arial"/>
          <w:snapToGrid w:val="0"/>
          <w:sz w:val="20"/>
          <w:szCs w:val="20"/>
        </w:rPr>
      </w:pPr>
      <w:r w:rsidRPr="00DA2241">
        <w:rPr>
          <w:rFonts w:ascii="Arial" w:eastAsia="Times New Roman" w:hAnsi="Arial" w:cs="Arial"/>
          <w:snapToGrid w:val="0"/>
          <w:sz w:val="20"/>
          <w:szCs w:val="20"/>
        </w:rPr>
        <w:t>This Assignment and the Security Documents are instrument</w:t>
      </w:r>
      <w:r w:rsidR="00F916A2" w:rsidRPr="00DA2241">
        <w:rPr>
          <w:rFonts w:ascii="Arial" w:eastAsia="Times New Roman" w:hAnsi="Arial" w:cs="Arial"/>
          <w:snapToGrid w:val="0"/>
          <w:sz w:val="20"/>
          <w:szCs w:val="20"/>
        </w:rPr>
        <w:t>s</w:t>
      </w:r>
      <w:r w:rsidRPr="00DA2241">
        <w:rPr>
          <w:rFonts w:ascii="Arial" w:eastAsia="Times New Roman" w:hAnsi="Arial" w:cs="Arial"/>
          <w:snapToGrid w:val="0"/>
          <w:sz w:val="20"/>
          <w:szCs w:val="20"/>
        </w:rPr>
        <w:t xml:space="preserve"> employed in one transaction to secure the payment of the </w:t>
      </w:r>
      <w:r w:rsidR="00212572" w:rsidRPr="00DA2241">
        <w:rPr>
          <w:rFonts w:ascii="Arial" w:eastAsia="Times New Roman" w:hAnsi="Arial" w:cs="Arial"/>
          <w:snapToGrid w:val="0"/>
          <w:sz w:val="20"/>
          <w:szCs w:val="20"/>
        </w:rPr>
        <w:t xml:space="preserve">Indebtedness </w:t>
      </w:r>
      <w:r w:rsidRPr="00DA2241">
        <w:rPr>
          <w:rFonts w:ascii="Arial" w:eastAsia="Times New Roman" w:hAnsi="Arial" w:cs="Arial"/>
          <w:snapToGrid w:val="0"/>
          <w:sz w:val="20"/>
          <w:szCs w:val="20"/>
        </w:rPr>
        <w:t xml:space="preserve">within the meaning of Section 4(3) of the Stamp Act 1949, and for the purpose of the said section, </w:t>
      </w:r>
      <w:r w:rsidR="00212572" w:rsidRPr="00DA2241">
        <w:rPr>
          <w:rFonts w:ascii="Arial" w:hAnsi="Arial" w:cs="Arial"/>
          <w:sz w:val="20"/>
          <w:szCs w:val="20"/>
        </w:rPr>
        <w:t>the Facility Agreement is the principal instrument and this Assignment is deemed to be a secondary or collateral instrument.</w:t>
      </w:r>
    </w:p>
    <w:p w:rsidR="005F7A0B" w:rsidRPr="00DA2241" w:rsidRDefault="005F7A0B" w:rsidP="005F7A0B">
      <w:pPr>
        <w:spacing w:before="2"/>
        <w:rPr>
          <w:rFonts w:ascii="Arial" w:eastAsia="Arial" w:hAnsi="Arial" w:cs="Arial"/>
          <w:sz w:val="20"/>
          <w:szCs w:val="20"/>
        </w:rPr>
      </w:pPr>
    </w:p>
    <w:p w:rsidR="005F7A0B" w:rsidRPr="00DA2241" w:rsidRDefault="005F7A0B" w:rsidP="005F7A0B">
      <w:pPr>
        <w:pStyle w:val="BodyText"/>
        <w:ind w:left="3764" w:right="3118"/>
        <w:jc w:val="center"/>
        <w:rPr>
          <w:rFonts w:cs="Arial"/>
        </w:rPr>
      </w:pPr>
      <w:r w:rsidRPr="00DA2241">
        <w:rPr>
          <w:rFonts w:cs="Arial"/>
        </w:rPr>
        <w:t>-</w:t>
      </w:r>
      <w:r w:rsidRPr="00DA2241">
        <w:rPr>
          <w:rFonts w:cs="Arial"/>
          <w:spacing w:val="-8"/>
        </w:rPr>
        <w:t xml:space="preserve"> </w:t>
      </w:r>
      <w:r w:rsidRPr="00DA2241">
        <w:rPr>
          <w:rFonts w:cs="Arial"/>
          <w:spacing w:val="-3"/>
        </w:rPr>
        <w:t>End</w:t>
      </w:r>
      <w:r w:rsidRPr="00DA2241">
        <w:rPr>
          <w:rFonts w:cs="Arial"/>
          <w:spacing w:val="-9"/>
        </w:rPr>
        <w:t xml:space="preserve"> </w:t>
      </w:r>
      <w:r w:rsidRPr="00DA2241">
        <w:rPr>
          <w:rFonts w:cs="Arial"/>
          <w:spacing w:val="-2"/>
        </w:rPr>
        <w:t>of</w:t>
      </w:r>
      <w:r w:rsidRPr="00DA2241">
        <w:rPr>
          <w:rFonts w:cs="Arial"/>
          <w:spacing w:val="-6"/>
        </w:rPr>
        <w:t xml:space="preserve"> </w:t>
      </w:r>
      <w:r w:rsidRPr="00DA2241">
        <w:rPr>
          <w:rFonts w:cs="Arial"/>
          <w:spacing w:val="-3"/>
        </w:rPr>
        <w:t>Page</w:t>
      </w:r>
      <w:r w:rsidRPr="00DA2241">
        <w:rPr>
          <w:rFonts w:cs="Arial"/>
          <w:spacing w:val="-9"/>
        </w:rPr>
        <w:t xml:space="preserve"> </w:t>
      </w:r>
      <w:r w:rsidRPr="00DA2241">
        <w:rPr>
          <w:rFonts w:cs="Arial"/>
        </w:rPr>
        <w:t>-</w:t>
      </w:r>
    </w:p>
    <w:p w:rsidR="005F7A0B" w:rsidRPr="00DA2241" w:rsidRDefault="005F7A0B" w:rsidP="005F7A0B">
      <w:pPr>
        <w:jc w:val="center"/>
        <w:rPr>
          <w:rFonts w:ascii="Arial" w:hAnsi="Arial"/>
          <w:sz w:val="20"/>
        </w:rPr>
        <w:sectPr w:rsidR="005F7A0B" w:rsidRPr="00DA2241" w:rsidSect="00EA3CF2">
          <w:headerReference w:type="default" r:id="rId14"/>
          <w:footerReference w:type="default" r:id="rId15"/>
          <w:footerReference w:type="first" r:id="rId16"/>
          <w:pgSz w:w="11909" w:h="16834" w:code="9"/>
          <w:pgMar w:top="1541" w:right="1166" w:bottom="1354" w:left="979" w:header="720" w:footer="619" w:gutter="0"/>
          <w:pgNumType w:start="0"/>
          <w:cols w:space="720"/>
          <w:titlePg/>
          <w:docGrid w:linePitch="299"/>
        </w:sectPr>
      </w:pPr>
    </w:p>
    <w:p w:rsidR="005F7A0B" w:rsidRPr="00DA2241" w:rsidRDefault="005F7A0B" w:rsidP="005F7A0B">
      <w:pPr>
        <w:spacing w:line="200" w:lineRule="atLeast"/>
        <w:ind w:left="711"/>
        <w:rPr>
          <w:rFonts w:ascii="Arial" w:eastAsia="Arial" w:hAnsi="Arial" w:cs="Arial"/>
          <w:sz w:val="20"/>
          <w:szCs w:val="20"/>
        </w:rPr>
      </w:pPr>
      <w:r w:rsidRPr="00DA2241">
        <w:rPr>
          <w:rFonts w:ascii="Arial" w:eastAsia="Arial" w:hAnsi="Arial" w:cs="Arial"/>
          <w:noProof/>
          <w:sz w:val="20"/>
          <w:szCs w:val="20"/>
          <w:lang w:val="en-MY" w:eastAsia="en-MY"/>
        </w:rPr>
        <mc:AlternateContent>
          <mc:Choice Requires="wps">
            <w:drawing>
              <wp:inline distT="0" distB="0" distL="0" distR="0" wp14:anchorId="6D114F12" wp14:editId="4C1351BC">
                <wp:extent cx="5167630" cy="1266825"/>
                <wp:effectExtent l="19050" t="19050" r="13970" b="28575"/>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7630" cy="1266825"/>
                        </a:xfrm>
                        <a:prstGeom prst="rect">
                          <a:avLst/>
                        </a:prstGeom>
                        <a:noFill/>
                        <a:ln w="3937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411C" w:rsidRDefault="00F6411C" w:rsidP="005F7A0B">
                            <w:pPr>
                              <w:spacing w:before="6"/>
                              <w:rPr>
                                <w:rFonts w:ascii="Arial" w:eastAsia="Arial" w:hAnsi="Arial" w:cs="Arial"/>
                                <w:sz w:val="19"/>
                                <w:szCs w:val="19"/>
                              </w:rPr>
                            </w:pPr>
                          </w:p>
                          <w:p w:rsidR="00F6411C" w:rsidRDefault="00F6411C" w:rsidP="005F7A0B">
                            <w:pPr>
                              <w:ind w:left="2164"/>
                              <w:rPr>
                                <w:rFonts w:ascii="Arial" w:eastAsia="Arial" w:hAnsi="Arial" w:cs="Arial"/>
                                <w:sz w:val="20"/>
                                <w:szCs w:val="20"/>
                              </w:rPr>
                            </w:pPr>
                            <w:r>
                              <w:rPr>
                                <w:rFonts w:ascii="Arial"/>
                                <w:b/>
                                <w:color w:val="FF0000"/>
                                <w:sz w:val="20"/>
                                <w:u w:val="thick" w:color="FF0000"/>
                              </w:rPr>
                              <w:t>NOTICE</w:t>
                            </w:r>
                            <w:r>
                              <w:rPr>
                                <w:rFonts w:ascii="Arial"/>
                                <w:b/>
                                <w:color w:val="FF0000"/>
                                <w:spacing w:val="-11"/>
                                <w:sz w:val="20"/>
                                <w:u w:val="thick" w:color="FF0000"/>
                              </w:rPr>
                              <w:t xml:space="preserve"> </w:t>
                            </w:r>
                            <w:r>
                              <w:rPr>
                                <w:rFonts w:ascii="Arial"/>
                                <w:b/>
                                <w:color w:val="FF0000"/>
                                <w:spacing w:val="1"/>
                                <w:sz w:val="20"/>
                                <w:u w:val="thick" w:color="FF0000"/>
                              </w:rPr>
                              <w:t>TO</w:t>
                            </w:r>
                            <w:r>
                              <w:rPr>
                                <w:rFonts w:ascii="Arial"/>
                                <w:b/>
                                <w:color w:val="FF0000"/>
                                <w:spacing w:val="-11"/>
                                <w:sz w:val="20"/>
                                <w:u w:val="thick" w:color="FF0000"/>
                              </w:rPr>
                              <w:t xml:space="preserve"> </w:t>
                            </w:r>
                            <w:r>
                              <w:rPr>
                                <w:rFonts w:ascii="Arial"/>
                                <w:b/>
                                <w:color w:val="FF0000"/>
                                <w:sz w:val="20"/>
                                <w:u w:val="thick" w:color="FF0000"/>
                              </w:rPr>
                              <w:t>THIRD</w:t>
                            </w:r>
                            <w:r>
                              <w:rPr>
                                <w:rFonts w:ascii="Arial"/>
                                <w:b/>
                                <w:color w:val="FF0000"/>
                                <w:spacing w:val="-9"/>
                                <w:sz w:val="20"/>
                                <w:u w:val="thick" w:color="FF0000"/>
                              </w:rPr>
                              <w:t xml:space="preserve"> </w:t>
                            </w:r>
                            <w:r>
                              <w:rPr>
                                <w:rFonts w:ascii="Arial"/>
                                <w:b/>
                                <w:color w:val="FF0000"/>
                                <w:sz w:val="20"/>
                                <w:u w:val="thick" w:color="FF0000"/>
                              </w:rPr>
                              <w:t>PARTY</w:t>
                            </w:r>
                            <w:r>
                              <w:rPr>
                                <w:rFonts w:ascii="Arial"/>
                                <w:b/>
                                <w:color w:val="FF0000"/>
                                <w:spacing w:val="-7"/>
                                <w:sz w:val="20"/>
                                <w:u w:val="thick" w:color="FF0000"/>
                              </w:rPr>
                              <w:t xml:space="preserve"> </w:t>
                            </w:r>
                            <w:r>
                              <w:rPr>
                                <w:rFonts w:ascii="Arial"/>
                                <w:b/>
                                <w:color w:val="FF0000"/>
                                <w:spacing w:val="-1"/>
                                <w:sz w:val="20"/>
                                <w:u w:val="thick" w:color="FF0000"/>
                              </w:rPr>
                              <w:t>ASSIGNORS</w:t>
                            </w:r>
                          </w:p>
                          <w:p w:rsidR="00F6411C" w:rsidRDefault="00F6411C" w:rsidP="005F7A0B">
                            <w:pPr>
                              <w:spacing w:before="1"/>
                              <w:rPr>
                                <w:rFonts w:ascii="Arial" w:eastAsia="Arial" w:hAnsi="Arial" w:cs="Arial"/>
                                <w:sz w:val="20"/>
                                <w:szCs w:val="20"/>
                              </w:rPr>
                            </w:pPr>
                          </w:p>
                          <w:p w:rsidR="00F6411C" w:rsidRDefault="00F6411C" w:rsidP="005F7A0B">
                            <w:pPr>
                              <w:numPr>
                                <w:ilvl w:val="0"/>
                                <w:numId w:val="8"/>
                              </w:numPr>
                              <w:tabs>
                                <w:tab w:val="left" w:pos="431"/>
                              </w:tabs>
                              <w:ind w:right="83" w:hanging="360"/>
                              <w:jc w:val="both"/>
                              <w:rPr>
                                <w:rFonts w:ascii="Arial" w:eastAsia="Arial" w:hAnsi="Arial" w:cs="Arial"/>
                                <w:sz w:val="20"/>
                                <w:szCs w:val="20"/>
                              </w:rPr>
                            </w:pPr>
                            <w:r>
                              <w:rPr>
                                <w:rFonts w:ascii="Arial"/>
                                <w:sz w:val="20"/>
                              </w:rPr>
                              <w:t>By</w:t>
                            </w:r>
                            <w:r>
                              <w:rPr>
                                <w:rFonts w:ascii="Arial"/>
                                <w:spacing w:val="-2"/>
                                <w:sz w:val="20"/>
                              </w:rPr>
                              <w:t xml:space="preserve"> </w:t>
                            </w:r>
                            <w:r>
                              <w:rPr>
                                <w:rFonts w:ascii="Arial"/>
                                <w:sz w:val="20"/>
                              </w:rPr>
                              <w:t>signing</w:t>
                            </w:r>
                            <w:r>
                              <w:rPr>
                                <w:rFonts w:ascii="Arial"/>
                                <w:spacing w:val="2"/>
                                <w:sz w:val="20"/>
                              </w:rPr>
                              <w:t xml:space="preserve"> </w:t>
                            </w:r>
                            <w:r>
                              <w:rPr>
                                <w:rFonts w:ascii="Arial"/>
                                <w:spacing w:val="-1"/>
                                <w:sz w:val="20"/>
                              </w:rPr>
                              <w:t>this</w:t>
                            </w:r>
                            <w:r>
                              <w:rPr>
                                <w:rFonts w:ascii="Arial"/>
                                <w:spacing w:val="2"/>
                                <w:sz w:val="20"/>
                              </w:rPr>
                              <w:t xml:space="preserve"> </w:t>
                            </w:r>
                            <w:r>
                              <w:rPr>
                                <w:rFonts w:ascii="Arial"/>
                                <w:sz w:val="20"/>
                              </w:rPr>
                              <w:t>document,</w:t>
                            </w:r>
                            <w:r>
                              <w:rPr>
                                <w:rFonts w:ascii="Arial"/>
                                <w:spacing w:val="4"/>
                                <w:sz w:val="20"/>
                              </w:rPr>
                              <w:t xml:space="preserve"> </w:t>
                            </w:r>
                            <w:r>
                              <w:rPr>
                                <w:rFonts w:ascii="Arial"/>
                                <w:spacing w:val="-1"/>
                                <w:sz w:val="20"/>
                              </w:rPr>
                              <w:t>you</w:t>
                            </w:r>
                            <w:r>
                              <w:rPr>
                                <w:rFonts w:ascii="Arial"/>
                                <w:spacing w:val="2"/>
                                <w:sz w:val="20"/>
                              </w:rPr>
                              <w:t xml:space="preserve"> </w:t>
                            </w:r>
                            <w:r>
                              <w:rPr>
                                <w:rFonts w:ascii="Arial"/>
                                <w:spacing w:val="1"/>
                                <w:sz w:val="20"/>
                              </w:rPr>
                              <w:t>may</w:t>
                            </w:r>
                            <w:r>
                              <w:rPr>
                                <w:rFonts w:ascii="Arial"/>
                                <w:spacing w:val="-4"/>
                                <w:sz w:val="20"/>
                              </w:rPr>
                              <w:t xml:space="preserve"> </w:t>
                            </w:r>
                            <w:r>
                              <w:rPr>
                                <w:rFonts w:ascii="Arial"/>
                                <w:sz w:val="20"/>
                              </w:rPr>
                              <w:t>be</w:t>
                            </w:r>
                            <w:r>
                              <w:rPr>
                                <w:rFonts w:ascii="Arial"/>
                                <w:spacing w:val="1"/>
                                <w:sz w:val="20"/>
                              </w:rPr>
                              <w:t xml:space="preserve"> </w:t>
                            </w:r>
                            <w:r>
                              <w:rPr>
                                <w:rFonts w:ascii="Arial"/>
                                <w:sz w:val="20"/>
                              </w:rPr>
                              <w:t>liable</w:t>
                            </w:r>
                            <w:r>
                              <w:rPr>
                                <w:rFonts w:ascii="Arial"/>
                                <w:spacing w:val="2"/>
                                <w:sz w:val="20"/>
                              </w:rPr>
                              <w:t xml:space="preserve"> </w:t>
                            </w:r>
                            <w:r>
                              <w:rPr>
                                <w:rFonts w:ascii="Arial"/>
                                <w:sz w:val="20"/>
                              </w:rPr>
                              <w:t>instead</w:t>
                            </w:r>
                            <w:r>
                              <w:rPr>
                                <w:rFonts w:ascii="Arial"/>
                                <w:spacing w:val="2"/>
                                <w:sz w:val="20"/>
                              </w:rPr>
                              <w:t xml:space="preserve"> </w:t>
                            </w:r>
                            <w:r>
                              <w:rPr>
                                <w:rFonts w:ascii="Arial"/>
                                <w:sz w:val="20"/>
                              </w:rPr>
                              <w:t>of</w:t>
                            </w:r>
                            <w:r>
                              <w:rPr>
                                <w:rFonts w:ascii="Arial"/>
                                <w:spacing w:val="4"/>
                                <w:sz w:val="20"/>
                              </w:rPr>
                              <w:t xml:space="preserve"> </w:t>
                            </w:r>
                            <w:r>
                              <w:rPr>
                                <w:rFonts w:ascii="Arial"/>
                                <w:sz w:val="20"/>
                              </w:rPr>
                              <w:t>or</w:t>
                            </w:r>
                            <w:r>
                              <w:rPr>
                                <w:rFonts w:ascii="Arial"/>
                                <w:spacing w:val="2"/>
                                <w:sz w:val="20"/>
                              </w:rPr>
                              <w:t xml:space="preserve"> </w:t>
                            </w:r>
                            <w:r>
                              <w:rPr>
                                <w:rFonts w:ascii="Arial"/>
                                <w:sz w:val="20"/>
                              </w:rPr>
                              <w:t>as</w:t>
                            </w:r>
                            <w:r>
                              <w:rPr>
                                <w:rFonts w:ascii="Arial"/>
                                <w:spacing w:val="3"/>
                                <w:sz w:val="20"/>
                              </w:rPr>
                              <w:t xml:space="preserve"> </w:t>
                            </w:r>
                            <w:r>
                              <w:rPr>
                                <w:rFonts w:ascii="Arial"/>
                                <w:spacing w:val="-2"/>
                                <w:sz w:val="20"/>
                              </w:rPr>
                              <w:t>well</w:t>
                            </w:r>
                            <w:r>
                              <w:rPr>
                                <w:rFonts w:ascii="Arial"/>
                                <w:spacing w:val="1"/>
                                <w:sz w:val="20"/>
                              </w:rPr>
                              <w:t xml:space="preserve"> </w:t>
                            </w:r>
                            <w:r>
                              <w:rPr>
                                <w:rFonts w:ascii="Arial"/>
                                <w:sz w:val="20"/>
                              </w:rPr>
                              <w:t>as</w:t>
                            </w:r>
                            <w:r>
                              <w:rPr>
                                <w:rFonts w:ascii="Arial"/>
                                <w:spacing w:val="3"/>
                                <w:sz w:val="20"/>
                              </w:rPr>
                              <w:t xml:space="preserve"> </w:t>
                            </w:r>
                            <w:r>
                              <w:rPr>
                                <w:rFonts w:ascii="Arial"/>
                                <w:sz w:val="20"/>
                              </w:rPr>
                              <w:t>the</w:t>
                            </w:r>
                            <w:r>
                              <w:rPr>
                                <w:rFonts w:ascii="Arial"/>
                                <w:spacing w:val="2"/>
                                <w:sz w:val="20"/>
                              </w:rPr>
                              <w:t xml:space="preserve"> </w:t>
                            </w:r>
                            <w:r>
                              <w:rPr>
                                <w:rFonts w:ascii="Arial"/>
                                <w:sz w:val="20"/>
                              </w:rPr>
                              <w:t>Customer</w:t>
                            </w:r>
                            <w:r>
                              <w:rPr>
                                <w:rFonts w:ascii="Arial"/>
                                <w:spacing w:val="2"/>
                                <w:sz w:val="20"/>
                              </w:rPr>
                              <w:t xml:space="preserve"> </w:t>
                            </w:r>
                            <w:r>
                              <w:rPr>
                                <w:rFonts w:ascii="Arial"/>
                                <w:sz w:val="20"/>
                              </w:rPr>
                              <w:t>for</w:t>
                            </w:r>
                            <w:r>
                              <w:rPr>
                                <w:rFonts w:ascii="Arial"/>
                                <w:spacing w:val="36"/>
                                <w:w w:val="99"/>
                                <w:sz w:val="20"/>
                              </w:rPr>
                              <w:t xml:space="preserve"> </w:t>
                            </w:r>
                            <w:r>
                              <w:rPr>
                                <w:rFonts w:ascii="Arial"/>
                                <w:spacing w:val="-1"/>
                                <w:sz w:val="20"/>
                              </w:rPr>
                              <w:t>all</w:t>
                            </w:r>
                            <w:r>
                              <w:rPr>
                                <w:rFonts w:ascii="Arial"/>
                                <w:spacing w:val="-5"/>
                                <w:sz w:val="20"/>
                              </w:rPr>
                              <w:t xml:space="preserve"> </w:t>
                            </w:r>
                            <w:r>
                              <w:rPr>
                                <w:rFonts w:ascii="Arial"/>
                                <w:sz w:val="20"/>
                              </w:rPr>
                              <w:t>monies</w:t>
                            </w:r>
                            <w:r>
                              <w:rPr>
                                <w:rFonts w:ascii="Arial"/>
                                <w:spacing w:val="-4"/>
                                <w:sz w:val="20"/>
                              </w:rPr>
                              <w:t xml:space="preserve"> </w:t>
                            </w:r>
                            <w:r>
                              <w:rPr>
                                <w:rFonts w:ascii="Arial"/>
                                <w:spacing w:val="-1"/>
                                <w:sz w:val="20"/>
                              </w:rPr>
                              <w:t>due</w:t>
                            </w:r>
                            <w:r>
                              <w:rPr>
                                <w:rFonts w:ascii="Arial"/>
                                <w:spacing w:val="-3"/>
                                <w:sz w:val="20"/>
                              </w:rPr>
                              <w:t xml:space="preserve"> </w:t>
                            </w:r>
                            <w:r>
                              <w:rPr>
                                <w:rFonts w:ascii="Arial"/>
                                <w:sz w:val="20"/>
                              </w:rPr>
                              <w:t>and</w:t>
                            </w:r>
                            <w:r>
                              <w:rPr>
                                <w:rFonts w:ascii="Arial"/>
                                <w:spacing w:val="-5"/>
                                <w:sz w:val="20"/>
                              </w:rPr>
                              <w:t xml:space="preserve"> </w:t>
                            </w:r>
                            <w:r>
                              <w:rPr>
                                <w:rFonts w:ascii="Arial"/>
                                <w:sz w:val="20"/>
                              </w:rPr>
                              <w:t>owing</w:t>
                            </w:r>
                            <w:r>
                              <w:rPr>
                                <w:rFonts w:ascii="Arial"/>
                                <w:spacing w:val="-5"/>
                                <w:sz w:val="20"/>
                              </w:rPr>
                              <w:t xml:space="preserve"> </w:t>
                            </w:r>
                            <w:r>
                              <w:rPr>
                                <w:rFonts w:ascii="Arial"/>
                                <w:sz w:val="20"/>
                              </w:rPr>
                              <w:t>by</w:t>
                            </w:r>
                            <w:r>
                              <w:rPr>
                                <w:rFonts w:ascii="Arial"/>
                                <w:spacing w:val="-5"/>
                                <w:sz w:val="20"/>
                              </w:rPr>
                              <w:t xml:space="preserve"> </w:t>
                            </w:r>
                            <w:r>
                              <w:rPr>
                                <w:rFonts w:ascii="Arial"/>
                                <w:sz w:val="20"/>
                              </w:rPr>
                              <w:t>the</w:t>
                            </w:r>
                            <w:r>
                              <w:rPr>
                                <w:rFonts w:ascii="Arial"/>
                                <w:spacing w:val="-5"/>
                                <w:sz w:val="20"/>
                              </w:rPr>
                              <w:t xml:space="preserve"> </w:t>
                            </w:r>
                            <w:r>
                              <w:rPr>
                                <w:rFonts w:ascii="Arial"/>
                                <w:spacing w:val="-1"/>
                                <w:sz w:val="20"/>
                              </w:rPr>
                              <w:t>Customer</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5"/>
                                <w:sz w:val="20"/>
                              </w:rPr>
                              <w:t xml:space="preserve"> </w:t>
                            </w:r>
                            <w:r>
                              <w:rPr>
                                <w:rFonts w:ascii="Arial"/>
                                <w:spacing w:val="-1"/>
                                <w:sz w:val="20"/>
                              </w:rPr>
                              <w:t>Bank from</w:t>
                            </w:r>
                            <w:r>
                              <w:rPr>
                                <w:rFonts w:ascii="Arial"/>
                                <w:spacing w:val="-2"/>
                                <w:sz w:val="20"/>
                              </w:rPr>
                              <w:t xml:space="preserve"> </w:t>
                            </w:r>
                            <w:r>
                              <w:rPr>
                                <w:rFonts w:ascii="Arial"/>
                                <w:sz w:val="20"/>
                              </w:rPr>
                              <w:t>time</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time.</w:t>
                            </w:r>
                          </w:p>
                          <w:p w:rsidR="00F6411C" w:rsidRDefault="00F6411C" w:rsidP="005F7A0B">
                            <w:pPr>
                              <w:spacing w:before="1"/>
                              <w:rPr>
                                <w:rFonts w:ascii="Arial" w:eastAsia="Arial" w:hAnsi="Arial" w:cs="Arial"/>
                                <w:sz w:val="20"/>
                                <w:szCs w:val="20"/>
                              </w:rPr>
                            </w:pPr>
                          </w:p>
                          <w:p w:rsidR="00F6411C" w:rsidRDefault="00F6411C" w:rsidP="005F7A0B">
                            <w:pPr>
                              <w:numPr>
                                <w:ilvl w:val="0"/>
                                <w:numId w:val="8"/>
                              </w:numPr>
                              <w:tabs>
                                <w:tab w:val="left" w:pos="412"/>
                              </w:tabs>
                              <w:ind w:left="411" w:hanging="333"/>
                              <w:rPr>
                                <w:rFonts w:ascii="Arial" w:eastAsia="Arial" w:hAnsi="Arial" w:cs="Arial"/>
                                <w:sz w:val="20"/>
                                <w:szCs w:val="20"/>
                              </w:rPr>
                            </w:pPr>
                            <w:r>
                              <w:rPr>
                                <w:rFonts w:ascii="Arial"/>
                                <w:spacing w:val="-1"/>
                                <w:sz w:val="20"/>
                              </w:rPr>
                              <w:t>You</w:t>
                            </w:r>
                            <w:r>
                              <w:rPr>
                                <w:rFonts w:ascii="Arial"/>
                                <w:spacing w:val="-6"/>
                                <w:sz w:val="20"/>
                              </w:rPr>
                              <w:t xml:space="preserve"> </w:t>
                            </w:r>
                            <w:r>
                              <w:rPr>
                                <w:rFonts w:ascii="Arial"/>
                                <w:sz w:val="20"/>
                              </w:rPr>
                              <w:t>are</w:t>
                            </w:r>
                            <w:r>
                              <w:rPr>
                                <w:rFonts w:ascii="Arial"/>
                                <w:spacing w:val="-7"/>
                                <w:sz w:val="20"/>
                              </w:rPr>
                              <w:t xml:space="preserve"> </w:t>
                            </w:r>
                            <w:r>
                              <w:rPr>
                                <w:rFonts w:ascii="Arial"/>
                                <w:sz w:val="20"/>
                              </w:rPr>
                              <w:t>advised</w:t>
                            </w:r>
                            <w:r>
                              <w:rPr>
                                <w:rFonts w:ascii="Arial"/>
                                <w:spacing w:val="-6"/>
                                <w:sz w:val="20"/>
                              </w:rPr>
                              <w:t xml:space="preserve"> </w:t>
                            </w:r>
                            <w:r>
                              <w:rPr>
                                <w:rFonts w:ascii="Arial"/>
                                <w:sz w:val="20"/>
                              </w:rPr>
                              <w:t>to</w:t>
                            </w:r>
                            <w:r>
                              <w:rPr>
                                <w:rFonts w:ascii="Arial"/>
                                <w:spacing w:val="-7"/>
                                <w:sz w:val="20"/>
                              </w:rPr>
                              <w:t xml:space="preserve"> </w:t>
                            </w:r>
                            <w:r>
                              <w:rPr>
                                <w:rFonts w:ascii="Arial"/>
                                <w:sz w:val="20"/>
                              </w:rPr>
                              <w:t>seek</w:t>
                            </w:r>
                            <w:r>
                              <w:rPr>
                                <w:rFonts w:ascii="Arial"/>
                                <w:spacing w:val="-3"/>
                                <w:sz w:val="20"/>
                              </w:rPr>
                              <w:t xml:space="preserve"> </w:t>
                            </w:r>
                            <w:r>
                              <w:rPr>
                                <w:rFonts w:ascii="Arial"/>
                                <w:spacing w:val="-1"/>
                                <w:sz w:val="20"/>
                              </w:rPr>
                              <w:t>independent</w:t>
                            </w:r>
                            <w:r>
                              <w:rPr>
                                <w:rFonts w:ascii="Arial"/>
                                <w:spacing w:val="-7"/>
                                <w:sz w:val="20"/>
                              </w:rPr>
                              <w:t xml:space="preserve"> </w:t>
                            </w:r>
                            <w:r>
                              <w:rPr>
                                <w:rFonts w:ascii="Arial"/>
                                <w:sz w:val="20"/>
                              </w:rPr>
                              <w:t>legal</w:t>
                            </w:r>
                            <w:r>
                              <w:rPr>
                                <w:rFonts w:ascii="Arial"/>
                                <w:spacing w:val="-8"/>
                                <w:sz w:val="20"/>
                              </w:rPr>
                              <w:t xml:space="preserve"> </w:t>
                            </w:r>
                            <w:r>
                              <w:rPr>
                                <w:rFonts w:ascii="Arial"/>
                                <w:sz w:val="20"/>
                              </w:rPr>
                              <w:t>advice</w:t>
                            </w:r>
                            <w:r>
                              <w:rPr>
                                <w:rFonts w:ascii="Arial"/>
                                <w:spacing w:val="-5"/>
                                <w:sz w:val="20"/>
                              </w:rPr>
                              <w:t xml:space="preserve"> </w:t>
                            </w:r>
                            <w:r>
                              <w:rPr>
                                <w:rFonts w:ascii="Arial"/>
                                <w:sz w:val="20"/>
                              </w:rPr>
                              <w:t>before</w:t>
                            </w:r>
                            <w:r>
                              <w:rPr>
                                <w:rFonts w:ascii="Arial"/>
                                <w:spacing w:val="-6"/>
                                <w:sz w:val="20"/>
                              </w:rPr>
                              <w:t xml:space="preserve"> </w:t>
                            </w:r>
                            <w:r>
                              <w:rPr>
                                <w:rFonts w:ascii="Arial"/>
                                <w:sz w:val="20"/>
                              </w:rPr>
                              <w:t>signing</w:t>
                            </w:r>
                            <w:r>
                              <w:rPr>
                                <w:rFonts w:ascii="Arial"/>
                                <w:spacing w:val="-7"/>
                                <w:sz w:val="20"/>
                              </w:rPr>
                              <w:t xml:space="preserve"> </w:t>
                            </w:r>
                            <w:r>
                              <w:rPr>
                                <w:rFonts w:ascii="Arial"/>
                                <w:spacing w:val="-1"/>
                                <w:sz w:val="20"/>
                              </w:rPr>
                              <w:t>this</w:t>
                            </w:r>
                            <w:r>
                              <w:rPr>
                                <w:rFonts w:ascii="Arial"/>
                                <w:spacing w:val="-6"/>
                                <w:sz w:val="20"/>
                              </w:rPr>
                              <w:t xml:space="preserve"> </w:t>
                            </w:r>
                            <w:r>
                              <w:rPr>
                                <w:rFonts w:ascii="Arial"/>
                                <w:spacing w:val="1"/>
                                <w:sz w:val="20"/>
                              </w:rPr>
                              <w:t>document.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06.9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" filled="f" strokecolor="red" strokeweight="3.1pt">
                <v:textbox inset="0,0,0,0">
                  <w:txbxContent>
                    <w:p w:rsidR="00F6411C" w:rsidRDefault="00F6411C" w:rsidP="005F7A0B">
                      <w:pPr>
                        <w:spacing w:before="6"/>
                        <w:rPr>
                          <w:rFonts w:ascii="Arial" w:eastAsia="Arial" w:hAnsi="Arial" w:cs="Arial"/>
                          <w:sz w:val="19"/>
                          <w:szCs w:val="19"/>
                        </w:rPr>
                      </w:pPr>
                    </w:p>
                    <w:p w:rsidR="00F6411C" w:rsidRDefault="00F6411C" w:rsidP="005F7A0B">
                      <w:pPr>
                        <w:ind w:left="2164"/>
                        <w:rPr>
                          <w:rFonts w:ascii="Arial" w:eastAsia="Arial" w:hAnsi="Arial" w:cs="Arial"/>
                          <w:sz w:val="20"/>
                          <w:szCs w:val="20"/>
                        </w:rPr>
                      </w:pPr>
                      <w:r>
                        <w:rPr>
                          <w:rFonts w:ascii="Arial"/>
                          <w:b/>
                          <w:color w:val="FF0000"/>
                          <w:sz w:val="20"/>
                          <w:u w:val="thick" w:color="FF0000"/>
                        </w:rPr>
                        <w:t>NOTICE</w:t>
                      </w:r>
                      <w:r>
                        <w:rPr>
                          <w:rFonts w:ascii="Arial"/>
                          <w:b/>
                          <w:color w:val="FF0000"/>
                          <w:spacing w:val="-11"/>
                          <w:sz w:val="20"/>
                          <w:u w:val="thick" w:color="FF0000"/>
                        </w:rPr>
                        <w:t xml:space="preserve"> </w:t>
                      </w:r>
                      <w:r>
                        <w:rPr>
                          <w:rFonts w:ascii="Arial"/>
                          <w:b/>
                          <w:color w:val="FF0000"/>
                          <w:spacing w:val="1"/>
                          <w:sz w:val="20"/>
                          <w:u w:val="thick" w:color="FF0000"/>
                        </w:rPr>
                        <w:t>TO</w:t>
                      </w:r>
                      <w:r>
                        <w:rPr>
                          <w:rFonts w:ascii="Arial"/>
                          <w:b/>
                          <w:color w:val="FF0000"/>
                          <w:spacing w:val="-11"/>
                          <w:sz w:val="20"/>
                          <w:u w:val="thick" w:color="FF0000"/>
                        </w:rPr>
                        <w:t xml:space="preserve"> </w:t>
                      </w:r>
                      <w:r>
                        <w:rPr>
                          <w:rFonts w:ascii="Arial"/>
                          <w:b/>
                          <w:color w:val="FF0000"/>
                          <w:sz w:val="20"/>
                          <w:u w:val="thick" w:color="FF0000"/>
                        </w:rPr>
                        <w:t>THIRD</w:t>
                      </w:r>
                      <w:r>
                        <w:rPr>
                          <w:rFonts w:ascii="Arial"/>
                          <w:b/>
                          <w:color w:val="FF0000"/>
                          <w:spacing w:val="-9"/>
                          <w:sz w:val="20"/>
                          <w:u w:val="thick" w:color="FF0000"/>
                        </w:rPr>
                        <w:t xml:space="preserve"> </w:t>
                      </w:r>
                      <w:r>
                        <w:rPr>
                          <w:rFonts w:ascii="Arial"/>
                          <w:b/>
                          <w:color w:val="FF0000"/>
                          <w:sz w:val="20"/>
                          <w:u w:val="thick" w:color="FF0000"/>
                        </w:rPr>
                        <w:t>PARTY</w:t>
                      </w:r>
                      <w:r>
                        <w:rPr>
                          <w:rFonts w:ascii="Arial"/>
                          <w:b/>
                          <w:color w:val="FF0000"/>
                          <w:spacing w:val="-7"/>
                          <w:sz w:val="20"/>
                          <w:u w:val="thick" w:color="FF0000"/>
                        </w:rPr>
                        <w:t xml:space="preserve"> </w:t>
                      </w:r>
                      <w:r>
                        <w:rPr>
                          <w:rFonts w:ascii="Arial"/>
                          <w:b/>
                          <w:color w:val="FF0000"/>
                          <w:spacing w:val="-1"/>
                          <w:sz w:val="20"/>
                          <w:u w:val="thick" w:color="FF0000"/>
                        </w:rPr>
                        <w:t>ASSIGNORS</w:t>
                      </w:r>
                    </w:p>
                    <w:p w:rsidR="00F6411C" w:rsidRDefault="00F6411C" w:rsidP="005F7A0B">
                      <w:pPr>
                        <w:spacing w:before="1"/>
                        <w:rPr>
                          <w:rFonts w:ascii="Arial" w:eastAsia="Arial" w:hAnsi="Arial" w:cs="Arial"/>
                          <w:sz w:val="20"/>
                          <w:szCs w:val="20"/>
                        </w:rPr>
                      </w:pPr>
                    </w:p>
                    <w:p w:rsidR="00F6411C" w:rsidRDefault="00F6411C" w:rsidP="005F7A0B">
                      <w:pPr>
                        <w:numPr>
                          <w:ilvl w:val="0"/>
                          <w:numId w:val="8"/>
                        </w:numPr>
                        <w:tabs>
                          <w:tab w:val="left" w:pos="431"/>
                        </w:tabs>
                        <w:ind w:right="83" w:hanging="360"/>
                        <w:jc w:val="both"/>
                        <w:rPr>
                          <w:rFonts w:ascii="Arial" w:eastAsia="Arial" w:hAnsi="Arial" w:cs="Arial"/>
                          <w:sz w:val="20"/>
                          <w:szCs w:val="20"/>
                        </w:rPr>
                      </w:pPr>
                      <w:r>
                        <w:rPr>
                          <w:rFonts w:ascii="Arial"/>
                          <w:sz w:val="20"/>
                        </w:rPr>
                        <w:t>By</w:t>
                      </w:r>
                      <w:r>
                        <w:rPr>
                          <w:rFonts w:ascii="Arial"/>
                          <w:spacing w:val="-2"/>
                          <w:sz w:val="20"/>
                        </w:rPr>
                        <w:t xml:space="preserve"> </w:t>
                      </w:r>
                      <w:r>
                        <w:rPr>
                          <w:rFonts w:ascii="Arial"/>
                          <w:sz w:val="20"/>
                        </w:rPr>
                        <w:t>signing</w:t>
                      </w:r>
                      <w:r>
                        <w:rPr>
                          <w:rFonts w:ascii="Arial"/>
                          <w:spacing w:val="2"/>
                          <w:sz w:val="20"/>
                        </w:rPr>
                        <w:t xml:space="preserve"> </w:t>
                      </w:r>
                      <w:r>
                        <w:rPr>
                          <w:rFonts w:ascii="Arial"/>
                          <w:spacing w:val="-1"/>
                          <w:sz w:val="20"/>
                        </w:rPr>
                        <w:t>this</w:t>
                      </w:r>
                      <w:r>
                        <w:rPr>
                          <w:rFonts w:ascii="Arial"/>
                          <w:spacing w:val="2"/>
                          <w:sz w:val="20"/>
                        </w:rPr>
                        <w:t xml:space="preserve"> </w:t>
                      </w:r>
                      <w:r>
                        <w:rPr>
                          <w:rFonts w:ascii="Arial"/>
                          <w:sz w:val="20"/>
                        </w:rPr>
                        <w:t>document,</w:t>
                      </w:r>
                      <w:r>
                        <w:rPr>
                          <w:rFonts w:ascii="Arial"/>
                          <w:spacing w:val="4"/>
                          <w:sz w:val="20"/>
                        </w:rPr>
                        <w:t xml:space="preserve"> </w:t>
                      </w:r>
                      <w:r>
                        <w:rPr>
                          <w:rFonts w:ascii="Arial"/>
                          <w:spacing w:val="-1"/>
                          <w:sz w:val="20"/>
                        </w:rPr>
                        <w:t>you</w:t>
                      </w:r>
                      <w:r>
                        <w:rPr>
                          <w:rFonts w:ascii="Arial"/>
                          <w:spacing w:val="2"/>
                          <w:sz w:val="20"/>
                        </w:rPr>
                        <w:t xml:space="preserve"> </w:t>
                      </w:r>
                      <w:r>
                        <w:rPr>
                          <w:rFonts w:ascii="Arial"/>
                          <w:spacing w:val="1"/>
                          <w:sz w:val="20"/>
                        </w:rPr>
                        <w:t>may</w:t>
                      </w:r>
                      <w:r>
                        <w:rPr>
                          <w:rFonts w:ascii="Arial"/>
                          <w:spacing w:val="-4"/>
                          <w:sz w:val="20"/>
                        </w:rPr>
                        <w:t xml:space="preserve"> </w:t>
                      </w:r>
                      <w:r>
                        <w:rPr>
                          <w:rFonts w:ascii="Arial"/>
                          <w:sz w:val="20"/>
                        </w:rPr>
                        <w:t>be</w:t>
                      </w:r>
                      <w:r>
                        <w:rPr>
                          <w:rFonts w:ascii="Arial"/>
                          <w:spacing w:val="1"/>
                          <w:sz w:val="20"/>
                        </w:rPr>
                        <w:t xml:space="preserve"> </w:t>
                      </w:r>
                      <w:r>
                        <w:rPr>
                          <w:rFonts w:ascii="Arial"/>
                          <w:sz w:val="20"/>
                        </w:rPr>
                        <w:t>liable</w:t>
                      </w:r>
                      <w:r>
                        <w:rPr>
                          <w:rFonts w:ascii="Arial"/>
                          <w:spacing w:val="2"/>
                          <w:sz w:val="20"/>
                        </w:rPr>
                        <w:t xml:space="preserve"> </w:t>
                      </w:r>
                      <w:r>
                        <w:rPr>
                          <w:rFonts w:ascii="Arial"/>
                          <w:sz w:val="20"/>
                        </w:rPr>
                        <w:t>instead</w:t>
                      </w:r>
                      <w:r>
                        <w:rPr>
                          <w:rFonts w:ascii="Arial"/>
                          <w:spacing w:val="2"/>
                          <w:sz w:val="20"/>
                        </w:rPr>
                        <w:t xml:space="preserve"> </w:t>
                      </w:r>
                      <w:r>
                        <w:rPr>
                          <w:rFonts w:ascii="Arial"/>
                          <w:sz w:val="20"/>
                        </w:rPr>
                        <w:t>of</w:t>
                      </w:r>
                      <w:r>
                        <w:rPr>
                          <w:rFonts w:ascii="Arial"/>
                          <w:spacing w:val="4"/>
                          <w:sz w:val="20"/>
                        </w:rPr>
                        <w:t xml:space="preserve"> </w:t>
                      </w:r>
                      <w:r>
                        <w:rPr>
                          <w:rFonts w:ascii="Arial"/>
                          <w:sz w:val="20"/>
                        </w:rPr>
                        <w:t>or</w:t>
                      </w:r>
                      <w:r>
                        <w:rPr>
                          <w:rFonts w:ascii="Arial"/>
                          <w:spacing w:val="2"/>
                          <w:sz w:val="20"/>
                        </w:rPr>
                        <w:t xml:space="preserve"> </w:t>
                      </w:r>
                      <w:r>
                        <w:rPr>
                          <w:rFonts w:ascii="Arial"/>
                          <w:sz w:val="20"/>
                        </w:rPr>
                        <w:t>as</w:t>
                      </w:r>
                      <w:r>
                        <w:rPr>
                          <w:rFonts w:ascii="Arial"/>
                          <w:spacing w:val="3"/>
                          <w:sz w:val="20"/>
                        </w:rPr>
                        <w:t xml:space="preserve"> </w:t>
                      </w:r>
                      <w:r>
                        <w:rPr>
                          <w:rFonts w:ascii="Arial"/>
                          <w:spacing w:val="-2"/>
                          <w:sz w:val="20"/>
                        </w:rPr>
                        <w:t>well</w:t>
                      </w:r>
                      <w:r>
                        <w:rPr>
                          <w:rFonts w:ascii="Arial"/>
                          <w:spacing w:val="1"/>
                          <w:sz w:val="20"/>
                        </w:rPr>
                        <w:t xml:space="preserve"> </w:t>
                      </w:r>
                      <w:r>
                        <w:rPr>
                          <w:rFonts w:ascii="Arial"/>
                          <w:sz w:val="20"/>
                        </w:rPr>
                        <w:t>as</w:t>
                      </w:r>
                      <w:r>
                        <w:rPr>
                          <w:rFonts w:ascii="Arial"/>
                          <w:spacing w:val="3"/>
                          <w:sz w:val="20"/>
                        </w:rPr>
                        <w:t xml:space="preserve"> </w:t>
                      </w:r>
                      <w:r>
                        <w:rPr>
                          <w:rFonts w:ascii="Arial"/>
                          <w:sz w:val="20"/>
                        </w:rPr>
                        <w:t>the</w:t>
                      </w:r>
                      <w:r>
                        <w:rPr>
                          <w:rFonts w:ascii="Arial"/>
                          <w:spacing w:val="2"/>
                          <w:sz w:val="20"/>
                        </w:rPr>
                        <w:t xml:space="preserve"> </w:t>
                      </w:r>
                      <w:r>
                        <w:rPr>
                          <w:rFonts w:ascii="Arial"/>
                          <w:sz w:val="20"/>
                        </w:rPr>
                        <w:t>Customer</w:t>
                      </w:r>
                      <w:r>
                        <w:rPr>
                          <w:rFonts w:ascii="Arial"/>
                          <w:spacing w:val="2"/>
                          <w:sz w:val="20"/>
                        </w:rPr>
                        <w:t xml:space="preserve"> </w:t>
                      </w:r>
                      <w:r>
                        <w:rPr>
                          <w:rFonts w:ascii="Arial"/>
                          <w:sz w:val="20"/>
                        </w:rPr>
                        <w:t>for</w:t>
                      </w:r>
                      <w:r>
                        <w:rPr>
                          <w:rFonts w:ascii="Arial"/>
                          <w:spacing w:val="36"/>
                          <w:w w:val="99"/>
                          <w:sz w:val="20"/>
                        </w:rPr>
                        <w:t xml:space="preserve"> </w:t>
                      </w:r>
                      <w:r>
                        <w:rPr>
                          <w:rFonts w:ascii="Arial"/>
                          <w:spacing w:val="-1"/>
                          <w:sz w:val="20"/>
                        </w:rPr>
                        <w:t>all</w:t>
                      </w:r>
                      <w:r>
                        <w:rPr>
                          <w:rFonts w:ascii="Arial"/>
                          <w:spacing w:val="-5"/>
                          <w:sz w:val="20"/>
                        </w:rPr>
                        <w:t xml:space="preserve"> </w:t>
                      </w:r>
                      <w:r>
                        <w:rPr>
                          <w:rFonts w:ascii="Arial"/>
                          <w:sz w:val="20"/>
                        </w:rPr>
                        <w:t>monies</w:t>
                      </w:r>
                      <w:r>
                        <w:rPr>
                          <w:rFonts w:ascii="Arial"/>
                          <w:spacing w:val="-4"/>
                          <w:sz w:val="20"/>
                        </w:rPr>
                        <w:t xml:space="preserve"> </w:t>
                      </w:r>
                      <w:r>
                        <w:rPr>
                          <w:rFonts w:ascii="Arial"/>
                          <w:spacing w:val="-1"/>
                          <w:sz w:val="20"/>
                        </w:rPr>
                        <w:t>due</w:t>
                      </w:r>
                      <w:r>
                        <w:rPr>
                          <w:rFonts w:ascii="Arial"/>
                          <w:spacing w:val="-3"/>
                          <w:sz w:val="20"/>
                        </w:rPr>
                        <w:t xml:space="preserve"> </w:t>
                      </w:r>
                      <w:r>
                        <w:rPr>
                          <w:rFonts w:ascii="Arial"/>
                          <w:sz w:val="20"/>
                        </w:rPr>
                        <w:t>and</w:t>
                      </w:r>
                      <w:r>
                        <w:rPr>
                          <w:rFonts w:ascii="Arial"/>
                          <w:spacing w:val="-5"/>
                          <w:sz w:val="20"/>
                        </w:rPr>
                        <w:t xml:space="preserve"> </w:t>
                      </w:r>
                      <w:r>
                        <w:rPr>
                          <w:rFonts w:ascii="Arial"/>
                          <w:sz w:val="20"/>
                        </w:rPr>
                        <w:t>owing</w:t>
                      </w:r>
                      <w:r>
                        <w:rPr>
                          <w:rFonts w:ascii="Arial"/>
                          <w:spacing w:val="-5"/>
                          <w:sz w:val="20"/>
                        </w:rPr>
                        <w:t xml:space="preserve"> </w:t>
                      </w:r>
                      <w:r>
                        <w:rPr>
                          <w:rFonts w:ascii="Arial"/>
                          <w:sz w:val="20"/>
                        </w:rPr>
                        <w:t>by</w:t>
                      </w:r>
                      <w:r>
                        <w:rPr>
                          <w:rFonts w:ascii="Arial"/>
                          <w:spacing w:val="-5"/>
                          <w:sz w:val="20"/>
                        </w:rPr>
                        <w:t xml:space="preserve"> </w:t>
                      </w:r>
                      <w:r>
                        <w:rPr>
                          <w:rFonts w:ascii="Arial"/>
                          <w:sz w:val="20"/>
                        </w:rPr>
                        <w:t>the</w:t>
                      </w:r>
                      <w:r>
                        <w:rPr>
                          <w:rFonts w:ascii="Arial"/>
                          <w:spacing w:val="-5"/>
                          <w:sz w:val="20"/>
                        </w:rPr>
                        <w:t xml:space="preserve"> </w:t>
                      </w:r>
                      <w:r>
                        <w:rPr>
                          <w:rFonts w:ascii="Arial"/>
                          <w:spacing w:val="-1"/>
                          <w:sz w:val="20"/>
                        </w:rPr>
                        <w:t>Customer</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5"/>
                          <w:sz w:val="20"/>
                        </w:rPr>
                        <w:t xml:space="preserve"> </w:t>
                      </w:r>
                      <w:r>
                        <w:rPr>
                          <w:rFonts w:ascii="Arial"/>
                          <w:spacing w:val="-1"/>
                          <w:sz w:val="20"/>
                        </w:rPr>
                        <w:t>Bank from</w:t>
                      </w:r>
                      <w:r>
                        <w:rPr>
                          <w:rFonts w:ascii="Arial"/>
                          <w:spacing w:val="-2"/>
                          <w:sz w:val="20"/>
                        </w:rPr>
                        <w:t xml:space="preserve"> </w:t>
                      </w:r>
                      <w:r>
                        <w:rPr>
                          <w:rFonts w:ascii="Arial"/>
                          <w:sz w:val="20"/>
                        </w:rPr>
                        <w:t>time</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time.</w:t>
                      </w:r>
                    </w:p>
                    <w:p w:rsidR="00F6411C" w:rsidRDefault="00F6411C" w:rsidP="005F7A0B">
                      <w:pPr>
                        <w:spacing w:before="1"/>
                        <w:rPr>
                          <w:rFonts w:ascii="Arial" w:eastAsia="Arial" w:hAnsi="Arial" w:cs="Arial"/>
                          <w:sz w:val="20"/>
                          <w:szCs w:val="20"/>
                        </w:rPr>
                      </w:pPr>
                    </w:p>
                    <w:p w:rsidR="00F6411C" w:rsidRDefault="00F6411C" w:rsidP="005F7A0B">
                      <w:pPr>
                        <w:numPr>
                          <w:ilvl w:val="0"/>
                          <w:numId w:val="8"/>
                        </w:numPr>
                        <w:tabs>
                          <w:tab w:val="left" w:pos="412"/>
                        </w:tabs>
                        <w:ind w:left="411" w:hanging="333"/>
                        <w:rPr>
                          <w:rFonts w:ascii="Arial" w:eastAsia="Arial" w:hAnsi="Arial" w:cs="Arial"/>
                          <w:sz w:val="20"/>
                          <w:szCs w:val="20"/>
                        </w:rPr>
                      </w:pPr>
                      <w:r>
                        <w:rPr>
                          <w:rFonts w:ascii="Arial"/>
                          <w:spacing w:val="-1"/>
                          <w:sz w:val="20"/>
                        </w:rPr>
                        <w:t>You</w:t>
                      </w:r>
                      <w:r>
                        <w:rPr>
                          <w:rFonts w:ascii="Arial"/>
                          <w:spacing w:val="-6"/>
                          <w:sz w:val="20"/>
                        </w:rPr>
                        <w:t xml:space="preserve"> </w:t>
                      </w:r>
                      <w:r>
                        <w:rPr>
                          <w:rFonts w:ascii="Arial"/>
                          <w:sz w:val="20"/>
                        </w:rPr>
                        <w:t>are</w:t>
                      </w:r>
                      <w:r>
                        <w:rPr>
                          <w:rFonts w:ascii="Arial"/>
                          <w:spacing w:val="-7"/>
                          <w:sz w:val="20"/>
                        </w:rPr>
                        <w:t xml:space="preserve"> </w:t>
                      </w:r>
                      <w:r>
                        <w:rPr>
                          <w:rFonts w:ascii="Arial"/>
                          <w:sz w:val="20"/>
                        </w:rPr>
                        <w:t>advised</w:t>
                      </w:r>
                      <w:r>
                        <w:rPr>
                          <w:rFonts w:ascii="Arial"/>
                          <w:spacing w:val="-6"/>
                          <w:sz w:val="20"/>
                        </w:rPr>
                        <w:t xml:space="preserve"> </w:t>
                      </w:r>
                      <w:r>
                        <w:rPr>
                          <w:rFonts w:ascii="Arial"/>
                          <w:sz w:val="20"/>
                        </w:rPr>
                        <w:t>to</w:t>
                      </w:r>
                      <w:r>
                        <w:rPr>
                          <w:rFonts w:ascii="Arial"/>
                          <w:spacing w:val="-7"/>
                          <w:sz w:val="20"/>
                        </w:rPr>
                        <w:t xml:space="preserve"> </w:t>
                      </w:r>
                      <w:r>
                        <w:rPr>
                          <w:rFonts w:ascii="Arial"/>
                          <w:sz w:val="20"/>
                        </w:rPr>
                        <w:t>seek</w:t>
                      </w:r>
                      <w:r>
                        <w:rPr>
                          <w:rFonts w:ascii="Arial"/>
                          <w:spacing w:val="-3"/>
                          <w:sz w:val="20"/>
                        </w:rPr>
                        <w:t xml:space="preserve"> </w:t>
                      </w:r>
                      <w:r>
                        <w:rPr>
                          <w:rFonts w:ascii="Arial"/>
                          <w:spacing w:val="-1"/>
                          <w:sz w:val="20"/>
                        </w:rPr>
                        <w:t>independent</w:t>
                      </w:r>
                      <w:r>
                        <w:rPr>
                          <w:rFonts w:ascii="Arial"/>
                          <w:spacing w:val="-7"/>
                          <w:sz w:val="20"/>
                        </w:rPr>
                        <w:t xml:space="preserve"> </w:t>
                      </w:r>
                      <w:r>
                        <w:rPr>
                          <w:rFonts w:ascii="Arial"/>
                          <w:sz w:val="20"/>
                        </w:rPr>
                        <w:t>legal</w:t>
                      </w:r>
                      <w:r>
                        <w:rPr>
                          <w:rFonts w:ascii="Arial"/>
                          <w:spacing w:val="-8"/>
                          <w:sz w:val="20"/>
                        </w:rPr>
                        <w:t xml:space="preserve"> </w:t>
                      </w:r>
                      <w:r>
                        <w:rPr>
                          <w:rFonts w:ascii="Arial"/>
                          <w:sz w:val="20"/>
                        </w:rPr>
                        <w:t>advice</w:t>
                      </w:r>
                      <w:r>
                        <w:rPr>
                          <w:rFonts w:ascii="Arial"/>
                          <w:spacing w:val="-5"/>
                          <w:sz w:val="20"/>
                        </w:rPr>
                        <w:t xml:space="preserve"> </w:t>
                      </w:r>
                      <w:r>
                        <w:rPr>
                          <w:rFonts w:ascii="Arial"/>
                          <w:sz w:val="20"/>
                        </w:rPr>
                        <w:t>before</w:t>
                      </w:r>
                      <w:r>
                        <w:rPr>
                          <w:rFonts w:ascii="Arial"/>
                          <w:spacing w:val="-6"/>
                          <w:sz w:val="20"/>
                        </w:rPr>
                        <w:t xml:space="preserve"> </w:t>
                      </w:r>
                      <w:r>
                        <w:rPr>
                          <w:rFonts w:ascii="Arial"/>
                          <w:sz w:val="20"/>
                        </w:rPr>
                        <w:t>signing</w:t>
                      </w:r>
                      <w:r>
                        <w:rPr>
                          <w:rFonts w:ascii="Arial"/>
                          <w:spacing w:val="-7"/>
                          <w:sz w:val="20"/>
                        </w:rPr>
                        <w:t xml:space="preserve"> </w:t>
                      </w:r>
                      <w:r>
                        <w:rPr>
                          <w:rFonts w:ascii="Arial"/>
                          <w:spacing w:val="-1"/>
                          <w:sz w:val="20"/>
                        </w:rPr>
                        <w:t>this</w:t>
                      </w:r>
                      <w:r>
                        <w:rPr>
                          <w:rFonts w:ascii="Arial"/>
                          <w:spacing w:val="-6"/>
                          <w:sz w:val="20"/>
                        </w:rPr>
                        <w:t xml:space="preserve"> </w:t>
                      </w:r>
                      <w:r>
                        <w:rPr>
                          <w:rFonts w:ascii="Arial"/>
                          <w:spacing w:val="1"/>
                          <w:sz w:val="20"/>
                        </w:rPr>
                        <w:t>document.</w:t>
                      </w:r>
                    </w:p>
                  </w:txbxContent>
                </v:textbox>
                <w10:anchorlock/>
              </v:shape>
            </w:pict>
          </mc:Fallback>
        </mc:AlternateContent>
      </w:r>
    </w:p>
    <w:p w:rsidR="005F7A0B" w:rsidRPr="00DA2241" w:rsidRDefault="005F7A0B" w:rsidP="005F7A0B">
      <w:pPr>
        <w:spacing w:before="11"/>
        <w:rPr>
          <w:rFonts w:ascii="Arial" w:hAnsi="Arial"/>
          <w:sz w:val="20"/>
        </w:rPr>
      </w:pPr>
    </w:p>
    <w:p w:rsidR="005F7A0B" w:rsidRPr="00DA2241" w:rsidRDefault="005F7A0B" w:rsidP="005F7A0B">
      <w:pPr>
        <w:pStyle w:val="BodyText"/>
        <w:spacing w:before="74"/>
        <w:ind w:left="820"/>
        <w:rPr>
          <w:rFonts w:cs="Arial"/>
        </w:rPr>
      </w:pPr>
      <w:r w:rsidRPr="00DA2241">
        <w:rPr>
          <w:rFonts w:cs="Arial"/>
        </w:rPr>
        <w:t>Signed</w:t>
      </w:r>
      <w:r w:rsidRPr="00DA2241">
        <w:rPr>
          <w:rFonts w:cs="Arial"/>
          <w:spacing w:val="-6"/>
        </w:rPr>
        <w:t xml:space="preserve"> </w:t>
      </w:r>
      <w:r w:rsidRPr="00DA2241">
        <w:rPr>
          <w:rFonts w:cs="Arial"/>
          <w:spacing w:val="1"/>
        </w:rPr>
        <w:t>by</w:t>
      </w:r>
      <w:r w:rsidRPr="00DA2241">
        <w:rPr>
          <w:rFonts w:cs="Arial"/>
          <w:spacing w:val="-7"/>
        </w:rPr>
        <w:t xml:space="preserve"> </w:t>
      </w:r>
      <w:r w:rsidRPr="00DA2241">
        <w:rPr>
          <w:rFonts w:cs="Arial"/>
        </w:rPr>
        <w:t>the</w:t>
      </w:r>
      <w:r w:rsidRPr="00DA2241">
        <w:rPr>
          <w:rFonts w:cs="Arial"/>
          <w:spacing w:val="-5"/>
        </w:rPr>
        <w:t xml:space="preserve"> </w:t>
      </w:r>
      <w:r w:rsidRPr="00DA2241">
        <w:rPr>
          <w:rFonts w:cs="Arial"/>
        </w:rPr>
        <w:t>parties</w:t>
      </w:r>
      <w:r w:rsidRPr="00DA2241">
        <w:rPr>
          <w:rFonts w:cs="Arial"/>
          <w:spacing w:val="-4"/>
        </w:rPr>
        <w:t xml:space="preserve"> </w:t>
      </w:r>
      <w:r w:rsidRPr="00DA2241">
        <w:rPr>
          <w:rFonts w:cs="Arial"/>
        </w:rPr>
        <w:t>on</w:t>
      </w:r>
      <w:r w:rsidRPr="00DA2241">
        <w:rPr>
          <w:rFonts w:cs="Arial"/>
          <w:spacing w:val="-5"/>
        </w:rPr>
        <w:t xml:space="preserve"> </w:t>
      </w:r>
      <w:r w:rsidRPr="00DA2241">
        <w:rPr>
          <w:rFonts w:cs="Arial"/>
        </w:rPr>
        <w:t>the</w:t>
      </w:r>
      <w:r w:rsidRPr="00DA2241">
        <w:rPr>
          <w:rFonts w:cs="Arial"/>
          <w:spacing w:val="-5"/>
        </w:rPr>
        <w:t xml:space="preserve"> </w:t>
      </w:r>
      <w:r w:rsidRPr="00DA2241">
        <w:rPr>
          <w:rFonts w:cs="Arial"/>
          <w:spacing w:val="1"/>
        </w:rPr>
        <w:t>day</w:t>
      </w:r>
      <w:r w:rsidRPr="00DA2241">
        <w:rPr>
          <w:rFonts w:cs="Arial"/>
          <w:spacing w:val="-7"/>
        </w:rPr>
        <w:t xml:space="preserve"> </w:t>
      </w:r>
      <w:r w:rsidRPr="00DA2241">
        <w:rPr>
          <w:rFonts w:cs="Arial"/>
        </w:rPr>
        <w:t>and</w:t>
      </w:r>
      <w:r w:rsidRPr="00DA2241">
        <w:rPr>
          <w:rFonts w:cs="Arial"/>
          <w:spacing w:val="-2"/>
        </w:rPr>
        <w:t xml:space="preserve"> </w:t>
      </w:r>
      <w:r w:rsidRPr="00DA2241">
        <w:rPr>
          <w:rFonts w:cs="Arial"/>
          <w:spacing w:val="-1"/>
        </w:rPr>
        <w:t>year</w:t>
      </w:r>
      <w:r w:rsidRPr="00DA2241">
        <w:rPr>
          <w:rFonts w:cs="Arial"/>
          <w:spacing w:val="-5"/>
        </w:rPr>
        <w:t xml:space="preserve"> </w:t>
      </w:r>
      <w:r w:rsidRPr="00DA2241">
        <w:rPr>
          <w:rFonts w:cs="Arial"/>
        </w:rPr>
        <w:t>stated</w:t>
      </w:r>
      <w:r w:rsidRPr="00DA2241">
        <w:rPr>
          <w:rFonts w:cs="Arial"/>
          <w:spacing w:val="-5"/>
        </w:rPr>
        <w:t xml:space="preserve"> </w:t>
      </w:r>
      <w:r w:rsidRPr="00DA2241">
        <w:rPr>
          <w:rFonts w:cs="Arial"/>
        </w:rPr>
        <w:t>in</w:t>
      </w:r>
      <w:r w:rsidRPr="00DA2241">
        <w:rPr>
          <w:rFonts w:cs="Arial"/>
          <w:spacing w:val="-5"/>
        </w:rPr>
        <w:t xml:space="preserve"> </w:t>
      </w:r>
      <w:r w:rsidRPr="00DA2241">
        <w:rPr>
          <w:rFonts w:cs="Arial"/>
        </w:rPr>
        <w:t>Section</w:t>
      </w:r>
      <w:r w:rsidRPr="00DA2241">
        <w:rPr>
          <w:rFonts w:cs="Arial"/>
          <w:spacing w:val="-4"/>
        </w:rPr>
        <w:t xml:space="preserve"> </w:t>
      </w:r>
      <w:r w:rsidRPr="00DA2241">
        <w:rPr>
          <w:rFonts w:cs="Arial"/>
        </w:rPr>
        <w:t>1</w:t>
      </w:r>
      <w:r w:rsidRPr="00DA2241">
        <w:rPr>
          <w:rFonts w:cs="Arial"/>
          <w:spacing w:val="-5"/>
        </w:rPr>
        <w:t xml:space="preserve"> </w:t>
      </w:r>
      <w:r w:rsidRPr="00DA2241">
        <w:rPr>
          <w:rFonts w:cs="Arial"/>
          <w:spacing w:val="-1"/>
        </w:rPr>
        <w:t>of</w:t>
      </w:r>
      <w:r w:rsidRPr="00DA2241">
        <w:rPr>
          <w:rFonts w:cs="Arial"/>
          <w:spacing w:val="-3"/>
        </w:rPr>
        <w:t xml:space="preserve"> </w:t>
      </w:r>
      <w:r w:rsidRPr="00DA2241">
        <w:rPr>
          <w:rFonts w:cs="Arial"/>
          <w:spacing w:val="-1"/>
        </w:rPr>
        <w:t>the</w:t>
      </w:r>
      <w:r w:rsidRPr="00DA2241">
        <w:rPr>
          <w:rFonts w:cs="Arial"/>
          <w:spacing w:val="-5"/>
        </w:rPr>
        <w:t xml:space="preserve"> </w:t>
      </w:r>
      <w:r w:rsidRPr="00DA2241">
        <w:rPr>
          <w:rFonts w:cs="Arial"/>
        </w:rPr>
        <w:t>First</w:t>
      </w:r>
      <w:r w:rsidRPr="00DA2241">
        <w:rPr>
          <w:rFonts w:cs="Arial"/>
          <w:spacing w:val="-5"/>
        </w:rPr>
        <w:t xml:space="preserve"> </w:t>
      </w:r>
      <w:r w:rsidRPr="00DA2241">
        <w:rPr>
          <w:rFonts w:cs="Arial"/>
        </w:rPr>
        <w:t>Schedule.</w:t>
      </w:r>
    </w:p>
    <w:p w:rsidR="005F7A0B" w:rsidRPr="00DA2241" w:rsidRDefault="005F7A0B" w:rsidP="005F7A0B">
      <w:pPr>
        <w:rPr>
          <w:rFonts w:ascii="Arial" w:eastAsia="Arial" w:hAnsi="Arial" w:cs="Arial"/>
          <w:sz w:val="20"/>
          <w:szCs w:val="20"/>
        </w:rPr>
      </w:pPr>
    </w:p>
    <w:p w:rsidR="005F7A0B" w:rsidRPr="00DA2241" w:rsidRDefault="005F7A0B" w:rsidP="005F7A0B">
      <w:pPr>
        <w:spacing w:before="11"/>
        <w:rPr>
          <w:rFonts w:ascii="Arial" w:hAnsi="Arial"/>
          <w:sz w:val="20"/>
        </w:rPr>
      </w:pPr>
    </w:p>
    <w:p w:rsidR="005F7A0B" w:rsidRPr="00DA2241" w:rsidRDefault="005F7A0B" w:rsidP="005F7A0B">
      <w:pPr>
        <w:pStyle w:val="Heading1"/>
        <w:ind w:left="820" w:firstLine="0"/>
        <w:rPr>
          <w:rFonts w:cs="Arial"/>
          <w:b w:val="0"/>
          <w:bCs w:val="0"/>
        </w:rPr>
      </w:pPr>
      <w:r w:rsidRPr="00DA2241">
        <w:rPr>
          <w:rFonts w:cs="Arial"/>
          <w:spacing w:val="-1"/>
        </w:rPr>
        <w:t>Assignor</w:t>
      </w: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pStyle w:val="BodyText"/>
        <w:tabs>
          <w:tab w:val="left" w:pos="4421"/>
        </w:tabs>
        <w:ind w:left="820"/>
        <w:rPr>
          <w:rFonts w:cs="Arial"/>
        </w:rPr>
      </w:pPr>
      <w:r w:rsidRPr="00DA2241">
        <w:rPr>
          <w:rFonts w:cs="Arial"/>
        </w:rPr>
        <w:t>*Signed</w:t>
      </w:r>
      <w:r w:rsidRPr="00DA2241">
        <w:rPr>
          <w:rFonts w:cs="Arial"/>
          <w:spacing w:val="-8"/>
        </w:rPr>
        <w:t xml:space="preserve"> </w:t>
      </w:r>
      <w:r w:rsidRPr="00DA2241">
        <w:rPr>
          <w:rFonts w:cs="Arial"/>
          <w:spacing w:val="2"/>
        </w:rPr>
        <w:t>by</w:t>
      </w:r>
      <w:r w:rsidRPr="00DA2241">
        <w:rPr>
          <w:rFonts w:cs="Arial"/>
          <w:spacing w:val="-10"/>
        </w:rPr>
        <w:t xml:space="preserve"> </w:t>
      </w:r>
      <w:r w:rsidRPr="00DA2241">
        <w:rPr>
          <w:rFonts w:cs="Arial"/>
        </w:rPr>
        <w:t>the</w:t>
      </w:r>
      <w:r w:rsidRPr="00DA2241">
        <w:rPr>
          <w:rFonts w:cs="Arial"/>
          <w:spacing w:val="-7"/>
        </w:rPr>
        <w:t xml:space="preserve"> </w:t>
      </w:r>
      <w:r w:rsidRPr="00DA2241">
        <w:rPr>
          <w:rFonts w:cs="Arial"/>
        </w:rPr>
        <w:t>Assignor</w:t>
      </w:r>
      <w:r w:rsidRPr="00DA2241">
        <w:rPr>
          <w:rFonts w:cs="Arial"/>
        </w:rPr>
        <w:tab/>
        <w:t>)</w:t>
      </w:r>
    </w:p>
    <w:p w:rsidR="005F7A0B" w:rsidRPr="00DA2241" w:rsidRDefault="005F7A0B" w:rsidP="005F7A0B">
      <w:pPr>
        <w:pStyle w:val="BodyText"/>
        <w:tabs>
          <w:tab w:val="left" w:pos="4421"/>
        </w:tabs>
        <w:ind w:left="820"/>
        <w:rPr>
          <w:rFonts w:cs="Arial"/>
        </w:rPr>
      </w:pPr>
      <w:r w:rsidRPr="00DA2241">
        <w:rPr>
          <w:rFonts w:cs="Arial"/>
          <w:spacing w:val="-1"/>
        </w:rPr>
        <w:t>in</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presence</w:t>
      </w:r>
      <w:r w:rsidRPr="00DA2241">
        <w:rPr>
          <w:rFonts w:cs="Arial"/>
          <w:spacing w:val="-6"/>
        </w:rPr>
        <w:t xml:space="preserve"> </w:t>
      </w:r>
      <w:r w:rsidRPr="00DA2241">
        <w:rPr>
          <w:rFonts w:cs="Arial"/>
        </w:rPr>
        <w:t>of:</w:t>
      </w:r>
      <w:r w:rsidRPr="00DA2241">
        <w:rPr>
          <w:rFonts w:cs="Arial"/>
        </w:rPr>
        <w:tab/>
        <w:t>)</w:t>
      </w: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spacing w:before="11"/>
        <w:rPr>
          <w:rFonts w:ascii="Arial" w:hAnsi="Arial"/>
          <w:sz w:val="20"/>
        </w:rPr>
      </w:pPr>
    </w:p>
    <w:p w:rsidR="005F7A0B" w:rsidRPr="00DA2241" w:rsidRDefault="005F7A0B" w:rsidP="005F7A0B">
      <w:pPr>
        <w:pStyle w:val="BodyText"/>
        <w:tabs>
          <w:tab w:val="left" w:pos="4421"/>
        </w:tabs>
        <w:ind w:left="820"/>
        <w:rPr>
          <w:rFonts w:cs="Arial"/>
        </w:rPr>
      </w:pPr>
      <w:r w:rsidRPr="00DA2241">
        <w:rPr>
          <w:rFonts w:cs="Arial"/>
        </w:rPr>
        <w:t>*The</w:t>
      </w:r>
      <w:r w:rsidRPr="00DA2241">
        <w:rPr>
          <w:rFonts w:cs="Arial"/>
          <w:spacing w:val="-17"/>
        </w:rPr>
        <w:t xml:space="preserve"> </w:t>
      </w:r>
      <w:r w:rsidRPr="00DA2241">
        <w:rPr>
          <w:rFonts w:cs="Arial"/>
        </w:rPr>
        <w:t>Assignor’s</w:t>
      </w:r>
      <w:r w:rsidRPr="00DA2241">
        <w:rPr>
          <w:rFonts w:cs="Arial"/>
          <w:spacing w:val="-15"/>
        </w:rPr>
        <w:t xml:space="preserve"> </w:t>
      </w:r>
      <w:r w:rsidRPr="00DA2241">
        <w:rPr>
          <w:rFonts w:cs="Arial"/>
        </w:rPr>
        <w:t>common</w:t>
      </w:r>
      <w:r w:rsidRPr="00DA2241">
        <w:rPr>
          <w:rFonts w:cs="Arial"/>
          <w:spacing w:val="-16"/>
        </w:rPr>
        <w:t xml:space="preserve"> </w:t>
      </w:r>
      <w:r w:rsidRPr="00DA2241">
        <w:rPr>
          <w:rFonts w:cs="Arial"/>
          <w:spacing w:val="-1"/>
        </w:rPr>
        <w:t>seal</w:t>
      </w:r>
      <w:r w:rsidRPr="00DA2241">
        <w:rPr>
          <w:rFonts w:cs="Arial"/>
          <w:spacing w:val="-1"/>
        </w:rPr>
        <w:tab/>
      </w:r>
      <w:r w:rsidRPr="00DA2241">
        <w:rPr>
          <w:rFonts w:cs="Arial"/>
        </w:rPr>
        <w:t>)</w:t>
      </w:r>
    </w:p>
    <w:p w:rsidR="005F7A0B" w:rsidRPr="00DA2241" w:rsidRDefault="005F7A0B" w:rsidP="005F7A0B">
      <w:pPr>
        <w:pStyle w:val="BodyText"/>
        <w:tabs>
          <w:tab w:val="left" w:pos="4421"/>
        </w:tabs>
        <w:ind w:left="820"/>
        <w:rPr>
          <w:rFonts w:cs="Arial"/>
        </w:rPr>
      </w:pPr>
      <w:r w:rsidRPr="00DA2241">
        <w:rPr>
          <w:rFonts w:cs="Arial"/>
        </w:rPr>
        <w:t>was</w:t>
      </w:r>
      <w:r w:rsidRPr="00DA2241">
        <w:rPr>
          <w:rFonts w:cs="Arial"/>
          <w:spacing w:val="-6"/>
        </w:rPr>
        <w:t xml:space="preserve"> </w:t>
      </w:r>
      <w:r w:rsidRPr="00DA2241">
        <w:rPr>
          <w:rFonts w:cs="Arial"/>
        </w:rPr>
        <w:t>affixed</w:t>
      </w:r>
      <w:r w:rsidRPr="00DA2241">
        <w:rPr>
          <w:rFonts w:cs="Arial"/>
          <w:spacing w:val="-7"/>
        </w:rPr>
        <w:t xml:space="preserve"> </w:t>
      </w:r>
      <w:r w:rsidRPr="00DA2241">
        <w:rPr>
          <w:rFonts w:cs="Arial"/>
        </w:rPr>
        <w:t>to</w:t>
      </w:r>
      <w:r w:rsidRPr="00DA2241">
        <w:rPr>
          <w:rFonts w:cs="Arial"/>
          <w:spacing w:val="-7"/>
        </w:rPr>
        <w:t xml:space="preserve"> </w:t>
      </w:r>
      <w:r w:rsidRPr="00DA2241">
        <w:rPr>
          <w:rFonts w:cs="Arial"/>
        </w:rPr>
        <w:t>this</w:t>
      </w:r>
      <w:r w:rsidRPr="00DA2241">
        <w:rPr>
          <w:rFonts w:cs="Arial"/>
          <w:spacing w:val="-5"/>
        </w:rPr>
        <w:t xml:space="preserve"> </w:t>
      </w:r>
      <w:r w:rsidR="00FA77FA" w:rsidRPr="00DA2241">
        <w:rPr>
          <w:rFonts w:cs="Arial"/>
        </w:rPr>
        <w:t>Assignment</w:t>
      </w:r>
      <w:r w:rsidRPr="00DA2241">
        <w:rPr>
          <w:rFonts w:cs="Arial"/>
        </w:rPr>
        <w:tab/>
        <w:t>)</w:t>
      </w:r>
    </w:p>
    <w:p w:rsidR="005F7A0B" w:rsidRPr="00DA2241" w:rsidRDefault="005F7A0B" w:rsidP="005F7A0B">
      <w:pPr>
        <w:pStyle w:val="BodyText"/>
        <w:tabs>
          <w:tab w:val="left" w:pos="4421"/>
        </w:tabs>
        <w:spacing w:before="1"/>
        <w:ind w:left="820"/>
        <w:rPr>
          <w:rFonts w:cs="Arial"/>
        </w:rPr>
      </w:pPr>
      <w:r w:rsidRPr="00DA2241">
        <w:rPr>
          <w:rFonts w:cs="Arial"/>
          <w:spacing w:val="-1"/>
        </w:rPr>
        <w:t>in</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presence</w:t>
      </w:r>
      <w:r w:rsidRPr="00DA2241">
        <w:rPr>
          <w:rFonts w:cs="Arial"/>
          <w:spacing w:val="-6"/>
        </w:rPr>
        <w:t xml:space="preserve"> </w:t>
      </w:r>
      <w:r w:rsidRPr="00DA2241">
        <w:rPr>
          <w:rFonts w:cs="Arial"/>
        </w:rPr>
        <w:t>of:</w:t>
      </w:r>
      <w:r w:rsidRPr="00DA2241">
        <w:rPr>
          <w:rFonts w:cs="Arial"/>
        </w:rPr>
        <w:tab/>
        <w:t>)</w:t>
      </w: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pStyle w:val="BodyText"/>
        <w:tabs>
          <w:tab w:val="left" w:pos="4421"/>
        </w:tabs>
        <w:ind w:left="820" w:right="1938"/>
        <w:rPr>
          <w:rFonts w:cs="Arial"/>
        </w:rPr>
      </w:pPr>
      <w:r w:rsidRPr="00DA2241">
        <w:rPr>
          <w:rFonts w:cs="Arial"/>
          <w:w w:val="95"/>
        </w:rPr>
        <w:t>……………………………………</w:t>
      </w:r>
      <w:r w:rsidRPr="00DA2241">
        <w:rPr>
          <w:rFonts w:cs="Arial"/>
          <w:w w:val="95"/>
        </w:rPr>
        <w:tab/>
        <w:t>…………………………………</w:t>
      </w:r>
      <w:r w:rsidRPr="00DA2241">
        <w:rPr>
          <w:rFonts w:cs="Arial"/>
          <w:spacing w:val="32"/>
          <w:w w:val="99"/>
        </w:rPr>
        <w:t xml:space="preserve"> </w:t>
      </w:r>
      <w:r w:rsidRPr="00DA2241">
        <w:rPr>
          <w:rFonts w:cs="Arial"/>
          <w:spacing w:val="-1"/>
          <w:w w:val="95"/>
        </w:rPr>
        <w:t>Director</w:t>
      </w:r>
      <w:r w:rsidRPr="00DA2241">
        <w:rPr>
          <w:rFonts w:cs="Arial"/>
          <w:spacing w:val="-1"/>
          <w:w w:val="95"/>
        </w:rPr>
        <w:tab/>
      </w:r>
      <w:r w:rsidRPr="00DA2241">
        <w:rPr>
          <w:rFonts w:cs="Arial"/>
        </w:rPr>
        <w:t>Director/Secretary</w:t>
      </w: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spacing w:before="9"/>
        <w:rPr>
          <w:rFonts w:ascii="Arial" w:hAnsi="Arial"/>
          <w:sz w:val="20"/>
        </w:rPr>
      </w:pPr>
    </w:p>
    <w:p w:rsidR="005F7A0B" w:rsidRPr="00DA2241" w:rsidRDefault="005F7A0B" w:rsidP="005F7A0B">
      <w:pPr>
        <w:pStyle w:val="Heading1"/>
        <w:ind w:left="820" w:firstLine="0"/>
        <w:rPr>
          <w:rFonts w:cs="Arial"/>
          <w:b w:val="0"/>
          <w:bCs w:val="0"/>
        </w:rPr>
      </w:pPr>
      <w:r w:rsidRPr="00DA2241">
        <w:rPr>
          <w:rFonts w:cs="Arial"/>
        </w:rPr>
        <w:t>Bank</w:t>
      </w: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2"/>
        <w:rPr>
          <w:rFonts w:ascii="Arial" w:eastAsia="Arial" w:hAnsi="Arial" w:cs="Arial"/>
          <w:b/>
          <w:bCs/>
          <w:sz w:val="20"/>
          <w:szCs w:val="20"/>
        </w:rPr>
      </w:pPr>
    </w:p>
    <w:p w:rsidR="005F7A0B" w:rsidRPr="00DA2241" w:rsidRDefault="005F7A0B" w:rsidP="005F7A0B">
      <w:pPr>
        <w:pStyle w:val="BodyText"/>
        <w:tabs>
          <w:tab w:val="left" w:pos="4421"/>
        </w:tabs>
        <w:ind w:left="820"/>
        <w:rPr>
          <w:rFonts w:cs="Arial"/>
        </w:rPr>
      </w:pPr>
      <w:r w:rsidRPr="00DA2241">
        <w:rPr>
          <w:rFonts w:cs="Arial"/>
        </w:rPr>
        <w:t>Signed</w:t>
      </w:r>
      <w:r w:rsidRPr="00DA2241">
        <w:rPr>
          <w:rFonts w:cs="Arial"/>
          <w:spacing w:val="-6"/>
        </w:rPr>
        <w:t xml:space="preserve"> </w:t>
      </w:r>
      <w:r w:rsidRPr="00DA2241">
        <w:rPr>
          <w:rFonts w:cs="Arial"/>
        </w:rPr>
        <w:t>for</w:t>
      </w:r>
      <w:r w:rsidRPr="00DA2241">
        <w:rPr>
          <w:rFonts w:cs="Arial"/>
          <w:spacing w:val="-5"/>
        </w:rPr>
        <w:t xml:space="preserve"> </w:t>
      </w:r>
      <w:r w:rsidRPr="00DA2241">
        <w:rPr>
          <w:rFonts w:cs="Arial"/>
        </w:rPr>
        <w:t>and</w:t>
      </w:r>
      <w:r w:rsidRPr="00DA2241">
        <w:rPr>
          <w:rFonts w:cs="Arial"/>
          <w:spacing w:val="-4"/>
        </w:rPr>
        <w:t xml:space="preserve"> </w:t>
      </w:r>
      <w:r w:rsidRPr="00DA2241">
        <w:rPr>
          <w:rFonts w:cs="Arial"/>
        </w:rPr>
        <w:t>on</w:t>
      </w:r>
      <w:r w:rsidRPr="00DA2241">
        <w:rPr>
          <w:rFonts w:cs="Arial"/>
          <w:spacing w:val="-5"/>
        </w:rPr>
        <w:t xml:space="preserve"> </w:t>
      </w:r>
      <w:r w:rsidRPr="00DA2241">
        <w:rPr>
          <w:rFonts w:cs="Arial"/>
        </w:rPr>
        <w:t>behalf</w:t>
      </w:r>
      <w:r w:rsidRPr="00DA2241">
        <w:rPr>
          <w:rFonts w:cs="Arial"/>
          <w:spacing w:val="-4"/>
        </w:rPr>
        <w:t xml:space="preserve"> </w:t>
      </w:r>
      <w:r w:rsidRPr="00DA2241">
        <w:rPr>
          <w:rFonts w:cs="Arial"/>
        </w:rPr>
        <w:t>of</w:t>
      </w:r>
      <w:r w:rsidRPr="00DA2241">
        <w:rPr>
          <w:rFonts w:cs="Arial"/>
        </w:rPr>
        <w:tab/>
        <w:t>)</w:t>
      </w:r>
    </w:p>
    <w:p w:rsidR="005F7A0B" w:rsidRPr="00DA2241" w:rsidRDefault="005F7A0B" w:rsidP="005F7A0B">
      <w:pPr>
        <w:pStyle w:val="BodyText"/>
        <w:tabs>
          <w:tab w:val="left" w:pos="4421"/>
        </w:tabs>
        <w:ind w:left="820"/>
        <w:rPr>
          <w:rFonts w:cs="Arial"/>
        </w:rPr>
      </w:pPr>
      <w:r w:rsidRPr="00DA2241">
        <w:rPr>
          <w:rFonts w:cs="Arial"/>
        </w:rPr>
        <w:t>the</w:t>
      </w:r>
      <w:r w:rsidRPr="00DA2241">
        <w:rPr>
          <w:rFonts w:cs="Arial"/>
          <w:spacing w:val="-5"/>
        </w:rPr>
        <w:t xml:space="preserve"> </w:t>
      </w:r>
      <w:r w:rsidRPr="00DA2241">
        <w:rPr>
          <w:rFonts w:cs="Arial"/>
          <w:spacing w:val="-1"/>
        </w:rPr>
        <w:t>Bank</w:t>
      </w:r>
      <w:r w:rsidRPr="00DA2241">
        <w:rPr>
          <w:rFonts w:cs="Arial"/>
          <w:spacing w:val="-2"/>
        </w:rPr>
        <w:t xml:space="preserve"> </w:t>
      </w:r>
      <w:r w:rsidRPr="00DA2241">
        <w:rPr>
          <w:rFonts w:cs="Arial"/>
        </w:rPr>
        <w:t>by</w:t>
      </w:r>
      <w:r w:rsidRPr="00DA2241">
        <w:rPr>
          <w:rFonts w:cs="Arial"/>
          <w:spacing w:val="-7"/>
        </w:rPr>
        <w:t xml:space="preserve"> </w:t>
      </w:r>
      <w:r w:rsidRPr="00DA2241">
        <w:rPr>
          <w:rFonts w:cs="Arial"/>
          <w:spacing w:val="-1"/>
        </w:rPr>
        <w:t>its</w:t>
      </w:r>
      <w:r w:rsidRPr="00DA2241">
        <w:rPr>
          <w:rFonts w:cs="Arial"/>
          <w:spacing w:val="-4"/>
        </w:rPr>
        <w:t xml:space="preserve"> </w:t>
      </w:r>
      <w:r w:rsidRPr="00DA2241">
        <w:rPr>
          <w:rFonts w:cs="Arial"/>
        </w:rPr>
        <w:t>Attorney</w:t>
      </w:r>
      <w:r w:rsidRPr="00DA2241">
        <w:rPr>
          <w:rFonts w:cs="Arial"/>
        </w:rPr>
        <w:tab/>
        <w:t>)</w:t>
      </w:r>
    </w:p>
    <w:p w:rsidR="005F7A0B" w:rsidRPr="00DA2241" w:rsidRDefault="005F7A0B" w:rsidP="005F7A0B">
      <w:pPr>
        <w:pStyle w:val="BodyText"/>
        <w:tabs>
          <w:tab w:val="left" w:pos="4421"/>
        </w:tabs>
        <w:ind w:left="820"/>
        <w:rPr>
          <w:rFonts w:cs="Arial"/>
        </w:rPr>
      </w:pPr>
      <w:r w:rsidRPr="00DA2241">
        <w:rPr>
          <w:rFonts w:cs="Arial"/>
          <w:spacing w:val="-1"/>
        </w:rPr>
        <w:t>in</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presence</w:t>
      </w:r>
      <w:r w:rsidRPr="00DA2241">
        <w:rPr>
          <w:rFonts w:cs="Arial"/>
          <w:spacing w:val="-6"/>
        </w:rPr>
        <w:t xml:space="preserve"> </w:t>
      </w:r>
      <w:r w:rsidRPr="00DA2241">
        <w:rPr>
          <w:rFonts w:cs="Arial"/>
        </w:rPr>
        <w:t>of:</w:t>
      </w:r>
      <w:r w:rsidRPr="00DA2241">
        <w:rPr>
          <w:rFonts w:cs="Arial"/>
        </w:rPr>
        <w:tab/>
        <w:t>)</w:t>
      </w: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spacing w:before="10"/>
        <w:rPr>
          <w:rFonts w:ascii="Arial" w:hAnsi="Arial"/>
          <w:sz w:val="20"/>
        </w:rPr>
      </w:pPr>
    </w:p>
    <w:p w:rsidR="005F7A0B" w:rsidRPr="00DA2241" w:rsidRDefault="005F7A0B" w:rsidP="005F7A0B">
      <w:pPr>
        <w:ind w:left="820"/>
        <w:rPr>
          <w:rFonts w:ascii="Arial" w:hAnsi="Arial"/>
          <w:sz w:val="20"/>
        </w:rPr>
      </w:pPr>
      <w:r w:rsidRPr="00DA2241">
        <w:rPr>
          <w:rFonts w:ascii="Arial" w:hAnsi="Arial"/>
          <w:spacing w:val="-1"/>
          <w:sz w:val="20"/>
        </w:rPr>
        <w:t>*Delete</w:t>
      </w:r>
      <w:r w:rsidRPr="00DA2241">
        <w:rPr>
          <w:rFonts w:ascii="Arial" w:hAnsi="Arial"/>
          <w:sz w:val="20"/>
        </w:rPr>
        <w:t xml:space="preserve"> </w:t>
      </w:r>
      <w:r w:rsidRPr="00DA2241">
        <w:rPr>
          <w:rFonts w:ascii="Arial" w:hAnsi="Arial"/>
          <w:spacing w:val="-2"/>
          <w:sz w:val="20"/>
        </w:rPr>
        <w:t>wherever</w:t>
      </w:r>
      <w:r w:rsidRPr="00DA2241">
        <w:rPr>
          <w:rFonts w:ascii="Arial" w:hAnsi="Arial"/>
          <w:sz w:val="20"/>
        </w:rPr>
        <w:t xml:space="preserve"> </w:t>
      </w:r>
      <w:r w:rsidRPr="00DA2241">
        <w:rPr>
          <w:rFonts w:ascii="Arial" w:hAnsi="Arial"/>
          <w:spacing w:val="-1"/>
          <w:sz w:val="20"/>
        </w:rPr>
        <w:t>inappropriate</w:t>
      </w:r>
    </w:p>
    <w:p w:rsidR="005F7A0B" w:rsidRPr="00DA2241" w:rsidRDefault="005F7A0B" w:rsidP="005F7A0B">
      <w:pPr>
        <w:rPr>
          <w:rFonts w:ascii="Arial" w:hAnsi="Arial"/>
          <w:sz w:val="20"/>
        </w:rPr>
        <w:sectPr w:rsidR="005F7A0B" w:rsidRPr="00DA2241" w:rsidSect="00EF522A">
          <w:pgSz w:w="11909" w:h="16834" w:code="9"/>
          <w:pgMar w:top="1541" w:right="1584" w:bottom="446" w:left="979" w:header="720" w:footer="259" w:gutter="0"/>
          <w:cols w:space="720"/>
        </w:sectPr>
      </w:pPr>
    </w:p>
    <w:p w:rsidR="005F7A0B" w:rsidRPr="00DA2241" w:rsidRDefault="005F7A0B" w:rsidP="005F7A0B">
      <w:pPr>
        <w:rPr>
          <w:rFonts w:ascii="Arial" w:eastAsia="Arial" w:hAnsi="Arial" w:cs="Arial"/>
          <w:sz w:val="20"/>
          <w:szCs w:val="20"/>
        </w:rPr>
      </w:pPr>
    </w:p>
    <w:p w:rsidR="005F7A0B" w:rsidRPr="00DA2241" w:rsidRDefault="005F7A0B" w:rsidP="005F7A0B">
      <w:pPr>
        <w:pStyle w:val="Heading1"/>
        <w:spacing w:before="74"/>
        <w:ind w:left="2791" w:firstLine="0"/>
        <w:rPr>
          <w:rFonts w:cs="Arial"/>
          <w:b w:val="0"/>
          <w:bCs w:val="0"/>
        </w:rPr>
      </w:pPr>
      <w:r w:rsidRPr="00DA2241">
        <w:rPr>
          <w:rFonts w:cs="Arial"/>
        </w:rPr>
        <w:t>CONSENT</w:t>
      </w:r>
      <w:r w:rsidRPr="00DA2241">
        <w:rPr>
          <w:rFonts w:cs="Arial"/>
          <w:spacing w:val="-18"/>
        </w:rPr>
        <w:t xml:space="preserve"> </w:t>
      </w:r>
      <w:r w:rsidRPr="00DA2241">
        <w:rPr>
          <w:rFonts w:cs="Arial"/>
        </w:rPr>
        <w:t>BY</w:t>
      </w:r>
      <w:r w:rsidRPr="00DA2241">
        <w:rPr>
          <w:rFonts w:cs="Arial"/>
          <w:spacing w:val="-18"/>
        </w:rPr>
        <w:t xml:space="preserve"> </w:t>
      </w:r>
      <w:r w:rsidRPr="00DA2241">
        <w:rPr>
          <w:rFonts w:cs="Arial"/>
        </w:rPr>
        <w:t>DEVELOPER/LANDOWNER</w:t>
      </w: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10"/>
        <w:rPr>
          <w:rFonts w:ascii="Arial" w:hAnsi="Arial"/>
          <w:b/>
          <w:sz w:val="20"/>
        </w:rPr>
      </w:pPr>
    </w:p>
    <w:p w:rsidR="005F7A0B" w:rsidRPr="00DA2241" w:rsidRDefault="005F7A0B" w:rsidP="005F7A0B">
      <w:pPr>
        <w:tabs>
          <w:tab w:val="left" w:pos="1540"/>
        </w:tabs>
        <w:ind w:left="820"/>
        <w:rPr>
          <w:rFonts w:ascii="Arial" w:eastAsia="Arial" w:hAnsi="Arial" w:cs="Arial"/>
          <w:sz w:val="20"/>
          <w:szCs w:val="20"/>
        </w:rPr>
      </w:pPr>
      <w:r w:rsidRPr="00DA2241">
        <w:rPr>
          <w:rFonts w:ascii="Arial" w:hAnsi="Arial"/>
          <w:w w:val="95"/>
          <w:sz w:val="20"/>
        </w:rPr>
        <w:t>To:</w:t>
      </w:r>
      <w:r w:rsidRPr="00DA2241">
        <w:rPr>
          <w:rFonts w:ascii="Arial" w:hAnsi="Arial"/>
          <w:w w:val="95"/>
          <w:sz w:val="20"/>
        </w:rPr>
        <w:tab/>
      </w:r>
      <w:r w:rsidRPr="00DA2241">
        <w:rPr>
          <w:rFonts w:ascii="Arial" w:hAnsi="Arial"/>
          <w:b/>
          <w:sz w:val="20"/>
        </w:rPr>
        <w:t>UNITED</w:t>
      </w:r>
      <w:r w:rsidRPr="00DA2241">
        <w:rPr>
          <w:rFonts w:ascii="Arial" w:hAnsi="Arial"/>
          <w:b/>
          <w:spacing w:val="-11"/>
          <w:sz w:val="20"/>
        </w:rPr>
        <w:t xml:space="preserve"> </w:t>
      </w:r>
      <w:r w:rsidRPr="00DA2241">
        <w:rPr>
          <w:rFonts w:ascii="Arial" w:hAnsi="Arial"/>
          <w:b/>
          <w:spacing w:val="-1"/>
          <w:sz w:val="20"/>
        </w:rPr>
        <w:t>OVERSEAS</w:t>
      </w:r>
      <w:r w:rsidRPr="00DA2241">
        <w:rPr>
          <w:rFonts w:ascii="Arial" w:hAnsi="Arial"/>
          <w:b/>
          <w:spacing w:val="-10"/>
          <w:sz w:val="20"/>
        </w:rPr>
        <w:t xml:space="preserve"> </w:t>
      </w:r>
      <w:r w:rsidRPr="00DA2241">
        <w:rPr>
          <w:rFonts w:ascii="Arial" w:hAnsi="Arial"/>
          <w:b/>
          <w:sz w:val="20"/>
        </w:rPr>
        <w:t>BANK</w:t>
      </w:r>
      <w:r w:rsidRPr="00DA2241">
        <w:rPr>
          <w:rFonts w:ascii="Arial" w:hAnsi="Arial"/>
          <w:b/>
          <w:spacing w:val="-11"/>
          <w:sz w:val="20"/>
        </w:rPr>
        <w:t xml:space="preserve"> </w:t>
      </w:r>
      <w:r w:rsidRPr="00DA2241">
        <w:rPr>
          <w:rFonts w:ascii="Arial" w:hAnsi="Arial"/>
          <w:b/>
          <w:spacing w:val="-1"/>
          <w:sz w:val="20"/>
        </w:rPr>
        <w:t>(MALAYSIA)</w:t>
      </w:r>
      <w:r w:rsidRPr="00DA2241">
        <w:rPr>
          <w:rFonts w:ascii="Arial" w:hAnsi="Arial"/>
          <w:b/>
          <w:spacing w:val="-7"/>
          <w:sz w:val="20"/>
        </w:rPr>
        <w:t xml:space="preserve"> </w:t>
      </w:r>
      <w:r w:rsidRPr="00DA2241">
        <w:rPr>
          <w:rFonts w:ascii="Arial" w:hAnsi="Arial"/>
          <w:b/>
          <w:sz w:val="20"/>
        </w:rPr>
        <w:t>BHD.</w:t>
      </w: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4"/>
        <w:rPr>
          <w:rFonts w:ascii="Arial" w:eastAsia="Arial" w:hAnsi="Arial" w:cs="Arial"/>
          <w:b/>
          <w:bCs/>
          <w:sz w:val="20"/>
          <w:szCs w:val="20"/>
        </w:rPr>
      </w:pPr>
    </w:p>
    <w:p w:rsidR="005F7A0B" w:rsidRPr="00DA2241" w:rsidRDefault="005F7A0B" w:rsidP="005F7A0B">
      <w:pPr>
        <w:pStyle w:val="BodyText"/>
        <w:ind w:left="360"/>
        <w:rPr>
          <w:rFonts w:cs="Arial"/>
        </w:rPr>
      </w:pPr>
      <w:r w:rsidRPr="00DA2241">
        <w:rPr>
          <w:rFonts w:cs="Arial"/>
          <w:spacing w:val="6"/>
        </w:rPr>
        <w:t>W</w:t>
      </w:r>
      <w:r w:rsidRPr="00DA2241">
        <w:rPr>
          <w:rFonts w:cs="Arial"/>
        </w:rPr>
        <w:t>e</w:t>
      </w:r>
      <w:r w:rsidRPr="00DA2241">
        <w:rPr>
          <w:rFonts w:cs="Arial"/>
          <w:spacing w:val="-9"/>
        </w:rPr>
        <w:t xml:space="preserve"> </w:t>
      </w:r>
      <w:r w:rsidRPr="00DA2241">
        <w:rPr>
          <w:rFonts w:cs="Arial"/>
        </w:rPr>
        <w:t>h</w:t>
      </w:r>
      <w:r w:rsidRPr="00DA2241">
        <w:rPr>
          <w:rFonts w:cs="Arial"/>
          <w:spacing w:val="-1"/>
        </w:rPr>
        <w:t>e</w:t>
      </w:r>
      <w:r w:rsidRPr="00DA2241">
        <w:rPr>
          <w:rFonts w:cs="Arial"/>
        </w:rPr>
        <w:t>re</w:t>
      </w:r>
      <w:r w:rsidRPr="00DA2241">
        <w:rPr>
          <w:rFonts w:cs="Arial"/>
          <w:spacing w:val="1"/>
        </w:rPr>
        <w:t>b</w:t>
      </w:r>
      <w:r w:rsidRPr="00DA2241">
        <w:rPr>
          <w:rFonts w:cs="Arial"/>
        </w:rPr>
        <w:t>y:</w:t>
      </w:r>
    </w:p>
    <w:p w:rsidR="005F7A0B" w:rsidRPr="00DA2241" w:rsidRDefault="005F7A0B" w:rsidP="005F7A0B">
      <w:pPr>
        <w:spacing w:before="1"/>
        <w:ind w:right="123"/>
        <w:jc w:val="both"/>
        <w:rPr>
          <w:rFonts w:ascii="Arial" w:eastAsia="Arial" w:hAnsi="Arial" w:cs="Arial"/>
          <w:sz w:val="20"/>
          <w:szCs w:val="20"/>
        </w:rPr>
      </w:pPr>
    </w:p>
    <w:p w:rsidR="005F7A0B" w:rsidRPr="00DA2241" w:rsidRDefault="005F7A0B" w:rsidP="005F7A0B">
      <w:pPr>
        <w:ind w:left="1440" w:right="123" w:hanging="720"/>
        <w:jc w:val="both"/>
        <w:rPr>
          <w:rFonts w:ascii="Arial" w:hAnsi="Arial" w:cs="Arial"/>
          <w:sz w:val="20"/>
          <w:szCs w:val="20"/>
        </w:rPr>
      </w:pPr>
      <w:r w:rsidRPr="00DA2241">
        <w:rPr>
          <w:rFonts w:ascii="Arial" w:hAnsi="Arial" w:cs="Arial"/>
          <w:sz w:val="20"/>
          <w:szCs w:val="20"/>
        </w:rPr>
        <w:t xml:space="preserve">1. </w:t>
      </w:r>
      <w:r w:rsidRPr="00DA2241">
        <w:rPr>
          <w:rFonts w:ascii="Arial" w:hAnsi="Arial" w:cs="Arial"/>
          <w:sz w:val="20"/>
          <w:szCs w:val="20"/>
        </w:rPr>
        <w:tab/>
        <w:t>consent</w:t>
      </w:r>
      <w:r w:rsidRPr="00DA2241">
        <w:rPr>
          <w:rFonts w:ascii="Arial" w:hAnsi="Arial" w:cs="Arial"/>
          <w:spacing w:val="34"/>
          <w:sz w:val="20"/>
          <w:szCs w:val="20"/>
        </w:rPr>
        <w:t xml:space="preserve"> </w:t>
      </w:r>
      <w:r w:rsidRPr="00DA2241">
        <w:rPr>
          <w:rFonts w:ascii="Arial" w:hAnsi="Arial" w:cs="Arial"/>
          <w:sz w:val="20"/>
          <w:szCs w:val="20"/>
        </w:rPr>
        <w:t>to</w:t>
      </w:r>
      <w:r w:rsidRPr="00DA2241">
        <w:rPr>
          <w:rFonts w:ascii="Arial" w:hAnsi="Arial" w:cs="Arial"/>
          <w:spacing w:val="34"/>
          <w:sz w:val="20"/>
          <w:szCs w:val="20"/>
        </w:rPr>
        <w:t xml:space="preserve"> </w:t>
      </w:r>
      <w:r w:rsidRPr="00DA2241">
        <w:rPr>
          <w:rFonts w:ascii="Arial" w:hAnsi="Arial" w:cs="Arial"/>
          <w:sz w:val="20"/>
          <w:szCs w:val="20"/>
        </w:rPr>
        <w:t>the</w:t>
      </w:r>
      <w:r w:rsidRPr="00DA2241">
        <w:rPr>
          <w:rFonts w:ascii="Arial" w:hAnsi="Arial" w:cs="Arial"/>
          <w:spacing w:val="34"/>
          <w:sz w:val="20"/>
          <w:szCs w:val="20"/>
        </w:rPr>
        <w:t xml:space="preserve"> </w:t>
      </w:r>
      <w:r w:rsidRPr="00DA2241">
        <w:rPr>
          <w:rFonts w:ascii="Arial" w:hAnsi="Arial" w:cs="Arial"/>
          <w:sz w:val="20"/>
          <w:szCs w:val="20"/>
        </w:rPr>
        <w:t>above</w:t>
      </w:r>
      <w:r w:rsidRPr="00DA2241">
        <w:rPr>
          <w:rFonts w:ascii="Arial" w:hAnsi="Arial" w:cs="Arial"/>
          <w:spacing w:val="34"/>
          <w:sz w:val="20"/>
          <w:szCs w:val="20"/>
        </w:rPr>
        <w:t xml:space="preserve"> </w:t>
      </w:r>
      <w:r w:rsidRPr="00DA2241">
        <w:rPr>
          <w:rFonts w:ascii="Arial" w:hAnsi="Arial" w:cs="Arial"/>
          <w:sz w:val="20"/>
          <w:szCs w:val="20"/>
        </w:rPr>
        <w:t>Assignment</w:t>
      </w:r>
      <w:r w:rsidRPr="00DA2241">
        <w:rPr>
          <w:rFonts w:ascii="Arial" w:hAnsi="Arial" w:cs="Arial"/>
          <w:spacing w:val="34"/>
          <w:sz w:val="20"/>
          <w:szCs w:val="20"/>
        </w:rPr>
        <w:t xml:space="preserve"> </w:t>
      </w:r>
      <w:r w:rsidRPr="00DA2241">
        <w:rPr>
          <w:rFonts w:ascii="Arial" w:hAnsi="Arial" w:cs="Arial"/>
          <w:spacing w:val="-1"/>
          <w:sz w:val="20"/>
          <w:szCs w:val="20"/>
        </w:rPr>
        <w:t>and</w:t>
      </w:r>
      <w:r w:rsidRPr="00DA2241">
        <w:rPr>
          <w:rFonts w:ascii="Arial" w:hAnsi="Arial" w:cs="Arial"/>
          <w:spacing w:val="35"/>
          <w:sz w:val="20"/>
          <w:szCs w:val="20"/>
        </w:rPr>
        <w:t xml:space="preserve"> </w:t>
      </w:r>
      <w:r w:rsidRPr="00DA2241">
        <w:rPr>
          <w:rFonts w:ascii="Arial" w:hAnsi="Arial" w:cs="Arial"/>
          <w:sz w:val="20"/>
          <w:szCs w:val="20"/>
        </w:rPr>
        <w:t>confirm</w:t>
      </w:r>
      <w:r w:rsidRPr="00DA2241">
        <w:rPr>
          <w:rFonts w:ascii="Arial" w:hAnsi="Arial" w:cs="Arial"/>
          <w:spacing w:val="38"/>
          <w:sz w:val="20"/>
          <w:szCs w:val="20"/>
        </w:rPr>
        <w:t xml:space="preserve"> </w:t>
      </w:r>
      <w:r w:rsidRPr="00DA2241">
        <w:rPr>
          <w:rFonts w:ascii="Arial" w:hAnsi="Arial" w:cs="Arial"/>
          <w:spacing w:val="-1"/>
          <w:sz w:val="20"/>
          <w:szCs w:val="20"/>
        </w:rPr>
        <w:t>that</w:t>
      </w:r>
      <w:r w:rsidRPr="00DA2241">
        <w:rPr>
          <w:rFonts w:ascii="Arial" w:hAnsi="Arial" w:cs="Arial"/>
          <w:spacing w:val="34"/>
          <w:sz w:val="20"/>
          <w:szCs w:val="20"/>
        </w:rPr>
        <w:t xml:space="preserve"> </w:t>
      </w:r>
      <w:r w:rsidRPr="00DA2241">
        <w:rPr>
          <w:rFonts w:ascii="Arial" w:hAnsi="Arial" w:cs="Arial"/>
          <w:sz w:val="20"/>
          <w:szCs w:val="20"/>
        </w:rPr>
        <w:t>the</w:t>
      </w:r>
      <w:r w:rsidRPr="00DA2241">
        <w:rPr>
          <w:rFonts w:ascii="Arial" w:hAnsi="Arial" w:cs="Arial"/>
          <w:spacing w:val="34"/>
          <w:sz w:val="20"/>
          <w:szCs w:val="20"/>
        </w:rPr>
        <w:t xml:space="preserve"> </w:t>
      </w:r>
      <w:r w:rsidRPr="00DA2241">
        <w:rPr>
          <w:rFonts w:ascii="Arial" w:hAnsi="Arial" w:cs="Arial"/>
          <w:sz w:val="20"/>
          <w:szCs w:val="20"/>
        </w:rPr>
        <w:t>Assignment</w:t>
      </w:r>
      <w:r w:rsidRPr="00DA2241">
        <w:rPr>
          <w:rFonts w:ascii="Arial" w:hAnsi="Arial" w:cs="Arial"/>
          <w:spacing w:val="34"/>
          <w:sz w:val="20"/>
          <w:szCs w:val="20"/>
        </w:rPr>
        <w:t xml:space="preserve"> </w:t>
      </w:r>
      <w:r w:rsidRPr="00DA2241">
        <w:rPr>
          <w:rFonts w:ascii="Arial" w:hAnsi="Arial" w:cs="Arial"/>
          <w:spacing w:val="-1"/>
          <w:sz w:val="20"/>
          <w:szCs w:val="20"/>
        </w:rPr>
        <w:t>has</w:t>
      </w:r>
      <w:r w:rsidRPr="00DA2241">
        <w:rPr>
          <w:rFonts w:ascii="Arial" w:hAnsi="Arial" w:cs="Arial"/>
          <w:spacing w:val="35"/>
          <w:sz w:val="20"/>
          <w:szCs w:val="20"/>
        </w:rPr>
        <w:t xml:space="preserve"> </w:t>
      </w:r>
      <w:r w:rsidRPr="00DA2241">
        <w:rPr>
          <w:rFonts w:ascii="Arial" w:hAnsi="Arial" w:cs="Arial"/>
          <w:spacing w:val="-1"/>
          <w:sz w:val="20"/>
          <w:szCs w:val="20"/>
        </w:rPr>
        <w:t>been</w:t>
      </w:r>
      <w:r w:rsidRPr="00DA2241">
        <w:rPr>
          <w:rFonts w:ascii="Arial" w:hAnsi="Arial" w:cs="Arial"/>
          <w:spacing w:val="44"/>
          <w:w w:val="99"/>
          <w:sz w:val="20"/>
          <w:szCs w:val="20"/>
        </w:rPr>
        <w:t xml:space="preserve"> </w:t>
      </w:r>
      <w:r w:rsidRPr="00DA2241">
        <w:rPr>
          <w:rFonts w:ascii="Arial" w:hAnsi="Arial" w:cs="Arial"/>
          <w:sz w:val="20"/>
          <w:szCs w:val="20"/>
        </w:rPr>
        <w:t>entered</w:t>
      </w:r>
      <w:r w:rsidRPr="00DA2241">
        <w:rPr>
          <w:rFonts w:ascii="Arial" w:hAnsi="Arial" w:cs="Arial"/>
          <w:spacing w:val="-8"/>
          <w:sz w:val="20"/>
          <w:szCs w:val="20"/>
        </w:rPr>
        <w:t xml:space="preserve"> </w:t>
      </w:r>
      <w:r w:rsidRPr="00DA2241">
        <w:rPr>
          <w:rFonts w:ascii="Arial" w:hAnsi="Arial" w:cs="Arial"/>
          <w:sz w:val="20"/>
          <w:szCs w:val="20"/>
        </w:rPr>
        <w:t>in</w:t>
      </w:r>
      <w:r w:rsidRPr="00DA2241">
        <w:rPr>
          <w:rFonts w:ascii="Arial" w:hAnsi="Arial" w:cs="Arial"/>
          <w:spacing w:val="-7"/>
          <w:sz w:val="20"/>
          <w:szCs w:val="20"/>
        </w:rPr>
        <w:t xml:space="preserve"> </w:t>
      </w:r>
      <w:r w:rsidRPr="00DA2241">
        <w:rPr>
          <w:rFonts w:ascii="Arial" w:hAnsi="Arial" w:cs="Arial"/>
          <w:sz w:val="20"/>
          <w:szCs w:val="20"/>
        </w:rPr>
        <w:t>our</w:t>
      </w:r>
      <w:r w:rsidRPr="00DA2241">
        <w:rPr>
          <w:rFonts w:ascii="Arial" w:hAnsi="Arial" w:cs="Arial"/>
          <w:spacing w:val="-7"/>
          <w:sz w:val="20"/>
          <w:szCs w:val="20"/>
        </w:rPr>
        <w:t xml:space="preserve"> </w:t>
      </w:r>
      <w:r w:rsidRPr="00DA2241">
        <w:rPr>
          <w:rFonts w:ascii="Arial" w:hAnsi="Arial" w:cs="Arial"/>
          <w:sz w:val="20"/>
          <w:szCs w:val="20"/>
        </w:rPr>
        <w:t>records;</w:t>
      </w:r>
    </w:p>
    <w:p w:rsidR="005F7A0B" w:rsidRPr="00DA2241" w:rsidRDefault="005F7A0B" w:rsidP="005F7A0B">
      <w:pPr>
        <w:pStyle w:val="ListParagraph"/>
        <w:ind w:left="1440" w:right="123" w:hanging="720"/>
        <w:jc w:val="both"/>
        <w:rPr>
          <w:rFonts w:ascii="Arial" w:hAnsi="Arial" w:cs="Arial"/>
          <w:sz w:val="20"/>
          <w:szCs w:val="20"/>
        </w:rPr>
      </w:pPr>
    </w:p>
    <w:p w:rsidR="005F7A0B" w:rsidRPr="00DA2241" w:rsidRDefault="005F7A0B" w:rsidP="005F7A0B">
      <w:pPr>
        <w:ind w:left="1440" w:right="123" w:hanging="720"/>
        <w:jc w:val="both"/>
        <w:rPr>
          <w:rFonts w:ascii="Arial" w:hAnsi="Arial" w:cs="Arial"/>
          <w:sz w:val="20"/>
          <w:szCs w:val="20"/>
        </w:rPr>
      </w:pPr>
      <w:r w:rsidRPr="00DA2241">
        <w:rPr>
          <w:rFonts w:ascii="Arial" w:hAnsi="Arial" w:cs="Arial"/>
          <w:spacing w:val="-1"/>
          <w:sz w:val="20"/>
          <w:szCs w:val="20"/>
        </w:rPr>
        <w:t>2.</w:t>
      </w:r>
      <w:r w:rsidRPr="00DA2241">
        <w:rPr>
          <w:rFonts w:ascii="Arial" w:hAnsi="Arial" w:cs="Arial"/>
          <w:spacing w:val="-1"/>
          <w:sz w:val="20"/>
          <w:szCs w:val="20"/>
        </w:rPr>
        <w:tab/>
        <w:t>confirm</w:t>
      </w:r>
      <w:r w:rsidRPr="00DA2241">
        <w:rPr>
          <w:rFonts w:ascii="Arial" w:hAnsi="Arial" w:cs="Arial"/>
          <w:spacing w:val="12"/>
          <w:sz w:val="20"/>
          <w:szCs w:val="20"/>
        </w:rPr>
        <w:t xml:space="preserve"> </w:t>
      </w:r>
      <w:r w:rsidRPr="00DA2241">
        <w:rPr>
          <w:rFonts w:ascii="Arial" w:hAnsi="Arial" w:cs="Arial"/>
          <w:spacing w:val="-1"/>
          <w:sz w:val="20"/>
          <w:szCs w:val="20"/>
        </w:rPr>
        <w:t>with</w:t>
      </w:r>
      <w:r w:rsidRPr="00DA2241">
        <w:rPr>
          <w:rFonts w:ascii="Arial" w:hAnsi="Arial" w:cs="Arial"/>
          <w:spacing w:val="11"/>
          <w:sz w:val="20"/>
          <w:szCs w:val="20"/>
        </w:rPr>
        <w:t xml:space="preserve"> </w:t>
      </w:r>
      <w:r w:rsidRPr="00DA2241">
        <w:rPr>
          <w:rFonts w:ascii="Arial" w:hAnsi="Arial" w:cs="Arial"/>
          <w:spacing w:val="-1"/>
          <w:sz w:val="20"/>
          <w:szCs w:val="20"/>
        </w:rPr>
        <w:t>you</w:t>
      </w:r>
      <w:r w:rsidRPr="00DA2241">
        <w:rPr>
          <w:rFonts w:ascii="Arial" w:hAnsi="Arial" w:cs="Arial"/>
          <w:spacing w:val="9"/>
          <w:sz w:val="20"/>
          <w:szCs w:val="20"/>
        </w:rPr>
        <w:t xml:space="preserve"> </w:t>
      </w:r>
      <w:r w:rsidRPr="00DA2241">
        <w:rPr>
          <w:rFonts w:ascii="Arial" w:hAnsi="Arial" w:cs="Arial"/>
          <w:sz w:val="20"/>
          <w:szCs w:val="20"/>
        </w:rPr>
        <w:t>that</w:t>
      </w:r>
      <w:r w:rsidRPr="00DA2241">
        <w:rPr>
          <w:rFonts w:ascii="Arial" w:hAnsi="Arial" w:cs="Arial"/>
          <w:spacing w:val="9"/>
          <w:sz w:val="20"/>
          <w:szCs w:val="20"/>
        </w:rPr>
        <w:t xml:space="preserve"> </w:t>
      </w:r>
      <w:r w:rsidRPr="00DA2241">
        <w:rPr>
          <w:rFonts w:ascii="Arial" w:hAnsi="Arial" w:cs="Arial"/>
          <w:spacing w:val="-1"/>
          <w:sz w:val="20"/>
          <w:szCs w:val="20"/>
        </w:rPr>
        <w:t>there</w:t>
      </w:r>
      <w:r w:rsidRPr="00DA2241">
        <w:rPr>
          <w:rFonts w:ascii="Arial" w:hAnsi="Arial" w:cs="Arial"/>
          <w:spacing w:val="11"/>
          <w:sz w:val="20"/>
          <w:szCs w:val="20"/>
        </w:rPr>
        <w:t xml:space="preserve"> </w:t>
      </w:r>
      <w:r w:rsidRPr="00DA2241">
        <w:rPr>
          <w:rFonts w:ascii="Arial" w:hAnsi="Arial" w:cs="Arial"/>
          <w:spacing w:val="-1"/>
          <w:sz w:val="20"/>
          <w:szCs w:val="20"/>
        </w:rPr>
        <w:t>is</w:t>
      </w:r>
      <w:r w:rsidRPr="00DA2241">
        <w:rPr>
          <w:rFonts w:ascii="Arial" w:hAnsi="Arial" w:cs="Arial"/>
          <w:spacing w:val="9"/>
          <w:sz w:val="20"/>
          <w:szCs w:val="20"/>
        </w:rPr>
        <w:t xml:space="preserve"> </w:t>
      </w:r>
      <w:r w:rsidRPr="00DA2241">
        <w:rPr>
          <w:rFonts w:ascii="Arial" w:hAnsi="Arial" w:cs="Arial"/>
          <w:sz w:val="20"/>
          <w:szCs w:val="20"/>
        </w:rPr>
        <w:t>no</w:t>
      </w:r>
      <w:r w:rsidRPr="00DA2241">
        <w:rPr>
          <w:rFonts w:ascii="Arial" w:hAnsi="Arial" w:cs="Arial"/>
          <w:spacing w:val="8"/>
          <w:sz w:val="20"/>
          <w:szCs w:val="20"/>
        </w:rPr>
        <w:t xml:space="preserve"> </w:t>
      </w:r>
      <w:r w:rsidRPr="00DA2241">
        <w:rPr>
          <w:rFonts w:ascii="Arial" w:hAnsi="Arial" w:cs="Arial"/>
          <w:sz w:val="20"/>
          <w:szCs w:val="20"/>
        </w:rPr>
        <w:t>assignment</w:t>
      </w:r>
      <w:r w:rsidRPr="00DA2241">
        <w:rPr>
          <w:rFonts w:ascii="Arial" w:hAnsi="Arial" w:cs="Arial"/>
          <w:spacing w:val="9"/>
          <w:sz w:val="20"/>
          <w:szCs w:val="20"/>
        </w:rPr>
        <w:t xml:space="preserve"> </w:t>
      </w:r>
      <w:r w:rsidRPr="00DA2241">
        <w:rPr>
          <w:rFonts w:ascii="Arial" w:hAnsi="Arial" w:cs="Arial"/>
          <w:sz w:val="20"/>
          <w:szCs w:val="20"/>
        </w:rPr>
        <w:t>or</w:t>
      </w:r>
      <w:r w:rsidRPr="00DA2241">
        <w:rPr>
          <w:rFonts w:ascii="Arial" w:hAnsi="Arial" w:cs="Arial"/>
          <w:spacing w:val="10"/>
          <w:sz w:val="20"/>
          <w:szCs w:val="20"/>
        </w:rPr>
        <w:t xml:space="preserve"> </w:t>
      </w:r>
      <w:r w:rsidRPr="00DA2241">
        <w:rPr>
          <w:rFonts w:ascii="Arial" w:hAnsi="Arial" w:cs="Arial"/>
          <w:sz w:val="20"/>
          <w:szCs w:val="20"/>
        </w:rPr>
        <w:t>agreement</w:t>
      </w:r>
      <w:r w:rsidRPr="00DA2241">
        <w:rPr>
          <w:rFonts w:ascii="Arial" w:hAnsi="Arial" w:cs="Arial"/>
          <w:spacing w:val="9"/>
          <w:sz w:val="20"/>
          <w:szCs w:val="20"/>
        </w:rPr>
        <w:t xml:space="preserve"> </w:t>
      </w:r>
      <w:r w:rsidRPr="00DA2241">
        <w:rPr>
          <w:rFonts w:ascii="Arial" w:hAnsi="Arial" w:cs="Arial"/>
          <w:sz w:val="20"/>
          <w:szCs w:val="20"/>
        </w:rPr>
        <w:t>to</w:t>
      </w:r>
      <w:r w:rsidRPr="00DA2241">
        <w:rPr>
          <w:rFonts w:ascii="Arial" w:hAnsi="Arial" w:cs="Arial"/>
          <w:spacing w:val="9"/>
          <w:sz w:val="20"/>
          <w:szCs w:val="20"/>
        </w:rPr>
        <w:t xml:space="preserve"> </w:t>
      </w:r>
      <w:r w:rsidRPr="00DA2241">
        <w:rPr>
          <w:rFonts w:ascii="Arial" w:hAnsi="Arial" w:cs="Arial"/>
          <w:sz w:val="20"/>
          <w:szCs w:val="20"/>
        </w:rPr>
        <w:t>assign</w:t>
      </w:r>
      <w:r w:rsidRPr="00DA2241">
        <w:rPr>
          <w:rFonts w:ascii="Arial" w:hAnsi="Arial" w:cs="Arial"/>
          <w:spacing w:val="8"/>
          <w:sz w:val="20"/>
          <w:szCs w:val="20"/>
        </w:rPr>
        <w:t xml:space="preserve"> </w:t>
      </w:r>
      <w:r w:rsidRPr="00DA2241">
        <w:rPr>
          <w:rFonts w:ascii="Arial" w:hAnsi="Arial" w:cs="Arial"/>
          <w:spacing w:val="-1"/>
          <w:sz w:val="20"/>
          <w:szCs w:val="20"/>
        </w:rPr>
        <w:t>prior</w:t>
      </w:r>
      <w:r w:rsidRPr="00DA2241">
        <w:rPr>
          <w:rFonts w:ascii="Arial" w:hAnsi="Arial" w:cs="Arial"/>
          <w:spacing w:val="10"/>
          <w:sz w:val="20"/>
          <w:szCs w:val="20"/>
        </w:rPr>
        <w:t xml:space="preserve"> </w:t>
      </w:r>
      <w:r w:rsidRPr="00DA2241">
        <w:rPr>
          <w:rFonts w:ascii="Arial" w:hAnsi="Arial" w:cs="Arial"/>
          <w:sz w:val="20"/>
          <w:szCs w:val="20"/>
        </w:rPr>
        <w:t>to</w:t>
      </w:r>
      <w:r w:rsidRPr="00DA2241">
        <w:rPr>
          <w:rFonts w:ascii="Arial" w:hAnsi="Arial" w:cs="Arial"/>
          <w:spacing w:val="9"/>
          <w:sz w:val="20"/>
          <w:szCs w:val="20"/>
        </w:rPr>
        <w:t xml:space="preserve"> </w:t>
      </w:r>
      <w:r w:rsidRPr="00DA2241">
        <w:rPr>
          <w:rFonts w:ascii="Arial" w:hAnsi="Arial" w:cs="Arial"/>
          <w:sz w:val="20"/>
          <w:szCs w:val="20"/>
        </w:rPr>
        <w:t>the</w:t>
      </w:r>
      <w:r w:rsidRPr="00DA2241">
        <w:rPr>
          <w:rFonts w:ascii="Arial" w:hAnsi="Arial" w:cs="Arial"/>
          <w:spacing w:val="43"/>
          <w:w w:val="99"/>
          <w:sz w:val="20"/>
          <w:szCs w:val="20"/>
        </w:rPr>
        <w:t xml:space="preserve"> </w:t>
      </w:r>
      <w:r w:rsidRPr="00DA2241">
        <w:rPr>
          <w:rFonts w:ascii="Arial" w:hAnsi="Arial" w:cs="Arial"/>
          <w:sz w:val="20"/>
          <w:szCs w:val="20"/>
        </w:rPr>
        <w:t>Assignment;</w:t>
      </w:r>
    </w:p>
    <w:p w:rsidR="005F7A0B" w:rsidRPr="00DA2241" w:rsidRDefault="005F7A0B" w:rsidP="005F7A0B">
      <w:pPr>
        <w:ind w:left="1440" w:right="123" w:hanging="720"/>
        <w:jc w:val="both"/>
        <w:rPr>
          <w:rFonts w:ascii="Arial" w:hAnsi="Arial" w:cs="Arial"/>
          <w:sz w:val="20"/>
          <w:szCs w:val="20"/>
        </w:rPr>
      </w:pPr>
    </w:p>
    <w:p w:rsidR="005F7A0B" w:rsidRPr="00DA2241" w:rsidRDefault="005F7A0B" w:rsidP="005F7A0B">
      <w:pPr>
        <w:ind w:left="1440" w:right="123" w:hanging="720"/>
        <w:jc w:val="both"/>
        <w:rPr>
          <w:rFonts w:ascii="Arial" w:hAnsi="Arial" w:cs="Arial"/>
          <w:sz w:val="20"/>
          <w:szCs w:val="20"/>
        </w:rPr>
      </w:pPr>
      <w:r w:rsidRPr="00DA2241">
        <w:rPr>
          <w:rFonts w:ascii="Arial" w:hAnsi="Arial" w:cs="Arial"/>
          <w:spacing w:val="-1"/>
          <w:sz w:val="20"/>
          <w:szCs w:val="20"/>
        </w:rPr>
        <w:t>*3.</w:t>
      </w:r>
      <w:r w:rsidRPr="00DA2241">
        <w:rPr>
          <w:rFonts w:ascii="Arial" w:hAnsi="Arial" w:cs="Arial"/>
          <w:spacing w:val="-1"/>
          <w:sz w:val="20"/>
          <w:szCs w:val="20"/>
        </w:rPr>
        <w:tab/>
        <w:t>confirm</w:t>
      </w:r>
      <w:r w:rsidRPr="00DA2241">
        <w:rPr>
          <w:rFonts w:ascii="Arial" w:hAnsi="Arial" w:cs="Arial"/>
          <w:spacing w:val="44"/>
          <w:sz w:val="20"/>
          <w:szCs w:val="20"/>
        </w:rPr>
        <w:t xml:space="preserve"> </w:t>
      </w:r>
      <w:r w:rsidRPr="00DA2241">
        <w:rPr>
          <w:rFonts w:ascii="Arial" w:hAnsi="Arial" w:cs="Arial"/>
          <w:spacing w:val="-1"/>
          <w:sz w:val="20"/>
          <w:szCs w:val="20"/>
        </w:rPr>
        <w:t>that</w:t>
      </w:r>
      <w:r w:rsidRPr="00DA2241">
        <w:rPr>
          <w:rFonts w:ascii="Arial" w:hAnsi="Arial" w:cs="Arial"/>
          <w:spacing w:val="38"/>
          <w:sz w:val="20"/>
          <w:szCs w:val="20"/>
        </w:rPr>
        <w:t xml:space="preserve"> </w:t>
      </w:r>
      <w:r w:rsidRPr="00DA2241">
        <w:rPr>
          <w:rFonts w:ascii="Arial" w:hAnsi="Arial" w:cs="Arial"/>
          <w:spacing w:val="-2"/>
          <w:sz w:val="20"/>
          <w:szCs w:val="20"/>
        </w:rPr>
        <w:t>we</w:t>
      </w:r>
      <w:r w:rsidRPr="00DA2241">
        <w:rPr>
          <w:rFonts w:ascii="Arial" w:hAnsi="Arial" w:cs="Arial"/>
          <w:spacing w:val="38"/>
          <w:sz w:val="20"/>
          <w:szCs w:val="20"/>
        </w:rPr>
        <w:t xml:space="preserve"> </w:t>
      </w:r>
      <w:r w:rsidRPr="00DA2241">
        <w:rPr>
          <w:rFonts w:ascii="Arial" w:hAnsi="Arial" w:cs="Arial"/>
          <w:sz w:val="20"/>
          <w:szCs w:val="20"/>
        </w:rPr>
        <w:t>have</w:t>
      </w:r>
      <w:r w:rsidRPr="00DA2241">
        <w:rPr>
          <w:rFonts w:ascii="Arial" w:hAnsi="Arial" w:cs="Arial"/>
          <w:spacing w:val="38"/>
          <w:sz w:val="20"/>
          <w:szCs w:val="20"/>
        </w:rPr>
        <w:t xml:space="preserve"> </w:t>
      </w:r>
      <w:r w:rsidRPr="00DA2241">
        <w:rPr>
          <w:rFonts w:ascii="Arial" w:hAnsi="Arial" w:cs="Arial"/>
          <w:sz w:val="20"/>
          <w:szCs w:val="20"/>
        </w:rPr>
        <w:t>taken</w:t>
      </w:r>
      <w:r w:rsidRPr="00DA2241">
        <w:rPr>
          <w:rFonts w:ascii="Arial" w:hAnsi="Arial" w:cs="Arial"/>
          <w:spacing w:val="38"/>
          <w:sz w:val="20"/>
          <w:szCs w:val="20"/>
        </w:rPr>
        <w:t xml:space="preserve"> </w:t>
      </w:r>
      <w:r w:rsidRPr="00DA2241">
        <w:rPr>
          <w:rFonts w:ascii="Arial" w:hAnsi="Arial" w:cs="Arial"/>
          <w:spacing w:val="-1"/>
          <w:sz w:val="20"/>
          <w:szCs w:val="20"/>
        </w:rPr>
        <w:t>all</w:t>
      </w:r>
      <w:r w:rsidRPr="00DA2241">
        <w:rPr>
          <w:rFonts w:ascii="Arial" w:hAnsi="Arial" w:cs="Arial"/>
          <w:spacing w:val="38"/>
          <w:sz w:val="20"/>
          <w:szCs w:val="20"/>
        </w:rPr>
        <w:t xml:space="preserve"> </w:t>
      </w:r>
      <w:r w:rsidRPr="00DA2241">
        <w:rPr>
          <w:rFonts w:ascii="Arial" w:hAnsi="Arial" w:cs="Arial"/>
          <w:sz w:val="20"/>
          <w:szCs w:val="20"/>
        </w:rPr>
        <w:t>steps</w:t>
      </w:r>
      <w:r w:rsidRPr="00DA2241">
        <w:rPr>
          <w:rFonts w:ascii="Arial" w:hAnsi="Arial" w:cs="Arial"/>
          <w:spacing w:val="39"/>
          <w:sz w:val="20"/>
          <w:szCs w:val="20"/>
        </w:rPr>
        <w:t xml:space="preserve"> </w:t>
      </w:r>
      <w:r w:rsidRPr="00DA2241">
        <w:rPr>
          <w:rFonts w:ascii="Arial" w:hAnsi="Arial" w:cs="Arial"/>
          <w:sz w:val="20"/>
          <w:szCs w:val="20"/>
        </w:rPr>
        <w:t>necessary</w:t>
      </w:r>
      <w:r w:rsidRPr="00DA2241">
        <w:rPr>
          <w:rFonts w:ascii="Arial" w:hAnsi="Arial" w:cs="Arial"/>
          <w:spacing w:val="35"/>
          <w:sz w:val="20"/>
          <w:szCs w:val="20"/>
        </w:rPr>
        <w:t xml:space="preserve"> </w:t>
      </w:r>
      <w:r w:rsidRPr="00DA2241">
        <w:rPr>
          <w:rFonts w:ascii="Arial" w:hAnsi="Arial" w:cs="Arial"/>
          <w:sz w:val="20"/>
          <w:szCs w:val="20"/>
        </w:rPr>
        <w:t>and</w:t>
      </w:r>
      <w:r w:rsidRPr="00DA2241">
        <w:rPr>
          <w:rFonts w:ascii="Arial" w:hAnsi="Arial" w:cs="Arial"/>
          <w:spacing w:val="40"/>
          <w:sz w:val="20"/>
          <w:szCs w:val="20"/>
        </w:rPr>
        <w:t xml:space="preserve"> </w:t>
      </w:r>
      <w:r w:rsidRPr="00DA2241">
        <w:rPr>
          <w:rFonts w:ascii="Arial" w:hAnsi="Arial" w:cs="Arial"/>
          <w:spacing w:val="-1"/>
          <w:sz w:val="20"/>
          <w:szCs w:val="20"/>
        </w:rPr>
        <w:t>applied</w:t>
      </w:r>
      <w:r w:rsidRPr="00DA2241">
        <w:rPr>
          <w:rFonts w:ascii="Arial" w:hAnsi="Arial" w:cs="Arial"/>
          <w:spacing w:val="39"/>
          <w:sz w:val="20"/>
          <w:szCs w:val="20"/>
        </w:rPr>
        <w:t xml:space="preserve"> </w:t>
      </w:r>
      <w:r w:rsidRPr="00DA2241">
        <w:rPr>
          <w:rFonts w:ascii="Arial" w:hAnsi="Arial" w:cs="Arial"/>
          <w:sz w:val="20"/>
          <w:szCs w:val="20"/>
        </w:rPr>
        <w:t>for</w:t>
      </w:r>
      <w:r w:rsidRPr="00DA2241">
        <w:rPr>
          <w:rFonts w:ascii="Arial" w:hAnsi="Arial" w:cs="Arial"/>
          <w:spacing w:val="39"/>
          <w:sz w:val="20"/>
          <w:szCs w:val="20"/>
        </w:rPr>
        <w:t xml:space="preserve"> </w:t>
      </w:r>
      <w:r w:rsidRPr="00DA2241">
        <w:rPr>
          <w:rFonts w:ascii="Arial" w:hAnsi="Arial" w:cs="Arial"/>
          <w:sz w:val="20"/>
          <w:szCs w:val="20"/>
        </w:rPr>
        <w:t>the</w:t>
      </w:r>
      <w:r w:rsidRPr="00DA2241">
        <w:rPr>
          <w:rFonts w:ascii="Arial" w:hAnsi="Arial" w:cs="Arial"/>
          <w:spacing w:val="38"/>
          <w:sz w:val="20"/>
          <w:szCs w:val="20"/>
        </w:rPr>
        <w:t xml:space="preserve"> </w:t>
      </w:r>
      <w:r w:rsidRPr="00DA2241">
        <w:rPr>
          <w:rFonts w:ascii="Arial" w:hAnsi="Arial" w:cs="Arial"/>
          <w:sz w:val="20"/>
          <w:szCs w:val="20"/>
        </w:rPr>
        <w:t>separate</w:t>
      </w:r>
      <w:r w:rsidRPr="00DA2241">
        <w:rPr>
          <w:rFonts w:ascii="Arial" w:hAnsi="Arial" w:cs="Arial"/>
          <w:spacing w:val="58"/>
          <w:w w:val="99"/>
          <w:sz w:val="20"/>
          <w:szCs w:val="20"/>
        </w:rPr>
        <w:t xml:space="preserve"> </w:t>
      </w:r>
      <w:r w:rsidRPr="00DA2241">
        <w:rPr>
          <w:rFonts w:ascii="Arial" w:hAnsi="Arial" w:cs="Arial"/>
          <w:sz w:val="20"/>
          <w:szCs w:val="20"/>
        </w:rPr>
        <w:t>issue</w:t>
      </w:r>
      <w:r w:rsidRPr="00DA2241">
        <w:rPr>
          <w:rFonts w:ascii="Arial" w:hAnsi="Arial" w:cs="Arial"/>
          <w:spacing w:val="-6"/>
          <w:sz w:val="20"/>
          <w:szCs w:val="20"/>
        </w:rPr>
        <w:t xml:space="preserve"> </w:t>
      </w:r>
      <w:r w:rsidRPr="00DA2241">
        <w:rPr>
          <w:rFonts w:ascii="Arial" w:hAnsi="Arial" w:cs="Arial"/>
          <w:sz w:val="20"/>
          <w:szCs w:val="20"/>
        </w:rPr>
        <w:t>document</w:t>
      </w:r>
      <w:r w:rsidRPr="00DA2241">
        <w:rPr>
          <w:rFonts w:ascii="Arial" w:hAnsi="Arial" w:cs="Arial"/>
          <w:spacing w:val="-6"/>
          <w:sz w:val="20"/>
          <w:szCs w:val="20"/>
        </w:rPr>
        <w:t xml:space="preserve"> </w:t>
      </w:r>
      <w:r w:rsidRPr="00DA2241">
        <w:rPr>
          <w:rFonts w:ascii="Arial" w:hAnsi="Arial" w:cs="Arial"/>
          <w:spacing w:val="-1"/>
          <w:sz w:val="20"/>
          <w:szCs w:val="20"/>
        </w:rPr>
        <w:t>of</w:t>
      </w:r>
      <w:r w:rsidRPr="00DA2241">
        <w:rPr>
          <w:rFonts w:ascii="Arial" w:hAnsi="Arial" w:cs="Arial"/>
          <w:spacing w:val="-4"/>
          <w:sz w:val="20"/>
          <w:szCs w:val="20"/>
        </w:rPr>
        <w:t xml:space="preserve"> </w:t>
      </w:r>
      <w:r w:rsidRPr="00DA2241">
        <w:rPr>
          <w:rFonts w:ascii="Arial" w:hAnsi="Arial" w:cs="Arial"/>
          <w:spacing w:val="-1"/>
          <w:sz w:val="20"/>
          <w:szCs w:val="20"/>
        </w:rPr>
        <w:t>title</w:t>
      </w:r>
      <w:r w:rsidRPr="00DA2241">
        <w:rPr>
          <w:rFonts w:ascii="Arial" w:hAnsi="Arial" w:cs="Arial"/>
          <w:spacing w:val="-4"/>
          <w:sz w:val="20"/>
          <w:szCs w:val="20"/>
        </w:rPr>
        <w:t xml:space="preserve"> </w:t>
      </w:r>
      <w:r w:rsidRPr="00DA2241">
        <w:rPr>
          <w:rFonts w:ascii="Arial" w:hAnsi="Arial" w:cs="Arial"/>
          <w:sz w:val="20"/>
          <w:szCs w:val="20"/>
        </w:rPr>
        <w:t>or</w:t>
      </w:r>
      <w:r w:rsidRPr="00DA2241">
        <w:rPr>
          <w:rFonts w:ascii="Arial" w:hAnsi="Arial" w:cs="Arial"/>
          <w:spacing w:val="-6"/>
          <w:sz w:val="20"/>
          <w:szCs w:val="20"/>
        </w:rPr>
        <w:t xml:space="preserve"> </w:t>
      </w:r>
      <w:r w:rsidRPr="00DA2241">
        <w:rPr>
          <w:rFonts w:ascii="Arial" w:hAnsi="Arial" w:cs="Arial"/>
          <w:sz w:val="20"/>
          <w:szCs w:val="20"/>
        </w:rPr>
        <w:t>strata</w:t>
      </w:r>
      <w:r w:rsidRPr="00DA2241">
        <w:rPr>
          <w:rFonts w:ascii="Arial" w:hAnsi="Arial" w:cs="Arial"/>
          <w:spacing w:val="-5"/>
          <w:sz w:val="20"/>
          <w:szCs w:val="20"/>
        </w:rPr>
        <w:t xml:space="preserve"> </w:t>
      </w:r>
      <w:r w:rsidRPr="00DA2241">
        <w:rPr>
          <w:rFonts w:ascii="Arial" w:hAnsi="Arial" w:cs="Arial"/>
          <w:spacing w:val="-1"/>
          <w:sz w:val="20"/>
          <w:szCs w:val="20"/>
        </w:rPr>
        <w:t>title</w:t>
      </w:r>
      <w:r w:rsidRPr="00DA2241">
        <w:rPr>
          <w:rFonts w:ascii="Arial" w:hAnsi="Arial" w:cs="Arial"/>
          <w:spacing w:val="-4"/>
          <w:sz w:val="20"/>
          <w:szCs w:val="20"/>
        </w:rPr>
        <w:t xml:space="preserve"> </w:t>
      </w:r>
      <w:r w:rsidRPr="00DA2241">
        <w:rPr>
          <w:rFonts w:ascii="Arial" w:hAnsi="Arial" w:cs="Arial"/>
          <w:sz w:val="20"/>
          <w:szCs w:val="20"/>
        </w:rPr>
        <w:t>(as</w:t>
      </w:r>
      <w:r w:rsidRPr="00DA2241">
        <w:rPr>
          <w:rFonts w:ascii="Arial" w:hAnsi="Arial" w:cs="Arial"/>
          <w:spacing w:val="-5"/>
          <w:sz w:val="20"/>
          <w:szCs w:val="20"/>
        </w:rPr>
        <w:t xml:space="preserve"> </w:t>
      </w:r>
      <w:r w:rsidRPr="00DA2241">
        <w:rPr>
          <w:rFonts w:ascii="Arial" w:hAnsi="Arial" w:cs="Arial"/>
          <w:sz w:val="20"/>
          <w:szCs w:val="20"/>
        </w:rPr>
        <w:t>applicable)</w:t>
      </w:r>
      <w:r w:rsidRPr="00DA2241">
        <w:rPr>
          <w:rFonts w:ascii="Arial" w:hAnsi="Arial" w:cs="Arial"/>
          <w:spacing w:val="-6"/>
          <w:sz w:val="20"/>
          <w:szCs w:val="20"/>
        </w:rPr>
        <w:t xml:space="preserve"> </w:t>
      </w:r>
      <w:r w:rsidRPr="00DA2241">
        <w:rPr>
          <w:rFonts w:ascii="Arial" w:hAnsi="Arial" w:cs="Arial"/>
          <w:sz w:val="20"/>
          <w:szCs w:val="20"/>
        </w:rPr>
        <w:t>to</w:t>
      </w:r>
      <w:r w:rsidRPr="00DA2241">
        <w:rPr>
          <w:rFonts w:ascii="Arial" w:hAnsi="Arial" w:cs="Arial"/>
          <w:spacing w:val="-4"/>
          <w:sz w:val="20"/>
          <w:szCs w:val="20"/>
        </w:rPr>
        <w:t xml:space="preserve"> </w:t>
      </w:r>
      <w:r w:rsidRPr="00DA2241">
        <w:rPr>
          <w:rFonts w:ascii="Arial" w:hAnsi="Arial" w:cs="Arial"/>
          <w:sz w:val="20"/>
          <w:szCs w:val="20"/>
        </w:rPr>
        <w:t>the</w:t>
      </w:r>
      <w:r w:rsidRPr="00DA2241">
        <w:rPr>
          <w:rFonts w:ascii="Arial" w:hAnsi="Arial" w:cs="Arial"/>
          <w:spacing w:val="-6"/>
          <w:sz w:val="20"/>
          <w:szCs w:val="20"/>
        </w:rPr>
        <w:t xml:space="preserve"> </w:t>
      </w:r>
      <w:r w:rsidRPr="00DA2241">
        <w:rPr>
          <w:rFonts w:ascii="Arial" w:hAnsi="Arial" w:cs="Arial"/>
          <w:sz w:val="20"/>
          <w:szCs w:val="20"/>
        </w:rPr>
        <w:t>Property;</w:t>
      </w:r>
    </w:p>
    <w:p w:rsidR="005F7A0B" w:rsidRPr="00DA2241" w:rsidRDefault="005F7A0B" w:rsidP="005F7A0B">
      <w:pPr>
        <w:ind w:left="1440" w:right="123" w:hanging="720"/>
        <w:jc w:val="both"/>
        <w:rPr>
          <w:rFonts w:ascii="Arial" w:hAnsi="Arial" w:cs="Arial"/>
          <w:sz w:val="20"/>
          <w:szCs w:val="20"/>
        </w:rPr>
      </w:pPr>
    </w:p>
    <w:p w:rsidR="005F7A0B" w:rsidRPr="00DA2241" w:rsidRDefault="005F7A0B" w:rsidP="005F7A0B">
      <w:pPr>
        <w:ind w:left="1440" w:right="123" w:hanging="720"/>
        <w:jc w:val="both"/>
        <w:rPr>
          <w:rFonts w:ascii="Arial" w:hAnsi="Arial" w:cs="Arial"/>
          <w:sz w:val="20"/>
          <w:szCs w:val="20"/>
        </w:rPr>
      </w:pPr>
      <w:r w:rsidRPr="00DA2241">
        <w:rPr>
          <w:rFonts w:ascii="Arial" w:hAnsi="Arial" w:cs="Arial"/>
          <w:spacing w:val="-1"/>
          <w:sz w:val="20"/>
          <w:szCs w:val="20"/>
        </w:rPr>
        <w:t>*3.</w:t>
      </w:r>
      <w:r w:rsidRPr="00DA2241">
        <w:rPr>
          <w:rFonts w:ascii="Arial" w:hAnsi="Arial" w:cs="Arial"/>
          <w:sz w:val="20"/>
          <w:szCs w:val="20"/>
        </w:rPr>
        <w:t xml:space="preserve"> </w:t>
      </w:r>
      <w:r w:rsidRPr="00DA2241">
        <w:rPr>
          <w:rFonts w:ascii="Arial" w:hAnsi="Arial" w:cs="Arial"/>
          <w:sz w:val="20"/>
          <w:szCs w:val="20"/>
        </w:rPr>
        <w:tab/>
        <w:t>undertake</w:t>
      </w:r>
      <w:r w:rsidRPr="00DA2241">
        <w:rPr>
          <w:rFonts w:ascii="Arial" w:hAnsi="Arial" w:cs="Arial"/>
          <w:spacing w:val="-4"/>
          <w:sz w:val="20"/>
          <w:szCs w:val="20"/>
        </w:rPr>
        <w:t xml:space="preserve"> </w:t>
      </w:r>
      <w:r w:rsidRPr="00DA2241">
        <w:rPr>
          <w:rFonts w:ascii="Arial" w:hAnsi="Arial" w:cs="Arial"/>
          <w:spacing w:val="-1"/>
          <w:sz w:val="20"/>
          <w:szCs w:val="20"/>
        </w:rPr>
        <w:t>to</w:t>
      </w:r>
      <w:r w:rsidRPr="00DA2241">
        <w:rPr>
          <w:rFonts w:ascii="Arial" w:hAnsi="Arial" w:cs="Arial"/>
          <w:spacing w:val="-4"/>
          <w:sz w:val="20"/>
          <w:szCs w:val="20"/>
        </w:rPr>
        <w:t xml:space="preserve"> </w:t>
      </w:r>
      <w:r w:rsidRPr="00DA2241">
        <w:rPr>
          <w:rFonts w:ascii="Arial" w:hAnsi="Arial" w:cs="Arial"/>
          <w:sz w:val="20"/>
          <w:szCs w:val="20"/>
        </w:rPr>
        <w:t>take</w:t>
      </w:r>
      <w:r w:rsidRPr="00DA2241">
        <w:rPr>
          <w:rFonts w:ascii="Arial" w:hAnsi="Arial" w:cs="Arial"/>
          <w:spacing w:val="-4"/>
          <w:sz w:val="20"/>
          <w:szCs w:val="20"/>
        </w:rPr>
        <w:t xml:space="preserve"> </w:t>
      </w:r>
      <w:r w:rsidRPr="00DA2241">
        <w:rPr>
          <w:rFonts w:ascii="Arial" w:hAnsi="Arial" w:cs="Arial"/>
          <w:sz w:val="20"/>
          <w:szCs w:val="20"/>
        </w:rPr>
        <w:t>all</w:t>
      </w:r>
      <w:r w:rsidRPr="00DA2241">
        <w:rPr>
          <w:rFonts w:ascii="Arial" w:hAnsi="Arial" w:cs="Arial"/>
          <w:spacing w:val="-2"/>
          <w:sz w:val="20"/>
          <w:szCs w:val="20"/>
        </w:rPr>
        <w:t xml:space="preserve"> </w:t>
      </w:r>
      <w:r w:rsidRPr="00DA2241">
        <w:rPr>
          <w:rFonts w:ascii="Arial" w:hAnsi="Arial" w:cs="Arial"/>
          <w:sz w:val="20"/>
          <w:szCs w:val="20"/>
        </w:rPr>
        <w:t>necessary</w:t>
      </w:r>
      <w:r w:rsidRPr="00DA2241">
        <w:rPr>
          <w:rFonts w:ascii="Arial" w:hAnsi="Arial" w:cs="Arial"/>
          <w:spacing w:val="-7"/>
          <w:sz w:val="20"/>
          <w:szCs w:val="20"/>
        </w:rPr>
        <w:t xml:space="preserve"> </w:t>
      </w:r>
      <w:r w:rsidRPr="00DA2241">
        <w:rPr>
          <w:rFonts w:ascii="Arial" w:hAnsi="Arial" w:cs="Arial"/>
          <w:spacing w:val="-1"/>
          <w:sz w:val="20"/>
          <w:szCs w:val="20"/>
        </w:rPr>
        <w:t xml:space="preserve">steps </w:t>
      </w:r>
      <w:r w:rsidRPr="00DA2241">
        <w:rPr>
          <w:rFonts w:ascii="Arial" w:hAnsi="Arial" w:cs="Arial"/>
          <w:sz w:val="20"/>
          <w:szCs w:val="20"/>
        </w:rPr>
        <w:t>to</w:t>
      </w:r>
      <w:r w:rsidRPr="00DA2241">
        <w:rPr>
          <w:rFonts w:ascii="Arial" w:hAnsi="Arial" w:cs="Arial"/>
          <w:spacing w:val="-2"/>
          <w:sz w:val="20"/>
          <w:szCs w:val="20"/>
        </w:rPr>
        <w:t xml:space="preserve"> </w:t>
      </w:r>
      <w:r w:rsidRPr="00DA2241">
        <w:rPr>
          <w:rFonts w:ascii="Arial" w:hAnsi="Arial" w:cs="Arial"/>
          <w:sz w:val="20"/>
          <w:szCs w:val="20"/>
        </w:rPr>
        <w:t>apply</w:t>
      </w:r>
      <w:r w:rsidRPr="00DA2241">
        <w:rPr>
          <w:rFonts w:ascii="Arial" w:hAnsi="Arial" w:cs="Arial"/>
          <w:spacing w:val="-7"/>
          <w:sz w:val="20"/>
          <w:szCs w:val="20"/>
        </w:rPr>
        <w:t xml:space="preserve"> </w:t>
      </w:r>
      <w:r w:rsidRPr="00DA2241">
        <w:rPr>
          <w:rFonts w:ascii="Arial" w:hAnsi="Arial" w:cs="Arial"/>
          <w:sz w:val="20"/>
          <w:szCs w:val="20"/>
        </w:rPr>
        <w:t>for</w:t>
      </w:r>
      <w:r w:rsidRPr="00DA2241">
        <w:rPr>
          <w:rFonts w:ascii="Arial" w:hAnsi="Arial" w:cs="Arial"/>
          <w:spacing w:val="-4"/>
          <w:sz w:val="20"/>
          <w:szCs w:val="20"/>
        </w:rPr>
        <w:t xml:space="preserve"> </w:t>
      </w:r>
      <w:r w:rsidRPr="00DA2241">
        <w:rPr>
          <w:rFonts w:ascii="Arial" w:hAnsi="Arial" w:cs="Arial"/>
          <w:sz w:val="20"/>
          <w:szCs w:val="20"/>
        </w:rPr>
        <w:t>the</w:t>
      </w:r>
      <w:r w:rsidRPr="00DA2241">
        <w:rPr>
          <w:rFonts w:ascii="Arial" w:hAnsi="Arial" w:cs="Arial"/>
          <w:spacing w:val="-2"/>
          <w:sz w:val="20"/>
          <w:szCs w:val="20"/>
        </w:rPr>
        <w:t xml:space="preserve"> </w:t>
      </w:r>
      <w:r w:rsidRPr="00DA2241">
        <w:rPr>
          <w:rFonts w:ascii="Arial" w:hAnsi="Arial" w:cs="Arial"/>
          <w:sz w:val="20"/>
          <w:szCs w:val="20"/>
        </w:rPr>
        <w:t>separate</w:t>
      </w:r>
      <w:r w:rsidRPr="00DA2241">
        <w:rPr>
          <w:rFonts w:ascii="Arial" w:hAnsi="Arial" w:cs="Arial"/>
          <w:spacing w:val="-2"/>
          <w:sz w:val="20"/>
          <w:szCs w:val="20"/>
        </w:rPr>
        <w:t xml:space="preserve"> </w:t>
      </w:r>
      <w:r w:rsidRPr="00DA2241">
        <w:rPr>
          <w:rFonts w:ascii="Arial" w:hAnsi="Arial" w:cs="Arial"/>
          <w:sz w:val="20"/>
          <w:szCs w:val="20"/>
        </w:rPr>
        <w:t>issue</w:t>
      </w:r>
      <w:r w:rsidRPr="00DA2241">
        <w:rPr>
          <w:rFonts w:ascii="Arial" w:hAnsi="Arial" w:cs="Arial"/>
          <w:spacing w:val="-4"/>
          <w:sz w:val="20"/>
          <w:szCs w:val="20"/>
        </w:rPr>
        <w:t xml:space="preserve"> </w:t>
      </w:r>
      <w:r w:rsidRPr="00DA2241">
        <w:rPr>
          <w:rFonts w:ascii="Arial" w:hAnsi="Arial" w:cs="Arial"/>
          <w:sz w:val="20"/>
          <w:szCs w:val="20"/>
        </w:rPr>
        <w:t>document</w:t>
      </w:r>
      <w:r w:rsidRPr="00DA2241">
        <w:rPr>
          <w:rFonts w:ascii="Arial" w:hAnsi="Arial" w:cs="Arial"/>
          <w:spacing w:val="-3"/>
          <w:sz w:val="20"/>
          <w:szCs w:val="20"/>
        </w:rPr>
        <w:t xml:space="preserve"> </w:t>
      </w:r>
      <w:r w:rsidRPr="00DA2241">
        <w:rPr>
          <w:rFonts w:ascii="Arial" w:hAnsi="Arial" w:cs="Arial"/>
          <w:spacing w:val="-1"/>
          <w:sz w:val="20"/>
          <w:szCs w:val="20"/>
        </w:rPr>
        <w:t>of</w:t>
      </w:r>
      <w:r w:rsidRPr="00DA2241">
        <w:rPr>
          <w:rFonts w:ascii="Arial" w:hAnsi="Arial" w:cs="Arial"/>
          <w:spacing w:val="56"/>
          <w:w w:val="99"/>
          <w:sz w:val="20"/>
          <w:szCs w:val="20"/>
        </w:rPr>
        <w:t xml:space="preserve"> </w:t>
      </w:r>
      <w:r w:rsidRPr="00DA2241">
        <w:rPr>
          <w:rFonts w:ascii="Arial" w:hAnsi="Arial" w:cs="Arial"/>
          <w:spacing w:val="-1"/>
          <w:sz w:val="20"/>
          <w:szCs w:val="20"/>
        </w:rPr>
        <w:t>title</w:t>
      </w:r>
      <w:r w:rsidRPr="00DA2241">
        <w:rPr>
          <w:rFonts w:ascii="Arial" w:hAnsi="Arial" w:cs="Arial"/>
          <w:spacing w:val="-6"/>
          <w:sz w:val="20"/>
          <w:szCs w:val="20"/>
        </w:rPr>
        <w:t xml:space="preserve"> </w:t>
      </w:r>
      <w:r w:rsidRPr="00DA2241">
        <w:rPr>
          <w:rFonts w:ascii="Arial" w:hAnsi="Arial" w:cs="Arial"/>
          <w:spacing w:val="-1"/>
          <w:sz w:val="20"/>
          <w:szCs w:val="20"/>
        </w:rPr>
        <w:t>or</w:t>
      </w:r>
      <w:r w:rsidRPr="00DA2241">
        <w:rPr>
          <w:rFonts w:ascii="Arial" w:hAnsi="Arial" w:cs="Arial"/>
          <w:spacing w:val="-5"/>
          <w:sz w:val="20"/>
          <w:szCs w:val="20"/>
        </w:rPr>
        <w:t xml:space="preserve"> </w:t>
      </w:r>
      <w:r w:rsidRPr="00DA2241">
        <w:rPr>
          <w:rFonts w:ascii="Arial" w:hAnsi="Arial" w:cs="Arial"/>
          <w:sz w:val="20"/>
          <w:szCs w:val="20"/>
        </w:rPr>
        <w:t>strata</w:t>
      </w:r>
      <w:r w:rsidRPr="00DA2241">
        <w:rPr>
          <w:rFonts w:ascii="Arial" w:hAnsi="Arial" w:cs="Arial"/>
          <w:spacing w:val="-6"/>
          <w:sz w:val="20"/>
          <w:szCs w:val="20"/>
        </w:rPr>
        <w:t xml:space="preserve"> </w:t>
      </w:r>
      <w:r w:rsidRPr="00DA2241">
        <w:rPr>
          <w:rFonts w:ascii="Arial" w:hAnsi="Arial" w:cs="Arial"/>
          <w:spacing w:val="-1"/>
          <w:sz w:val="20"/>
          <w:szCs w:val="20"/>
        </w:rPr>
        <w:t>title</w:t>
      </w:r>
      <w:r w:rsidRPr="00DA2241">
        <w:rPr>
          <w:rFonts w:ascii="Arial" w:hAnsi="Arial" w:cs="Arial"/>
          <w:spacing w:val="-4"/>
          <w:sz w:val="20"/>
          <w:szCs w:val="20"/>
        </w:rPr>
        <w:t xml:space="preserve"> </w:t>
      </w:r>
      <w:r w:rsidRPr="00DA2241">
        <w:rPr>
          <w:rFonts w:ascii="Arial" w:hAnsi="Arial" w:cs="Arial"/>
          <w:sz w:val="20"/>
          <w:szCs w:val="20"/>
        </w:rPr>
        <w:t>(as</w:t>
      </w:r>
      <w:r w:rsidRPr="00DA2241">
        <w:rPr>
          <w:rFonts w:ascii="Arial" w:hAnsi="Arial" w:cs="Arial"/>
          <w:spacing w:val="-4"/>
          <w:sz w:val="20"/>
          <w:szCs w:val="20"/>
        </w:rPr>
        <w:t xml:space="preserve"> </w:t>
      </w:r>
      <w:r w:rsidRPr="00DA2241">
        <w:rPr>
          <w:rFonts w:ascii="Arial" w:hAnsi="Arial" w:cs="Arial"/>
          <w:sz w:val="20"/>
          <w:szCs w:val="20"/>
        </w:rPr>
        <w:t>applicable)</w:t>
      </w:r>
      <w:r w:rsidRPr="00DA2241">
        <w:rPr>
          <w:rFonts w:ascii="Arial" w:hAnsi="Arial" w:cs="Arial"/>
          <w:spacing w:val="-6"/>
          <w:sz w:val="20"/>
          <w:szCs w:val="20"/>
        </w:rPr>
        <w:t xml:space="preserve"> </w:t>
      </w:r>
      <w:r w:rsidRPr="00DA2241">
        <w:rPr>
          <w:rFonts w:ascii="Arial" w:hAnsi="Arial" w:cs="Arial"/>
          <w:sz w:val="20"/>
          <w:szCs w:val="20"/>
        </w:rPr>
        <w:t>to</w:t>
      </w:r>
      <w:r w:rsidRPr="00DA2241">
        <w:rPr>
          <w:rFonts w:ascii="Arial" w:hAnsi="Arial" w:cs="Arial"/>
          <w:spacing w:val="-6"/>
          <w:sz w:val="20"/>
          <w:szCs w:val="20"/>
        </w:rPr>
        <w:t xml:space="preserve"> </w:t>
      </w:r>
      <w:r w:rsidRPr="00DA2241">
        <w:rPr>
          <w:rFonts w:ascii="Arial" w:hAnsi="Arial" w:cs="Arial"/>
          <w:sz w:val="20"/>
          <w:szCs w:val="20"/>
        </w:rPr>
        <w:t>the</w:t>
      </w:r>
      <w:r w:rsidRPr="00DA2241">
        <w:rPr>
          <w:rFonts w:ascii="Arial" w:hAnsi="Arial" w:cs="Arial"/>
          <w:spacing w:val="-4"/>
          <w:sz w:val="20"/>
          <w:szCs w:val="20"/>
        </w:rPr>
        <w:t xml:space="preserve"> </w:t>
      </w:r>
      <w:r w:rsidRPr="00DA2241">
        <w:rPr>
          <w:rFonts w:ascii="Arial" w:hAnsi="Arial" w:cs="Arial"/>
          <w:spacing w:val="-1"/>
          <w:sz w:val="20"/>
          <w:szCs w:val="20"/>
        </w:rPr>
        <w:t>Property;</w:t>
      </w:r>
    </w:p>
    <w:p w:rsidR="005F7A0B" w:rsidRPr="00DA2241" w:rsidRDefault="005F7A0B" w:rsidP="005F7A0B">
      <w:pPr>
        <w:spacing w:before="10"/>
        <w:ind w:left="1440" w:hanging="720"/>
        <w:jc w:val="both"/>
        <w:rPr>
          <w:rFonts w:ascii="Arial" w:hAnsi="Arial"/>
          <w:sz w:val="20"/>
        </w:rPr>
      </w:pPr>
    </w:p>
    <w:p w:rsidR="005F7A0B" w:rsidRPr="00DA2241" w:rsidRDefault="005F7A0B" w:rsidP="005F7A0B">
      <w:pPr>
        <w:pStyle w:val="BodyText"/>
        <w:ind w:left="1440" w:right="177" w:hanging="720"/>
        <w:jc w:val="both"/>
        <w:rPr>
          <w:rFonts w:cs="Arial"/>
        </w:rPr>
      </w:pPr>
      <w:r w:rsidRPr="00DA2241">
        <w:rPr>
          <w:rFonts w:cs="Arial"/>
          <w:spacing w:val="-1"/>
        </w:rPr>
        <w:t>4.</w:t>
      </w:r>
      <w:r w:rsidRPr="00DA2241">
        <w:rPr>
          <w:rFonts w:cs="Arial"/>
          <w:spacing w:val="30"/>
        </w:rPr>
        <w:t xml:space="preserve"> </w:t>
      </w:r>
      <w:r w:rsidRPr="00DA2241">
        <w:rPr>
          <w:rFonts w:cs="Arial"/>
          <w:spacing w:val="30"/>
        </w:rPr>
        <w:tab/>
      </w:r>
      <w:r w:rsidRPr="00DA2241">
        <w:rPr>
          <w:rFonts w:cs="Arial"/>
        </w:rPr>
        <w:t>undertake</w:t>
      </w:r>
      <w:r w:rsidRPr="00DA2241">
        <w:rPr>
          <w:rFonts w:cs="Arial"/>
          <w:spacing w:val="5"/>
        </w:rPr>
        <w:t xml:space="preserve"> </w:t>
      </w:r>
      <w:r w:rsidRPr="00DA2241">
        <w:rPr>
          <w:rFonts w:cs="Arial"/>
        </w:rPr>
        <w:t>to</w:t>
      </w:r>
      <w:r w:rsidRPr="00DA2241">
        <w:rPr>
          <w:rFonts w:cs="Arial"/>
          <w:spacing w:val="6"/>
        </w:rPr>
        <w:t xml:space="preserve"> </w:t>
      </w:r>
      <w:r w:rsidRPr="00DA2241">
        <w:rPr>
          <w:rFonts w:cs="Arial"/>
        </w:rPr>
        <w:t>deliver</w:t>
      </w:r>
      <w:r w:rsidRPr="00DA2241">
        <w:rPr>
          <w:rFonts w:cs="Arial"/>
          <w:spacing w:val="6"/>
        </w:rPr>
        <w:t xml:space="preserve"> </w:t>
      </w:r>
      <w:r w:rsidRPr="00DA2241">
        <w:rPr>
          <w:rFonts w:cs="Arial"/>
        </w:rPr>
        <w:t>to</w:t>
      </w:r>
      <w:r w:rsidRPr="00DA2241">
        <w:rPr>
          <w:rFonts w:cs="Arial"/>
          <w:spacing w:val="9"/>
        </w:rPr>
        <w:t xml:space="preserve"> </w:t>
      </w:r>
      <w:r w:rsidRPr="00DA2241">
        <w:rPr>
          <w:rFonts w:cs="Arial"/>
          <w:spacing w:val="-1"/>
        </w:rPr>
        <w:t>you</w:t>
      </w:r>
      <w:r w:rsidRPr="00DA2241">
        <w:rPr>
          <w:rFonts w:cs="Arial"/>
          <w:spacing w:val="8"/>
        </w:rPr>
        <w:t xml:space="preserve"> </w:t>
      </w:r>
      <w:r w:rsidRPr="00DA2241">
        <w:rPr>
          <w:rFonts w:cs="Arial"/>
        </w:rPr>
        <w:t>the</w:t>
      </w:r>
      <w:r w:rsidRPr="00DA2241">
        <w:rPr>
          <w:rFonts w:cs="Arial"/>
          <w:spacing w:val="7"/>
        </w:rPr>
        <w:t xml:space="preserve"> </w:t>
      </w:r>
      <w:r w:rsidRPr="00DA2241">
        <w:rPr>
          <w:rFonts w:cs="Arial"/>
        </w:rPr>
        <w:t>separate</w:t>
      </w:r>
      <w:r w:rsidRPr="00DA2241">
        <w:rPr>
          <w:rFonts w:cs="Arial"/>
          <w:spacing w:val="7"/>
        </w:rPr>
        <w:t xml:space="preserve"> </w:t>
      </w:r>
      <w:r w:rsidRPr="00DA2241">
        <w:rPr>
          <w:rFonts w:cs="Arial"/>
        </w:rPr>
        <w:t>issue</w:t>
      </w:r>
      <w:r w:rsidRPr="00DA2241">
        <w:rPr>
          <w:rFonts w:cs="Arial"/>
          <w:spacing w:val="5"/>
        </w:rPr>
        <w:t xml:space="preserve"> </w:t>
      </w:r>
      <w:r w:rsidRPr="00DA2241">
        <w:rPr>
          <w:rFonts w:cs="Arial"/>
        </w:rPr>
        <w:t>document</w:t>
      </w:r>
      <w:r w:rsidRPr="00DA2241">
        <w:rPr>
          <w:rFonts w:cs="Arial"/>
          <w:spacing w:val="9"/>
        </w:rPr>
        <w:t xml:space="preserve"> </w:t>
      </w:r>
      <w:r w:rsidRPr="00DA2241">
        <w:rPr>
          <w:rFonts w:cs="Arial"/>
        </w:rPr>
        <w:t>of</w:t>
      </w:r>
      <w:r w:rsidRPr="00DA2241">
        <w:rPr>
          <w:rFonts w:cs="Arial"/>
          <w:spacing w:val="7"/>
        </w:rPr>
        <w:t xml:space="preserve"> </w:t>
      </w:r>
      <w:r w:rsidRPr="00DA2241">
        <w:rPr>
          <w:rFonts w:cs="Arial"/>
          <w:spacing w:val="-1"/>
        </w:rPr>
        <w:t>title</w:t>
      </w:r>
      <w:r w:rsidRPr="00DA2241">
        <w:rPr>
          <w:rFonts w:cs="Arial"/>
          <w:spacing w:val="5"/>
        </w:rPr>
        <w:t xml:space="preserve"> </w:t>
      </w:r>
      <w:r w:rsidRPr="00DA2241">
        <w:rPr>
          <w:rFonts w:cs="Arial"/>
        </w:rPr>
        <w:t>or</w:t>
      </w:r>
      <w:r w:rsidRPr="00DA2241">
        <w:rPr>
          <w:rFonts w:cs="Arial"/>
          <w:spacing w:val="9"/>
        </w:rPr>
        <w:t xml:space="preserve"> </w:t>
      </w:r>
      <w:r w:rsidRPr="00DA2241">
        <w:rPr>
          <w:rFonts w:cs="Arial"/>
        </w:rPr>
        <w:t>strata</w:t>
      </w:r>
      <w:r w:rsidRPr="00DA2241">
        <w:rPr>
          <w:rFonts w:cs="Arial"/>
          <w:spacing w:val="5"/>
        </w:rPr>
        <w:t xml:space="preserve"> </w:t>
      </w:r>
      <w:r w:rsidRPr="00DA2241">
        <w:rPr>
          <w:rFonts w:cs="Arial"/>
        </w:rPr>
        <w:t>title</w:t>
      </w:r>
      <w:r w:rsidRPr="00DA2241">
        <w:rPr>
          <w:rFonts w:cs="Arial"/>
          <w:spacing w:val="5"/>
        </w:rPr>
        <w:t xml:space="preserve"> </w:t>
      </w:r>
      <w:r w:rsidRPr="00DA2241">
        <w:rPr>
          <w:rFonts w:cs="Arial"/>
        </w:rPr>
        <w:t>(as</w:t>
      </w:r>
      <w:r w:rsidRPr="00DA2241">
        <w:rPr>
          <w:rFonts w:cs="Arial"/>
          <w:spacing w:val="34"/>
          <w:w w:val="99"/>
        </w:rPr>
        <w:t xml:space="preserve"> </w:t>
      </w:r>
      <w:r w:rsidRPr="00DA2241">
        <w:rPr>
          <w:rFonts w:cs="Arial"/>
          <w:spacing w:val="-1"/>
        </w:rPr>
        <w:t>applicable)</w:t>
      </w:r>
      <w:r w:rsidRPr="00DA2241">
        <w:rPr>
          <w:rFonts w:cs="Arial"/>
          <w:spacing w:val="44"/>
        </w:rPr>
        <w:t xml:space="preserve"> </w:t>
      </w:r>
      <w:r w:rsidRPr="00DA2241">
        <w:rPr>
          <w:rFonts w:cs="Arial"/>
        </w:rPr>
        <w:t>to</w:t>
      </w:r>
      <w:r w:rsidRPr="00DA2241">
        <w:rPr>
          <w:rFonts w:cs="Arial"/>
          <w:spacing w:val="43"/>
        </w:rPr>
        <w:t xml:space="preserve"> </w:t>
      </w:r>
      <w:r w:rsidRPr="00DA2241">
        <w:rPr>
          <w:rFonts w:cs="Arial"/>
        </w:rPr>
        <w:t>the</w:t>
      </w:r>
      <w:r w:rsidRPr="00DA2241">
        <w:rPr>
          <w:rFonts w:cs="Arial"/>
          <w:spacing w:val="43"/>
        </w:rPr>
        <w:t xml:space="preserve"> </w:t>
      </w:r>
      <w:r w:rsidRPr="00DA2241">
        <w:rPr>
          <w:rFonts w:cs="Arial"/>
        </w:rPr>
        <w:t>Property</w:t>
      </w:r>
      <w:r w:rsidRPr="00DA2241">
        <w:rPr>
          <w:rFonts w:cs="Arial"/>
          <w:spacing w:val="38"/>
        </w:rPr>
        <w:t xml:space="preserve"> </w:t>
      </w:r>
      <w:r w:rsidRPr="00DA2241">
        <w:rPr>
          <w:rFonts w:cs="Arial"/>
        </w:rPr>
        <w:t>together</w:t>
      </w:r>
      <w:r w:rsidRPr="00DA2241">
        <w:rPr>
          <w:rFonts w:cs="Arial"/>
          <w:spacing w:val="46"/>
        </w:rPr>
        <w:t xml:space="preserve"> </w:t>
      </w:r>
      <w:r w:rsidRPr="00DA2241">
        <w:rPr>
          <w:rFonts w:cs="Arial"/>
          <w:spacing w:val="-1"/>
        </w:rPr>
        <w:t>with</w:t>
      </w:r>
      <w:r w:rsidRPr="00DA2241">
        <w:rPr>
          <w:rFonts w:cs="Arial"/>
          <w:spacing w:val="43"/>
        </w:rPr>
        <w:t xml:space="preserve"> </w:t>
      </w:r>
      <w:r w:rsidRPr="00DA2241">
        <w:rPr>
          <w:rFonts w:cs="Arial"/>
        </w:rPr>
        <w:t>a</w:t>
      </w:r>
      <w:r w:rsidRPr="00DA2241">
        <w:rPr>
          <w:rFonts w:cs="Arial"/>
          <w:spacing w:val="44"/>
        </w:rPr>
        <w:t xml:space="preserve"> </w:t>
      </w:r>
      <w:r w:rsidRPr="00DA2241">
        <w:rPr>
          <w:rFonts w:cs="Arial"/>
        </w:rPr>
        <w:t>memorandum</w:t>
      </w:r>
      <w:r w:rsidRPr="00DA2241">
        <w:rPr>
          <w:rFonts w:cs="Arial"/>
          <w:spacing w:val="47"/>
        </w:rPr>
        <w:t xml:space="preserve"> </w:t>
      </w:r>
      <w:r w:rsidRPr="00DA2241">
        <w:rPr>
          <w:rFonts w:cs="Arial"/>
          <w:spacing w:val="-2"/>
        </w:rPr>
        <w:t>of</w:t>
      </w:r>
      <w:r w:rsidRPr="00DA2241">
        <w:rPr>
          <w:rFonts w:cs="Arial"/>
          <w:spacing w:val="45"/>
        </w:rPr>
        <w:t xml:space="preserve"> </w:t>
      </w:r>
      <w:r w:rsidRPr="00DA2241">
        <w:rPr>
          <w:rFonts w:cs="Arial"/>
          <w:spacing w:val="-1"/>
        </w:rPr>
        <w:t>transfer</w:t>
      </w:r>
      <w:r w:rsidRPr="00DA2241">
        <w:rPr>
          <w:rFonts w:cs="Arial"/>
          <w:spacing w:val="44"/>
        </w:rPr>
        <w:t xml:space="preserve"> </w:t>
      </w:r>
      <w:r w:rsidRPr="00DA2241">
        <w:rPr>
          <w:rFonts w:cs="Arial"/>
          <w:spacing w:val="-1"/>
        </w:rPr>
        <w:t>in</w:t>
      </w:r>
      <w:r w:rsidRPr="00DA2241">
        <w:rPr>
          <w:rFonts w:cs="Arial"/>
          <w:spacing w:val="51"/>
          <w:w w:val="99"/>
        </w:rPr>
        <w:t xml:space="preserve"> </w:t>
      </w:r>
      <w:r w:rsidRPr="00DA2241">
        <w:rPr>
          <w:rFonts w:cs="Arial"/>
        </w:rPr>
        <w:t>accordance</w:t>
      </w:r>
      <w:r w:rsidRPr="00DA2241">
        <w:rPr>
          <w:rFonts w:cs="Arial"/>
          <w:spacing w:val="8"/>
        </w:rPr>
        <w:t xml:space="preserve"> </w:t>
      </w:r>
      <w:r w:rsidRPr="00DA2241">
        <w:rPr>
          <w:rFonts w:cs="Arial"/>
          <w:spacing w:val="-1"/>
        </w:rPr>
        <w:t>with</w:t>
      </w:r>
      <w:r w:rsidRPr="00DA2241">
        <w:rPr>
          <w:rFonts w:cs="Arial"/>
          <w:spacing w:val="5"/>
        </w:rPr>
        <w:t xml:space="preserve"> </w:t>
      </w:r>
      <w:r w:rsidRPr="00DA2241">
        <w:rPr>
          <w:rFonts w:cs="Arial"/>
        </w:rPr>
        <w:t>the</w:t>
      </w:r>
      <w:r w:rsidRPr="00DA2241">
        <w:rPr>
          <w:rFonts w:cs="Arial"/>
          <w:spacing w:val="7"/>
        </w:rPr>
        <w:t xml:space="preserve"> </w:t>
      </w:r>
      <w:r w:rsidRPr="00DA2241">
        <w:rPr>
          <w:rFonts w:cs="Arial"/>
          <w:spacing w:val="-1"/>
        </w:rPr>
        <w:t>Sale</w:t>
      </w:r>
      <w:r w:rsidRPr="00DA2241">
        <w:rPr>
          <w:rFonts w:cs="Arial"/>
          <w:spacing w:val="8"/>
        </w:rPr>
        <w:t xml:space="preserve"> </w:t>
      </w:r>
      <w:r w:rsidRPr="00DA2241">
        <w:rPr>
          <w:rFonts w:cs="Arial"/>
        </w:rPr>
        <w:t>Agreement</w:t>
      </w:r>
      <w:r w:rsidRPr="00DA2241">
        <w:rPr>
          <w:rFonts w:cs="Arial"/>
          <w:spacing w:val="6"/>
        </w:rPr>
        <w:t xml:space="preserve"> </w:t>
      </w:r>
      <w:r w:rsidRPr="00DA2241">
        <w:rPr>
          <w:rFonts w:cs="Arial"/>
          <w:spacing w:val="1"/>
        </w:rPr>
        <w:t>duly</w:t>
      </w:r>
      <w:r w:rsidRPr="00DA2241">
        <w:rPr>
          <w:rFonts w:cs="Arial"/>
          <w:spacing w:val="3"/>
        </w:rPr>
        <w:t xml:space="preserve"> </w:t>
      </w:r>
      <w:r w:rsidRPr="00DA2241">
        <w:rPr>
          <w:rFonts w:cs="Arial"/>
        </w:rPr>
        <w:t>executed</w:t>
      </w:r>
      <w:r w:rsidRPr="00DA2241">
        <w:rPr>
          <w:rFonts w:cs="Arial"/>
          <w:spacing w:val="5"/>
        </w:rPr>
        <w:t xml:space="preserve"> </w:t>
      </w:r>
      <w:r w:rsidRPr="00DA2241">
        <w:rPr>
          <w:rFonts w:cs="Arial"/>
        </w:rPr>
        <w:t>in</w:t>
      </w:r>
      <w:r w:rsidRPr="00DA2241">
        <w:rPr>
          <w:rFonts w:cs="Arial"/>
          <w:spacing w:val="6"/>
        </w:rPr>
        <w:t xml:space="preserve"> </w:t>
      </w:r>
      <w:r w:rsidRPr="00DA2241">
        <w:rPr>
          <w:rFonts w:cs="Arial"/>
          <w:spacing w:val="-1"/>
        </w:rPr>
        <w:t>favour</w:t>
      </w:r>
      <w:r w:rsidRPr="00DA2241">
        <w:rPr>
          <w:rFonts w:cs="Arial"/>
          <w:spacing w:val="6"/>
        </w:rPr>
        <w:t xml:space="preserve"> </w:t>
      </w:r>
      <w:r w:rsidRPr="00DA2241">
        <w:rPr>
          <w:rFonts w:cs="Arial"/>
        </w:rPr>
        <w:t>of</w:t>
      </w:r>
      <w:r w:rsidRPr="00DA2241">
        <w:rPr>
          <w:rFonts w:cs="Arial"/>
          <w:spacing w:val="7"/>
        </w:rPr>
        <w:t xml:space="preserve"> </w:t>
      </w:r>
      <w:r w:rsidRPr="00DA2241">
        <w:rPr>
          <w:rFonts w:cs="Arial"/>
        </w:rPr>
        <w:t>the</w:t>
      </w:r>
      <w:r w:rsidRPr="00DA2241">
        <w:rPr>
          <w:rFonts w:cs="Arial"/>
          <w:spacing w:val="7"/>
        </w:rPr>
        <w:t xml:space="preserve"> </w:t>
      </w:r>
      <w:r w:rsidRPr="00DA2241">
        <w:rPr>
          <w:rFonts w:cs="Arial"/>
        </w:rPr>
        <w:t>Assignor,</w:t>
      </w:r>
      <w:r w:rsidRPr="00DA2241">
        <w:rPr>
          <w:rFonts w:cs="Arial"/>
          <w:spacing w:val="7"/>
        </w:rPr>
        <w:t xml:space="preserve"> </w:t>
      </w:r>
      <w:r w:rsidRPr="00DA2241">
        <w:rPr>
          <w:rFonts w:cs="Arial"/>
        </w:rPr>
        <w:t>or</w:t>
      </w:r>
      <w:r w:rsidRPr="00DA2241">
        <w:rPr>
          <w:rFonts w:cs="Arial"/>
          <w:spacing w:val="54"/>
          <w:w w:val="99"/>
        </w:rPr>
        <w:t xml:space="preserve"> </w:t>
      </w:r>
      <w:r w:rsidRPr="00DA2241">
        <w:rPr>
          <w:rFonts w:cs="Arial"/>
          <w:spacing w:val="-1"/>
        </w:rPr>
        <w:t>in</w:t>
      </w:r>
      <w:r w:rsidRPr="00DA2241">
        <w:rPr>
          <w:rFonts w:cs="Arial"/>
          <w:spacing w:val="51"/>
        </w:rPr>
        <w:t xml:space="preserve"> </w:t>
      </w:r>
      <w:r w:rsidRPr="00DA2241">
        <w:rPr>
          <w:rFonts w:cs="Arial"/>
          <w:spacing w:val="-2"/>
        </w:rPr>
        <w:t>your</w:t>
      </w:r>
      <w:r w:rsidRPr="00DA2241">
        <w:rPr>
          <w:rFonts w:cs="Arial"/>
          <w:spacing w:val="48"/>
        </w:rPr>
        <w:t xml:space="preserve"> </w:t>
      </w:r>
      <w:r w:rsidRPr="00DA2241">
        <w:rPr>
          <w:rFonts w:cs="Arial"/>
        </w:rPr>
        <w:t>favour,</w:t>
      </w:r>
      <w:r w:rsidRPr="00DA2241">
        <w:rPr>
          <w:rFonts w:cs="Arial"/>
          <w:spacing w:val="50"/>
        </w:rPr>
        <w:t xml:space="preserve"> </w:t>
      </w:r>
      <w:r w:rsidRPr="00DA2241">
        <w:rPr>
          <w:rFonts w:cs="Arial"/>
        </w:rPr>
        <w:t>or</w:t>
      </w:r>
      <w:r w:rsidRPr="00DA2241">
        <w:rPr>
          <w:rFonts w:cs="Arial"/>
          <w:spacing w:val="48"/>
        </w:rPr>
        <w:t xml:space="preserve"> </w:t>
      </w:r>
      <w:r w:rsidRPr="00DA2241">
        <w:rPr>
          <w:rFonts w:cs="Arial"/>
          <w:spacing w:val="-1"/>
        </w:rPr>
        <w:t>in</w:t>
      </w:r>
      <w:r w:rsidRPr="00DA2241">
        <w:rPr>
          <w:rFonts w:cs="Arial"/>
          <w:spacing w:val="48"/>
        </w:rPr>
        <w:t xml:space="preserve"> </w:t>
      </w:r>
      <w:r w:rsidRPr="00DA2241">
        <w:rPr>
          <w:rFonts w:cs="Arial"/>
        </w:rPr>
        <w:t>favour</w:t>
      </w:r>
      <w:r w:rsidRPr="00DA2241">
        <w:rPr>
          <w:rFonts w:cs="Arial"/>
          <w:spacing w:val="48"/>
        </w:rPr>
        <w:t xml:space="preserve"> </w:t>
      </w:r>
      <w:r w:rsidRPr="00DA2241">
        <w:rPr>
          <w:rFonts w:cs="Arial"/>
        </w:rPr>
        <w:t>of</w:t>
      </w:r>
      <w:r w:rsidRPr="00DA2241">
        <w:rPr>
          <w:rFonts w:cs="Arial"/>
          <w:spacing w:val="51"/>
        </w:rPr>
        <w:t xml:space="preserve"> </w:t>
      </w:r>
      <w:r w:rsidRPr="00DA2241">
        <w:rPr>
          <w:rFonts w:cs="Arial"/>
          <w:spacing w:val="-2"/>
        </w:rPr>
        <w:t>your</w:t>
      </w:r>
      <w:r w:rsidRPr="00DA2241">
        <w:rPr>
          <w:rFonts w:cs="Arial"/>
          <w:spacing w:val="51"/>
        </w:rPr>
        <w:t xml:space="preserve"> </w:t>
      </w:r>
      <w:r w:rsidRPr="00DA2241">
        <w:rPr>
          <w:rFonts w:cs="Arial"/>
        </w:rPr>
        <w:t>nominee(s)</w:t>
      </w:r>
      <w:r w:rsidRPr="00DA2241">
        <w:rPr>
          <w:rFonts w:cs="Arial"/>
          <w:spacing w:val="48"/>
        </w:rPr>
        <w:t xml:space="preserve"> </w:t>
      </w:r>
      <w:r w:rsidRPr="00DA2241">
        <w:rPr>
          <w:rFonts w:cs="Arial"/>
        </w:rPr>
        <w:t>(as</w:t>
      </w:r>
      <w:r w:rsidRPr="00DA2241">
        <w:rPr>
          <w:rFonts w:cs="Arial"/>
          <w:spacing w:val="49"/>
        </w:rPr>
        <w:t xml:space="preserve"> </w:t>
      </w:r>
      <w:r w:rsidRPr="00DA2241">
        <w:rPr>
          <w:rFonts w:cs="Arial"/>
          <w:spacing w:val="-1"/>
        </w:rPr>
        <w:t>applicable)</w:t>
      </w:r>
      <w:r w:rsidRPr="00DA2241">
        <w:rPr>
          <w:rFonts w:cs="Arial"/>
          <w:spacing w:val="48"/>
        </w:rPr>
        <w:t xml:space="preserve"> </w:t>
      </w:r>
      <w:r w:rsidRPr="00DA2241">
        <w:rPr>
          <w:rFonts w:cs="Arial"/>
        </w:rPr>
        <w:t>free</w:t>
      </w:r>
      <w:r w:rsidRPr="00DA2241">
        <w:rPr>
          <w:rFonts w:cs="Arial"/>
          <w:spacing w:val="46"/>
        </w:rPr>
        <w:t xml:space="preserve"> </w:t>
      </w:r>
      <w:r w:rsidRPr="00DA2241">
        <w:rPr>
          <w:rFonts w:cs="Arial"/>
        </w:rPr>
        <w:t>from</w:t>
      </w:r>
      <w:r w:rsidRPr="00DA2241">
        <w:rPr>
          <w:rFonts w:cs="Arial"/>
          <w:spacing w:val="52"/>
        </w:rPr>
        <w:t xml:space="preserve"> </w:t>
      </w:r>
      <w:r w:rsidRPr="00DA2241">
        <w:rPr>
          <w:rFonts w:cs="Arial"/>
          <w:spacing w:val="-1"/>
        </w:rPr>
        <w:t>all</w:t>
      </w:r>
      <w:r w:rsidRPr="00DA2241">
        <w:rPr>
          <w:rFonts w:cs="Arial"/>
          <w:spacing w:val="55"/>
          <w:w w:val="99"/>
        </w:rPr>
        <w:t xml:space="preserve"> </w:t>
      </w:r>
      <w:r w:rsidRPr="00DA2241">
        <w:rPr>
          <w:rFonts w:cs="Arial"/>
        </w:rPr>
        <w:t>encumbrances</w:t>
      </w:r>
      <w:r w:rsidRPr="00DA2241">
        <w:rPr>
          <w:rFonts w:cs="Arial"/>
          <w:spacing w:val="12"/>
        </w:rPr>
        <w:t xml:space="preserve"> </w:t>
      </w:r>
      <w:r w:rsidRPr="00DA2241">
        <w:rPr>
          <w:rFonts w:cs="Arial"/>
          <w:spacing w:val="-1"/>
        </w:rPr>
        <w:t>and</w:t>
      </w:r>
      <w:r w:rsidRPr="00DA2241">
        <w:rPr>
          <w:rFonts w:cs="Arial"/>
          <w:spacing w:val="9"/>
        </w:rPr>
        <w:t xml:space="preserve"> </w:t>
      </w:r>
      <w:r w:rsidRPr="00DA2241">
        <w:rPr>
          <w:rFonts w:cs="Arial"/>
        </w:rPr>
        <w:t>all</w:t>
      </w:r>
      <w:r w:rsidRPr="00DA2241">
        <w:rPr>
          <w:rFonts w:cs="Arial"/>
          <w:spacing w:val="9"/>
        </w:rPr>
        <w:t xml:space="preserve"> </w:t>
      </w:r>
      <w:r w:rsidRPr="00DA2241">
        <w:rPr>
          <w:rFonts w:cs="Arial"/>
        </w:rPr>
        <w:t>other</w:t>
      </w:r>
      <w:r w:rsidRPr="00DA2241">
        <w:rPr>
          <w:rFonts w:cs="Arial"/>
          <w:spacing w:val="10"/>
        </w:rPr>
        <w:t xml:space="preserve"> </w:t>
      </w:r>
      <w:r w:rsidRPr="00DA2241">
        <w:rPr>
          <w:rFonts w:cs="Arial"/>
        </w:rPr>
        <w:t>documents</w:t>
      </w:r>
      <w:r w:rsidRPr="00DA2241">
        <w:rPr>
          <w:rFonts w:cs="Arial"/>
          <w:spacing w:val="10"/>
        </w:rPr>
        <w:t xml:space="preserve"> </w:t>
      </w:r>
      <w:r w:rsidRPr="00DA2241">
        <w:rPr>
          <w:rFonts w:cs="Arial"/>
        </w:rPr>
        <w:t>necessary</w:t>
      </w:r>
      <w:r w:rsidRPr="00DA2241">
        <w:rPr>
          <w:rFonts w:cs="Arial"/>
          <w:spacing w:val="5"/>
        </w:rPr>
        <w:t xml:space="preserve"> </w:t>
      </w:r>
      <w:r w:rsidRPr="00DA2241">
        <w:rPr>
          <w:rFonts w:cs="Arial"/>
          <w:spacing w:val="1"/>
        </w:rPr>
        <w:t>to</w:t>
      </w:r>
      <w:r w:rsidRPr="00DA2241">
        <w:rPr>
          <w:rFonts w:cs="Arial"/>
          <w:spacing w:val="12"/>
        </w:rPr>
        <w:t xml:space="preserve"> </w:t>
      </w:r>
      <w:r w:rsidRPr="00DA2241">
        <w:rPr>
          <w:rFonts w:cs="Arial"/>
          <w:spacing w:val="-1"/>
        </w:rPr>
        <w:t>register</w:t>
      </w:r>
      <w:r w:rsidRPr="00DA2241">
        <w:rPr>
          <w:rFonts w:cs="Arial"/>
          <w:spacing w:val="10"/>
        </w:rPr>
        <w:t xml:space="preserve"> </w:t>
      </w:r>
      <w:r w:rsidRPr="00DA2241">
        <w:rPr>
          <w:rFonts w:cs="Arial"/>
        </w:rPr>
        <w:t>the</w:t>
      </w:r>
      <w:r w:rsidRPr="00DA2241">
        <w:rPr>
          <w:rFonts w:cs="Arial"/>
          <w:spacing w:val="9"/>
        </w:rPr>
        <w:t xml:space="preserve"> </w:t>
      </w:r>
      <w:r w:rsidRPr="00DA2241">
        <w:rPr>
          <w:rFonts w:cs="Arial"/>
        </w:rPr>
        <w:t>transfer,</w:t>
      </w:r>
      <w:r w:rsidRPr="00DA2241">
        <w:rPr>
          <w:rFonts w:cs="Arial"/>
          <w:spacing w:val="18"/>
        </w:rPr>
        <w:t xml:space="preserve"> </w:t>
      </w:r>
      <w:r w:rsidRPr="00DA2241">
        <w:rPr>
          <w:rFonts w:cs="Arial"/>
        </w:rPr>
        <w:t>upon</w:t>
      </w:r>
      <w:r w:rsidRPr="00DA2241">
        <w:rPr>
          <w:rFonts w:cs="Arial"/>
          <w:spacing w:val="48"/>
          <w:w w:val="99"/>
        </w:rPr>
        <w:t xml:space="preserve"> </w:t>
      </w:r>
      <w:r w:rsidRPr="00DA2241">
        <w:rPr>
          <w:rFonts w:cs="Arial"/>
        </w:rPr>
        <w:t>the</w:t>
      </w:r>
      <w:r w:rsidRPr="00DA2241">
        <w:rPr>
          <w:rFonts w:cs="Arial"/>
          <w:spacing w:val="16"/>
        </w:rPr>
        <w:t xml:space="preserve"> </w:t>
      </w:r>
      <w:r w:rsidRPr="00DA2241">
        <w:rPr>
          <w:rFonts w:cs="Arial"/>
        </w:rPr>
        <w:t>issuance</w:t>
      </w:r>
      <w:r w:rsidRPr="00DA2241">
        <w:rPr>
          <w:rFonts w:cs="Arial"/>
          <w:spacing w:val="16"/>
        </w:rPr>
        <w:t xml:space="preserve"> </w:t>
      </w:r>
      <w:r w:rsidRPr="00DA2241">
        <w:rPr>
          <w:rFonts w:cs="Arial"/>
        </w:rPr>
        <w:t>of</w:t>
      </w:r>
      <w:r w:rsidRPr="00DA2241">
        <w:rPr>
          <w:rFonts w:cs="Arial"/>
          <w:spacing w:val="18"/>
        </w:rPr>
        <w:t xml:space="preserve"> </w:t>
      </w:r>
      <w:r w:rsidRPr="00DA2241">
        <w:rPr>
          <w:rFonts w:cs="Arial"/>
        </w:rPr>
        <w:t>the</w:t>
      </w:r>
      <w:r w:rsidRPr="00DA2241">
        <w:rPr>
          <w:rFonts w:cs="Arial"/>
          <w:spacing w:val="16"/>
        </w:rPr>
        <w:t xml:space="preserve"> </w:t>
      </w:r>
      <w:r w:rsidRPr="00DA2241">
        <w:rPr>
          <w:rFonts w:cs="Arial"/>
        </w:rPr>
        <w:t>said</w:t>
      </w:r>
      <w:r w:rsidRPr="00DA2241">
        <w:rPr>
          <w:rFonts w:cs="Arial"/>
          <w:spacing w:val="20"/>
        </w:rPr>
        <w:t xml:space="preserve"> </w:t>
      </w:r>
      <w:r w:rsidRPr="00DA2241">
        <w:rPr>
          <w:rFonts w:cs="Arial"/>
        </w:rPr>
        <w:t>issue</w:t>
      </w:r>
      <w:r w:rsidRPr="00DA2241">
        <w:rPr>
          <w:rFonts w:cs="Arial"/>
          <w:spacing w:val="16"/>
        </w:rPr>
        <w:t xml:space="preserve"> </w:t>
      </w:r>
      <w:r w:rsidRPr="00DA2241">
        <w:rPr>
          <w:rFonts w:cs="Arial"/>
        </w:rPr>
        <w:t>document</w:t>
      </w:r>
      <w:r w:rsidRPr="00DA2241">
        <w:rPr>
          <w:rFonts w:cs="Arial"/>
          <w:spacing w:val="16"/>
        </w:rPr>
        <w:t xml:space="preserve"> </w:t>
      </w:r>
      <w:r w:rsidRPr="00DA2241">
        <w:rPr>
          <w:rFonts w:cs="Arial"/>
        </w:rPr>
        <w:t>of</w:t>
      </w:r>
      <w:r w:rsidRPr="00DA2241">
        <w:rPr>
          <w:rFonts w:cs="Arial"/>
          <w:spacing w:val="18"/>
        </w:rPr>
        <w:t xml:space="preserve"> </w:t>
      </w:r>
      <w:r w:rsidRPr="00DA2241">
        <w:rPr>
          <w:rFonts w:cs="Arial"/>
          <w:spacing w:val="-1"/>
        </w:rPr>
        <w:t>title</w:t>
      </w:r>
      <w:r w:rsidRPr="00DA2241">
        <w:rPr>
          <w:rFonts w:cs="Arial"/>
          <w:spacing w:val="17"/>
        </w:rPr>
        <w:t xml:space="preserve"> </w:t>
      </w:r>
      <w:r w:rsidRPr="00DA2241">
        <w:rPr>
          <w:rFonts w:cs="Arial"/>
        </w:rPr>
        <w:t>or</w:t>
      </w:r>
      <w:r w:rsidRPr="00DA2241">
        <w:rPr>
          <w:rFonts w:cs="Arial"/>
          <w:spacing w:val="17"/>
        </w:rPr>
        <w:t xml:space="preserve"> </w:t>
      </w:r>
      <w:r w:rsidRPr="00DA2241">
        <w:rPr>
          <w:rFonts w:cs="Arial"/>
        </w:rPr>
        <w:t>strata</w:t>
      </w:r>
      <w:r w:rsidRPr="00DA2241">
        <w:rPr>
          <w:rFonts w:cs="Arial"/>
          <w:spacing w:val="16"/>
        </w:rPr>
        <w:t xml:space="preserve"> </w:t>
      </w:r>
      <w:r w:rsidRPr="00DA2241">
        <w:rPr>
          <w:rFonts w:cs="Arial"/>
          <w:spacing w:val="-1"/>
        </w:rPr>
        <w:t>title</w:t>
      </w:r>
      <w:r w:rsidRPr="00DA2241">
        <w:rPr>
          <w:rFonts w:cs="Arial"/>
          <w:spacing w:val="16"/>
        </w:rPr>
        <w:t xml:space="preserve"> </w:t>
      </w:r>
      <w:r w:rsidRPr="00DA2241">
        <w:rPr>
          <w:rFonts w:cs="Arial"/>
        </w:rPr>
        <w:t>(as</w:t>
      </w:r>
      <w:r w:rsidRPr="00DA2241">
        <w:rPr>
          <w:rFonts w:cs="Arial"/>
          <w:spacing w:val="17"/>
        </w:rPr>
        <w:t xml:space="preserve"> </w:t>
      </w:r>
      <w:r w:rsidRPr="00DA2241">
        <w:rPr>
          <w:rFonts w:cs="Arial"/>
        </w:rPr>
        <w:t>the</w:t>
      </w:r>
      <w:r w:rsidRPr="00DA2241">
        <w:rPr>
          <w:rFonts w:cs="Arial"/>
          <w:spacing w:val="17"/>
        </w:rPr>
        <w:t xml:space="preserve"> </w:t>
      </w:r>
      <w:r w:rsidRPr="00DA2241">
        <w:rPr>
          <w:rFonts w:cs="Arial"/>
        </w:rPr>
        <w:t>case</w:t>
      </w:r>
      <w:r w:rsidRPr="00DA2241">
        <w:rPr>
          <w:rFonts w:cs="Arial"/>
          <w:spacing w:val="16"/>
        </w:rPr>
        <w:t xml:space="preserve"> </w:t>
      </w:r>
      <w:r w:rsidRPr="00DA2241">
        <w:rPr>
          <w:rFonts w:cs="Arial"/>
          <w:spacing w:val="1"/>
        </w:rPr>
        <w:t>may</w:t>
      </w:r>
      <w:r w:rsidRPr="00DA2241">
        <w:rPr>
          <w:rFonts w:cs="Arial"/>
          <w:spacing w:val="46"/>
          <w:w w:val="99"/>
        </w:rPr>
        <w:t xml:space="preserve"> </w:t>
      </w:r>
      <w:r w:rsidRPr="00DA2241">
        <w:rPr>
          <w:rFonts w:cs="Arial"/>
          <w:spacing w:val="-1"/>
        </w:rPr>
        <w:t>be)</w:t>
      </w:r>
      <w:r w:rsidRPr="00DA2241">
        <w:rPr>
          <w:rFonts w:cs="Arial"/>
          <w:spacing w:val="-6"/>
        </w:rPr>
        <w:t xml:space="preserve"> </w:t>
      </w:r>
      <w:r w:rsidRPr="00DA2241">
        <w:rPr>
          <w:rFonts w:cs="Arial"/>
          <w:spacing w:val="2"/>
        </w:rPr>
        <w:t>by</w:t>
      </w:r>
      <w:r w:rsidRPr="00DA2241">
        <w:rPr>
          <w:rFonts w:cs="Arial"/>
          <w:spacing w:val="-10"/>
        </w:rPr>
        <w:t xml:space="preserve"> </w:t>
      </w:r>
      <w:r w:rsidRPr="00DA2241">
        <w:rPr>
          <w:rFonts w:cs="Arial"/>
        </w:rPr>
        <w:t>the</w:t>
      </w:r>
      <w:r w:rsidRPr="00DA2241">
        <w:rPr>
          <w:rFonts w:cs="Arial"/>
          <w:spacing w:val="-7"/>
        </w:rPr>
        <w:t xml:space="preserve"> </w:t>
      </w:r>
      <w:r w:rsidRPr="00DA2241">
        <w:rPr>
          <w:rFonts w:cs="Arial"/>
        </w:rPr>
        <w:t>relevant</w:t>
      </w:r>
      <w:r w:rsidRPr="00DA2241">
        <w:rPr>
          <w:rFonts w:cs="Arial"/>
          <w:spacing w:val="-5"/>
        </w:rPr>
        <w:t xml:space="preserve"> </w:t>
      </w:r>
      <w:r w:rsidRPr="00DA2241">
        <w:rPr>
          <w:rFonts w:cs="Arial"/>
          <w:spacing w:val="-1"/>
        </w:rPr>
        <w:t>authority;</w:t>
      </w:r>
    </w:p>
    <w:p w:rsidR="005F7A0B" w:rsidRPr="00DA2241" w:rsidRDefault="005F7A0B" w:rsidP="005F7A0B">
      <w:pPr>
        <w:spacing w:before="1"/>
        <w:ind w:left="1440" w:hanging="720"/>
        <w:jc w:val="both"/>
        <w:rPr>
          <w:rFonts w:ascii="Arial" w:eastAsia="Arial" w:hAnsi="Arial" w:cs="Arial"/>
          <w:sz w:val="20"/>
          <w:szCs w:val="20"/>
        </w:rPr>
      </w:pPr>
    </w:p>
    <w:p w:rsidR="005F7A0B" w:rsidRPr="00DA2241" w:rsidRDefault="005F7A0B" w:rsidP="005F7A0B">
      <w:pPr>
        <w:pStyle w:val="BodyText"/>
        <w:ind w:left="1440" w:right="183" w:hanging="720"/>
        <w:jc w:val="both"/>
        <w:rPr>
          <w:rFonts w:cs="Arial"/>
        </w:rPr>
      </w:pPr>
      <w:r w:rsidRPr="00DA2241">
        <w:rPr>
          <w:rFonts w:cs="Arial"/>
          <w:spacing w:val="-1"/>
        </w:rPr>
        <w:t>#5.</w:t>
      </w:r>
      <w:r w:rsidRPr="00DA2241">
        <w:rPr>
          <w:rFonts w:cs="Arial"/>
        </w:rPr>
        <w:t xml:space="preserve"> </w:t>
      </w:r>
      <w:r w:rsidRPr="00DA2241">
        <w:rPr>
          <w:rFonts w:cs="Arial"/>
        </w:rPr>
        <w:tab/>
        <w:t>undertake</w:t>
      </w:r>
      <w:r w:rsidRPr="00DA2241">
        <w:rPr>
          <w:rFonts w:cs="Arial"/>
          <w:spacing w:val="21"/>
        </w:rPr>
        <w:t xml:space="preserve"> </w:t>
      </w:r>
      <w:r w:rsidRPr="00DA2241">
        <w:rPr>
          <w:rFonts w:cs="Arial"/>
        </w:rPr>
        <w:t>to</w:t>
      </w:r>
      <w:r w:rsidRPr="00DA2241">
        <w:rPr>
          <w:rFonts w:cs="Arial"/>
          <w:spacing w:val="22"/>
        </w:rPr>
        <w:t xml:space="preserve"> </w:t>
      </w:r>
      <w:r w:rsidRPr="00DA2241">
        <w:rPr>
          <w:rFonts w:cs="Arial"/>
        </w:rPr>
        <w:t>immediately</w:t>
      </w:r>
      <w:r w:rsidRPr="00DA2241">
        <w:rPr>
          <w:rFonts w:cs="Arial"/>
          <w:spacing w:val="18"/>
        </w:rPr>
        <w:t xml:space="preserve"> </w:t>
      </w:r>
      <w:r w:rsidRPr="00DA2241">
        <w:rPr>
          <w:rFonts w:cs="Arial"/>
        </w:rPr>
        <w:t>refund</w:t>
      </w:r>
      <w:r w:rsidRPr="00DA2241">
        <w:rPr>
          <w:rFonts w:cs="Arial"/>
          <w:spacing w:val="22"/>
        </w:rPr>
        <w:t xml:space="preserve"> </w:t>
      </w:r>
      <w:r w:rsidRPr="00DA2241">
        <w:rPr>
          <w:rFonts w:cs="Arial"/>
        </w:rPr>
        <w:t>to</w:t>
      </w:r>
      <w:r w:rsidRPr="00DA2241">
        <w:rPr>
          <w:rFonts w:cs="Arial"/>
          <w:spacing w:val="23"/>
        </w:rPr>
        <w:t xml:space="preserve"> </w:t>
      </w:r>
      <w:r w:rsidRPr="00DA2241">
        <w:rPr>
          <w:rFonts w:cs="Arial"/>
          <w:spacing w:val="-1"/>
        </w:rPr>
        <w:t>you</w:t>
      </w:r>
      <w:r w:rsidRPr="00DA2241">
        <w:rPr>
          <w:rFonts w:cs="Arial"/>
          <w:spacing w:val="21"/>
        </w:rPr>
        <w:t xml:space="preserve"> </w:t>
      </w:r>
      <w:r w:rsidRPr="00DA2241">
        <w:rPr>
          <w:rFonts w:cs="Arial"/>
        </w:rPr>
        <w:t>all</w:t>
      </w:r>
      <w:r w:rsidRPr="00DA2241">
        <w:rPr>
          <w:rFonts w:cs="Arial"/>
          <w:spacing w:val="21"/>
        </w:rPr>
        <w:t xml:space="preserve"> </w:t>
      </w:r>
      <w:r w:rsidRPr="00DA2241">
        <w:rPr>
          <w:rFonts w:cs="Arial"/>
          <w:spacing w:val="1"/>
        </w:rPr>
        <w:t>sums</w:t>
      </w:r>
      <w:r w:rsidRPr="00DA2241">
        <w:rPr>
          <w:rFonts w:cs="Arial"/>
          <w:spacing w:val="22"/>
        </w:rPr>
        <w:t xml:space="preserve"> </w:t>
      </w:r>
      <w:r w:rsidRPr="00DA2241">
        <w:rPr>
          <w:rFonts w:cs="Arial"/>
          <w:spacing w:val="-1"/>
        </w:rPr>
        <w:t>which</w:t>
      </w:r>
      <w:r w:rsidRPr="00DA2241">
        <w:rPr>
          <w:rFonts w:cs="Arial"/>
          <w:spacing w:val="22"/>
        </w:rPr>
        <w:t xml:space="preserve"> </w:t>
      </w:r>
      <w:r w:rsidRPr="00DA2241">
        <w:rPr>
          <w:rFonts w:cs="Arial"/>
        </w:rPr>
        <w:t>have</w:t>
      </w:r>
      <w:r w:rsidRPr="00DA2241">
        <w:rPr>
          <w:rFonts w:cs="Arial"/>
          <w:spacing w:val="21"/>
        </w:rPr>
        <w:t xml:space="preserve"> </w:t>
      </w:r>
      <w:r w:rsidRPr="00DA2241">
        <w:rPr>
          <w:rFonts w:cs="Arial"/>
        </w:rPr>
        <w:t>been</w:t>
      </w:r>
      <w:r w:rsidRPr="00DA2241">
        <w:rPr>
          <w:rFonts w:cs="Arial"/>
          <w:spacing w:val="22"/>
        </w:rPr>
        <w:t xml:space="preserve"> </w:t>
      </w:r>
      <w:r w:rsidRPr="00DA2241">
        <w:rPr>
          <w:rFonts w:cs="Arial"/>
        </w:rPr>
        <w:t>released</w:t>
      </w:r>
      <w:r w:rsidRPr="00DA2241">
        <w:rPr>
          <w:rFonts w:cs="Arial"/>
          <w:spacing w:val="21"/>
        </w:rPr>
        <w:t xml:space="preserve"> </w:t>
      </w:r>
      <w:r w:rsidRPr="00DA2241">
        <w:rPr>
          <w:rFonts w:cs="Arial"/>
          <w:spacing w:val="2"/>
        </w:rPr>
        <w:t>by</w:t>
      </w:r>
      <w:r w:rsidRPr="00DA2241">
        <w:rPr>
          <w:rFonts w:cs="Arial"/>
          <w:spacing w:val="26"/>
          <w:w w:val="99"/>
        </w:rPr>
        <w:t xml:space="preserve"> </w:t>
      </w:r>
      <w:r w:rsidRPr="00DA2241">
        <w:rPr>
          <w:rFonts w:cs="Arial"/>
          <w:spacing w:val="-1"/>
        </w:rPr>
        <w:t>you</w:t>
      </w:r>
      <w:r w:rsidRPr="00DA2241">
        <w:rPr>
          <w:rFonts w:cs="Arial"/>
          <w:spacing w:val="9"/>
        </w:rPr>
        <w:t xml:space="preserve"> </w:t>
      </w:r>
      <w:r w:rsidRPr="00DA2241">
        <w:rPr>
          <w:rFonts w:cs="Arial"/>
        </w:rPr>
        <w:t>to</w:t>
      </w:r>
      <w:r w:rsidRPr="00DA2241">
        <w:rPr>
          <w:rFonts w:cs="Arial"/>
          <w:spacing w:val="9"/>
        </w:rPr>
        <w:t xml:space="preserve"> </w:t>
      </w:r>
      <w:r w:rsidRPr="00DA2241">
        <w:rPr>
          <w:rFonts w:cs="Arial"/>
        </w:rPr>
        <w:t>us</w:t>
      </w:r>
      <w:r w:rsidRPr="00DA2241">
        <w:rPr>
          <w:rFonts w:cs="Arial"/>
          <w:spacing w:val="8"/>
        </w:rPr>
        <w:t xml:space="preserve"> </w:t>
      </w:r>
      <w:r w:rsidRPr="00DA2241">
        <w:rPr>
          <w:rFonts w:cs="Arial"/>
          <w:spacing w:val="-1"/>
        </w:rPr>
        <w:t>if</w:t>
      </w:r>
      <w:r w:rsidRPr="00DA2241">
        <w:rPr>
          <w:rFonts w:cs="Arial"/>
          <w:spacing w:val="9"/>
        </w:rPr>
        <w:t xml:space="preserve"> </w:t>
      </w:r>
      <w:r w:rsidRPr="00DA2241">
        <w:rPr>
          <w:rFonts w:cs="Arial"/>
        </w:rPr>
        <w:t>the</w:t>
      </w:r>
      <w:r w:rsidRPr="00DA2241">
        <w:rPr>
          <w:rFonts w:cs="Arial"/>
          <w:spacing w:val="8"/>
        </w:rPr>
        <w:t xml:space="preserve"> </w:t>
      </w:r>
      <w:r w:rsidRPr="00DA2241">
        <w:rPr>
          <w:rFonts w:cs="Arial"/>
        </w:rPr>
        <w:t>transfer</w:t>
      </w:r>
      <w:r w:rsidRPr="00DA2241">
        <w:rPr>
          <w:rFonts w:cs="Arial"/>
          <w:spacing w:val="8"/>
        </w:rPr>
        <w:t xml:space="preserve"> </w:t>
      </w:r>
      <w:r w:rsidRPr="00DA2241">
        <w:rPr>
          <w:rFonts w:cs="Arial"/>
        </w:rPr>
        <w:t>of</w:t>
      </w:r>
      <w:r w:rsidRPr="00DA2241">
        <w:rPr>
          <w:rFonts w:cs="Arial"/>
          <w:spacing w:val="8"/>
        </w:rPr>
        <w:t xml:space="preserve"> </w:t>
      </w:r>
      <w:r w:rsidRPr="00DA2241">
        <w:rPr>
          <w:rFonts w:cs="Arial"/>
        </w:rPr>
        <w:t>the</w:t>
      </w:r>
      <w:r w:rsidRPr="00DA2241">
        <w:rPr>
          <w:rFonts w:cs="Arial"/>
          <w:spacing w:val="9"/>
        </w:rPr>
        <w:t xml:space="preserve"> </w:t>
      </w:r>
      <w:r w:rsidRPr="00DA2241">
        <w:rPr>
          <w:rFonts w:cs="Arial"/>
        </w:rPr>
        <w:t>Property</w:t>
      </w:r>
      <w:r w:rsidRPr="00DA2241">
        <w:rPr>
          <w:rFonts w:cs="Arial"/>
          <w:spacing w:val="6"/>
        </w:rPr>
        <w:t xml:space="preserve"> </w:t>
      </w:r>
      <w:r w:rsidRPr="00DA2241">
        <w:rPr>
          <w:rFonts w:cs="Arial"/>
          <w:spacing w:val="-1"/>
        </w:rPr>
        <w:t>in</w:t>
      </w:r>
      <w:r w:rsidRPr="00DA2241">
        <w:rPr>
          <w:rFonts w:cs="Arial"/>
          <w:spacing w:val="8"/>
        </w:rPr>
        <w:t xml:space="preserve"> </w:t>
      </w:r>
      <w:r w:rsidRPr="00DA2241">
        <w:rPr>
          <w:rFonts w:cs="Arial"/>
        </w:rPr>
        <w:t>favour</w:t>
      </w:r>
      <w:r w:rsidRPr="00DA2241">
        <w:rPr>
          <w:rFonts w:cs="Arial"/>
          <w:spacing w:val="10"/>
        </w:rPr>
        <w:t xml:space="preserve"> </w:t>
      </w:r>
      <w:r w:rsidRPr="00DA2241">
        <w:rPr>
          <w:rFonts w:cs="Arial"/>
        </w:rPr>
        <w:t>of</w:t>
      </w:r>
      <w:r w:rsidRPr="00DA2241">
        <w:rPr>
          <w:rFonts w:cs="Arial"/>
          <w:spacing w:val="8"/>
        </w:rPr>
        <w:t xml:space="preserve"> </w:t>
      </w:r>
      <w:r w:rsidRPr="00DA2241">
        <w:rPr>
          <w:rFonts w:cs="Arial"/>
        </w:rPr>
        <w:t>the</w:t>
      </w:r>
      <w:r w:rsidRPr="00DA2241">
        <w:rPr>
          <w:rFonts w:cs="Arial"/>
          <w:spacing w:val="7"/>
        </w:rPr>
        <w:t xml:space="preserve"> </w:t>
      </w:r>
      <w:r w:rsidRPr="00DA2241">
        <w:rPr>
          <w:rFonts w:cs="Arial"/>
        </w:rPr>
        <w:t>Assignor</w:t>
      </w:r>
      <w:r w:rsidRPr="00DA2241">
        <w:rPr>
          <w:rFonts w:cs="Arial"/>
          <w:spacing w:val="7"/>
        </w:rPr>
        <w:t xml:space="preserve"> </w:t>
      </w:r>
      <w:r w:rsidRPr="00DA2241">
        <w:rPr>
          <w:rFonts w:cs="Arial"/>
        </w:rPr>
        <w:t>and</w:t>
      </w:r>
      <w:r w:rsidRPr="00DA2241">
        <w:rPr>
          <w:rFonts w:cs="Arial"/>
          <w:spacing w:val="9"/>
        </w:rPr>
        <w:t xml:space="preserve"> </w:t>
      </w:r>
      <w:r w:rsidRPr="00DA2241">
        <w:rPr>
          <w:rFonts w:cs="Arial"/>
        </w:rPr>
        <w:t>the</w:t>
      </w:r>
      <w:r w:rsidRPr="00DA2241">
        <w:rPr>
          <w:rFonts w:cs="Arial"/>
          <w:spacing w:val="8"/>
        </w:rPr>
        <w:t xml:space="preserve"> </w:t>
      </w:r>
      <w:r w:rsidRPr="00DA2241">
        <w:rPr>
          <w:rFonts w:cs="Arial"/>
        </w:rPr>
        <w:t>charge</w:t>
      </w:r>
      <w:r w:rsidRPr="00DA2241">
        <w:rPr>
          <w:rFonts w:cs="Arial"/>
          <w:spacing w:val="28"/>
          <w:w w:val="99"/>
        </w:rPr>
        <w:t xml:space="preserve"> </w:t>
      </w:r>
      <w:r w:rsidRPr="00DA2241">
        <w:rPr>
          <w:rFonts w:cs="Arial"/>
          <w:spacing w:val="-1"/>
        </w:rPr>
        <w:t>in</w:t>
      </w:r>
      <w:r w:rsidRPr="00DA2241">
        <w:rPr>
          <w:rFonts w:cs="Arial"/>
          <w:spacing w:val="-3"/>
        </w:rPr>
        <w:t xml:space="preserve"> </w:t>
      </w:r>
      <w:r w:rsidRPr="00DA2241">
        <w:rPr>
          <w:rFonts w:cs="Arial"/>
          <w:spacing w:val="-2"/>
        </w:rPr>
        <w:t>your</w:t>
      </w:r>
      <w:r w:rsidRPr="00DA2241">
        <w:rPr>
          <w:rFonts w:cs="Arial"/>
          <w:spacing w:val="-6"/>
        </w:rPr>
        <w:t xml:space="preserve"> </w:t>
      </w:r>
      <w:r w:rsidRPr="00DA2241">
        <w:rPr>
          <w:rFonts w:cs="Arial"/>
        </w:rPr>
        <w:t>favour</w:t>
      </w:r>
      <w:r w:rsidRPr="00DA2241">
        <w:rPr>
          <w:rFonts w:cs="Arial"/>
          <w:spacing w:val="-5"/>
        </w:rPr>
        <w:t xml:space="preserve"> </w:t>
      </w:r>
      <w:r w:rsidRPr="00DA2241">
        <w:rPr>
          <w:rFonts w:cs="Arial"/>
        </w:rPr>
        <w:t>cannot</w:t>
      </w:r>
      <w:r w:rsidRPr="00DA2241">
        <w:rPr>
          <w:rFonts w:cs="Arial"/>
          <w:spacing w:val="-5"/>
        </w:rPr>
        <w:t xml:space="preserve"> </w:t>
      </w:r>
      <w:r w:rsidRPr="00DA2241">
        <w:rPr>
          <w:rFonts w:cs="Arial"/>
        </w:rPr>
        <w:t>be</w:t>
      </w:r>
      <w:r w:rsidRPr="00DA2241">
        <w:rPr>
          <w:rFonts w:cs="Arial"/>
          <w:spacing w:val="-6"/>
        </w:rPr>
        <w:t xml:space="preserve"> </w:t>
      </w:r>
      <w:r w:rsidRPr="00DA2241">
        <w:rPr>
          <w:rFonts w:cs="Arial"/>
        </w:rPr>
        <w:t>registered</w:t>
      </w:r>
      <w:r w:rsidRPr="00DA2241">
        <w:rPr>
          <w:rFonts w:cs="Arial"/>
          <w:spacing w:val="-5"/>
        </w:rPr>
        <w:t xml:space="preserve"> </w:t>
      </w:r>
      <w:r w:rsidRPr="00DA2241">
        <w:rPr>
          <w:rFonts w:cs="Arial"/>
        </w:rPr>
        <w:t>free</w:t>
      </w:r>
      <w:r w:rsidRPr="00DA2241">
        <w:rPr>
          <w:rFonts w:cs="Arial"/>
          <w:spacing w:val="-6"/>
        </w:rPr>
        <w:t xml:space="preserve"> </w:t>
      </w:r>
      <w:r w:rsidRPr="00DA2241">
        <w:rPr>
          <w:rFonts w:cs="Arial"/>
          <w:spacing w:val="-1"/>
        </w:rPr>
        <w:t>from</w:t>
      </w:r>
      <w:r w:rsidRPr="00DA2241">
        <w:rPr>
          <w:rFonts w:cs="Arial"/>
          <w:spacing w:val="-3"/>
        </w:rPr>
        <w:t xml:space="preserve"> </w:t>
      </w:r>
      <w:r w:rsidRPr="00DA2241">
        <w:rPr>
          <w:rFonts w:cs="Arial"/>
          <w:spacing w:val="-1"/>
        </w:rPr>
        <w:t>encumbrances</w:t>
      </w:r>
      <w:r w:rsidRPr="00DA2241">
        <w:rPr>
          <w:rFonts w:cs="Arial"/>
          <w:spacing w:val="-6"/>
        </w:rPr>
        <w:t xml:space="preserve"> </w:t>
      </w:r>
      <w:r w:rsidRPr="00DA2241">
        <w:rPr>
          <w:rFonts w:cs="Arial"/>
        </w:rPr>
        <w:t>for</w:t>
      </w:r>
      <w:r w:rsidRPr="00DA2241">
        <w:rPr>
          <w:rFonts w:cs="Arial"/>
          <w:spacing w:val="-6"/>
        </w:rPr>
        <w:t xml:space="preserve"> </w:t>
      </w:r>
      <w:r w:rsidRPr="00DA2241">
        <w:rPr>
          <w:rFonts w:cs="Arial"/>
        </w:rPr>
        <w:t>any</w:t>
      </w:r>
      <w:r w:rsidRPr="00DA2241">
        <w:rPr>
          <w:rFonts w:cs="Arial"/>
          <w:spacing w:val="-9"/>
        </w:rPr>
        <w:t xml:space="preserve"> </w:t>
      </w:r>
      <w:r w:rsidRPr="00DA2241">
        <w:rPr>
          <w:rFonts w:cs="Arial"/>
          <w:spacing w:val="1"/>
        </w:rPr>
        <w:t>reason;</w:t>
      </w:r>
    </w:p>
    <w:p w:rsidR="005F7A0B" w:rsidRPr="00DA2241" w:rsidRDefault="005F7A0B" w:rsidP="005F7A0B">
      <w:pPr>
        <w:spacing w:before="10"/>
        <w:ind w:left="1440" w:hanging="720"/>
        <w:jc w:val="both"/>
        <w:rPr>
          <w:rFonts w:ascii="Arial" w:hAnsi="Arial"/>
          <w:sz w:val="20"/>
        </w:rPr>
      </w:pPr>
    </w:p>
    <w:p w:rsidR="005F7A0B" w:rsidRPr="00DA2241" w:rsidRDefault="005F7A0B" w:rsidP="001503BA">
      <w:pPr>
        <w:pStyle w:val="BodyText"/>
        <w:numPr>
          <w:ilvl w:val="0"/>
          <w:numId w:val="6"/>
        </w:numPr>
        <w:ind w:left="1440" w:right="180"/>
        <w:jc w:val="both"/>
        <w:rPr>
          <w:rFonts w:cs="Arial"/>
        </w:rPr>
      </w:pPr>
      <w:r w:rsidRPr="00DA2241">
        <w:rPr>
          <w:rFonts w:cs="Arial"/>
          <w:spacing w:val="-1"/>
        </w:rPr>
        <w:t>confirm</w:t>
      </w:r>
      <w:r w:rsidRPr="00DA2241">
        <w:rPr>
          <w:rFonts w:cs="Arial"/>
          <w:spacing w:val="12"/>
        </w:rPr>
        <w:t xml:space="preserve"> </w:t>
      </w:r>
      <w:r w:rsidRPr="00DA2241">
        <w:rPr>
          <w:rFonts w:cs="Arial"/>
          <w:spacing w:val="-1"/>
        </w:rPr>
        <w:t>that,</w:t>
      </w:r>
      <w:r w:rsidRPr="00DA2241">
        <w:rPr>
          <w:rFonts w:cs="Arial"/>
          <w:spacing w:val="11"/>
        </w:rPr>
        <w:t xml:space="preserve"> </w:t>
      </w:r>
      <w:r w:rsidRPr="00DA2241">
        <w:rPr>
          <w:rFonts w:cs="Arial"/>
          <w:spacing w:val="-1"/>
        </w:rPr>
        <w:t>if</w:t>
      </w:r>
      <w:r w:rsidRPr="00DA2241">
        <w:rPr>
          <w:rFonts w:cs="Arial"/>
          <w:spacing w:val="11"/>
        </w:rPr>
        <w:t xml:space="preserve"> </w:t>
      </w:r>
      <w:r w:rsidRPr="00DA2241">
        <w:rPr>
          <w:rFonts w:cs="Arial"/>
        </w:rPr>
        <w:t>we</w:t>
      </w:r>
      <w:r w:rsidRPr="00DA2241">
        <w:rPr>
          <w:rFonts w:cs="Arial"/>
          <w:spacing w:val="9"/>
        </w:rPr>
        <w:t xml:space="preserve"> </w:t>
      </w:r>
      <w:r w:rsidRPr="00DA2241">
        <w:rPr>
          <w:rFonts w:cs="Arial"/>
        </w:rPr>
        <w:t>intend</w:t>
      </w:r>
      <w:r w:rsidRPr="00DA2241">
        <w:rPr>
          <w:rFonts w:cs="Arial"/>
          <w:spacing w:val="8"/>
        </w:rPr>
        <w:t xml:space="preserve"> </w:t>
      </w:r>
      <w:r w:rsidRPr="00DA2241">
        <w:rPr>
          <w:rFonts w:cs="Arial"/>
          <w:spacing w:val="1"/>
        </w:rPr>
        <w:t>to</w:t>
      </w:r>
      <w:r w:rsidRPr="00DA2241">
        <w:rPr>
          <w:rFonts w:cs="Arial"/>
          <w:spacing w:val="9"/>
        </w:rPr>
        <w:t xml:space="preserve"> </w:t>
      </w:r>
      <w:r w:rsidRPr="00DA2241">
        <w:rPr>
          <w:rFonts w:cs="Arial"/>
        </w:rPr>
        <w:t>further</w:t>
      </w:r>
      <w:r w:rsidRPr="00DA2241">
        <w:rPr>
          <w:rFonts w:cs="Arial"/>
          <w:spacing w:val="10"/>
        </w:rPr>
        <w:t xml:space="preserve"> </w:t>
      </w:r>
      <w:r w:rsidRPr="00DA2241">
        <w:rPr>
          <w:rFonts w:cs="Arial"/>
        </w:rPr>
        <w:t>encumber</w:t>
      </w:r>
      <w:r w:rsidRPr="00DA2241">
        <w:rPr>
          <w:rFonts w:cs="Arial"/>
          <w:spacing w:val="10"/>
        </w:rPr>
        <w:t xml:space="preserve"> </w:t>
      </w:r>
      <w:r w:rsidRPr="00DA2241">
        <w:rPr>
          <w:rFonts w:cs="Arial"/>
        </w:rPr>
        <w:t>the</w:t>
      </w:r>
      <w:r w:rsidRPr="00DA2241">
        <w:rPr>
          <w:rFonts w:cs="Arial"/>
          <w:spacing w:val="8"/>
        </w:rPr>
        <w:t xml:space="preserve"> </w:t>
      </w:r>
      <w:r w:rsidRPr="00DA2241">
        <w:rPr>
          <w:rFonts w:cs="Arial"/>
        </w:rPr>
        <w:t>Land</w:t>
      </w:r>
      <w:r w:rsidRPr="00DA2241">
        <w:rPr>
          <w:rFonts w:cs="Arial"/>
          <w:spacing w:val="8"/>
        </w:rPr>
        <w:t xml:space="preserve"> </w:t>
      </w:r>
      <w:r w:rsidRPr="00DA2241">
        <w:rPr>
          <w:rFonts w:cs="Arial"/>
        </w:rPr>
        <w:t>on</w:t>
      </w:r>
      <w:r w:rsidRPr="00DA2241">
        <w:rPr>
          <w:rFonts w:cs="Arial"/>
          <w:spacing w:val="11"/>
        </w:rPr>
        <w:t xml:space="preserve"> </w:t>
      </w:r>
      <w:r w:rsidRPr="00DA2241">
        <w:rPr>
          <w:rFonts w:cs="Arial"/>
          <w:spacing w:val="-1"/>
        </w:rPr>
        <w:t>which</w:t>
      </w:r>
      <w:r w:rsidRPr="00DA2241">
        <w:rPr>
          <w:rFonts w:cs="Arial"/>
          <w:spacing w:val="11"/>
        </w:rPr>
        <w:t xml:space="preserve"> </w:t>
      </w:r>
      <w:r w:rsidRPr="00DA2241">
        <w:rPr>
          <w:rFonts w:cs="Arial"/>
        </w:rPr>
        <w:t>the</w:t>
      </w:r>
      <w:r w:rsidRPr="00DA2241">
        <w:rPr>
          <w:rFonts w:cs="Arial"/>
          <w:spacing w:val="11"/>
        </w:rPr>
        <w:t xml:space="preserve"> </w:t>
      </w:r>
      <w:r w:rsidRPr="00DA2241">
        <w:rPr>
          <w:rFonts w:cs="Arial"/>
        </w:rPr>
        <w:t>Property</w:t>
      </w:r>
      <w:r w:rsidRPr="00DA2241">
        <w:rPr>
          <w:rFonts w:cs="Arial"/>
          <w:spacing w:val="6"/>
        </w:rPr>
        <w:t xml:space="preserve"> </w:t>
      </w:r>
      <w:r w:rsidRPr="00DA2241">
        <w:rPr>
          <w:rFonts w:cs="Arial"/>
        </w:rPr>
        <w:t>is</w:t>
      </w:r>
      <w:r w:rsidRPr="00DA2241">
        <w:rPr>
          <w:rFonts w:cs="Arial"/>
          <w:spacing w:val="60"/>
          <w:w w:val="99"/>
        </w:rPr>
        <w:t xml:space="preserve"> </w:t>
      </w:r>
      <w:r w:rsidRPr="00DA2241">
        <w:rPr>
          <w:rFonts w:cs="Arial"/>
        </w:rPr>
        <w:t>situated,</w:t>
      </w:r>
      <w:r w:rsidRPr="00DA2241">
        <w:rPr>
          <w:rFonts w:cs="Arial"/>
          <w:spacing w:val="22"/>
        </w:rPr>
        <w:t xml:space="preserve"> </w:t>
      </w:r>
      <w:r w:rsidRPr="00DA2241">
        <w:rPr>
          <w:rFonts w:cs="Arial"/>
        </w:rPr>
        <w:t>we</w:t>
      </w:r>
      <w:r w:rsidRPr="00DA2241">
        <w:rPr>
          <w:rFonts w:cs="Arial"/>
          <w:spacing w:val="19"/>
        </w:rPr>
        <w:t xml:space="preserve"> </w:t>
      </w:r>
      <w:r w:rsidRPr="00DA2241">
        <w:rPr>
          <w:rFonts w:cs="Arial"/>
        </w:rPr>
        <w:t>undertake</w:t>
      </w:r>
      <w:r w:rsidRPr="00DA2241">
        <w:rPr>
          <w:rFonts w:cs="Arial"/>
          <w:spacing w:val="20"/>
        </w:rPr>
        <w:t xml:space="preserve"> </w:t>
      </w:r>
      <w:r w:rsidRPr="00DA2241">
        <w:rPr>
          <w:rFonts w:cs="Arial"/>
        </w:rPr>
        <w:t>to</w:t>
      </w:r>
      <w:r w:rsidRPr="00DA2241">
        <w:rPr>
          <w:rFonts w:cs="Arial"/>
          <w:spacing w:val="22"/>
        </w:rPr>
        <w:t xml:space="preserve"> </w:t>
      </w:r>
      <w:r w:rsidRPr="00DA2241">
        <w:rPr>
          <w:rFonts w:cs="Arial"/>
          <w:spacing w:val="-1"/>
        </w:rPr>
        <w:t>obtain</w:t>
      </w:r>
      <w:r w:rsidRPr="00DA2241">
        <w:rPr>
          <w:rFonts w:cs="Arial"/>
          <w:spacing w:val="20"/>
        </w:rPr>
        <w:t xml:space="preserve"> </w:t>
      </w:r>
      <w:r w:rsidRPr="00DA2241">
        <w:rPr>
          <w:rFonts w:cs="Arial"/>
        </w:rPr>
        <w:t>from</w:t>
      </w:r>
      <w:r w:rsidRPr="00DA2241">
        <w:rPr>
          <w:rFonts w:cs="Arial"/>
          <w:spacing w:val="24"/>
        </w:rPr>
        <w:t xml:space="preserve"> </w:t>
      </w:r>
      <w:r w:rsidRPr="00DA2241">
        <w:rPr>
          <w:rFonts w:cs="Arial"/>
        </w:rPr>
        <w:t>the</w:t>
      </w:r>
      <w:r w:rsidRPr="00DA2241">
        <w:rPr>
          <w:rFonts w:cs="Arial"/>
          <w:spacing w:val="19"/>
        </w:rPr>
        <w:t xml:space="preserve"> </w:t>
      </w:r>
      <w:r w:rsidRPr="00DA2241">
        <w:rPr>
          <w:rFonts w:cs="Arial"/>
          <w:spacing w:val="-1"/>
        </w:rPr>
        <w:t>chargee</w:t>
      </w:r>
      <w:r w:rsidRPr="00DA2241">
        <w:rPr>
          <w:rFonts w:cs="Arial"/>
          <w:spacing w:val="20"/>
        </w:rPr>
        <w:t xml:space="preserve"> </w:t>
      </w:r>
      <w:r w:rsidRPr="00DA2241">
        <w:rPr>
          <w:rFonts w:cs="Arial"/>
        </w:rPr>
        <w:t>and/or</w:t>
      </w:r>
      <w:r w:rsidRPr="00DA2241">
        <w:rPr>
          <w:rFonts w:cs="Arial"/>
          <w:spacing w:val="21"/>
        </w:rPr>
        <w:t xml:space="preserve"> </w:t>
      </w:r>
      <w:r w:rsidRPr="00DA2241">
        <w:rPr>
          <w:rFonts w:cs="Arial"/>
        </w:rPr>
        <w:t>encumbrancer</w:t>
      </w:r>
      <w:r w:rsidRPr="00DA2241">
        <w:rPr>
          <w:rFonts w:cs="Arial"/>
          <w:spacing w:val="21"/>
        </w:rPr>
        <w:t xml:space="preserve"> </w:t>
      </w:r>
      <w:r w:rsidRPr="00DA2241">
        <w:rPr>
          <w:rFonts w:cs="Arial"/>
        </w:rPr>
        <w:t>of</w:t>
      </w:r>
      <w:r w:rsidRPr="00DA2241">
        <w:rPr>
          <w:rFonts w:cs="Arial"/>
          <w:spacing w:val="21"/>
        </w:rPr>
        <w:t xml:space="preserve"> </w:t>
      </w:r>
      <w:r w:rsidRPr="00DA2241">
        <w:rPr>
          <w:rFonts w:cs="Arial"/>
        </w:rPr>
        <w:t>the</w:t>
      </w:r>
      <w:r w:rsidRPr="00DA2241">
        <w:rPr>
          <w:rFonts w:cs="Arial"/>
          <w:spacing w:val="40"/>
          <w:w w:val="99"/>
        </w:rPr>
        <w:t xml:space="preserve"> </w:t>
      </w:r>
      <w:r w:rsidRPr="00DA2241">
        <w:rPr>
          <w:rFonts w:cs="Arial"/>
          <w:spacing w:val="-1"/>
        </w:rPr>
        <w:t>Land</w:t>
      </w:r>
      <w:r w:rsidRPr="00DA2241">
        <w:rPr>
          <w:rFonts w:cs="Arial"/>
          <w:spacing w:val="-3"/>
        </w:rPr>
        <w:t xml:space="preserve"> </w:t>
      </w:r>
      <w:r w:rsidRPr="00DA2241">
        <w:rPr>
          <w:rFonts w:cs="Arial"/>
        </w:rPr>
        <w:t>and</w:t>
      </w:r>
      <w:r w:rsidRPr="00DA2241">
        <w:rPr>
          <w:rFonts w:cs="Arial"/>
          <w:spacing w:val="-5"/>
        </w:rPr>
        <w:t xml:space="preserve"> </w:t>
      </w:r>
      <w:r w:rsidRPr="00DA2241">
        <w:rPr>
          <w:rFonts w:cs="Arial"/>
        </w:rPr>
        <w:t>deliver</w:t>
      </w:r>
      <w:r w:rsidRPr="00DA2241">
        <w:rPr>
          <w:rFonts w:cs="Arial"/>
          <w:spacing w:val="-5"/>
        </w:rPr>
        <w:t xml:space="preserve"> </w:t>
      </w:r>
      <w:r w:rsidRPr="00DA2241">
        <w:rPr>
          <w:rFonts w:cs="Arial"/>
        </w:rPr>
        <w:t>to</w:t>
      </w:r>
      <w:r w:rsidRPr="00DA2241">
        <w:rPr>
          <w:rFonts w:cs="Arial"/>
          <w:spacing w:val="-1"/>
        </w:rPr>
        <w:t xml:space="preserve"> </w:t>
      </w:r>
      <w:r w:rsidRPr="00DA2241">
        <w:rPr>
          <w:rFonts w:cs="Arial"/>
          <w:spacing w:val="-2"/>
        </w:rPr>
        <w:t>you</w:t>
      </w:r>
      <w:r w:rsidRPr="00DA2241">
        <w:rPr>
          <w:rFonts w:cs="Arial"/>
          <w:spacing w:val="-1"/>
        </w:rPr>
        <w:t>:</w:t>
      </w: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numPr>
          <w:ilvl w:val="1"/>
          <w:numId w:val="6"/>
        </w:numPr>
        <w:ind w:left="2160" w:hanging="720"/>
        <w:rPr>
          <w:rFonts w:cs="Arial"/>
        </w:rPr>
      </w:pPr>
      <w:r w:rsidRPr="00DA2241">
        <w:rPr>
          <w:rFonts w:cs="Arial"/>
        </w:rPr>
        <w:t>a</w:t>
      </w:r>
      <w:r w:rsidRPr="00DA2241">
        <w:rPr>
          <w:rFonts w:cs="Arial"/>
          <w:spacing w:val="-6"/>
        </w:rPr>
        <w:t xml:space="preserve"> </w:t>
      </w:r>
      <w:r w:rsidRPr="00DA2241">
        <w:rPr>
          <w:rFonts w:cs="Arial"/>
          <w:spacing w:val="-1"/>
        </w:rPr>
        <w:t>letter</w:t>
      </w:r>
      <w:r w:rsidRPr="00DA2241">
        <w:rPr>
          <w:rFonts w:cs="Arial"/>
          <w:spacing w:val="-4"/>
        </w:rPr>
        <w:t xml:space="preserve"> </w:t>
      </w:r>
      <w:r w:rsidRPr="00DA2241">
        <w:rPr>
          <w:rFonts w:cs="Arial"/>
        </w:rPr>
        <w:t>of</w:t>
      </w:r>
      <w:r w:rsidRPr="00DA2241">
        <w:rPr>
          <w:rFonts w:cs="Arial"/>
          <w:spacing w:val="-4"/>
        </w:rPr>
        <w:t xml:space="preserve"> </w:t>
      </w:r>
      <w:r w:rsidRPr="00DA2241">
        <w:rPr>
          <w:rFonts w:cs="Arial"/>
        </w:rPr>
        <w:t>disclaimer</w:t>
      </w:r>
      <w:r w:rsidRPr="00DA2241">
        <w:rPr>
          <w:rFonts w:cs="Arial"/>
          <w:spacing w:val="-5"/>
        </w:rPr>
        <w:t xml:space="preserve"> </w:t>
      </w:r>
      <w:r w:rsidRPr="00DA2241">
        <w:rPr>
          <w:rFonts w:cs="Arial"/>
        </w:rPr>
        <w:t>of</w:t>
      </w:r>
      <w:r w:rsidRPr="00DA2241">
        <w:rPr>
          <w:rFonts w:cs="Arial"/>
          <w:spacing w:val="-4"/>
        </w:rPr>
        <w:t xml:space="preserve"> </w:t>
      </w:r>
      <w:r w:rsidRPr="00DA2241">
        <w:rPr>
          <w:rFonts w:cs="Arial"/>
          <w:spacing w:val="-1"/>
        </w:rPr>
        <w:t>interest</w:t>
      </w:r>
      <w:r w:rsidRPr="00DA2241">
        <w:rPr>
          <w:rFonts w:cs="Arial"/>
          <w:spacing w:val="-5"/>
        </w:rPr>
        <w:t xml:space="preserve"> </w:t>
      </w:r>
      <w:r w:rsidRPr="00DA2241">
        <w:rPr>
          <w:rFonts w:cs="Arial"/>
          <w:spacing w:val="-1"/>
        </w:rPr>
        <w:t>in</w:t>
      </w:r>
      <w:r w:rsidRPr="00DA2241">
        <w:rPr>
          <w:rFonts w:cs="Arial"/>
          <w:spacing w:val="-5"/>
        </w:rPr>
        <w:t xml:space="preserve"> </w:t>
      </w:r>
      <w:r w:rsidRPr="00DA2241">
        <w:rPr>
          <w:rFonts w:cs="Arial"/>
        </w:rPr>
        <w:t>respect</w:t>
      </w:r>
      <w:r w:rsidRPr="00DA2241">
        <w:rPr>
          <w:rFonts w:cs="Arial"/>
          <w:spacing w:val="-6"/>
        </w:rPr>
        <w:t xml:space="preserve"> </w:t>
      </w:r>
      <w:r w:rsidRPr="00DA2241">
        <w:rPr>
          <w:rFonts w:cs="Arial"/>
          <w:spacing w:val="-1"/>
        </w:rPr>
        <w:t>of</w:t>
      </w:r>
      <w:r w:rsidRPr="00DA2241">
        <w:rPr>
          <w:rFonts w:cs="Arial"/>
          <w:spacing w:val="-3"/>
        </w:rPr>
        <w:t xml:space="preserve"> </w:t>
      </w:r>
      <w:r w:rsidRPr="00DA2241">
        <w:rPr>
          <w:rFonts w:cs="Arial"/>
          <w:spacing w:val="-1"/>
        </w:rPr>
        <w:t>the</w:t>
      </w:r>
      <w:r w:rsidRPr="00DA2241">
        <w:rPr>
          <w:rFonts w:cs="Arial"/>
          <w:spacing w:val="-4"/>
        </w:rPr>
        <w:t xml:space="preserve"> </w:t>
      </w:r>
      <w:r w:rsidRPr="00DA2241">
        <w:rPr>
          <w:rFonts w:cs="Arial"/>
        </w:rPr>
        <w:t>Property;</w:t>
      </w:r>
      <w:r w:rsidRPr="00DA2241">
        <w:rPr>
          <w:rFonts w:cs="Arial"/>
          <w:spacing w:val="-5"/>
        </w:rPr>
        <w:t xml:space="preserve"> </w:t>
      </w:r>
      <w:r w:rsidRPr="00DA2241">
        <w:rPr>
          <w:rFonts w:cs="Arial"/>
        </w:rPr>
        <w:t>and</w:t>
      </w:r>
    </w:p>
    <w:p w:rsidR="005F7A0B" w:rsidRPr="00DA2241" w:rsidRDefault="005F7A0B" w:rsidP="005F7A0B">
      <w:pPr>
        <w:spacing w:before="10"/>
        <w:ind w:left="2160" w:hanging="720"/>
        <w:rPr>
          <w:rFonts w:ascii="Arial" w:hAnsi="Arial"/>
          <w:sz w:val="20"/>
        </w:rPr>
      </w:pPr>
    </w:p>
    <w:p w:rsidR="005F7A0B" w:rsidRPr="00DA2241" w:rsidRDefault="005F7A0B" w:rsidP="005F7A0B">
      <w:pPr>
        <w:pStyle w:val="BodyText"/>
        <w:numPr>
          <w:ilvl w:val="1"/>
          <w:numId w:val="6"/>
        </w:numPr>
        <w:ind w:left="2160" w:right="182" w:hanging="720"/>
        <w:jc w:val="both"/>
        <w:rPr>
          <w:rFonts w:cs="Arial"/>
        </w:rPr>
      </w:pPr>
      <w:r w:rsidRPr="00DA2241">
        <w:rPr>
          <w:rFonts w:cs="Arial"/>
        </w:rPr>
        <w:t>an</w:t>
      </w:r>
      <w:r w:rsidRPr="00DA2241">
        <w:rPr>
          <w:rFonts w:cs="Arial"/>
          <w:spacing w:val="25"/>
        </w:rPr>
        <w:t xml:space="preserve"> </w:t>
      </w:r>
      <w:r w:rsidRPr="00DA2241">
        <w:rPr>
          <w:rFonts w:cs="Arial"/>
        </w:rPr>
        <w:t>undertaking</w:t>
      </w:r>
      <w:r w:rsidRPr="00DA2241">
        <w:rPr>
          <w:rFonts w:cs="Arial"/>
          <w:spacing w:val="26"/>
        </w:rPr>
        <w:t xml:space="preserve"> </w:t>
      </w:r>
      <w:r w:rsidRPr="00DA2241">
        <w:rPr>
          <w:rFonts w:cs="Arial"/>
        </w:rPr>
        <w:t>from</w:t>
      </w:r>
      <w:r w:rsidRPr="00DA2241">
        <w:rPr>
          <w:rFonts w:cs="Arial"/>
          <w:spacing w:val="31"/>
        </w:rPr>
        <w:t xml:space="preserve"> </w:t>
      </w:r>
      <w:r w:rsidRPr="00DA2241">
        <w:rPr>
          <w:rFonts w:cs="Arial"/>
        </w:rPr>
        <w:t>the</w:t>
      </w:r>
      <w:r w:rsidRPr="00DA2241">
        <w:rPr>
          <w:rFonts w:cs="Arial"/>
          <w:spacing w:val="26"/>
        </w:rPr>
        <w:t xml:space="preserve"> </w:t>
      </w:r>
      <w:r w:rsidRPr="00DA2241">
        <w:rPr>
          <w:rFonts w:cs="Arial"/>
        </w:rPr>
        <w:t>chargee/encumbrancer</w:t>
      </w:r>
      <w:r w:rsidRPr="00DA2241">
        <w:rPr>
          <w:rFonts w:cs="Arial"/>
          <w:spacing w:val="26"/>
        </w:rPr>
        <w:t xml:space="preserve"> </w:t>
      </w:r>
      <w:r w:rsidRPr="00DA2241">
        <w:rPr>
          <w:rFonts w:cs="Arial"/>
          <w:spacing w:val="-1"/>
        </w:rPr>
        <w:t>that</w:t>
      </w:r>
      <w:r w:rsidRPr="00DA2241">
        <w:rPr>
          <w:rFonts w:cs="Arial"/>
          <w:spacing w:val="29"/>
        </w:rPr>
        <w:t xml:space="preserve"> </w:t>
      </w:r>
      <w:r w:rsidRPr="00DA2241">
        <w:rPr>
          <w:rFonts w:cs="Arial"/>
          <w:spacing w:val="-1"/>
        </w:rPr>
        <w:t>it</w:t>
      </w:r>
      <w:r w:rsidRPr="00DA2241">
        <w:rPr>
          <w:rFonts w:cs="Arial"/>
          <w:spacing w:val="29"/>
        </w:rPr>
        <w:t xml:space="preserve"> </w:t>
      </w:r>
      <w:r w:rsidRPr="00DA2241">
        <w:rPr>
          <w:rFonts w:cs="Arial"/>
          <w:spacing w:val="-1"/>
        </w:rPr>
        <w:t>will</w:t>
      </w:r>
      <w:r w:rsidRPr="00DA2241">
        <w:rPr>
          <w:rFonts w:cs="Arial"/>
          <w:spacing w:val="27"/>
        </w:rPr>
        <w:t xml:space="preserve"> </w:t>
      </w:r>
      <w:r w:rsidRPr="00DA2241">
        <w:rPr>
          <w:rFonts w:cs="Arial"/>
        </w:rPr>
        <w:t>exclude</w:t>
      </w:r>
      <w:r w:rsidRPr="00DA2241">
        <w:rPr>
          <w:rFonts w:cs="Arial"/>
          <w:spacing w:val="27"/>
        </w:rPr>
        <w:t xml:space="preserve"> </w:t>
      </w:r>
      <w:r w:rsidRPr="00DA2241">
        <w:rPr>
          <w:rFonts w:cs="Arial"/>
        </w:rPr>
        <w:t>the</w:t>
      </w:r>
      <w:r w:rsidRPr="00DA2241">
        <w:rPr>
          <w:rFonts w:cs="Arial"/>
          <w:spacing w:val="20"/>
          <w:w w:val="99"/>
        </w:rPr>
        <w:t xml:space="preserve"> </w:t>
      </w:r>
      <w:r w:rsidRPr="00DA2241">
        <w:rPr>
          <w:rFonts w:cs="Arial"/>
        </w:rPr>
        <w:t>Property</w:t>
      </w:r>
      <w:r w:rsidRPr="00DA2241">
        <w:rPr>
          <w:rFonts w:cs="Arial"/>
          <w:spacing w:val="34"/>
        </w:rPr>
        <w:t xml:space="preserve"> </w:t>
      </w:r>
      <w:r w:rsidRPr="00DA2241">
        <w:rPr>
          <w:rFonts w:cs="Arial"/>
          <w:spacing w:val="-1"/>
        </w:rPr>
        <w:t>from</w:t>
      </w:r>
      <w:r w:rsidRPr="00DA2241">
        <w:rPr>
          <w:rFonts w:cs="Arial"/>
          <w:spacing w:val="43"/>
        </w:rPr>
        <w:t xml:space="preserve"> </w:t>
      </w:r>
      <w:r w:rsidRPr="00DA2241">
        <w:rPr>
          <w:rFonts w:cs="Arial"/>
        </w:rPr>
        <w:t>any</w:t>
      </w:r>
      <w:r w:rsidRPr="00DA2241">
        <w:rPr>
          <w:rFonts w:cs="Arial"/>
          <w:spacing w:val="33"/>
        </w:rPr>
        <w:t xml:space="preserve"> </w:t>
      </w:r>
      <w:r w:rsidRPr="00DA2241">
        <w:rPr>
          <w:rFonts w:cs="Arial"/>
        </w:rPr>
        <w:t>application</w:t>
      </w:r>
      <w:r w:rsidRPr="00DA2241">
        <w:rPr>
          <w:rFonts w:cs="Arial"/>
          <w:spacing w:val="38"/>
        </w:rPr>
        <w:t xml:space="preserve"> </w:t>
      </w:r>
      <w:r w:rsidRPr="00DA2241">
        <w:rPr>
          <w:rFonts w:cs="Arial"/>
        </w:rPr>
        <w:t>made</w:t>
      </w:r>
      <w:r w:rsidRPr="00DA2241">
        <w:rPr>
          <w:rFonts w:cs="Arial"/>
          <w:spacing w:val="38"/>
        </w:rPr>
        <w:t xml:space="preserve"> </w:t>
      </w:r>
      <w:r w:rsidRPr="00DA2241">
        <w:rPr>
          <w:rFonts w:cs="Arial"/>
        </w:rPr>
        <w:t>by</w:t>
      </w:r>
      <w:r w:rsidRPr="00DA2241">
        <w:rPr>
          <w:rFonts w:cs="Arial"/>
          <w:spacing w:val="34"/>
        </w:rPr>
        <w:t xml:space="preserve"> </w:t>
      </w:r>
      <w:r w:rsidRPr="00DA2241">
        <w:rPr>
          <w:rFonts w:cs="Arial"/>
          <w:spacing w:val="-1"/>
        </w:rPr>
        <w:t>it</w:t>
      </w:r>
      <w:r w:rsidRPr="00DA2241">
        <w:rPr>
          <w:rFonts w:cs="Arial"/>
          <w:spacing w:val="38"/>
        </w:rPr>
        <w:t xml:space="preserve"> </w:t>
      </w:r>
      <w:r w:rsidRPr="00DA2241">
        <w:rPr>
          <w:rFonts w:cs="Arial"/>
        </w:rPr>
        <w:t>for</w:t>
      </w:r>
      <w:r w:rsidRPr="00DA2241">
        <w:rPr>
          <w:rFonts w:cs="Arial"/>
          <w:spacing w:val="39"/>
        </w:rPr>
        <w:t xml:space="preserve"> </w:t>
      </w:r>
      <w:r w:rsidRPr="00DA2241">
        <w:rPr>
          <w:rFonts w:cs="Arial"/>
        </w:rPr>
        <w:t>an</w:t>
      </w:r>
      <w:r w:rsidRPr="00DA2241">
        <w:rPr>
          <w:rFonts w:cs="Arial"/>
          <w:spacing w:val="38"/>
        </w:rPr>
        <w:t xml:space="preserve"> </w:t>
      </w:r>
      <w:r w:rsidRPr="00DA2241">
        <w:rPr>
          <w:rFonts w:cs="Arial"/>
        </w:rPr>
        <w:t>order</w:t>
      </w:r>
      <w:r w:rsidRPr="00DA2241">
        <w:rPr>
          <w:rFonts w:cs="Arial"/>
          <w:spacing w:val="38"/>
        </w:rPr>
        <w:t xml:space="preserve"> </w:t>
      </w:r>
      <w:r w:rsidRPr="00DA2241">
        <w:rPr>
          <w:rFonts w:cs="Arial"/>
        </w:rPr>
        <w:t>for</w:t>
      </w:r>
      <w:r w:rsidRPr="00DA2241">
        <w:rPr>
          <w:rFonts w:cs="Arial"/>
          <w:spacing w:val="39"/>
        </w:rPr>
        <w:t xml:space="preserve"> </w:t>
      </w:r>
      <w:r w:rsidRPr="00DA2241">
        <w:rPr>
          <w:rFonts w:cs="Arial"/>
          <w:spacing w:val="-1"/>
        </w:rPr>
        <w:t>sale</w:t>
      </w:r>
      <w:r w:rsidRPr="00DA2241">
        <w:rPr>
          <w:rFonts w:cs="Arial"/>
          <w:spacing w:val="38"/>
        </w:rPr>
        <w:t xml:space="preserve"> </w:t>
      </w:r>
      <w:r w:rsidRPr="00DA2241">
        <w:rPr>
          <w:rFonts w:cs="Arial"/>
        </w:rPr>
        <w:t>of</w:t>
      </w:r>
      <w:r w:rsidRPr="00DA2241">
        <w:rPr>
          <w:rFonts w:cs="Arial"/>
          <w:spacing w:val="38"/>
        </w:rPr>
        <w:t xml:space="preserve"> </w:t>
      </w:r>
      <w:r w:rsidRPr="00DA2241">
        <w:rPr>
          <w:rFonts w:cs="Arial"/>
        </w:rPr>
        <w:t>the</w:t>
      </w:r>
      <w:r w:rsidRPr="00DA2241">
        <w:rPr>
          <w:rFonts w:cs="Arial"/>
          <w:spacing w:val="36"/>
          <w:w w:val="99"/>
        </w:rPr>
        <w:t xml:space="preserve"> </w:t>
      </w:r>
      <w:r w:rsidRPr="00DA2241">
        <w:rPr>
          <w:rFonts w:cs="Arial"/>
        </w:rPr>
        <w:t>Land;</w:t>
      </w:r>
      <w:r w:rsidRPr="00DA2241">
        <w:rPr>
          <w:rFonts w:cs="Arial"/>
          <w:spacing w:val="-10"/>
        </w:rPr>
        <w:t xml:space="preserve"> </w:t>
      </w:r>
      <w:r w:rsidRPr="00DA2241">
        <w:rPr>
          <w:rFonts w:cs="Arial"/>
        </w:rPr>
        <w:t>and</w:t>
      </w:r>
    </w:p>
    <w:p w:rsidR="005F7A0B" w:rsidRPr="00DA2241" w:rsidRDefault="005F7A0B" w:rsidP="005F7A0B">
      <w:pPr>
        <w:spacing w:before="1"/>
        <w:ind w:left="2160"/>
        <w:rPr>
          <w:rFonts w:ascii="Arial" w:eastAsia="Arial" w:hAnsi="Arial" w:cs="Arial"/>
          <w:sz w:val="20"/>
          <w:szCs w:val="20"/>
        </w:rPr>
      </w:pPr>
    </w:p>
    <w:p w:rsidR="005F7A0B" w:rsidRPr="00DA2241" w:rsidRDefault="001503BA" w:rsidP="001503BA">
      <w:pPr>
        <w:pStyle w:val="BodyText"/>
        <w:ind w:left="1440" w:right="180" w:hanging="720"/>
        <w:jc w:val="both"/>
        <w:rPr>
          <w:rFonts w:cs="Arial"/>
        </w:rPr>
      </w:pPr>
      <w:r w:rsidRPr="00DA2241">
        <w:rPr>
          <w:rFonts w:cs="Arial"/>
        </w:rPr>
        <w:t xml:space="preserve">7. </w:t>
      </w:r>
      <w:r w:rsidRPr="00DA2241">
        <w:rPr>
          <w:rFonts w:cs="Arial"/>
        </w:rPr>
        <w:tab/>
      </w:r>
      <w:r w:rsidR="005F7A0B" w:rsidRPr="00DA2241">
        <w:rPr>
          <w:rFonts w:cs="Arial"/>
        </w:rPr>
        <w:t>undertake</w:t>
      </w:r>
      <w:r w:rsidR="005F7A0B" w:rsidRPr="00DA2241">
        <w:rPr>
          <w:rFonts w:cs="Arial"/>
          <w:spacing w:val="21"/>
        </w:rPr>
        <w:t xml:space="preserve"> </w:t>
      </w:r>
      <w:r w:rsidR="005F7A0B" w:rsidRPr="00DA2241">
        <w:rPr>
          <w:rFonts w:cs="Arial"/>
        </w:rPr>
        <w:t>to</w:t>
      </w:r>
      <w:r w:rsidR="005F7A0B" w:rsidRPr="00DA2241">
        <w:rPr>
          <w:rFonts w:cs="Arial"/>
          <w:spacing w:val="21"/>
        </w:rPr>
        <w:t xml:space="preserve"> </w:t>
      </w:r>
      <w:r w:rsidR="005F7A0B" w:rsidRPr="00DA2241">
        <w:rPr>
          <w:rFonts w:cs="Arial"/>
        </w:rPr>
        <w:t>immediately</w:t>
      </w:r>
      <w:r w:rsidR="005F7A0B" w:rsidRPr="00DA2241">
        <w:rPr>
          <w:rFonts w:cs="Arial"/>
          <w:spacing w:val="19"/>
        </w:rPr>
        <w:t xml:space="preserve"> </w:t>
      </w:r>
      <w:r w:rsidR="005F7A0B" w:rsidRPr="00DA2241">
        <w:rPr>
          <w:rFonts w:cs="Arial"/>
        </w:rPr>
        <w:t>inform</w:t>
      </w:r>
      <w:r w:rsidR="005F7A0B" w:rsidRPr="00DA2241">
        <w:rPr>
          <w:rFonts w:cs="Arial"/>
          <w:spacing w:val="25"/>
        </w:rPr>
        <w:t xml:space="preserve"> </w:t>
      </w:r>
      <w:r w:rsidR="005F7A0B" w:rsidRPr="00DA2241">
        <w:rPr>
          <w:rFonts w:cs="Arial"/>
          <w:spacing w:val="-2"/>
        </w:rPr>
        <w:t>you</w:t>
      </w:r>
      <w:r w:rsidR="005F7A0B" w:rsidRPr="00DA2241">
        <w:rPr>
          <w:rFonts w:cs="Arial"/>
          <w:spacing w:val="22"/>
        </w:rPr>
        <w:t xml:space="preserve"> </w:t>
      </w:r>
      <w:r w:rsidR="005F7A0B" w:rsidRPr="00DA2241">
        <w:rPr>
          <w:rFonts w:cs="Arial"/>
        </w:rPr>
        <w:t>upon</w:t>
      </w:r>
      <w:r w:rsidR="005F7A0B" w:rsidRPr="00DA2241">
        <w:rPr>
          <w:rFonts w:cs="Arial"/>
          <w:spacing w:val="21"/>
        </w:rPr>
        <w:t xml:space="preserve"> </w:t>
      </w:r>
      <w:r w:rsidR="005F7A0B" w:rsidRPr="00DA2241">
        <w:rPr>
          <w:rFonts w:cs="Arial"/>
        </w:rPr>
        <w:t>notification</w:t>
      </w:r>
      <w:r w:rsidR="005F7A0B" w:rsidRPr="00DA2241">
        <w:rPr>
          <w:rFonts w:cs="Arial"/>
          <w:spacing w:val="21"/>
        </w:rPr>
        <w:t xml:space="preserve"> </w:t>
      </w:r>
      <w:r w:rsidR="005F7A0B" w:rsidRPr="00DA2241">
        <w:rPr>
          <w:rFonts w:cs="Arial"/>
        </w:rPr>
        <w:t>by</w:t>
      </w:r>
      <w:r w:rsidR="005F7A0B" w:rsidRPr="00DA2241">
        <w:rPr>
          <w:rFonts w:cs="Arial"/>
          <w:spacing w:val="19"/>
        </w:rPr>
        <w:t xml:space="preserve"> </w:t>
      </w:r>
      <w:r w:rsidR="005F7A0B" w:rsidRPr="00DA2241">
        <w:rPr>
          <w:rFonts w:cs="Arial"/>
        </w:rPr>
        <w:t>the</w:t>
      </w:r>
      <w:r w:rsidR="005F7A0B" w:rsidRPr="00DA2241">
        <w:rPr>
          <w:rFonts w:cs="Arial"/>
          <w:spacing w:val="21"/>
        </w:rPr>
        <w:t xml:space="preserve"> </w:t>
      </w:r>
      <w:r w:rsidR="005F7A0B" w:rsidRPr="00DA2241">
        <w:rPr>
          <w:rFonts w:cs="Arial"/>
          <w:spacing w:val="-1"/>
        </w:rPr>
        <w:t>relevant</w:t>
      </w:r>
      <w:r w:rsidR="005F7A0B" w:rsidRPr="00DA2241">
        <w:rPr>
          <w:rFonts w:cs="Arial"/>
          <w:spacing w:val="22"/>
        </w:rPr>
        <w:t xml:space="preserve"> </w:t>
      </w:r>
      <w:r w:rsidR="005F7A0B" w:rsidRPr="00DA2241">
        <w:rPr>
          <w:rFonts w:cs="Arial"/>
        </w:rPr>
        <w:t>authority</w:t>
      </w:r>
      <w:r w:rsidR="005F7A0B" w:rsidRPr="00DA2241">
        <w:rPr>
          <w:rFonts w:cs="Arial"/>
          <w:spacing w:val="46"/>
          <w:w w:val="99"/>
        </w:rPr>
        <w:t xml:space="preserve"> </w:t>
      </w:r>
      <w:r w:rsidR="005F7A0B" w:rsidRPr="00DA2241">
        <w:rPr>
          <w:rFonts w:cs="Arial"/>
          <w:spacing w:val="-1"/>
        </w:rPr>
        <w:t>that</w:t>
      </w:r>
      <w:r w:rsidR="005F7A0B" w:rsidRPr="00DA2241">
        <w:rPr>
          <w:rFonts w:cs="Arial"/>
          <w:spacing w:val="40"/>
        </w:rPr>
        <w:t xml:space="preserve"> </w:t>
      </w:r>
      <w:r w:rsidR="005F7A0B" w:rsidRPr="00DA2241">
        <w:rPr>
          <w:rFonts w:cs="Arial"/>
        </w:rPr>
        <w:t>the</w:t>
      </w:r>
      <w:r w:rsidR="005F7A0B" w:rsidRPr="00DA2241">
        <w:rPr>
          <w:rFonts w:cs="Arial"/>
          <w:spacing w:val="40"/>
        </w:rPr>
        <w:t xml:space="preserve"> </w:t>
      </w:r>
      <w:r w:rsidR="005F7A0B" w:rsidRPr="00DA2241">
        <w:rPr>
          <w:rFonts w:cs="Arial"/>
        </w:rPr>
        <w:t>separate</w:t>
      </w:r>
      <w:r w:rsidR="005F7A0B" w:rsidRPr="00DA2241">
        <w:rPr>
          <w:rFonts w:cs="Arial"/>
          <w:spacing w:val="40"/>
        </w:rPr>
        <w:t xml:space="preserve"> </w:t>
      </w:r>
      <w:r w:rsidR="005F7A0B" w:rsidRPr="00DA2241">
        <w:rPr>
          <w:rFonts w:cs="Arial"/>
        </w:rPr>
        <w:t>issue</w:t>
      </w:r>
      <w:r w:rsidR="005F7A0B" w:rsidRPr="00DA2241">
        <w:rPr>
          <w:rFonts w:cs="Arial"/>
          <w:spacing w:val="42"/>
        </w:rPr>
        <w:t xml:space="preserve"> </w:t>
      </w:r>
      <w:r w:rsidR="005F7A0B" w:rsidRPr="00DA2241">
        <w:rPr>
          <w:rFonts w:cs="Arial"/>
        </w:rPr>
        <w:t>document</w:t>
      </w:r>
      <w:r w:rsidR="005F7A0B" w:rsidRPr="00DA2241">
        <w:rPr>
          <w:rFonts w:cs="Arial"/>
          <w:spacing w:val="40"/>
        </w:rPr>
        <w:t xml:space="preserve"> </w:t>
      </w:r>
      <w:r w:rsidR="005F7A0B" w:rsidRPr="00DA2241">
        <w:rPr>
          <w:rFonts w:cs="Arial"/>
        </w:rPr>
        <w:t>of</w:t>
      </w:r>
      <w:r w:rsidR="005F7A0B" w:rsidRPr="00DA2241">
        <w:rPr>
          <w:rFonts w:cs="Arial"/>
          <w:spacing w:val="42"/>
        </w:rPr>
        <w:t xml:space="preserve"> </w:t>
      </w:r>
      <w:r w:rsidR="005F7A0B" w:rsidRPr="00DA2241">
        <w:rPr>
          <w:rFonts w:cs="Arial"/>
          <w:spacing w:val="-1"/>
        </w:rPr>
        <w:t>title</w:t>
      </w:r>
      <w:r w:rsidR="005F7A0B" w:rsidRPr="00DA2241">
        <w:rPr>
          <w:rFonts w:cs="Arial"/>
          <w:spacing w:val="41"/>
        </w:rPr>
        <w:t xml:space="preserve"> </w:t>
      </w:r>
      <w:r w:rsidR="005F7A0B" w:rsidRPr="00DA2241">
        <w:rPr>
          <w:rFonts w:cs="Arial"/>
        </w:rPr>
        <w:t>or</w:t>
      </w:r>
      <w:r w:rsidR="005F7A0B" w:rsidRPr="00DA2241">
        <w:rPr>
          <w:rFonts w:cs="Arial"/>
          <w:spacing w:val="41"/>
        </w:rPr>
        <w:t xml:space="preserve"> </w:t>
      </w:r>
      <w:r w:rsidR="005F7A0B" w:rsidRPr="00DA2241">
        <w:rPr>
          <w:rFonts w:cs="Arial"/>
        </w:rPr>
        <w:t>strata</w:t>
      </w:r>
      <w:r w:rsidR="005F7A0B" w:rsidRPr="00DA2241">
        <w:rPr>
          <w:rFonts w:cs="Arial"/>
          <w:spacing w:val="42"/>
        </w:rPr>
        <w:t xml:space="preserve"> </w:t>
      </w:r>
      <w:r w:rsidR="005F7A0B" w:rsidRPr="00DA2241">
        <w:rPr>
          <w:rFonts w:cs="Arial"/>
          <w:spacing w:val="-1"/>
        </w:rPr>
        <w:t>title</w:t>
      </w:r>
      <w:r w:rsidR="005F7A0B" w:rsidRPr="00DA2241">
        <w:rPr>
          <w:rFonts w:cs="Arial"/>
          <w:spacing w:val="40"/>
        </w:rPr>
        <w:t xml:space="preserve"> </w:t>
      </w:r>
      <w:r w:rsidR="005F7A0B" w:rsidRPr="00DA2241">
        <w:rPr>
          <w:rFonts w:cs="Arial"/>
        </w:rPr>
        <w:t>(as</w:t>
      </w:r>
      <w:r w:rsidR="005F7A0B" w:rsidRPr="00DA2241">
        <w:rPr>
          <w:rFonts w:cs="Arial"/>
          <w:spacing w:val="42"/>
        </w:rPr>
        <w:t xml:space="preserve"> </w:t>
      </w:r>
      <w:r w:rsidR="005F7A0B" w:rsidRPr="00DA2241">
        <w:rPr>
          <w:rFonts w:cs="Arial"/>
        </w:rPr>
        <w:t>applicable)</w:t>
      </w:r>
      <w:r w:rsidR="005F7A0B" w:rsidRPr="00DA2241">
        <w:rPr>
          <w:rFonts w:cs="Arial"/>
          <w:spacing w:val="41"/>
        </w:rPr>
        <w:t xml:space="preserve"> </w:t>
      </w:r>
      <w:r w:rsidR="005F7A0B" w:rsidRPr="00DA2241">
        <w:rPr>
          <w:rFonts w:cs="Arial"/>
        </w:rPr>
        <w:t>to</w:t>
      </w:r>
      <w:r w:rsidR="005F7A0B" w:rsidRPr="00DA2241">
        <w:rPr>
          <w:rFonts w:cs="Arial"/>
          <w:spacing w:val="39"/>
        </w:rPr>
        <w:t xml:space="preserve"> </w:t>
      </w:r>
      <w:r w:rsidR="005F7A0B" w:rsidRPr="00DA2241">
        <w:rPr>
          <w:rFonts w:cs="Arial"/>
        </w:rPr>
        <w:t>the</w:t>
      </w:r>
      <w:r w:rsidR="005F7A0B" w:rsidRPr="00DA2241">
        <w:rPr>
          <w:rFonts w:cs="Arial"/>
          <w:spacing w:val="34"/>
          <w:w w:val="99"/>
        </w:rPr>
        <w:t xml:space="preserve"> </w:t>
      </w:r>
      <w:r w:rsidR="005F7A0B" w:rsidRPr="00DA2241">
        <w:rPr>
          <w:rFonts w:cs="Arial"/>
        </w:rPr>
        <w:t>Property</w:t>
      </w:r>
      <w:r w:rsidR="005F7A0B" w:rsidRPr="00DA2241">
        <w:rPr>
          <w:rFonts w:cs="Arial"/>
          <w:spacing w:val="-7"/>
        </w:rPr>
        <w:t xml:space="preserve"> </w:t>
      </w:r>
      <w:r w:rsidR="005F7A0B" w:rsidRPr="00DA2241">
        <w:rPr>
          <w:rFonts w:cs="Arial"/>
          <w:spacing w:val="-1"/>
        </w:rPr>
        <w:t>is</w:t>
      </w:r>
      <w:r w:rsidR="005F7A0B" w:rsidRPr="00DA2241">
        <w:rPr>
          <w:rFonts w:cs="Arial"/>
          <w:spacing w:val="-5"/>
        </w:rPr>
        <w:t xml:space="preserve"> </w:t>
      </w:r>
      <w:r w:rsidR="005F7A0B" w:rsidRPr="00DA2241">
        <w:rPr>
          <w:rFonts w:cs="Arial"/>
        </w:rPr>
        <w:t>ready</w:t>
      </w:r>
      <w:r w:rsidR="005F7A0B" w:rsidRPr="00DA2241">
        <w:rPr>
          <w:rFonts w:cs="Arial"/>
          <w:spacing w:val="-8"/>
        </w:rPr>
        <w:t xml:space="preserve"> </w:t>
      </w:r>
      <w:r w:rsidR="005F7A0B" w:rsidRPr="00DA2241">
        <w:rPr>
          <w:rFonts w:cs="Arial"/>
        </w:rPr>
        <w:t>for</w:t>
      </w:r>
      <w:r w:rsidR="005F7A0B" w:rsidRPr="00DA2241">
        <w:rPr>
          <w:rFonts w:cs="Arial"/>
          <w:spacing w:val="-6"/>
        </w:rPr>
        <w:t xml:space="preserve"> </w:t>
      </w:r>
      <w:r w:rsidR="005F7A0B" w:rsidRPr="00DA2241">
        <w:rPr>
          <w:rFonts w:cs="Arial"/>
        </w:rPr>
        <w:t>issue,</w:t>
      </w:r>
      <w:r w:rsidR="005F7A0B" w:rsidRPr="00DA2241">
        <w:rPr>
          <w:rFonts w:cs="Arial"/>
          <w:spacing w:val="-4"/>
        </w:rPr>
        <w:t xml:space="preserve"> </w:t>
      </w:r>
      <w:r w:rsidR="005F7A0B" w:rsidRPr="00DA2241">
        <w:rPr>
          <w:rFonts w:cs="Arial"/>
          <w:spacing w:val="-1"/>
        </w:rPr>
        <w:t>and</w:t>
      </w:r>
      <w:r w:rsidR="005F7A0B" w:rsidRPr="00DA2241">
        <w:rPr>
          <w:rFonts w:cs="Arial"/>
          <w:spacing w:val="-5"/>
        </w:rPr>
        <w:t xml:space="preserve"> </w:t>
      </w:r>
      <w:r w:rsidR="005F7A0B" w:rsidRPr="00DA2241">
        <w:rPr>
          <w:rFonts w:cs="Arial"/>
        </w:rPr>
        <w:t>the</w:t>
      </w:r>
      <w:r w:rsidR="005F7A0B" w:rsidRPr="00DA2241">
        <w:rPr>
          <w:rFonts w:cs="Arial"/>
          <w:spacing w:val="-5"/>
        </w:rPr>
        <w:t xml:space="preserve"> </w:t>
      </w:r>
      <w:r w:rsidR="005F7A0B" w:rsidRPr="00DA2241">
        <w:rPr>
          <w:rFonts w:cs="Arial"/>
          <w:spacing w:val="-1"/>
        </w:rPr>
        <w:t>particulars</w:t>
      </w:r>
      <w:r w:rsidR="005F7A0B" w:rsidRPr="00DA2241">
        <w:rPr>
          <w:rFonts w:cs="Arial"/>
          <w:spacing w:val="-4"/>
        </w:rPr>
        <w:t xml:space="preserve"> </w:t>
      </w:r>
      <w:r w:rsidR="005F7A0B" w:rsidRPr="00DA2241">
        <w:rPr>
          <w:rFonts w:cs="Arial"/>
        </w:rPr>
        <w:t>of</w:t>
      </w:r>
      <w:r w:rsidR="005F7A0B" w:rsidRPr="00DA2241">
        <w:rPr>
          <w:rFonts w:cs="Arial"/>
          <w:spacing w:val="-4"/>
        </w:rPr>
        <w:t xml:space="preserve"> </w:t>
      </w:r>
      <w:r w:rsidR="005F7A0B" w:rsidRPr="00DA2241">
        <w:rPr>
          <w:rFonts w:cs="Arial"/>
          <w:spacing w:val="-1"/>
        </w:rPr>
        <w:t>the</w:t>
      </w:r>
      <w:r w:rsidR="005F7A0B" w:rsidRPr="00DA2241">
        <w:rPr>
          <w:rFonts w:cs="Arial"/>
          <w:spacing w:val="-5"/>
        </w:rPr>
        <w:t xml:space="preserve"> </w:t>
      </w:r>
      <w:r w:rsidR="005F7A0B" w:rsidRPr="00DA2241">
        <w:rPr>
          <w:rFonts w:cs="Arial"/>
          <w:spacing w:val="1"/>
        </w:rPr>
        <w:t>same.</w:t>
      </w: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spacing w:before="10"/>
        <w:rPr>
          <w:rFonts w:ascii="Arial" w:hAnsi="Arial"/>
          <w:sz w:val="20"/>
        </w:rPr>
      </w:pPr>
    </w:p>
    <w:p w:rsidR="005F7A0B" w:rsidRPr="00DA2241" w:rsidRDefault="005F7A0B" w:rsidP="005F7A0B">
      <w:pPr>
        <w:ind w:left="820"/>
        <w:rPr>
          <w:rFonts w:ascii="Arial" w:hAnsi="Arial"/>
          <w:sz w:val="20"/>
        </w:rPr>
      </w:pPr>
      <w:r w:rsidRPr="00DA2241">
        <w:rPr>
          <w:rFonts w:ascii="Arial" w:hAnsi="Arial"/>
          <w:spacing w:val="-1"/>
          <w:sz w:val="20"/>
        </w:rPr>
        <w:t>*Delete</w:t>
      </w:r>
      <w:r w:rsidRPr="00DA2241">
        <w:rPr>
          <w:rFonts w:ascii="Arial" w:hAnsi="Arial"/>
          <w:sz w:val="20"/>
        </w:rPr>
        <w:t xml:space="preserve"> </w:t>
      </w:r>
      <w:r w:rsidRPr="00DA2241">
        <w:rPr>
          <w:rFonts w:ascii="Arial" w:hAnsi="Arial"/>
          <w:spacing w:val="-2"/>
          <w:sz w:val="20"/>
        </w:rPr>
        <w:t>wherever</w:t>
      </w:r>
      <w:r w:rsidRPr="00DA2241">
        <w:rPr>
          <w:rFonts w:ascii="Arial" w:hAnsi="Arial"/>
          <w:sz w:val="20"/>
        </w:rPr>
        <w:t xml:space="preserve"> </w:t>
      </w:r>
      <w:r w:rsidRPr="00DA2241">
        <w:rPr>
          <w:rFonts w:ascii="Arial" w:hAnsi="Arial"/>
          <w:spacing w:val="-1"/>
          <w:sz w:val="20"/>
        </w:rPr>
        <w:t>inappropriate</w:t>
      </w:r>
    </w:p>
    <w:p w:rsidR="005F7A0B" w:rsidRPr="00DA2241" w:rsidRDefault="005F7A0B" w:rsidP="005F7A0B">
      <w:pPr>
        <w:spacing w:before="1"/>
        <w:ind w:left="820"/>
        <w:rPr>
          <w:rFonts w:ascii="Arial" w:hAnsi="Arial"/>
          <w:sz w:val="20"/>
        </w:rPr>
      </w:pPr>
      <w:r w:rsidRPr="00DA2241">
        <w:rPr>
          <w:rFonts w:ascii="Arial" w:hAnsi="Arial"/>
          <w:spacing w:val="-1"/>
          <w:sz w:val="20"/>
        </w:rPr>
        <w:t>#Delete</w:t>
      </w:r>
      <w:r w:rsidRPr="00DA2241">
        <w:rPr>
          <w:rFonts w:ascii="Arial" w:hAnsi="Arial"/>
          <w:sz w:val="20"/>
        </w:rPr>
        <w:t xml:space="preserve"> if</w:t>
      </w:r>
      <w:r w:rsidRPr="00DA2241">
        <w:rPr>
          <w:rFonts w:ascii="Arial" w:hAnsi="Arial"/>
          <w:spacing w:val="-1"/>
          <w:sz w:val="20"/>
        </w:rPr>
        <w:t xml:space="preserve"> the</w:t>
      </w:r>
      <w:r w:rsidRPr="00DA2241">
        <w:rPr>
          <w:rFonts w:ascii="Arial" w:hAnsi="Arial"/>
          <w:spacing w:val="-3"/>
          <w:sz w:val="20"/>
        </w:rPr>
        <w:t xml:space="preserve"> </w:t>
      </w:r>
      <w:r w:rsidRPr="00DA2241">
        <w:rPr>
          <w:rFonts w:ascii="Arial" w:hAnsi="Arial"/>
          <w:spacing w:val="-2"/>
          <w:sz w:val="20"/>
        </w:rPr>
        <w:t>Bank</w:t>
      </w:r>
      <w:r w:rsidRPr="00DA2241">
        <w:rPr>
          <w:rFonts w:ascii="Arial" w:hAnsi="Arial"/>
          <w:spacing w:val="2"/>
          <w:sz w:val="20"/>
        </w:rPr>
        <w:t xml:space="preserve"> </w:t>
      </w:r>
      <w:r w:rsidRPr="00DA2241">
        <w:rPr>
          <w:rFonts w:ascii="Arial" w:hAnsi="Arial"/>
          <w:spacing w:val="-2"/>
          <w:sz w:val="20"/>
        </w:rPr>
        <w:t>is</w:t>
      </w:r>
      <w:r w:rsidRPr="00DA2241">
        <w:rPr>
          <w:rFonts w:ascii="Arial" w:hAnsi="Arial"/>
          <w:spacing w:val="2"/>
          <w:sz w:val="20"/>
        </w:rPr>
        <w:t xml:space="preserve"> </w:t>
      </w:r>
      <w:r w:rsidRPr="00DA2241">
        <w:rPr>
          <w:rFonts w:ascii="Arial" w:hAnsi="Arial"/>
          <w:spacing w:val="-2"/>
          <w:sz w:val="20"/>
        </w:rPr>
        <w:t>NOT</w:t>
      </w:r>
      <w:r w:rsidRPr="00DA2241">
        <w:rPr>
          <w:rFonts w:ascii="Arial" w:hAnsi="Arial"/>
          <w:spacing w:val="1"/>
          <w:sz w:val="20"/>
        </w:rPr>
        <w:t xml:space="preserve"> </w:t>
      </w:r>
      <w:r w:rsidRPr="00DA2241">
        <w:rPr>
          <w:rFonts w:ascii="Arial" w:hAnsi="Arial"/>
          <w:spacing w:val="-2"/>
          <w:sz w:val="20"/>
        </w:rPr>
        <w:t>releasing</w:t>
      </w:r>
      <w:r w:rsidRPr="00DA2241">
        <w:rPr>
          <w:rFonts w:ascii="Arial" w:hAnsi="Arial"/>
          <w:sz w:val="20"/>
        </w:rPr>
        <w:t xml:space="preserve"> </w:t>
      </w:r>
      <w:r w:rsidRPr="00DA2241">
        <w:rPr>
          <w:rFonts w:ascii="Arial" w:hAnsi="Arial"/>
          <w:spacing w:val="-1"/>
          <w:sz w:val="20"/>
        </w:rPr>
        <w:t>any</w:t>
      </w:r>
      <w:r w:rsidRPr="00DA2241">
        <w:rPr>
          <w:rFonts w:ascii="Arial" w:hAnsi="Arial"/>
          <w:spacing w:val="-3"/>
          <w:sz w:val="20"/>
        </w:rPr>
        <w:t xml:space="preserve"> </w:t>
      </w:r>
      <w:r w:rsidRPr="00DA2241">
        <w:rPr>
          <w:rFonts w:ascii="Arial" w:hAnsi="Arial"/>
          <w:sz w:val="20"/>
        </w:rPr>
        <w:t>monies</w:t>
      </w:r>
      <w:r w:rsidRPr="00DA2241">
        <w:rPr>
          <w:rFonts w:ascii="Arial" w:hAnsi="Arial"/>
          <w:spacing w:val="-1"/>
          <w:sz w:val="20"/>
        </w:rPr>
        <w:t xml:space="preserve"> </w:t>
      </w:r>
      <w:r w:rsidRPr="00DA2241">
        <w:rPr>
          <w:rFonts w:ascii="Arial" w:hAnsi="Arial"/>
          <w:sz w:val="20"/>
        </w:rPr>
        <w:t>to</w:t>
      </w:r>
      <w:r w:rsidRPr="00DA2241">
        <w:rPr>
          <w:rFonts w:ascii="Arial" w:hAnsi="Arial"/>
          <w:spacing w:val="-3"/>
          <w:sz w:val="20"/>
        </w:rPr>
        <w:t xml:space="preserve"> </w:t>
      </w:r>
      <w:r w:rsidRPr="00DA2241">
        <w:rPr>
          <w:rFonts w:ascii="Arial" w:hAnsi="Arial"/>
          <w:spacing w:val="-1"/>
          <w:sz w:val="20"/>
        </w:rPr>
        <w:t>the</w:t>
      </w:r>
      <w:r w:rsidRPr="00DA2241">
        <w:rPr>
          <w:rFonts w:ascii="Arial" w:hAnsi="Arial"/>
          <w:spacing w:val="-3"/>
          <w:sz w:val="20"/>
        </w:rPr>
        <w:t xml:space="preserve"> </w:t>
      </w:r>
      <w:r w:rsidRPr="00DA2241">
        <w:rPr>
          <w:rFonts w:ascii="Arial" w:hAnsi="Arial"/>
          <w:spacing w:val="-1"/>
          <w:sz w:val="20"/>
        </w:rPr>
        <w:t>Developer/Landowner</w:t>
      </w:r>
    </w:p>
    <w:p w:rsidR="005F7A0B" w:rsidRPr="00DA2241" w:rsidRDefault="005F7A0B" w:rsidP="005F7A0B">
      <w:pPr>
        <w:rPr>
          <w:rFonts w:ascii="Arial" w:hAnsi="Arial"/>
          <w:sz w:val="20"/>
        </w:rPr>
        <w:sectPr w:rsidR="005F7A0B" w:rsidRPr="00DA2241" w:rsidSect="00EF522A">
          <w:pgSz w:w="11909" w:h="16834" w:code="9"/>
          <w:pgMar w:top="1541" w:right="1627" w:bottom="446" w:left="979" w:header="720" w:footer="259" w:gutter="0"/>
          <w:cols w:space="720"/>
        </w:sect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spacing w:before="11"/>
        <w:rPr>
          <w:rFonts w:ascii="Arial" w:hAnsi="Arial"/>
          <w:sz w:val="20"/>
        </w:rPr>
      </w:pPr>
    </w:p>
    <w:p w:rsidR="005F7A0B" w:rsidRPr="00DA2241" w:rsidRDefault="005F7A0B" w:rsidP="005F7A0B">
      <w:pPr>
        <w:pStyle w:val="BodyText"/>
        <w:tabs>
          <w:tab w:val="left" w:pos="4421"/>
        </w:tabs>
        <w:spacing w:before="74" w:line="229" w:lineRule="exact"/>
        <w:ind w:left="820"/>
        <w:rPr>
          <w:rFonts w:cs="Arial"/>
        </w:rPr>
      </w:pPr>
      <w:r w:rsidRPr="00DA2241">
        <w:rPr>
          <w:rFonts w:cs="Arial"/>
          <w:spacing w:val="-1"/>
        </w:rPr>
        <w:t>Si</w:t>
      </w:r>
      <w:r w:rsidRPr="00DA2241">
        <w:rPr>
          <w:rFonts w:cs="Arial"/>
          <w:spacing w:val="1"/>
        </w:rPr>
        <w:t>g</w:t>
      </w:r>
      <w:r w:rsidRPr="00DA2241">
        <w:rPr>
          <w:rFonts w:cs="Arial"/>
        </w:rPr>
        <w:t>n</w:t>
      </w:r>
      <w:r w:rsidRPr="00DA2241">
        <w:rPr>
          <w:rFonts w:cs="Arial"/>
          <w:spacing w:val="1"/>
        </w:rPr>
        <w:t>e</w:t>
      </w:r>
      <w:r w:rsidRPr="00DA2241">
        <w:rPr>
          <w:rFonts w:cs="Arial"/>
        </w:rPr>
        <w:t>d</w:t>
      </w:r>
      <w:r w:rsidRPr="00DA2241">
        <w:rPr>
          <w:rFonts w:cs="Arial"/>
          <w:spacing w:val="-10"/>
        </w:rPr>
        <w:t xml:space="preserve"> </w:t>
      </w:r>
      <w:r w:rsidRPr="00DA2241">
        <w:rPr>
          <w:rFonts w:cs="Arial"/>
          <w:spacing w:val="4"/>
        </w:rPr>
        <w:t>b</w:t>
      </w:r>
      <w:r w:rsidRPr="00DA2241">
        <w:rPr>
          <w:rFonts w:cs="Arial"/>
        </w:rPr>
        <w:t>y</w:t>
      </w:r>
      <w:r w:rsidRPr="00DA2241">
        <w:rPr>
          <w:rFonts w:cs="Arial"/>
        </w:rPr>
        <w:tab/>
        <w:t>)</w:t>
      </w:r>
      <w:r w:rsidRPr="00DA2241">
        <w:rPr>
          <w:rFonts w:cs="Arial"/>
        </w:rPr>
        <w:tab/>
      </w:r>
    </w:p>
    <w:p w:rsidR="005F7A0B" w:rsidRPr="00DA2241" w:rsidRDefault="005F7A0B" w:rsidP="0041459B">
      <w:pPr>
        <w:pStyle w:val="BodyText"/>
        <w:tabs>
          <w:tab w:val="left" w:pos="4421"/>
        </w:tabs>
        <w:spacing w:before="74" w:line="229" w:lineRule="exact"/>
        <w:ind w:left="820"/>
        <w:rPr>
          <w:rFonts w:cs="Arial"/>
        </w:rPr>
      </w:pPr>
      <w:r w:rsidRPr="00DA2241">
        <w:rPr>
          <w:rFonts w:cs="Arial"/>
        </w:rPr>
        <w:tab/>
        <w:t>)</w:t>
      </w:r>
    </w:p>
    <w:p w:rsidR="005F7A0B" w:rsidRPr="00DA2241" w:rsidRDefault="005F7A0B" w:rsidP="005F7A0B">
      <w:pPr>
        <w:pStyle w:val="BodyText"/>
        <w:tabs>
          <w:tab w:val="left" w:pos="4421"/>
        </w:tabs>
        <w:ind w:left="820" w:right="4430"/>
        <w:rPr>
          <w:rFonts w:cs="Arial"/>
          <w:spacing w:val="28"/>
          <w:w w:val="99"/>
        </w:rPr>
      </w:pPr>
      <w:r w:rsidRPr="00DA2241">
        <w:rPr>
          <w:rFonts w:cs="Arial"/>
        </w:rPr>
        <w:t>for</w:t>
      </w:r>
      <w:r w:rsidRPr="00DA2241">
        <w:rPr>
          <w:rFonts w:cs="Arial"/>
          <w:spacing w:val="-6"/>
        </w:rPr>
        <w:t xml:space="preserve"> </w:t>
      </w:r>
      <w:r w:rsidRPr="00DA2241">
        <w:rPr>
          <w:rFonts w:cs="Arial"/>
        </w:rPr>
        <w:t>and</w:t>
      </w:r>
      <w:r w:rsidRPr="00DA2241">
        <w:rPr>
          <w:rFonts w:cs="Arial"/>
          <w:spacing w:val="-5"/>
        </w:rPr>
        <w:t xml:space="preserve"> </w:t>
      </w:r>
      <w:r w:rsidRPr="00DA2241">
        <w:rPr>
          <w:rFonts w:cs="Arial"/>
        </w:rPr>
        <w:t>on</w:t>
      </w:r>
      <w:r w:rsidRPr="00DA2241">
        <w:rPr>
          <w:rFonts w:cs="Arial"/>
          <w:spacing w:val="-5"/>
        </w:rPr>
        <w:t xml:space="preserve"> </w:t>
      </w:r>
      <w:r w:rsidRPr="00DA2241">
        <w:rPr>
          <w:rFonts w:cs="Arial"/>
          <w:spacing w:val="-1"/>
        </w:rPr>
        <w:t>behalf</w:t>
      </w:r>
      <w:r w:rsidRPr="00DA2241">
        <w:rPr>
          <w:rFonts w:cs="Arial"/>
          <w:spacing w:val="-3"/>
        </w:rPr>
        <w:t xml:space="preserve"> </w:t>
      </w:r>
      <w:r w:rsidRPr="00DA2241">
        <w:rPr>
          <w:rFonts w:cs="Arial"/>
        </w:rPr>
        <w:t>of</w:t>
      </w:r>
      <w:r w:rsidRPr="00DA2241">
        <w:rPr>
          <w:rFonts w:cs="Arial"/>
          <w:spacing w:val="-3"/>
        </w:rPr>
        <w:t xml:space="preserve"> </w:t>
      </w:r>
      <w:r w:rsidRPr="00DA2241">
        <w:rPr>
          <w:rFonts w:cs="Arial"/>
        </w:rPr>
        <w:t>the</w:t>
      </w:r>
      <w:r w:rsidRPr="00DA2241">
        <w:rPr>
          <w:rFonts w:cs="Arial"/>
          <w:spacing w:val="-4"/>
        </w:rPr>
        <w:t xml:space="preserve"> </w:t>
      </w:r>
      <w:r w:rsidRPr="00DA2241">
        <w:rPr>
          <w:rFonts w:cs="Arial"/>
        </w:rPr>
        <w:t>Developer</w:t>
      </w:r>
      <w:r w:rsidRPr="00DA2241">
        <w:rPr>
          <w:rFonts w:cs="Arial"/>
        </w:rPr>
        <w:tab/>
        <w:t>)</w:t>
      </w:r>
      <w:r w:rsidRPr="00DA2241">
        <w:rPr>
          <w:rFonts w:cs="Arial"/>
          <w:spacing w:val="28"/>
          <w:w w:val="99"/>
        </w:rPr>
        <w:t xml:space="preserve"> </w:t>
      </w:r>
    </w:p>
    <w:p w:rsidR="005F7A0B" w:rsidRPr="00DA2241" w:rsidRDefault="005F7A0B" w:rsidP="005F7A0B">
      <w:pPr>
        <w:pStyle w:val="BodyText"/>
        <w:tabs>
          <w:tab w:val="left" w:pos="4421"/>
        </w:tabs>
        <w:ind w:left="820" w:right="4430"/>
        <w:rPr>
          <w:rFonts w:cs="Arial"/>
        </w:rPr>
      </w:pPr>
      <w:r w:rsidRPr="00DA2241">
        <w:rPr>
          <w:rFonts w:cs="Arial"/>
          <w:spacing w:val="-1"/>
        </w:rPr>
        <w:t>in</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presence</w:t>
      </w:r>
      <w:r w:rsidRPr="00DA2241">
        <w:rPr>
          <w:rFonts w:cs="Arial"/>
          <w:spacing w:val="-6"/>
        </w:rPr>
        <w:t xml:space="preserve"> </w:t>
      </w:r>
      <w:r w:rsidRPr="00DA2241">
        <w:rPr>
          <w:rFonts w:cs="Arial"/>
          <w:spacing w:val="-1"/>
        </w:rPr>
        <w:t>of</w:t>
      </w:r>
      <w:r w:rsidRPr="00DA2241">
        <w:rPr>
          <w:rFonts w:cs="Arial"/>
          <w:spacing w:val="-1"/>
        </w:rPr>
        <w:tab/>
      </w:r>
      <w:r w:rsidRPr="00DA2241">
        <w:rPr>
          <w:rFonts w:cs="Arial"/>
        </w:rPr>
        <w:t>)</w:t>
      </w: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spacing w:before="1"/>
        <w:rPr>
          <w:rFonts w:ascii="Arial" w:eastAsia="Arial" w:hAnsi="Arial" w:cs="Arial"/>
          <w:sz w:val="20"/>
          <w:szCs w:val="20"/>
        </w:rPr>
      </w:pPr>
    </w:p>
    <w:p w:rsidR="005F7A0B" w:rsidRPr="00DA2241" w:rsidRDefault="005F7A0B" w:rsidP="005F7A0B">
      <w:pPr>
        <w:pStyle w:val="BodyText"/>
        <w:tabs>
          <w:tab w:val="left" w:pos="4421"/>
        </w:tabs>
        <w:ind w:left="820"/>
        <w:rPr>
          <w:rFonts w:cs="Arial"/>
        </w:rPr>
      </w:pPr>
      <w:r w:rsidRPr="00DA2241">
        <w:rPr>
          <w:rFonts w:cs="Arial"/>
        </w:rPr>
        <w:t>*Signed</w:t>
      </w:r>
      <w:r w:rsidRPr="00DA2241">
        <w:rPr>
          <w:rFonts w:cs="Arial"/>
          <w:spacing w:val="-9"/>
        </w:rPr>
        <w:t xml:space="preserve"> </w:t>
      </w:r>
      <w:r w:rsidRPr="00DA2241">
        <w:rPr>
          <w:rFonts w:cs="Arial"/>
          <w:spacing w:val="2"/>
        </w:rPr>
        <w:t>by</w:t>
      </w:r>
      <w:r w:rsidRPr="00DA2241">
        <w:rPr>
          <w:rFonts w:cs="Arial"/>
          <w:spacing w:val="-11"/>
        </w:rPr>
        <w:t xml:space="preserve"> </w:t>
      </w:r>
      <w:r w:rsidRPr="00DA2241">
        <w:rPr>
          <w:rFonts w:cs="Arial"/>
        </w:rPr>
        <w:t>the</w:t>
      </w:r>
      <w:r w:rsidRPr="00DA2241">
        <w:rPr>
          <w:rFonts w:cs="Arial"/>
          <w:spacing w:val="-7"/>
        </w:rPr>
        <w:t xml:space="preserve"> </w:t>
      </w:r>
      <w:r w:rsidRPr="00DA2241">
        <w:rPr>
          <w:rFonts w:cs="Arial"/>
        </w:rPr>
        <w:t>Landowner</w:t>
      </w:r>
      <w:r w:rsidRPr="00DA2241">
        <w:rPr>
          <w:rFonts w:cs="Arial"/>
        </w:rPr>
        <w:tab/>
        <w:t>)</w:t>
      </w:r>
    </w:p>
    <w:p w:rsidR="005F7A0B" w:rsidRPr="00DA2241" w:rsidRDefault="005F7A0B" w:rsidP="005F7A0B">
      <w:pPr>
        <w:pStyle w:val="BodyText"/>
        <w:tabs>
          <w:tab w:val="left" w:pos="4421"/>
        </w:tabs>
        <w:ind w:left="820"/>
        <w:rPr>
          <w:rFonts w:cs="Arial"/>
        </w:rPr>
      </w:pPr>
      <w:r w:rsidRPr="00DA2241">
        <w:rPr>
          <w:rFonts w:cs="Arial"/>
          <w:spacing w:val="-1"/>
        </w:rPr>
        <w:t>in</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presence</w:t>
      </w:r>
      <w:r w:rsidRPr="00DA2241">
        <w:rPr>
          <w:rFonts w:cs="Arial"/>
          <w:spacing w:val="-6"/>
        </w:rPr>
        <w:t xml:space="preserve"> </w:t>
      </w:r>
      <w:r w:rsidRPr="00DA2241">
        <w:rPr>
          <w:rFonts w:cs="Arial"/>
          <w:spacing w:val="-1"/>
        </w:rPr>
        <w:t>of</w:t>
      </w:r>
      <w:r w:rsidRPr="00DA2241">
        <w:rPr>
          <w:rFonts w:cs="Arial"/>
          <w:spacing w:val="-1"/>
        </w:rPr>
        <w:tab/>
      </w:r>
      <w:r w:rsidRPr="00DA2241">
        <w:rPr>
          <w:rFonts w:cs="Arial"/>
        </w:rPr>
        <w:t>)</w:t>
      </w: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spacing w:before="10"/>
        <w:rPr>
          <w:rFonts w:ascii="Arial" w:hAnsi="Arial"/>
          <w:sz w:val="20"/>
        </w:rPr>
      </w:pPr>
    </w:p>
    <w:p w:rsidR="005F7A0B" w:rsidRPr="00DA2241" w:rsidRDefault="005F7A0B" w:rsidP="005F7A0B">
      <w:pPr>
        <w:pStyle w:val="BodyText"/>
        <w:tabs>
          <w:tab w:val="left" w:pos="4421"/>
        </w:tabs>
        <w:ind w:left="820"/>
        <w:rPr>
          <w:rFonts w:cs="Arial"/>
        </w:rPr>
      </w:pPr>
      <w:r w:rsidRPr="00DA2241">
        <w:rPr>
          <w:rFonts w:cs="Arial"/>
          <w:spacing w:val="-1"/>
        </w:rPr>
        <w:t>*</w:t>
      </w:r>
      <w:r w:rsidRPr="00DA2241">
        <w:rPr>
          <w:rFonts w:cs="Arial"/>
          <w:spacing w:val="1"/>
        </w:rPr>
        <w:t>S</w:t>
      </w:r>
      <w:r w:rsidRPr="00DA2241">
        <w:rPr>
          <w:rFonts w:cs="Arial"/>
          <w:spacing w:val="-1"/>
        </w:rPr>
        <w:t>i</w:t>
      </w:r>
      <w:r w:rsidRPr="00DA2241">
        <w:rPr>
          <w:rFonts w:cs="Arial"/>
        </w:rPr>
        <w:t>g</w:t>
      </w:r>
      <w:r w:rsidRPr="00DA2241">
        <w:rPr>
          <w:rFonts w:cs="Arial"/>
          <w:spacing w:val="1"/>
        </w:rPr>
        <w:t>n</w:t>
      </w:r>
      <w:r w:rsidRPr="00DA2241">
        <w:rPr>
          <w:rFonts w:cs="Arial"/>
        </w:rPr>
        <w:t>ed</w:t>
      </w:r>
      <w:r w:rsidRPr="00DA2241">
        <w:rPr>
          <w:rFonts w:cs="Arial"/>
          <w:spacing w:val="-11"/>
        </w:rPr>
        <w:t xml:space="preserve"> </w:t>
      </w:r>
      <w:r w:rsidRPr="00DA2241">
        <w:rPr>
          <w:rFonts w:cs="Arial"/>
          <w:spacing w:val="4"/>
        </w:rPr>
        <w:t>b</w:t>
      </w:r>
      <w:r w:rsidRPr="00DA2241">
        <w:rPr>
          <w:rFonts w:cs="Arial"/>
        </w:rPr>
        <w:t>y</w:t>
      </w:r>
      <w:r w:rsidRPr="00DA2241">
        <w:rPr>
          <w:rFonts w:cs="Arial"/>
        </w:rPr>
        <w:tab/>
        <w:t>)</w:t>
      </w:r>
      <w:r w:rsidRPr="00DA2241">
        <w:rPr>
          <w:rFonts w:cs="Arial"/>
        </w:rPr>
        <w:tab/>
      </w:r>
    </w:p>
    <w:p w:rsidR="005F7A0B" w:rsidRPr="00DA2241" w:rsidRDefault="005F7A0B" w:rsidP="0041459B">
      <w:pPr>
        <w:pStyle w:val="BodyText"/>
        <w:tabs>
          <w:tab w:val="left" w:pos="4421"/>
        </w:tabs>
        <w:ind w:left="820"/>
        <w:rPr>
          <w:rFonts w:cs="Arial"/>
        </w:rPr>
      </w:pPr>
      <w:r w:rsidRPr="00DA2241">
        <w:rPr>
          <w:rFonts w:cs="Arial"/>
        </w:rPr>
        <w:tab/>
        <w:t>)</w:t>
      </w:r>
    </w:p>
    <w:p w:rsidR="005F7A0B" w:rsidRPr="00DA2241" w:rsidRDefault="005F7A0B" w:rsidP="005F7A0B">
      <w:pPr>
        <w:pStyle w:val="BodyText"/>
        <w:tabs>
          <w:tab w:val="left" w:pos="4421"/>
        </w:tabs>
        <w:ind w:left="820" w:right="4430"/>
        <w:rPr>
          <w:rFonts w:cs="Arial"/>
          <w:spacing w:val="30"/>
          <w:w w:val="99"/>
        </w:rPr>
      </w:pPr>
      <w:r w:rsidRPr="00DA2241">
        <w:rPr>
          <w:rFonts w:cs="Arial"/>
        </w:rPr>
        <w:t>for</w:t>
      </w:r>
      <w:r w:rsidRPr="00DA2241">
        <w:rPr>
          <w:rFonts w:cs="Arial"/>
          <w:spacing w:val="-6"/>
        </w:rPr>
        <w:t xml:space="preserve"> </w:t>
      </w:r>
      <w:r w:rsidRPr="00DA2241">
        <w:rPr>
          <w:rFonts w:cs="Arial"/>
        </w:rPr>
        <w:t>and</w:t>
      </w:r>
      <w:r w:rsidRPr="00DA2241">
        <w:rPr>
          <w:rFonts w:cs="Arial"/>
          <w:spacing w:val="-6"/>
        </w:rPr>
        <w:t xml:space="preserve"> </w:t>
      </w:r>
      <w:r w:rsidRPr="00DA2241">
        <w:rPr>
          <w:rFonts w:cs="Arial"/>
        </w:rPr>
        <w:t>on</w:t>
      </w:r>
      <w:r w:rsidRPr="00DA2241">
        <w:rPr>
          <w:rFonts w:cs="Arial"/>
          <w:spacing w:val="-4"/>
        </w:rPr>
        <w:t xml:space="preserve"> </w:t>
      </w:r>
      <w:r w:rsidRPr="00DA2241">
        <w:rPr>
          <w:rFonts w:cs="Arial"/>
          <w:spacing w:val="-1"/>
        </w:rPr>
        <w:t>behalf</w:t>
      </w:r>
      <w:r w:rsidRPr="00DA2241">
        <w:rPr>
          <w:rFonts w:cs="Arial"/>
          <w:spacing w:val="-4"/>
        </w:rPr>
        <w:t xml:space="preserve"> </w:t>
      </w:r>
      <w:r w:rsidRPr="00DA2241">
        <w:rPr>
          <w:rFonts w:cs="Arial"/>
        </w:rPr>
        <w:t>of</w:t>
      </w:r>
      <w:r w:rsidRPr="00DA2241">
        <w:rPr>
          <w:rFonts w:cs="Arial"/>
          <w:spacing w:val="-3"/>
        </w:rPr>
        <w:t xml:space="preserve"> </w:t>
      </w:r>
      <w:r w:rsidRPr="00DA2241">
        <w:rPr>
          <w:rFonts w:cs="Arial"/>
        </w:rPr>
        <w:t>the</w:t>
      </w:r>
      <w:r w:rsidRPr="00DA2241">
        <w:rPr>
          <w:rFonts w:cs="Arial"/>
          <w:spacing w:val="-4"/>
        </w:rPr>
        <w:t xml:space="preserve"> </w:t>
      </w:r>
      <w:r w:rsidRPr="00DA2241">
        <w:rPr>
          <w:rFonts w:cs="Arial"/>
          <w:spacing w:val="-1"/>
        </w:rPr>
        <w:t>Landowner</w:t>
      </w:r>
      <w:r w:rsidRPr="00DA2241">
        <w:rPr>
          <w:rFonts w:cs="Arial"/>
          <w:spacing w:val="-1"/>
        </w:rPr>
        <w:tab/>
      </w:r>
      <w:r w:rsidRPr="00DA2241">
        <w:rPr>
          <w:rFonts w:cs="Arial"/>
        </w:rPr>
        <w:t>)</w:t>
      </w:r>
      <w:r w:rsidRPr="00DA2241">
        <w:rPr>
          <w:rFonts w:cs="Arial"/>
          <w:spacing w:val="30"/>
          <w:w w:val="99"/>
        </w:rPr>
        <w:t xml:space="preserve"> </w:t>
      </w:r>
    </w:p>
    <w:p w:rsidR="005F7A0B" w:rsidRPr="00DA2241" w:rsidRDefault="005F7A0B" w:rsidP="005F7A0B">
      <w:pPr>
        <w:pStyle w:val="BodyText"/>
        <w:tabs>
          <w:tab w:val="left" w:pos="4421"/>
        </w:tabs>
        <w:ind w:left="820" w:right="4430"/>
        <w:rPr>
          <w:rFonts w:cs="Arial"/>
        </w:rPr>
      </w:pPr>
      <w:r w:rsidRPr="00DA2241">
        <w:rPr>
          <w:rFonts w:cs="Arial"/>
          <w:spacing w:val="-1"/>
        </w:rPr>
        <w:t>in</w:t>
      </w:r>
      <w:r w:rsidRPr="00DA2241">
        <w:rPr>
          <w:rFonts w:cs="Arial"/>
          <w:spacing w:val="-6"/>
        </w:rPr>
        <w:t xml:space="preserve"> </w:t>
      </w:r>
      <w:r w:rsidRPr="00DA2241">
        <w:rPr>
          <w:rFonts w:cs="Arial"/>
        </w:rPr>
        <w:t>the</w:t>
      </w:r>
      <w:r w:rsidRPr="00DA2241">
        <w:rPr>
          <w:rFonts w:cs="Arial"/>
          <w:spacing w:val="-6"/>
        </w:rPr>
        <w:t xml:space="preserve"> </w:t>
      </w:r>
      <w:r w:rsidRPr="00DA2241">
        <w:rPr>
          <w:rFonts w:cs="Arial"/>
        </w:rPr>
        <w:t>presence</w:t>
      </w:r>
      <w:r w:rsidRPr="00DA2241">
        <w:rPr>
          <w:rFonts w:cs="Arial"/>
          <w:spacing w:val="-6"/>
        </w:rPr>
        <w:t xml:space="preserve"> </w:t>
      </w:r>
      <w:r w:rsidRPr="00DA2241">
        <w:rPr>
          <w:rFonts w:cs="Arial"/>
          <w:spacing w:val="-1"/>
        </w:rPr>
        <w:t>of</w:t>
      </w:r>
      <w:r w:rsidRPr="00DA2241">
        <w:rPr>
          <w:rFonts w:cs="Arial"/>
          <w:spacing w:val="-1"/>
        </w:rPr>
        <w:tab/>
      </w:r>
      <w:r w:rsidRPr="00DA2241">
        <w:rPr>
          <w:rFonts w:cs="Arial"/>
        </w:rPr>
        <w:t>)</w:t>
      </w: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rPr>
          <w:rFonts w:ascii="Arial" w:eastAsia="Arial" w:hAnsi="Arial" w:cs="Arial"/>
          <w:sz w:val="20"/>
          <w:szCs w:val="20"/>
        </w:rPr>
      </w:pPr>
    </w:p>
    <w:p w:rsidR="005F7A0B" w:rsidRPr="00DA2241" w:rsidRDefault="005F7A0B" w:rsidP="005F7A0B">
      <w:pPr>
        <w:spacing w:before="10"/>
        <w:rPr>
          <w:rFonts w:ascii="Arial" w:hAnsi="Arial"/>
          <w:sz w:val="20"/>
        </w:rPr>
      </w:pPr>
    </w:p>
    <w:p w:rsidR="005F7A0B" w:rsidRPr="00DA2241" w:rsidRDefault="005F7A0B" w:rsidP="005F7A0B">
      <w:pPr>
        <w:ind w:left="820"/>
        <w:rPr>
          <w:rFonts w:ascii="Arial" w:hAnsi="Arial"/>
          <w:sz w:val="20"/>
        </w:rPr>
      </w:pPr>
      <w:r w:rsidRPr="00DA2241">
        <w:rPr>
          <w:rFonts w:ascii="Arial" w:hAnsi="Arial"/>
          <w:spacing w:val="-1"/>
          <w:sz w:val="20"/>
        </w:rPr>
        <w:t>*Delete</w:t>
      </w:r>
      <w:r w:rsidRPr="00DA2241">
        <w:rPr>
          <w:rFonts w:ascii="Arial" w:hAnsi="Arial"/>
          <w:sz w:val="20"/>
        </w:rPr>
        <w:t xml:space="preserve"> </w:t>
      </w:r>
      <w:r w:rsidRPr="00DA2241">
        <w:rPr>
          <w:rFonts w:ascii="Arial" w:hAnsi="Arial"/>
          <w:spacing w:val="-2"/>
          <w:sz w:val="20"/>
        </w:rPr>
        <w:t>wherever</w:t>
      </w:r>
      <w:r w:rsidRPr="00DA2241">
        <w:rPr>
          <w:rFonts w:ascii="Arial" w:hAnsi="Arial"/>
          <w:sz w:val="20"/>
        </w:rPr>
        <w:t xml:space="preserve"> </w:t>
      </w:r>
      <w:r w:rsidRPr="00DA2241">
        <w:rPr>
          <w:rFonts w:ascii="Arial" w:hAnsi="Arial"/>
          <w:spacing w:val="-1"/>
          <w:sz w:val="20"/>
        </w:rPr>
        <w:t>inappropriate</w:t>
      </w:r>
    </w:p>
    <w:p w:rsidR="005F7A0B" w:rsidRPr="00DA2241" w:rsidRDefault="005F7A0B" w:rsidP="005F7A0B">
      <w:pPr>
        <w:rPr>
          <w:rFonts w:ascii="Arial" w:hAnsi="Arial"/>
          <w:sz w:val="20"/>
        </w:rPr>
        <w:sectPr w:rsidR="005F7A0B" w:rsidRPr="00DA2241" w:rsidSect="00EF522A">
          <w:pgSz w:w="11909" w:h="16834" w:code="9"/>
          <w:pgMar w:top="1541" w:right="1627" w:bottom="446" w:left="979" w:header="720" w:footer="259" w:gutter="0"/>
          <w:cols w:space="720"/>
        </w:sectPr>
      </w:pPr>
    </w:p>
    <w:p w:rsidR="005F7A0B" w:rsidRPr="00DA2241" w:rsidRDefault="005F7A0B" w:rsidP="005F7A0B">
      <w:pPr>
        <w:spacing w:before="9"/>
        <w:rPr>
          <w:rFonts w:ascii="Arial" w:hAnsi="Arial"/>
          <w:sz w:val="20"/>
        </w:rPr>
      </w:pPr>
    </w:p>
    <w:p w:rsidR="005F7A0B" w:rsidRPr="00DA2241" w:rsidRDefault="005F7A0B" w:rsidP="005F7A0B">
      <w:pPr>
        <w:pStyle w:val="Heading1"/>
        <w:spacing w:before="74"/>
        <w:ind w:left="3763" w:right="3124" w:firstLine="0"/>
        <w:jc w:val="center"/>
        <w:rPr>
          <w:rFonts w:cs="Arial"/>
          <w:b w:val="0"/>
          <w:bCs w:val="0"/>
        </w:rPr>
      </w:pPr>
      <w:r w:rsidRPr="00DA2241">
        <w:rPr>
          <w:rFonts w:cs="Arial"/>
          <w:spacing w:val="-1"/>
          <w:u w:val="thick" w:color="000000"/>
        </w:rPr>
        <w:t>FIRST</w:t>
      </w:r>
      <w:r w:rsidRPr="00DA2241">
        <w:rPr>
          <w:rFonts w:cs="Arial"/>
          <w:spacing w:val="-15"/>
          <w:u w:val="thick" w:color="000000"/>
        </w:rPr>
        <w:t xml:space="preserve"> </w:t>
      </w:r>
      <w:r w:rsidRPr="00DA2241">
        <w:rPr>
          <w:rFonts w:cs="Arial"/>
          <w:u w:val="thick" w:color="000000"/>
        </w:rPr>
        <w:t>SCHEDULE</w:t>
      </w: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10"/>
        <w:rPr>
          <w:rFonts w:ascii="Arial" w:hAnsi="Arial"/>
          <w:b/>
          <w:sz w:val="20"/>
        </w:rPr>
      </w:pPr>
    </w:p>
    <w:p w:rsidR="005F7A0B" w:rsidRPr="00DA2241" w:rsidRDefault="005F7A0B" w:rsidP="005F7A0B">
      <w:pPr>
        <w:tabs>
          <w:tab w:val="left" w:pos="2260"/>
        </w:tabs>
        <w:ind w:left="820"/>
        <w:rPr>
          <w:rFonts w:ascii="Arial" w:eastAsia="Arial" w:hAnsi="Arial" w:cs="Arial"/>
          <w:sz w:val="20"/>
          <w:szCs w:val="20"/>
        </w:rPr>
      </w:pPr>
      <w:r w:rsidRPr="00DA2241">
        <w:rPr>
          <w:rFonts w:ascii="Arial" w:hAnsi="Arial"/>
          <w:b/>
          <w:spacing w:val="-1"/>
          <w:sz w:val="20"/>
        </w:rPr>
        <w:t>Section</w:t>
      </w:r>
      <w:r w:rsidRPr="00DA2241">
        <w:rPr>
          <w:rFonts w:ascii="Arial" w:hAnsi="Arial"/>
          <w:b/>
          <w:spacing w:val="-7"/>
          <w:sz w:val="20"/>
        </w:rPr>
        <w:t xml:space="preserve"> </w:t>
      </w:r>
      <w:r w:rsidRPr="00DA2241">
        <w:rPr>
          <w:rFonts w:ascii="Arial" w:hAnsi="Arial"/>
          <w:b/>
          <w:sz w:val="20"/>
        </w:rPr>
        <w:t>1:</w:t>
      </w:r>
      <w:r w:rsidRPr="00DA2241">
        <w:rPr>
          <w:rFonts w:ascii="Arial" w:hAnsi="Arial"/>
          <w:b/>
          <w:sz w:val="20"/>
        </w:rPr>
        <w:tab/>
        <w:t>Date</w:t>
      </w:r>
      <w:r w:rsidRPr="00DA2241">
        <w:rPr>
          <w:rFonts w:ascii="Arial" w:hAnsi="Arial"/>
          <w:b/>
          <w:spacing w:val="-8"/>
          <w:sz w:val="20"/>
        </w:rPr>
        <w:t xml:space="preserve"> </w:t>
      </w:r>
      <w:r w:rsidRPr="00DA2241">
        <w:rPr>
          <w:rFonts w:ascii="Arial" w:hAnsi="Arial"/>
          <w:b/>
          <w:sz w:val="20"/>
        </w:rPr>
        <w:t>of</w:t>
      </w:r>
      <w:r w:rsidRPr="00DA2241">
        <w:rPr>
          <w:rFonts w:ascii="Arial" w:hAnsi="Arial"/>
          <w:b/>
          <w:spacing w:val="-7"/>
          <w:sz w:val="20"/>
        </w:rPr>
        <w:t xml:space="preserve"> </w:t>
      </w:r>
      <w:r w:rsidRPr="00DA2241">
        <w:rPr>
          <w:rFonts w:ascii="Arial" w:hAnsi="Arial"/>
          <w:b/>
          <w:sz w:val="20"/>
        </w:rPr>
        <w:t>this</w:t>
      </w:r>
      <w:r w:rsidRPr="00DA2241">
        <w:rPr>
          <w:rFonts w:ascii="Arial" w:hAnsi="Arial"/>
          <w:b/>
          <w:spacing w:val="-5"/>
          <w:sz w:val="20"/>
        </w:rPr>
        <w:t xml:space="preserve"> </w:t>
      </w:r>
      <w:r w:rsidRPr="00DA2241">
        <w:rPr>
          <w:rFonts w:ascii="Arial" w:hAnsi="Arial"/>
          <w:b/>
          <w:spacing w:val="-1"/>
          <w:sz w:val="20"/>
        </w:rPr>
        <w:t>Assignment</w:t>
      </w:r>
      <w:r w:rsidR="00070F18" w:rsidRPr="00DA2241">
        <w:rPr>
          <w:rFonts w:ascii="Arial" w:hAnsi="Arial"/>
          <w:b/>
          <w:spacing w:val="-1"/>
          <w:sz w:val="20"/>
        </w:rPr>
        <w:t>:</w:t>
      </w: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2"/>
        <w:rPr>
          <w:rFonts w:ascii="Arial" w:eastAsia="Arial" w:hAnsi="Arial" w:cs="Arial"/>
          <w:b/>
          <w:bCs/>
          <w:sz w:val="20"/>
          <w:szCs w:val="20"/>
        </w:rPr>
      </w:pPr>
    </w:p>
    <w:p w:rsidR="005F7A0B" w:rsidRPr="00DA2241" w:rsidRDefault="005F7A0B" w:rsidP="005F7A0B">
      <w:pPr>
        <w:spacing w:before="2"/>
        <w:rPr>
          <w:rFonts w:ascii="Arial" w:eastAsia="Arial" w:hAnsi="Arial" w:cs="Arial"/>
          <w:b/>
          <w:bCs/>
          <w:sz w:val="20"/>
          <w:szCs w:val="20"/>
        </w:rPr>
      </w:pPr>
    </w:p>
    <w:p w:rsidR="005F7A0B" w:rsidRPr="00DA2241" w:rsidRDefault="005F7A0B" w:rsidP="005F7A0B">
      <w:pPr>
        <w:spacing w:before="2"/>
        <w:rPr>
          <w:rFonts w:ascii="Arial" w:eastAsia="Arial" w:hAnsi="Arial" w:cs="Arial"/>
          <w:b/>
          <w:bCs/>
          <w:sz w:val="20"/>
          <w:szCs w:val="20"/>
        </w:rPr>
      </w:pPr>
    </w:p>
    <w:p w:rsidR="005F7A0B" w:rsidRPr="00DA2241" w:rsidRDefault="005F7A0B" w:rsidP="005F7A0B">
      <w:pPr>
        <w:tabs>
          <w:tab w:val="left" w:pos="2260"/>
        </w:tabs>
        <w:ind w:left="820"/>
        <w:rPr>
          <w:rFonts w:ascii="Arial" w:eastAsia="Arial" w:hAnsi="Arial" w:cs="Arial"/>
          <w:sz w:val="20"/>
          <w:szCs w:val="20"/>
        </w:rPr>
      </w:pPr>
      <w:r w:rsidRPr="00DA2241">
        <w:rPr>
          <w:rFonts w:ascii="Arial" w:hAnsi="Arial"/>
          <w:b/>
          <w:spacing w:val="-1"/>
          <w:sz w:val="20"/>
        </w:rPr>
        <w:t>Section</w:t>
      </w:r>
      <w:r w:rsidRPr="00DA2241">
        <w:rPr>
          <w:rFonts w:ascii="Arial" w:hAnsi="Arial"/>
          <w:b/>
          <w:spacing w:val="-7"/>
          <w:sz w:val="20"/>
        </w:rPr>
        <w:t xml:space="preserve"> </w:t>
      </w:r>
      <w:r w:rsidRPr="00DA2241">
        <w:rPr>
          <w:rFonts w:ascii="Arial" w:hAnsi="Arial"/>
          <w:b/>
          <w:sz w:val="20"/>
        </w:rPr>
        <w:t>2</w:t>
      </w:r>
      <w:r w:rsidR="00574935" w:rsidRPr="00DA2241">
        <w:rPr>
          <w:rFonts w:ascii="Arial" w:hAnsi="Arial"/>
          <w:b/>
          <w:sz w:val="20"/>
        </w:rPr>
        <w:t>A</w:t>
      </w:r>
      <w:r w:rsidRPr="00DA2241">
        <w:rPr>
          <w:rFonts w:ascii="Arial" w:hAnsi="Arial"/>
          <w:b/>
          <w:sz w:val="20"/>
        </w:rPr>
        <w:t>:</w:t>
      </w:r>
      <w:r w:rsidRPr="00DA2241">
        <w:rPr>
          <w:rFonts w:ascii="Arial" w:hAnsi="Arial"/>
          <w:b/>
          <w:sz w:val="20"/>
        </w:rPr>
        <w:tab/>
        <w:t>Particulars</w:t>
      </w:r>
      <w:r w:rsidRPr="00DA2241">
        <w:rPr>
          <w:rFonts w:ascii="Arial" w:hAnsi="Arial"/>
          <w:b/>
          <w:spacing w:val="-9"/>
          <w:sz w:val="20"/>
        </w:rPr>
        <w:t xml:space="preserve"> </w:t>
      </w:r>
      <w:r w:rsidRPr="00DA2241">
        <w:rPr>
          <w:rFonts w:ascii="Arial" w:hAnsi="Arial"/>
          <w:b/>
          <w:sz w:val="20"/>
        </w:rPr>
        <w:t>of</w:t>
      </w:r>
      <w:r w:rsidRPr="00DA2241">
        <w:rPr>
          <w:rFonts w:ascii="Arial" w:hAnsi="Arial"/>
          <w:b/>
          <w:spacing w:val="-9"/>
          <w:sz w:val="20"/>
        </w:rPr>
        <w:t xml:space="preserve"> </w:t>
      </w:r>
      <w:r w:rsidRPr="00DA2241">
        <w:rPr>
          <w:rFonts w:ascii="Arial" w:hAnsi="Arial"/>
          <w:b/>
          <w:sz w:val="20"/>
        </w:rPr>
        <w:t>the</w:t>
      </w:r>
      <w:r w:rsidRPr="00DA2241">
        <w:rPr>
          <w:rFonts w:ascii="Arial" w:hAnsi="Arial"/>
          <w:b/>
          <w:spacing w:val="-5"/>
          <w:sz w:val="20"/>
        </w:rPr>
        <w:t xml:space="preserve"> </w:t>
      </w:r>
      <w:r w:rsidRPr="00DA2241">
        <w:rPr>
          <w:rFonts w:ascii="Arial" w:hAnsi="Arial"/>
          <w:b/>
          <w:spacing w:val="-1"/>
          <w:sz w:val="20"/>
        </w:rPr>
        <w:t>Assignor:</w:t>
      </w:r>
    </w:p>
    <w:p w:rsidR="005F7A0B" w:rsidRPr="00DA2241" w:rsidRDefault="005F7A0B" w:rsidP="005F7A0B">
      <w:pPr>
        <w:rPr>
          <w:rFonts w:ascii="Arial" w:eastAsia="Arial" w:hAnsi="Arial" w:cs="Arial"/>
          <w:b/>
          <w:bCs/>
          <w:sz w:val="20"/>
          <w:szCs w:val="20"/>
        </w:rPr>
      </w:pPr>
    </w:p>
    <w:p w:rsidR="00574935" w:rsidRPr="00DA2241" w:rsidRDefault="00574935" w:rsidP="005F7A0B">
      <w:pPr>
        <w:rPr>
          <w:rFonts w:ascii="Arial" w:eastAsia="Arial" w:hAnsi="Arial" w:cs="Arial"/>
          <w:b/>
          <w:bCs/>
          <w:sz w:val="20"/>
          <w:szCs w:val="20"/>
        </w:rPr>
      </w:pPr>
    </w:p>
    <w:p w:rsidR="00574935" w:rsidRPr="00DA2241" w:rsidRDefault="00574935" w:rsidP="005F7A0B">
      <w:pPr>
        <w:rPr>
          <w:rFonts w:ascii="Arial" w:eastAsia="Arial" w:hAnsi="Arial" w:cs="Arial"/>
          <w:b/>
          <w:bCs/>
          <w:sz w:val="20"/>
          <w:szCs w:val="20"/>
        </w:rPr>
      </w:pPr>
    </w:p>
    <w:p w:rsidR="00574935" w:rsidRPr="00DA2241" w:rsidRDefault="00574935" w:rsidP="005F7A0B">
      <w:pPr>
        <w:rPr>
          <w:rFonts w:ascii="Arial" w:eastAsia="Arial" w:hAnsi="Arial" w:cs="Arial"/>
          <w:b/>
          <w:bCs/>
          <w:sz w:val="20"/>
          <w:szCs w:val="20"/>
        </w:rPr>
      </w:pPr>
    </w:p>
    <w:p w:rsidR="00574935" w:rsidRPr="00DA2241" w:rsidRDefault="00574935" w:rsidP="005F7A0B">
      <w:pPr>
        <w:rPr>
          <w:rFonts w:ascii="Arial" w:eastAsia="Arial" w:hAnsi="Arial" w:cs="Arial"/>
          <w:b/>
          <w:bCs/>
          <w:sz w:val="20"/>
          <w:szCs w:val="20"/>
        </w:rPr>
      </w:pPr>
    </w:p>
    <w:p w:rsidR="00574935" w:rsidRPr="00DA2241" w:rsidRDefault="00574935" w:rsidP="005F7A0B">
      <w:pPr>
        <w:rPr>
          <w:rFonts w:ascii="Arial" w:eastAsia="Arial" w:hAnsi="Arial" w:cs="Arial"/>
          <w:b/>
          <w:bCs/>
          <w:sz w:val="20"/>
          <w:szCs w:val="20"/>
        </w:rPr>
      </w:pPr>
    </w:p>
    <w:p w:rsidR="00574935" w:rsidRPr="00DA2241" w:rsidRDefault="00574935" w:rsidP="00574935">
      <w:pPr>
        <w:tabs>
          <w:tab w:val="left" w:pos="2260"/>
        </w:tabs>
        <w:ind w:left="820"/>
        <w:rPr>
          <w:rFonts w:ascii="Arial" w:eastAsia="Arial" w:hAnsi="Arial" w:cs="Arial"/>
          <w:sz w:val="20"/>
          <w:szCs w:val="20"/>
        </w:rPr>
      </w:pPr>
      <w:r w:rsidRPr="00DA2241">
        <w:rPr>
          <w:rFonts w:ascii="Arial" w:hAnsi="Arial"/>
          <w:b/>
          <w:spacing w:val="-1"/>
          <w:sz w:val="20"/>
        </w:rPr>
        <w:t>Section</w:t>
      </w:r>
      <w:r w:rsidRPr="00DA2241">
        <w:rPr>
          <w:rFonts w:ascii="Arial" w:hAnsi="Arial"/>
          <w:b/>
          <w:spacing w:val="-7"/>
          <w:sz w:val="20"/>
        </w:rPr>
        <w:t xml:space="preserve"> </w:t>
      </w:r>
      <w:r w:rsidRPr="00DA2241">
        <w:rPr>
          <w:rFonts w:ascii="Arial" w:hAnsi="Arial"/>
          <w:b/>
          <w:sz w:val="20"/>
        </w:rPr>
        <w:t>2B:</w:t>
      </w:r>
      <w:r w:rsidRPr="00DA2241">
        <w:rPr>
          <w:rFonts w:ascii="Arial" w:hAnsi="Arial"/>
          <w:b/>
          <w:sz w:val="20"/>
        </w:rPr>
        <w:tab/>
        <w:t>Particulars</w:t>
      </w:r>
      <w:r w:rsidRPr="00DA2241">
        <w:rPr>
          <w:rFonts w:ascii="Arial" w:hAnsi="Arial"/>
          <w:b/>
          <w:spacing w:val="-9"/>
          <w:sz w:val="20"/>
        </w:rPr>
        <w:t xml:space="preserve"> </w:t>
      </w:r>
      <w:r w:rsidRPr="00DA2241">
        <w:rPr>
          <w:rFonts w:ascii="Arial" w:hAnsi="Arial"/>
          <w:b/>
          <w:sz w:val="20"/>
        </w:rPr>
        <w:t>of</w:t>
      </w:r>
      <w:r w:rsidRPr="00DA2241">
        <w:rPr>
          <w:rFonts w:ascii="Arial" w:hAnsi="Arial"/>
          <w:b/>
          <w:spacing w:val="-9"/>
          <w:sz w:val="20"/>
        </w:rPr>
        <w:t xml:space="preserve"> </w:t>
      </w:r>
      <w:r w:rsidRPr="00DA2241">
        <w:rPr>
          <w:rFonts w:ascii="Arial" w:hAnsi="Arial"/>
          <w:b/>
          <w:sz w:val="20"/>
        </w:rPr>
        <w:t>the</w:t>
      </w:r>
      <w:r w:rsidRPr="00DA2241">
        <w:rPr>
          <w:rFonts w:ascii="Arial" w:hAnsi="Arial"/>
          <w:b/>
          <w:spacing w:val="-5"/>
          <w:sz w:val="20"/>
        </w:rPr>
        <w:t xml:space="preserve"> </w:t>
      </w:r>
      <w:r w:rsidRPr="00DA2241">
        <w:rPr>
          <w:rFonts w:ascii="Arial" w:hAnsi="Arial"/>
          <w:b/>
          <w:spacing w:val="-1"/>
          <w:sz w:val="20"/>
        </w:rPr>
        <w:t>Customer:</w:t>
      </w: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10"/>
        <w:rPr>
          <w:rFonts w:ascii="Arial" w:hAnsi="Arial"/>
          <w:b/>
          <w:sz w:val="20"/>
        </w:rPr>
      </w:pPr>
    </w:p>
    <w:p w:rsidR="005F7A0B" w:rsidRPr="00DA2241" w:rsidRDefault="005F7A0B" w:rsidP="005F7A0B">
      <w:pPr>
        <w:tabs>
          <w:tab w:val="left" w:pos="2260"/>
        </w:tabs>
        <w:ind w:left="820"/>
        <w:rPr>
          <w:rFonts w:ascii="Arial" w:eastAsia="Arial" w:hAnsi="Arial" w:cs="Arial"/>
          <w:sz w:val="20"/>
          <w:szCs w:val="20"/>
        </w:rPr>
      </w:pPr>
      <w:r w:rsidRPr="00DA2241">
        <w:rPr>
          <w:rFonts w:ascii="Arial" w:hAnsi="Arial"/>
          <w:b/>
          <w:spacing w:val="-1"/>
          <w:sz w:val="20"/>
        </w:rPr>
        <w:t>Section</w:t>
      </w:r>
      <w:r w:rsidRPr="00DA2241">
        <w:rPr>
          <w:rFonts w:ascii="Arial" w:hAnsi="Arial"/>
          <w:b/>
          <w:spacing w:val="-7"/>
          <w:sz w:val="20"/>
        </w:rPr>
        <w:t xml:space="preserve"> </w:t>
      </w:r>
      <w:r w:rsidRPr="00DA2241">
        <w:rPr>
          <w:rFonts w:ascii="Arial" w:hAnsi="Arial"/>
          <w:b/>
          <w:sz w:val="20"/>
        </w:rPr>
        <w:t>3:</w:t>
      </w:r>
      <w:r w:rsidRPr="00DA2241">
        <w:rPr>
          <w:rFonts w:ascii="Arial" w:hAnsi="Arial"/>
          <w:b/>
          <w:sz w:val="20"/>
        </w:rPr>
        <w:tab/>
        <w:t>Place</w:t>
      </w:r>
      <w:r w:rsidRPr="00DA2241">
        <w:rPr>
          <w:rFonts w:ascii="Arial" w:hAnsi="Arial"/>
          <w:b/>
          <w:spacing w:val="-7"/>
          <w:sz w:val="20"/>
        </w:rPr>
        <w:t xml:space="preserve"> </w:t>
      </w:r>
      <w:r w:rsidRPr="00DA2241">
        <w:rPr>
          <w:rFonts w:ascii="Arial" w:hAnsi="Arial"/>
          <w:b/>
          <w:sz w:val="20"/>
        </w:rPr>
        <w:t>of</w:t>
      </w:r>
      <w:r w:rsidRPr="00DA2241">
        <w:rPr>
          <w:rFonts w:ascii="Arial" w:hAnsi="Arial"/>
          <w:b/>
          <w:spacing w:val="-5"/>
          <w:sz w:val="20"/>
        </w:rPr>
        <w:t xml:space="preserve"> </w:t>
      </w:r>
      <w:r w:rsidRPr="00DA2241">
        <w:rPr>
          <w:rFonts w:ascii="Arial" w:hAnsi="Arial"/>
          <w:b/>
          <w:sz w:val="20"/>
        </w:rPr>
        <w:t>business</w:t>
      </w:r>
      <w:r w:rsidRPr="00DA2241">
        <w:rPr>
          <w:rFonts w:ascii="Arial" w:hAnsi="Arial"/>
          <w:b/>
          <w:spacing w:val="-6"/>
          <w:sz w:val="20"/>
        </w:rPr>
        <w:t xml:space="preserve"> </w:t>
      </w:r>
      <w:r w:rsidRPr="00DA2241">
        <w:rPr>
          <w:rFonts w:ascii="Arial" w:hAnsi="Arial"/>
          <w:b/>
          <w:sz w:val="20"/>
        </w:rPr>
        <w:t>of</w:t>
      </w:r>
      <w:r w:rsidRPr="00DA2241">
        <w:rPr>
          <w:rFonts w:ascii="Arial" w:hAnsi="Arial"/>
          <w:b/>
          <w:spacing w:val="-5"/>
          <w:sz w:val="20"/>
        </w:rPr>
        <w:t xml:space="preserve"> </w:t>
      </w:r>
      <w:r w:rsidRPr="00DA2241">
        <w:rPr>
          <w:rFonts w:ascii="Arial" w:hAnsi="Arial"/>
          <w:b/>
          <w:sz w:val="20"/>
        </w:rPr>
        <w:t>the</w:t>
      </w:r>
      <w:r w:rsidRPr="00DA2241">
        <w:rPr>
          <w:rFonts w:ascii="Arial" w:hAnsi="Arial"/>
          <w:b/>
          <w:spacing w:val="-5"/>
          <w:sz w:val="20"/>
        </w:rPr>
        <w:t xml:space="preserve"> </w:t>
      </w:r>
      <w:r w:rsidRPr="00DA2241">
        <w:rPr>
          <w:rFonts w:ascii="Arial" w:hAnsi="Arial"/>
          <w:b/>
          <w:sz w:val="20"/>
        </w:rPr>
        <w:t>Bank:</w:t>
      </w: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tabs>
          <w:tab w:val="left" w:pos="2260"/>
        </w:tabs>
        <w:ind w:left="820"/>
        <w:rPr>
          <w:rFonts w:ascii="Arial" w:eastAsia="Arial" w:hAnsi="Arial" w:cs="Arial"/>
          <w:sz w:val="20"/>
          <w:szCs w:val="20"/>
        </w:rPr>
      </w:pPr>
      <w:r w:rsidRPr="00DA2241">
        <w:rPr>
          <w:rFonts w:ascii="Arial" w:hAnsi="Arial"/>
          <w:b/>
          <w:spacing w:val="-1"/>
          <w:sz w:val="20"/>
        </w:rPr>
        <w:t>Section</w:t>
      </w:r>
      <w:r w:rsidRPr="00DA2241">
        <w:rPr>
          <w:rFonts w:ascii="Arial" w:hAnsi="Arial"/>
          <w:b/>
          <w:spacing w:val="-6"/>
          <w:sz w:val="20"/>
        </w:rPr>
        <w:t xml:space="preserve"> </w:t>
      </w:r>
      <w:r w:rsidRPr="00DA2241">
        <w:rPr>
          <w:rFonts w:ascii="Arial" w:hAnsi="Arial"/>
          <w:b/>
          <w:spacing w:val="-1"/>
          <w:sz w:val="20"/>
        </w:rPr>
        <w:t>4:</w:t>
      </w:r>
      <w:r w:rsidRPr="00DA2241">
        <w:rPr>
          <w:rFonts w:ascii="Arial" w:hAnsi="Arial"/>
          <w:b/>
          <w:spacing w:val="-1"/>
          <w:sz w:val="20"/>
        </w:rPr>
        <w:tab/>
      </w:r>
      <w:r w:rsidRPr="00DA2241">
        <w:rPr>
          <w:rFonts w:ascii="Arial" w:hAnsi="Arial"/>
          <w:b/>
          <w:sz w:val="20"/>
        </w:rPr>
        <w:t>Particulars</w:t>
      </w:r>
      <w:r w:rsidRPr="00DA2241">
        <w:rPr>
          <w:rFonts w:ascii="Arial" w:hAnsi="Arial"/>
          <w:b/>
          <w:spacing w:val="-10"/>
          <w:sz w:val="20"/>
        </w:rPr>
        <w:t xml:space="preserve"> </w:t>
      </w:r>
      <w:r w:rsidRPr="00DA2241">
        <w:rPr>
          <w:rFonts w:ascii="Arial" w:hAnsi="Arial"/>
          <w:b/>
          <w:sz w:val="20"/>
        </w:rPr>
        <w:t>of</w:t>
      </w:r>
      <w:r w:rsidRPr="00DA2241">
        <w:rPr>
          <w:rFonts w:ascii="Arial" w:hAnsi="Arial"/>
          <w:b/>
          <w:spacing w:val="-9"/>
          <w:sz w:val="20"/>
        </w:rPr>
        <w:t xml:space="preserve"> </w:t>
      </w:r>
      <w:r w:rsidRPr="00DA2241">
        <w:rPr>
          <w:rFonts w:ascii="Arial" w:hAnsi="Arial"/>
          <w:b/>
          <w:sz w:val="20"/>
        </w:rPr>
        <w:t>the</w:t>
      </w:r>
      <w:r w:rsidRPr="00DA2241">
        <w:rPr>
          <w:rFonts w:ascii="Arial" w:hAnsi="Arial"/>
          <w:b/>
          <w:spacing w:val="-10"/>
          <w:sz w:val="20"/>
        </w:rPr>
        <w:t xml:space="preserve"> </w:t>
      </w:r>
      <w:r w:rsidRPr="00DA2241">
        <w:rPr>
          <w:rFonts w:ascii="Arial" w:hAnsi="Arial"/>
          <w:b/>
          <w:sz w:val="20"/>
        </w:rPr>
        <w:t>Landowner:</w:t>
      </w: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tabs>
          <w:tab w:val="left" w:pos="2260"/>
        </w:tabs>
        <w:ind w:left="820"/>
        <w:rPr>
          <w:rFonts w:ascii="Arial" w:eastAsia="Arial" w:hAnsi="Arial" w:cs="Arial"/>
          <w:sz w:val="20"/>
          <w:szCs w:val="20"/>
        </w:rPr>
      </w:pPr>
      <w:r w:rsidRPr="00DA2241">
        <w:rPr>
          <w:rFonts w:ascii="Arial" w:hAnsi="Arial"/>
          <w:b/>
          <w:spacing w:val="-1"/>
          <w:sz w:val="20"/>
        </w:rPr>
        <w:t>Section</w:t>
      </w:r>
      <w:r w:rsidRPr="00DA2241">
        <w:rPr>
          <w:rFonts w:ascii="Arial" w:hAnsi="Arial"/>
          <w:b/>
          <w:spacing w:val="-6"/>
          <w:sz w:val="20"/>
        </w:rPr>
        <w:t xml:space="preserve"> </w:t>
      </w:r>
      <w:r w:rsidRPr="00DA2241">
        <w:rPr>
          <w:rFonts w:ascii="Arial" w:hAnsi="Arial"/>
          <w:b/>
          <w:spacing w:val="-1"/>
          <w:sz w:val="20"/>
        </w:rPr>
        <w:t>5:</w:t>
      </w:r>
      <w:r w:rsidRPr="00DA2241">
        <w:rPr>
          <w:rFonts w:ascii="Arial" w:hAnsi="Arial"/>
          <w:b/>
          <w:spacing w:val="-1"/>
          <w:sz w:val="20"/>
        </w:rPr>
        <w:tab/>
      </w:r>
      <w:r w:rsidRPr="00DA2241">
        <w:rPr>
          <w:rFonts w:ascii="Arial" w:hAnsi="Arial"/>
          <w:b/>
          <w:sz w:val="20"/>
        </w:rPr>
        <w:t>Particulars</w:t>
      </w:r>
      <w:r w:rsidRPr="00DA2241">
        <w:rPr>
          <w:rFonts w:ascii="Arial" w:hAnsi="Arial"/>
          <w:b/>
          <w:spacing w:val="-8"/>
          <w:sz w:val="20"/>
        </w:rPr>
        <w:t xml:space="preserve"> </w:t>
      </w:r>
      <w:r w:rsidRPr="00DA2241">
        <w:rPr>
          <w:rFonts w:ascii="Arial" w:hAnsi="Arial"/>
          <w:b/>
          <w:sz w:val="20"/>
        </w:rPr>
        <w:t>of</w:t>
      </w:r>
      <w:r w:rsidRPr="00DA2241">
        <w:rPr>
          <w:rFonts w:ascii="Arial" w:hAnsi="Arial"/>
          <w:b/>
          <w:spacing w:val="-6"/>
          <w:sz w:val="20"/>
        </w:rPr>
        <w:t xml:space="preserve"> </w:t>
      </w:r>
      <w:r w:rsidRPr="00DA2241">
        <w:rPr>
          <w:rFonts w:ascii="Arial" w:hAnsi="Arial"/>
          <w:b/>
          <w:sz w:val="20"/>
        </w:rPr>
        <w:t>the</w:t>
      </w:r>
      <w:r w:rsidRPr="00DA2241">
        <w:rPr>
          <w:rFonts w:ascii="Arial" w:hAnsi="Arial"/>
          <w:b/>
          <w:spacing w:val="-8"/>
          <w:sz w:val="20"/>
        </w:rPr>
        <w:t xml:space="preserve"> </w:t>
      </w:r>
      <w:r w:rsidRPr="00DA2241">
        <w:rPr>
          <w:rFonts w:ascii="Arial" w:hAnsi="Arial"/>
          <w:b/>
          <w:sz w:val="20"/>
        </w:rPr>
        <w:t>Land:</w:t>
      </w: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tabs>
          <w:tab w:val="left" w:pos="2260"/>
        </w:tabs>
        <w:ind w:left="820"/>
        <w:rPr>
          <w:rFonts w:ascii="Arial" w:eastAsia="Arial" w:hAnsi="Arial" w:cs="Arial"/>
          <w:sz w:val="20"/>
          <w:szCs w:val="20"/>
        </w:rPr>
      </w:pPr>
      <w:r w:rsidRPr="00DA2241">
        <w:rPr>
          <w:rFonts w:ascii="Arial" w:hAnsi="Arial"/>
          <w:b/>
          <w:spacing w:val="-1"/>
          <w:sz w:val="20"/>
        </w:rPr>
        <w:t>Section</w:t>
      </w:r>
      <w:r w:rsidRPr="00DA2241">
        <w:rPr>
          <w:rFonts w:ascii="Arial" w:hAnsi="Arial"/>
          <w:b/>
          <w:spacing w:val="-6"/>
          <w:sz w:val="20"/>
        </w:rPr>
        <w:t xml:space="preserve"> </w:t>
      </w:r>
      <w:r w:rsidRPr="00DA2241">
        <w:rPr>
          <w:rFonts w:ascii="Arial" w:hAnsi="Arial"/>
          <w:b/>
          <w:spacing w:val="-1"/>
          <w:sz w:val="20"/>
        </w:rPr>
        <w:t>6:</w:t>
      </w:r>
      <w:r w:rsidRPr="00DA2241">
        <w:rPr>
          <w:rFonts w:ascii="Arial" w:hAnsi="Arial"/>
          <w:b/>
          <w:spacing w:val="-1"/>
          <w:sz w:val="20"/>
        </w:rPr>
        <w:tab/>
      </w:r>
      <w:r w:rsidRPr="00DA2241">
        <w:rPr>
          <w:rFonts w:ascii="Arial" w:hAnsi="Arial"/>
          <w:b/>
          <w:sz w:val="20"/>
        </w:rPr>
        <w:t>Particulars</w:t>
      </w:r>
      <w:r w:rsidRPr="00DA2241">
        <w:rPr>
          <w:rFonts w:ascii="Arial" w:hAnsi="Arial"/>
          <w:b/>
          <w:spacing w:val="-10"/>
          <w:sz w:val="20"/>
        </w:rPr>
        <w:t xml:space="preserve"> </w:t>
      </w:r>
      <w:r w:rsidRPr="00DA2241">
        <w:rPr>
          <w:rFonts w:ascii="Arial" w:hAnsi="Arial"/>
          <w:b/>
          <w:sz w:val="20"/>
        </w:rPr>
        <w:t>of</w:t>
      </w:r>
      <w:r w:rsidRPr="00DA2241">
        <w:rPr>
          <w:rFonts w:ascii="Arial" w:hAnsi="Arial"/>
          <w:b/>
          <w:spacing w:val="-9"/>
          <w:sz w:val="20"/>
        </w:rPr>
        <w:t xml:space="preserve"> </w:t>
      </w:r>
      <w:r w:rsidRPr="00DA2241">
        <w:rPr>
          <w:rFonts w:ascii="Arial" w:hAnsi="Arial"/>
          <w:b/>
          <w:sz w:val="20"/>
        </w:rPr>
        <w:t>the</w:t>
      </w:r>
      <w:r w:rsidRPr="00DA2241">
        <w:rPr>
          <w:rFonts w:ascii="Arial" w:hAnsi="Arial"/>
          <w:b/>
          <w:spacing w:val="-9"/>
          <w:sz w:val="20"/>
        </w:rPr>
        <w:t xml:space="preserve"> </w:t>
      </w:r>
      <w:r w:rsidRPr="00DA2241">
        <w:rPr>
          <w:rFonts w:ascii="Arial" w:hAnsi="Arial"/>
          <w:b/>
          <w:sz w:val="20"/>
        </w:rPr>
        <w:t>Developer:</w:t>
      </w: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10"/>
        <w:rPr>
          <w:rFonts w:ascii="Arial" w:hAnsi="Arial"/>
          <w:b/>
          <w:sz w:val="20"/>
        </w:rPr>
      </w:pPr>
    </w:p>
    <w:p w:rsidR="005F7A0B" w:rsidRPr="00DA2241" w:rsidRDefault="005F7A0B" w:rsidP="005F7A0B">
      <w:pPr>
        <w:tabs>
          <w:tab w:val="left" w:pos="2260"/>
        </w:tabs>
        <w:ind w:left="820"/>
        <w:rPr>
          <w:rFonts w:ascii="Arial" w:eastAsia="Arial" w:hAnsi="Arial" w:cs="Arial"/>
          <w:sz w:val="20"/>
          <w:szCs w:val="20"/>
        </w:rPr>
      </w:pPr>
      <w:r w:rsidRPr="00DA2241">
        <w:rPr>
          <w:rFonts w:ascii="Arial" w:hAnsi="Arial"/>
          <w:b/>
          <w:spacing w:val="-1"/>
          <w:sz w:val="20"/>
        </w:rPr>
        <w:t>Section</w:t>
      </w:r>
      <w:r w:rsidRPr="00DA2241">
        <w:rPr>
          <w:rFonts w:ascii="Arial" w:hAnsi="Arial"/>
          <w:b/>
          <w:spacing w:val="-6"/>
          <w:sz w:val="20"/>
        </w:rPr>
        <w:t xml:space="preserve"> </w:t>
      </w:r>
      <w:r w:rsidRPr="00DA2241">
        <w:rPr>
          <w:rFonts w:ascii="Arial" w:hAnsi="Arial"/>
          <w:b/>
          <w:spacing w:val="-1"/>
          <w:sz w:val="20"/>
        </w:rPr>
        <w:t>7:</w:t>
      </w:r>
      <w:r w:rsidRPr="00DA2241">
        <w:rPr>
          <w:rFonts w:ascii="Arial" w:hAnsi="Arial"/>
          <w:b/>
          <w:spacing w:val="-1"/>
          <w:sz w:val="20"/>
        </w:rPr>
        <w:tab/>
      </w:r>
      <w:r w:rsidRPr="00DA2241">
        <w:rPr>
          <w:rFonts w:ascii="Arial" w:hAnsi="Arial"/>
          <w:b/>
          <w:sz w:val="20"/>
        </w:rPr>
        <w:t>Name</w:t>
      </w:r>
      <w:r w:rsidRPr="00DA2241">
        <w:rPr>
          <w:rFonts w:ascii="Arial" w:hAnsi="Arial"/>
          <w:b/>
          <w:spacing w:val="-9"/>
          <w:sz w:val="20"/>
        </w:rPr>
        <w:t xml:space="preserve"> </w:t>
      </w:r>
      <w:r w:rsidRPr="00DA2241">
        <w:rPr>
          <w:rFonts w:ascii="Arial" w:hAnsi="Arial"/>
          <w:b/>
          <w:sz w:val="20"/>
        </w:rPr>
        <w:t>of</w:t>
      </w:r>
      <w:r w:rsidRPr="00DA2241">
        <w:rPr>
          <w:rFonts w:ascii="Arial" w:hAnsi="Arial"/>
          <w:b/>
          <w:spacing w:val="-5"/>
          <w:sz w:val="20"/>
        </w:rPr>
        <w:t xml:space="preserve"> </w:t>
      </w:r>
      <w:r w:rsidR="004C4D15" w:rsidRPr="00DA2241">
        <w:rPr>
          <w:rFonts w:ascii="Arial" w:hAnsi="Arial"/>
          <w:b/>
          <w:spacing w:val="-5"/>
          <w:sz w:val="20"/>
        </w:rPr>
        <w:t xml:space="preserve">the </w:t>
      </w:r>
      <w:r w:rsidRPr="00DA2241">
        <w:rPr>
          <w:rFonts w:ascii="Arial" w:hAnsi="Arial"/>
          <w:b/>
          <w:spacing w:val="-1"/>
          <w:sz w:val="20"/>
        </w:rPr>
        <w:t>Project:</w:t>
      </w:r>
    </w:p>
    <w:p w:rsidR="005F7A0B" w:rsidRPr="00DA2241" w:rsidRDefault="005F7A0B" w:rsidP="005F7A0B">
      <w:pPr>
        <w:rPr>
          <w:rFonts w:ascii="Arial" w:eastAsia="Arial" w:hAnsi="Arial" w:cs="Arial"/>
          <w:sz w:val="20"/>
          <w:szCs w:val="20"/>
        </w:rPr>
        <w:sectPr w:rsidR="005F7A0B" w:rsidRPr="00DA2241" w:rsidSect="00EF522A">
          <w:pgSz w:w="11909" w:h="16834" w:code="9"/>
          <w:pgMar w:top="1541" w:right="1627" w:bottom="446" w:left="979" w:header="720" w:footer="259" w:gutter="0"/>
          <w:cols w:space="720"/>
        </w:sectPr>
      </w:pPr>
    </w:p>
    <w:p w:rsidR="005F7A0B" w:rsidRPr="00DA2241" w:rsidRDefault="005F7A0B" w:rsidP="00DA2241">
      <w:pPr>
        <w:jc w:val="center"/>
        <w:rPr>
          <w:rFonts w:ascii="Arial" w:eastAsia="Arial" w:hAnsi="Arial" w:cs="Arial"/>
          <w:bCs/>
          <w:sz w:val="20"/>
          <w:szCs w:val="20"/>
        </w:rPr>
      </w:pPr>
    </w:p>
    <w:p w:rsidR="005F7A0B" w:rsidRPr="00DA2241" w:rsidRDefault="005F7A0B" w:rsidP="005F7A0B">
      <w:pPr>
        <w:tabs>
          <w:tab w:val="left" w:pos="2260"/>
        </w:tabs>
        <w:spacing w:before="74"/>
        <w:ind w:left="820"/>
        <w:rPr>
          <w:rFonts w:ascii="Arial" w:eastAsia="Arial" w:hAnsi="Arial" w:cs="Arial"/>
          <w:sz w:val="20"/>
          <w:szCs w:val="20"/>
        </w:rPr>
      </w:pPr>
      <w:r w:rsidRPr="00DA2241">
        <w:rPr>
          <w:rFonts w:ascii="Arial" w:hAnsi="Arial"/>
          <w:b/>
          <w:spacing w:val="-1"/>
          <w:sz w:val="20"/>
        </w:rPr>
        <w:t>Section</w:t>
      </w:r>
      <w:r w:rsidRPr="00DA2241">
        <w:rPr>
          <w:rFonts w:ascii="Arial" w:hAnsi="Arial"/>
          <w:b/>
          <w:spacing w:val="-6"/>
          <w:sz w:val="20"/>
        </w:rPr>
        <w:t xml:space="preserve"> </w:t>
      </w:r>
      <w:r w:rsidRPr="00DA2241">
        <w:rPr>
          <w:rFonts w:ascii="Arial" w:hAnsi="Arial"/>
          <w:b/>
          <w:spacing w:val="-1"/>
          <w:sz w:val="20"/>
        </w:rPr>
        <w:t>8:</w:t>
      </w:r>
      <w:r w:rsidRPr="00DA2241">
        <w:rPr>
          <w:rFonts w:ascii="Arial" w:hAnsi="Arial"/>
          <w:b/>
          <w:spacing w:val="-1"/>
          <w:sz w:val="20"/>
        </w:rPr>
        <w:tab/>
      </w:r>
      <w:r w:rsidRPr="00DA2241">
        <w:rPr>
          <w:rFonts w:ascii="Arial" w:hAnsi="Arial"/>
          <w:b/>
          <w:sz w:val="20"/>
        </w:rPr>
        <w:t>Date</w:t>
      </w:r>
      <w:r w:rsidRPr="00DA2241">
        <w:rPr>
          <w:rFonts w:ascii="Arial" w:hAnsi="Arial"/>
          <w:b/>
          <w:spacing w:val="-7"/>
          <w:sz w:val="20"/>
        </w:rPr>
        <w:t xml:space="preserve"> </w:t>
      </w:r>
      <w:r w:rsidRPr="00DA2241">
        <w:rPr>
          <w:rFonts w:ascii="Arial" w:hAnsi="Arial"/>
          <w:b/>
          <w:sz w:val="20"/>
        </w:rPr>
        <w:t>of</w:t>
      </w:r>
      <w:r w:rsidRPr="00DA2241">
        <w:rPr>
          <w:rFonts w:ascii="Arial" w:hAnsi="Arial"/>
          <w:b/>
          <w:spacing w:val="-7"/>
          <w:sz w:val="20"/>
        </w:rPr>
        <w:t xml:space="preserve"> </w:t>
      </w:r>
      <w:r w:rsidRPr="00DA2241">
        <w:rPr>
          <w:rFonts w:ascii="Arial" w:hAnsi="Arial"/>
          <w:b/>
          <w:sz w:val="20"/>
        </w:rPr>
        <w:t>the</w:t>
      </w:r>
      <w:r w:rsidRPr="00DA2241">
        <w:rPr>
          <w:rFonts w:ascii="Arial" w:hAnsi="Arial"/>
          <w:b/>
          <w:spacing w:val="-7"/>
          <w:sz w:val="20"/>
        </w:rPr>
        <w:t xml:space="preserve"> </w:t>
      </w:r>
      <w:r w:rsidRPr="00DA2241">
        <w:rPr>
          <w:rFonts w:ascii="Arial" w:hAnsi="Arial"/>
          <w:b/>
          <w:sz w:val="20"/>
        </w:rPr>
        <w:t>Sale</w:t>
      </w:r>
      <w:r w:rsidRPr="00DA2241">
        <w:rPr>
          <w:rFonts w:ascii="Arial" w:hAnsi="Arial"/>
          <w:b/>
          <w:spacing w:val="-3"/>
          <w:sz w:val="20"/>
        </w:rPr>
        <w:t xml:space="preserve"> </w:t>
      </w:r>
      <w:r w:rsidRPr="00DA2241">
        <w:rPr>
          <w:rFonts w:ascii="Arial" w:hAnsi="Arial"/>
          <w:b/>
          <w:sz w:val="20"/>
        </w:rPr>
        <w:t>Agreement:</w:t>
      </w: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11"/>
        <w:rPr>
          <w:rFonts w:ascii="Arial" w:hAnsi="Arial"/>
          <w:b/>
          <w:sz w:val="20"/>
        </w:rPr>
      </w:pPr>
    </w:p>
    <w:p w:rsidR="005F7A0B" w:rsidRPr="00DA2241" w:rsidRDefault="005F7A0B" w:rsidP="005F7A0B">
      <w:pPr>
        <w:tabs>
          <w:tab w:val="left" w:pos="2260"/>
        </w:tabs>
        <w:ind w:left="820"/>
        <w:rPr>
          <w:rFonts w:ascii="Arial" w:eastAsia="Arial" w:hAnsi="Arial" w:cs="Arial"/>
          <w:sz w:val="20"/>
          <w:szCs w:val="20"/>
        </w:rPr>
      </w:pPr>
      <w:r w:rsidRPr="00DA2241">
        <w:rPr>
          <w:rFonts w:ascii="Arial" w:hAnsi="Arial"/>
          <w:b/>
          <w:spacing w:val="-1"/>
          <w:sz w:val="20"/>
        </w:rPr>
        <w:t>Section</w:t>
      </w:r>
      <w:r w:rsidRPr="00DA2241">
        <w:rPr>
          <w:rFonts w:ascii="Arial" w:hAnsi="Arial"/>
          <w:b/>
          <w:spacing w:val="-6"/>
          <w:sz w:val="20"/>
        </w:rPr>
        <w:t xml:space="preserve"> </w:t>
      </w:r>
      <w:r w:rsidRPr="00DA2241">
        <w:rPr>
          <w:rFonts w:ascii="Arial" w:hAnsi="Arial"/>
          <w:b/>
          <w:spacing w:val="-1"/>
          <w:sz w:val="20"/>
        </w:rPr>
        <w:t>9:</w:t>
      </w:r>
      <w:r w:rsidRPr="00DA2241">
        <w:rPr>
          <w:rFonts w:ascii="Arial" w:hAnsi="Arial"/>
          <w:b/>
          <w:spacing w:val="-1"/>
          <w:sz w:val="20"/>
        </w:rPr>
        <w:tab/>
      </w:r>
      <w:r w:rsidRPr="00DA2241">
        <w:rPr>
          <w:rFonts w:ascii="Arial" w:hAnsi="Arial"/>
          <w:b/>
          <w:sz w:val="20"/>
        </w:rPr>
        <w:t>**Particulars</w:t>
      </w:r>
      <w:r w:rsidRPr="00DA2241">
        <w:rPr>
          <w:rFonts w:ascii="Arial" w:hAnsi="Arial"/>
          <w:b/>
          <w:spacing w:val="-10"/>
          <w:sz w:val="20"/>
        </w:rPr>
        <w:t xml:space="preserve"> </w:t>
      </w:r>
      <w:r w:rsidRPr="00DA2241">
        <w:rPr>
          <w:rFonts w:ascii="Arial" w:hAnsi="Arial"/>
          <w:b/>
          <w:sz w:val="20"/>
        </w:rPr>
        <w:t>of</w:t>
      </w:r>
      <w:r w:rsidRPr="00DA2241">
        <w:rPr>
          <w:rFonts w:ascii="Arial" w:hAnsi="Arial"/>
          <w:b/>
          <w:spacing w:val="-9"/>
          <w:sz w:val="20"/>
        </w:rPr>
        <w:t xml:space="preserve"> </w:t>
      </w:r>
      <w:r w:rsidRPr="00DA2241">
        <w:rPr>
          <w:rFonts w:ascii="Arial" w:hAnsi="Arial"/>
          <w:b/>
          <w:sz w:val="20"/>
        </w:rPr>
        <w:t>the</w:t>
      </w:r>
      <w:r w:rsidRPr="00DA2241">
        <w:rPr>
          <w:rFonts w:ascii="Arial" w:hAnsi="Arial"/>
          <w:b/>
          <w:spacing w:val="-9"/>
          <w:sz w:val="20"/>
        </w:rPr>
        <w:t xml:space="preserve"> </w:t>
      </w:r>
      <w:r w:rsidRPr="00DA2241">
        <w:rPr>
          <w:rFonts w:ascii="Arial" w:hAnsi="Arial"/>
          <w:b/>
          <w:spacing w:val="-1"/>
          <w:sz w:val="20"/>
        </w:rPr>
        <w:t>Property:</w:t>
      </w: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tabs>
          <w:tab w:val="left" w:pos="2260"/>
        </w:tabs>
        <w:ind w:left="820"/>
        <w:rPr>
          <w:rFonts w:ascii="Arial" w:eastAsia="Arial" w:hAnsi="Arial" w:cs="Arial"/>
          <w:sz w:val="20"/>
          <w:szCs w:val="20"/>
        </w:rPr>
      </w:pPr>
      <w:r w:rsidRPr="00DA2241">
        <w:rPr>
          <w:rFonts w:ascii="Arial" w:hAnsi="Arial"/>
          <w:b/>
          <w:spacing w:val="-1"/>
          <w:sz w:val="20"/>
        </w:rPr>
        <w:t>Section</w:t>
      </w:r>
      <w:r w:rsidRPr="00DA2241">
        <w:rPr>
          <w:rFonts w:ascii="Arial" w:hAnsi="Arial"/>
          <w:b/>
          <w:spacing w:val="-8"/>
          <w:sz w:val="20"/>
        </w:rPr>
        <w:t xml:space="preserve"> </w:t>
      </w:r>
      <w:r w:rsidRPr="00DA2241">
        <w:rPr>
          <w:rFonts w:ascii="Arial" w:hAnsi="Arial"/>
          <w:b/>
          <w:spacing w:val="-1"/>
          <w:sz w:val="20"/>
        </w:rPr>
        <w:t>10:</w:t>
      </w:r>
      <w:r w:rsidRPr="00DA2241">
        <w:rPr>
          <w:rFonts w:ascii="Arial" w:hAnsi="Arial"/>
          <w:b/>
          <w:spacing w:val="-1"/>
          <w:sz w:val="20"/>
        </w:rPr>
        <w:tab/>
      </w:r>
      <w:r w:rsidRPr="00DA2241">
        <w:rPr>
          <w:rFonts w:ascii="Arial" w:hAnsi="Arial"/>
          <w:b/>
          <w:sz w:val="20"/>
        </w:rPr>
        <w:t>Particulars</w:t>
      </w:r>
      <w:r w:rsidRPr="00DA2241">
        <w:rPr>
          <w:rFonts w:ascii="Arial" w:hAnsi="Arial"/>
          <w:b/>
          <w:spacing w:val="-7"/>
          <w:sz w:val="20"/>
        </w:rPr>
        <w:t xml:space="preserve"> </w:t>
      </w:r>
      <w:r w:rsidRPr="00DA2241">
        <w:rPr>
          <w:rFonts w:ascii="Arial" w:hAnsi="Arial"/>
          <w:b/>
          <w:sz w:val="20"/>
        </w:rPr>
        <w:t>of</w:t>
      </w:r>
      <w:r w:rsidRPr="00DA2241">
        <w:rPr>
          <w:rFonts w:ascii="Arial" w:hAnsi="Arial"/>
          <w:b/>
          <w:spacing w:val="-7"/>
          <w:sz w:val="20"/>
        </w:rPr>
        <w:t xml:space="preserve"> </w:t>
      </w:r>
      <w:r w:rsidRPr="00DA2241">
        <w:rPr>
          <w:rFonts w:ascii="Arial" w:hAnsi="Arial"/>
          <w:b/>
          <w:sz w:val="20"/>
        </w:rPr>
        <w:t>the</w:t>
      </w:r>
      <w:r w:rsidRPr="00DA2241">
        <w:rPr>
          <w:rFonts w:ascii="Arial" w:hAnsi="Arial"/>
          <w:b/>
          <w:spacing w:val="-8"/>
          <w:sz w:val="20"/>
        </w:rPr>
        <w:t xml:space="preserve"> </w:t>
      </w:r>
      <w:r w:rsidRPr="00DA2241">
        <w:rPr>
          <w:rFonts w:ascii="Arial" w:hAnsi="Arial"/>
          <w:b/>
          <w:sz w:val="20"/>
        </w:rPr>
        <w:t>First</w:t>
      </w:r>
      <w:r w:rsidRPr="00DA2241">
        <w:rPr>
          <w:rFonts w:ascii="Arial" w:hAnsi="Arial"/>
          <w:b/>
          <w:spacing w:val="-8"/>
          <w:sz w:val="20"/>
        </w:rPr>
        <w:t xml:space="preserve"> </w:t>
      </w:r>
      <w:r w:rsidRPr="00DA2241">
        <w:rPr>
          <w:rFonts w:ascii="Arial" w:hAnsi="Arial"/>
          <w:b/>
          <w:sz w:val="20"/>
        </w:rPr>
        <w:t>Purchaser</w:t>
      </w:r>
      <w:r w:rsidRPr="00DA2241">
        <w:rPr>
          <w:rFonts w:ascii="Arial" w:hAnsi="Arial"/>
          <w:b/>
          <w:spacing w:val="-8"/>
          <w:sz w:val="20"/>
        </w:rPr>
        <w:t xml:space="preserve"> </w:t>
      </w:r>
      <w:r w:rsidRPr="00DA2241">
        <w:rPr>
          <w:rFonts w:ascii="Arial" w:hAnsi="Arial"/>
          <w:b/>
          <w:sz w:val="20"/>
        </w:rPr>
        <w:t>from</w:t>
      </w:r>
      <w:r w:rsidRPr="00DA2241">
        <w:rPr>
          <w:rFonts w:ascii="Arial" w:hAnsi="Arial"/>
          <w:b/>
          <w:spacing w:val="-8"/>
          <w:sz w:val="20"/>
        </w:rPr>
        <w:t xml:space="preserve"> </w:t>
      </w:r>
      <w:r w:rsidRPr="00DA2241">
        <w:rPr>
          <w:rFonts w:ascii="Arial" w:hAnsi="Arial"/>
          <w:b/>
          <w:sz w:val="20"/>
        </w:rPr>
        <w:t>the</w:t>
      </w:r>
      <w:r w:rsidRPr="00DA2241">
        <w:rPr>
          <w:rFonts w:ascii="Arial" w:hAnsi="Arial"/>
          <w:b/>
          <w:spacing w:val="-8"/>
          <w:sz w:val="20"/>
        </w:rPr>
        <w:t xml:space="preserve"> </w:t>
      </w:r>
      <w:r w:rsidRPr="00DA2241">
        <w:rPr>
          <w:rFonts w:ascii="Arial" w:hAnsi="Arial"/>
          <w:b/>
          <w:sz w:val="20"/>
        </w:rPr>
        <w:t>Developer:</w:t>
      </w: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11"/>
        <w:rPr>
          <w:rFonts w:ascii="Arial" w:hAnsi="Arial"/>
          <w:b/>
          <w:sz w:val="20"/>
        </w:rPr>
      </w:pPr>
    </w:p>
    <w:p w:rsidR="005F7A0B" w:rsidRPr="00DA2241" w:rsidRDefault="005F7A0B" w:rsidP="005F7A0B">
      <w:pPr>
        <w:tabs>
          <w:tab w:val="left" w:pos="2260"/>
        </w:tabs>
        <w:ind w:left="2261" w:right="351" w:hanging="1441"/>
        <w:rPr>
          <w:rFonts w:ascii="Arial" w:eastAsia="Arial" w:hAnsi="Arial" w:cs="Arial"/>
          <w:sz w:val="20"/>
          <w:szCs w:val="20"/>
        </w:rPr>
      </w:pPr>
      <w:r w:rsidRPr="00DA2241">
        <w:rPr>
          <w:rFonts w:ascii="Arial" w:hAnsi="Arial"/>
          <w:b/>
          <w:spacing w:val="-1"/>
          <w:sz w:val="20"/>
        </w:rPr>
        <w:t>*Section</w:t>
      </w:r>
      <w:r w:rsidRPr="00DA2241">
        <w:rPr>
          <w:rFonts w:ascii="Arial" w:hAnsi="Arial"/>
          <w:b/>
          <w:spacing w:val="-11"/>
          <w:sz w:val="20"/>
        </w:rPr>
        <w:t xml:space="preserve"> </w:t>
      </w:r>
      <w:r w:rsidRPr="00DA2241">
        <w:rPr>
          <w:rFonts w:ascii="Arial" w:hAnsi="Arial"/>
          <w:b/>
          <w:spacing w:val="-1"/>
          <w:sz w:val="20"/>
        </w:rPr>
        <w:t>11:</w:t>
      </w:r>
      <w:r w:rsidRPr="00DA2241">
        <w:rPr>
          <w:rFonts w:ascii="Arial" w:hAnsi="Arial"/>
          <w:b/>
          <w:spacing w:val="-1"/>
          <w:sz w:val="20"/>
        </w:rPr>
        <w:tab/>
        <w:t>Details</w:t>
      </w:r>
      <w:r w:rsidRPr="00DA2241">
        <w:rPr>
          <w:rFonts w:ascii="Arial" w:hAnsi="Arial"/>
          <w:b/>
          <w:spacing w:val="-7"/>
          <w:sz w:val="20"/>
        </w:rPr>
        <w:t xml:space="preserve"> </w:t>
      </w:r>
      <w:r w:rsidRPr="00DA2241">
        <w:rPr>
          <w:rFonts w:ascii="Arial" w:hAnsi="Arial"/>
          <w:b/>
          <w:sz w:val="20"/>
        </w:rPr>
        <w:t>of</w:t>
      </w:r>
      <w:r w:rsidRPr="00DA2241">
        <w:rPr>
          <w:rFonts w:ascii="Arial" w:hAnsi="Arial"/>
          <w:b/>
          <w:spacing w:val="-4"/>
          <w:sz w:val="20"/>
        </w:rPr>
        <w:t xml:space="preserve"> </w:t>
      </w:r>
      <w:r w:rsidRPr="00DA2241">
        <w:rPr>
          <w:rFonts w:ascii="Arial" w:hAnsi="Arial"/>
          <w:b/>
          <w:sz w:val="20"/>
        </w:rPr>
        <w:t>series</w:t>
      </w:r>
      <w:r w:rsidRPr="00DA2241">
        <w:rPr>
          <w:rFonts w:ascii="Arial" w:hAnsi="Arial"/>
          <w:b/>
          <w:spacing w:val="-7"/>
          <w:sz w:val="20"/>
        </w:rPr>
        <w:t xml:space="preserve"> </w:t>
      </w:r>
      <w:r w:rsidRPr="00DA2241">
        <w:rPr>
          <w:rFonts w:ascii="Arial" w:hAnsi="Arial"/>
          <w:b/>
          <w:sz w:val="20"/>
        </w:rPr>
        <w:t>of</w:t>
      </w:r>
      <w:r w:rsidRPr="00DA2241">
        <w:rPr>
          <w:rFonts w:ascii="Arial" w:hAnsi="Arial"/>
          <w:b/>
          <w:spacing w:val="-4"/>
          <w:sz w:val="20"/>
        </w:rPr>
        <w:t xml:space="preserve"> </w:t>
      </w:r>
      <w:r w:rsidRPr="00DA2241">
        <w:rPr>
          <w:rFonts w:ascii="Arial" w:hAnsi="Arial"/>
          <w:b/>
          <w:sz w:val="20"/>
        </w:rPr>
        <w:t>assignments</w:t>
      </w:r>
      <w:r w:rsidRPr="00DA2241">
        <w:rPr>
          <w:rFonts w:ascii="Arial" w:hAnsi="Arial"/>
          <w:b/>
          <w:spacing w:val="-6"/>
          <w:sz w:val="20"/>
        </w:rPr>
        <w:t xml:space="preserve"> </w:t>
      </w:r>
      <w:r w:rsidRPr="00DA2241">
        <w:rPr>
          <w:rFonts w:ascii="Arial" w:hAnsi="Arial"/>
          <w:b/>
          <w:sz w:val="20"/>
        </w:rPr>
        <w:t>of</w:t>
      </w:r>
      <w:r w:rsidRPr="00DA2241">
        <w:rPr>
          <w:rFonts w:ascii="Arial" w:hAnsi="Arial"/>
          <w:b/>
          <w:spacing w:val="-6"/>
          <w:sz w:val="20"/>
        </w:rPr>
        <w:t xml:space="preserve"> </w:t>
      </w:r>
      <w:r w:rsidRPr="00DA2241">
        <w:rPr>
          <w:rFonts w:ascii="Arial" w:hAnsi="Arial"/>
          <w:b/>
          <w:sz w:val="20"/>
        </w:rPr>
        <w:t>the</w:t>
      </w:r>
      <w:r w:rsidRPr="00DA2241">
        <w:rPr>
          <w:rFonts w:ascii="Arial" w:hAnsi="Arial"/>
          <w:b/>
          <w:spacing w:val="-7"/>
          <w:sz w:val="20"/>
        </w:rPr>
        <w:t xml:space="preserve"> </w:t>
      </w:r>
      <w:r w:rsidRPr="00DA2241">
        <w:rPr>
          <w:rFonts w:ascii="Arial" w:hAnsi="Arial"/>
          <w:b/>
          <w:sz w:val="20"/>
        </w:rPr>
        <w:t>Property</w:t>
      </w:r>
      <w:r w:rsidRPr="00DA2241">
        <w:rPr>
          <w:rFonts w:ascii="Arial" w:hAnsi="Arial"/>
          <w:b/>
          <w:spacing w:val="-6"/>
          <w:sz w:val="20"/>
        </w:rPr>
        <w:t xml:space="preserve"> </w:t>
      </w:r>
      <w:r w:rsidRPr="00DA2241">
        <w:rPr>
          <w:rFonts w:ascii="Arial" w:hAnsi="Arial"/>
          <w:b/>
          <w:sz w:val="20"/>
        </w:rPr>
        <w:t>subsequent</w:t>
      </w:r>
      <w:r w:rsidRPr="00DA2241">
        <w:rPr>
          <w:rFonts w:ascii="Arial" w:hAnsi="Arial"/>
          <w:b/>
          <w:spacing w:val="-6"/>
          <w:sz w:val="20"/>
        </w:rPr>
        <w:t xml:space="preserve"> </w:t>
      </w:r>
      <w:r w:rsidRPr="00DA2241">
        <w:rPr>
          <w:rFonts w:ascii="Arial" w:hAnsi="Arial"/>
          <w:b/>
          <w:sz w:val="20"/>
        </w:rPr>
        <w:t>to</w:t>
      </w:r>
      <w:r w:rsidRPr="00DA2241">
        <w:rPr>
          <w:rFonts w:ascii="Arial" w:hAnsi="Arial"/>
          <w:b/>
          <w:spacing w:val="-6"/>
          <w:sz w:val="20"/>
        </w:rPr>
        <w:t xml:space="preserve"> </w:t>
      </w:r>
      <w:r w:rsidRPr="00DA2241">
        <w:rPr>
          <w:rFonts w:ascii="Arial" w:hAnsi="Arial"/>
          <w:b/>
          <w:sz w:val="20"/>
        </w:rPr>
        <w:t>the</w:t>
      </w:r>
      <w:r w:rsidRPr="00DA2241">
        <w:rPr>
          <w:rFonts w:ascii="Arial" w:hAnsi="Arial"/>
          <w:b/>
          <w:spacing w:val="34"/>
          <w:w w:val="99"/>
          <w:sz w:val="20"/>
        </w:rPr>
        <w:t xml:space="preserve"> </w:t>
      </w:r>
      <w:r w:rsidRPr="00DA2241">
        <w:rPr>
          <w:rFonts w:ascii="Arial" w:hAnsi="Arial"/>
          <w:b/>
          <w:spacing w:val="-1"/>
          <w:sz w:val="20"/>
        </w:rPr>
        <w:t>Sale</w:t>
      </w:r>
      <w:r w:rsidRPr="00DA2241">
        <w:rPr>
          <w:rFonts w:ascii="Arial" w:hAnsi="Arial"/>
          <w:b/>
          <w:spacing w:val="-11"/>
          <w:sz w:val="20"/>
        </w:rPr>
        <w:t xml:space="preserve"> </w:t>
      </w:r>
      <w:r w:rsidRPr="00DA2241">
        <w:rPr>
          <w:rFonts w:ascii="Arial" w:hAnsi="Arial"/>
          <w:b/>
          <w:spacing w:val="-1"/>
          <w:sz w:val="20"/>
        </w:rPr>
        <w:t>Agreement:</w:t>
      </w: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rPr>
          <w:rFonts w:ascii="Arial" w:eastAsia="Arial" w:hAnsi="Arial" w:cs="Arial"/>
          <w:b/>
          <w:bCs/>
          <w:sz w:val="20"/>
          <w:szCs w:val="20"/>
        </w:rPr>
      </w:pPr>
    </w:p>
    <w:p w:rsidR="005F7A0B" w:rsidRPr="00DA2241" w:rsidRDefault="005F7A0B" w:rsidP="005F7A0B">
      <w:pPr>
        <w:spacing w:before="1"/>
        <w:rPr>
          <w:rFonts w:ascii="Arial" w:eastAsia="Arial" w:hAnsi="Arial" w:cs="Arial"/>
          <w:b/>
          <w:bCs/>
          <w:sz w:val="20"/>
          <w:szCs w:val="20"/>
        </w:rPr>
      </w:pPr>
    </w:p>
    <w:p w:rsidR="005F7A0B" w:rsidRPr="00DA2241" w:rsidRDefault="005F7A0B" w:rsidP="005F7A0B">
      <w:pPr>
        <w:ind w:left="820"/>
        <w:rPr>
          <w:rFonts w:ascii="Arial" w:hAnsi="Arial"/>
          <w:sz w:val="20"/>
        </w:rPr>
      </w:pPr>
      <w:r w:rsidRPr="00DA2241">
        <w:rPr>
          <w:rFonts w:ascii="Arial" w:hAnsi="Arial"/>
          <w:spacing w:val="-1"/>
          <w:sz w:val="20"/>
        </w:rPr>
        <w:t>*Delete</w:t>
      </w:r>
      <w:r w:rsidRPr="00DA2241">
        <w:rPr>
          <w:rFonts w:ascii="Arial" w:hAnsi="Arial"/>
          <w:sz w:val="20"/>
        </w:rPr>
        <w:t xml:space="preserve"> </w:t>
      </w:r>
      <w:r w:rsidRPr="00DA2241">
        <w:rPr>
          <w:rFonts w:ascii="Arial" w:hAnsi="Arial"/>
          <w:spacing w:val="-2"/>
          <w:sz w:val="20"/>
        </w:rPr>
        <w:t>wherever</w:t>
      </w:r>
      <w:r w:rsidRPr="00DA2241">
        <w:rPr>
          <w:rFonts w:ascii="Arial" w:hAnsi="Arial"/>
          <w:sz w:val="20"/>
        </w:rPr>
        <w:t xml:space="preserve"> </w:t>
      </w:r>
      <w:r w:rsidRPr="00DA2241">
        <w:rPr>
          <w:rFonts w:ascii="Arial" w:hAnsi="Arial"/>
          <w:spacing w:val="-1"/>
          <w:sz w:val="20"/>
        </w:rPr>
        <w:t>inappropriate</w:t>
      </w:r>
    </w:p>
    <w:p w:rsidR="005F7A0B" w:rsidRDefault="005F7A0B" w:rsidP="00574935">
      <w:pPr>
        <w:spacing w:before="1"/>
        <w:ind w:left="820"/>
        <w:rPr>
          <w:rFonts w:ascii="Arial" w:hAnsi="Arial"/>
          <w:spacing w:val="-1"/>
          <w:sz w:val="20"/>
        </w:rPr>
      </w:pPr>
      <w:r w:rsidRPr="00DA2241">
        <w:rPr>
          <w:rFonts w:ascii="Arial" w:hAnsi="Arial"/>
          <w:spacing w:val="-1"/>
          <w:sz w:val="20"/>
        </w:rPr>
        <w:t>**Please</w:t>
      </w:r>
      <w:r w:rsidRPr="00DA2241">
        <w:rPr>
          <w:rFonts w:ascii="Arial" w:hAnsi="Arial"/>
          <w:spacing w:val="-3"/>
          <w:sz w:val="20"/>
        </w:rPr>
        <w:t xml:space="preserve"> </w:t>
      </w:r>
      <w:r w:rsidRPr="00DA2241">
        <w:rPr>
          <w:rFonts w:ascii="Arial" w:hAnsi="Arial"/>
          <w:spacing w:val="-1"/>
          <w:sz w:val="20"/>
        </w:rPr>
        <w:t>include</w:t>
      </w:r>
      <w:r w:rsidRPr="00DA2241">
        <w:rPr>
          <w:rFonts w:ascii="Arial" w:hAnsi="Arial"/>
          <w:sz w:val="20"/>
        </w:rPr>
        <w:t xml:space="preserve"> </w:t>
      </w:r>
      <w:r w:rsidRPr="00DA2241">
        <w:rPr>
          <w:rFonts w:ascii="Arial" w:hAnsi="Arial"/>
          <w:spacing w:val="-1"/>
          <w:sz w:val="20"/>
        </w:rPr>
        <w:t>particulars of accessory parcels,</w:t>
      </w:r>
      <w:r w:rsidRPr="00DA2241">
        <w:rPr>
          <w:rFonts w:ascii="Arial" w:hAnsi="Arial"/>
          <w:spacing w:val="1"/>
          <w:sz w:val="20"/>
        </w:rPr>
        <w:t xml:space="preserve"> </w:t>
      </w:r>
      <w:r w:rsidRPr="00DA2241">
        <w:rPr>
          <w:rFonts w:ascii="Arial" w:hAnsi="Arial"/>
          <w:spacing w:val="-2"/>
          <w:sz w:val="20"/>
        </w:rPr>
        <w:t>if</w:t>
      </w:r>
      <w:r w:rsidRPr="00DA2241">
        <w:rPr>
          <w:rFonts w:ascii="Arial" w:hAnsi="Arial"/>
          <w:spacing w:val="1"/>
          <w:sz w:val="20"/>
        </w:rPr>
        <w:t xml:space="preserve"> </w:t>
      </w:r>
      <w:r w:rsidRPr="00DA2241">
        <w:rPr>
          <w:rFonts w:ascii="Arial" w:hAnsi="Arial"/>
          <w:spacing w:val="-1"/>
          <w:sz w:val="20"/>
        </w:rPr>
        <w:t>an</w:t>
      </w:r>
      <w:r w:rsidR="00574935" w:rsidRPr="00DA2241">
        <w:rPr>
          <w:rFonts w:ascii="Arial" w:hAnsi="Arial"/>
          <w:spacing w:val="-1"/>
          <w:sz w:val="20"/>
        </w:rPr>
        <w:t>y</w:t>
      </w:r>
    </w:p>
    <w:p w:rsidR="00574935" w:rsidRDefault="00574935" w:rsidP="00574935">
      <w:pPr>
        <w:spacing w:before="1"/>
        <w:ind w:left="820"/>
        <w:rPr>
          <w:rFonts w:ascii="Arial" w:hAnsi="Arial"/>
          <w:spacing w:val="-1"/>
          <w:sz w:val="20"/>
        </w:rPr>
      </w:pPr>
    </w:p>
    <w:p w:rsidR="00574935" w:rsidRDefault="00574935" w:rsidP="00574935">
      <w:pPr>
        <w:spacing w:before="1"/>
        <w:ind w:left="820"/>
        <w:rPr>
          <w:rFonts w:ascii="Arial" w:hAnsi="Arial"/>
          <w:spacing w:val="-1"/>
          <w:sz w:val="20"/>
        </w:rPr>
      </w:pPr>
    </w:p>
    <w:p w:rsidR="00574935" w:rsidRDefault="00574935" w:rsidP="00574935">
      <w:pPr>
        <w:spacing w:before="1"/>
        <w:ind w:left="820"/>
        <w:rPr>
          <w:rFonts w:ascii="Arial" w:hAnsi="Arial"/>
          <w:spacing w:val="-1"/>
          <w:sz w:val="20"/>
        </w:rPr>
      </w:pPr>
    </w:p>
    <w:p w:rsidR="00574935" w:rsidRDefault="00574935" w:rsidP="00574935">
      <w:pPr>
        <w:spacing w:before="1"/>
        <w:ind w:left="820"/>
        <w:rPr>
          <w:rFonts w:ascii="Arial" w:hAnsi="Arial"/>
          <w:spacing w:val="-1"/>
          <w:sz w:val="20"/>
        </w:rPr>
      </w:pPr>
    </w:p>
    <w:p w:rsidR="00574935" w:rsidRDefault="00574935" w:rsidP="00574935">
      <w:pPr>
        <w:spacing w:before="1"/>
        <w:ind w:left="820"/>
        <w:rPr>
          <w:rFonts w:ascii="Arial" w:hAnsi="Arial"/>
          <w:spacing w:val="-1"/>
          <w:sz w:val="20"/>
        </w:rPr>
      </w:pPr>
    </w:p>
    <w:p w:rsidR="00574935" w:rsidRDefault="00574935" w:rsidP="00574935">
      <w:pPr>
        <w:spacing w:before="1"/>
        <w:ind w:left="820"/>
        <w:rPr>
          <w:rFonts w:ascii="Arial" w:hAnsi="Arial"/>
          <w:spacing w:val="-1"/>
          <w:sz w:val="20"/>
        </w:rPr>
      </w:pPr>
    </w:p>
    <w:p w:rsidR="00707BE2" w:rsidRPr="004E5302" w:rsidRDefault="00707BE2" w:rsidP="00574935">
      <w:pPr>
        <w:rPr>
          <w:rFonts w:ascii="Arial" w:hAnsi="Arial"/>
          <w:sz w:val="20"/>
        </w:rPr>
      </w:pPr>
    </w:p>
    <w:sectPr w:rsidR="00707BE2" w:rsidRPr="004E5302" w:rsidSect="00574935">
      <w:headerReference w:type="default" r:id="rId17"/>
      <w:pgSz w:w="11909" w:h="16834" w:code="9"/>
      <w:pgMar w:top="1241" w:right="1627" w:bottom="446" w:left="979" w:header="284" w:footer="2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25" w:rsidRDefault="00283B25">
      <w:r>
        <w:separator/>
      </w:r>
    </w:p>
  </w:endnote>
  <w:endnote w:type="continuationSeparator" w:id="0">
    <w:p w:rsidR="00283B25" w:rsidRDefault="00283B25">
      <w:r>
        <w:continuationSeparator/>
      </w:r>
    </w:p>
  </w:endnote>
  <w:endnote w:type="continuationNotice" w:id="1">
    <w:p w:rsidR="00283B25" w:rsidRDefault="00283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282"/>
      <w:gridCol w:w="8698"/>
    </w:tblGrid>
    <w:tr w:rsidR="00F6411C" w:rsidRPr="000634E9" w:rsidTr="006132BD">
      <w:tc>
        <w:tcPr>
          <w:tcW w:w="1188" w:type="dxa"/>
        </w:tcPr>
        <w:p w:rsidR="00F6411C" w:rsidRPr="000634E9" w:rsidRDefault="00F6411C" w:rsidP="006132BD">
          <w:pPr>
            <w:pStyle w:val="Footer"/>
            <w:rPr>
              <w:rFonts w:ascii="Arial" w:hAnsi="Arial" w:cs="Arial"/>
              <w:sz w:val="20"/>
              <w:szCs w:val="20"/>
            </w:rPr>
          </w:pPr>
          <w:r w:rsidRPr="000634E9">
            <w:rPr>
              <w:rFonts w:ascii="Arial" w:hAnsi="Arial" w:cs="Arial"/>
              <w:sz w:val="20"/>
              <w:szCs w:val="20"/>
            </w:rPr>
            <w:t>LEG/i-005</w:t>
          </w:r>
        </w:p>
        <w:p w:rsidR="00F6411C" w:rsidRPr="000634E9" w:rsidRDefault="00F6411C" w:rsidP="006132BD">
          <w:pPr>
            <w:pStyle w:val="Footer"/>
            <w:jc w:val="center"/>
            <w:rPr>
              <w:b/>
              <w:bCs/>
              <w:color w:val="4F81BD"/>
              <w:sz w:val="32"/>
              <w:szCs w:val="32"/>
            </w:rPr>
          </w:pPr>
        </w:p>
      </w:tc>
      <w:tc>
        <w:tcPr>
          <w:tcW w:w="8057" w:type="dxa"/>
        </w:tcPr>
        <w:p w:rsidR="00F6411C" w:rsidRPr="000634E9" w:rsidRDefault="00F6411C" w:rsidP="006132BD">
          <w:pPr>
            <w:pStyle w:val="Footer"/>
            <w:jc w:val="right"/>
            <w:rPr>
              <w:rFonts w:ascii="Arial" w:hAnsi="Arial" w:cs="Arial"/>
              <w:sz w:val="20"/>
            </w:rPr>
          </w:pPr>
          <w:r>
            <w:rPr>
              <w:rFonts w:ascii="Arial" w:hAnsi="Arial" w:cs="Arial"/>
              <w:sz w:val="20"/>
            </w:rPr>
            <w:t xml:space="preserve"> DOA(P)(11</w:t>
          </w:r>
          <w:r w:rsidRPr="000634E9">
            <w:rPr>
              <w:rFonts w:ascii="Arial" w:hAnsi="Arial" w:cs="Arial"/>
              <w:sz w:val="20"/>
            </w:rPr>
            <w:t>/16)</w:t>
          </w:r>
        </w:p>
      </w:tc>
    </w:tr>
  </w:tbl>
  <w:p w:rsidR="00F6411C" w:rsidRPr="000634E9" w:rsidRDefault="00F6411C" w:rsidP="00E97B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282"/>
      <w:gridCol w:w="8698"/>
    </w:tblGrid>
    <w:tr w:rsidR="00F6411C" w:rsidRPr="000634E9" w:rsidTr="00D64BC3">
      <w:tc>
        <w:tcPr>
          <w:tcW w:w="1188" w:type="dxa"/>
        </w:tcPr>
        <w:p w:rsidR="00F6411C" w:rsidRPr="000634E9" w:rsidRDefault="00F6411C" w:rsidP="00D64BC3">
          <w:pPr>
            <w:pStyle w:val="Footer"/>
            <w:rPr>
              <w:rFonts w:ascii="Arial" w:hAnsi="Arial" w:cs="Arial"/>
              <w:sz w:val="20"/>
              <w:szCs w:val="20"/>
            </w:rPr>
          </w:pPr>
          <w:r w:rsidRPr="000634E9">
            <w:rPr>
              <w:rFonts w:ascii="Arial" w:hAnsi="Arial" w:cs="Arial"/>
              <w:sz w:val="20"/>
              <w:szCs w:val="20"/>
            </w:rPr>
            <w:t>LEG/i-005</w:t>
          </w:r>
        </w:p>
        <w:p w:rsidR="00F6411C" w:rsidRPr="000634E9" w:rsidRDefault="00F6411C" w:rsidP="00D64BC3">
          <w:pPr>
            <w:pStyle w:val="Footer"/>
            <w:jc w:val="center"/>
            <w:rPr>
              <w:b/>
              <w:bCs/>
              <w:color w:val="4F81BD"/>
              <w:sz w:val="32"/>
              <w:szCs w:val="32"/>
            </w:rPr>
          </w:pPr>
        </w:p>
      </w:tc>
      <w:tc>
        <w:tcPr>
          <w:tcW w:w="8057" w:type="dxa"/>
        </w:tcPr>
        <w:p w:rsidR="00F6411C" w:rsidRPr="000634E9" w:rsidRDefault="00F6411C" w:rsidP="008A7571">
          <w:pPr>
            <w:pStyle w:val="Footer"/>
            <w:jc w:val="right"/>
            <w:rPr>
              <w:rFonts w:ascii="Arial" w:hAnsi="Arial" w:cs="Arial"/>
              <w:sz w:val="20"/>
            </w:rPr>
          </w:pPr>
          <w:r>
            <w:rPr>
              <w:rFonts w:ascii="Arial" w:hAnsi="Arial" w:cs="Arial"/>
              <w:sz w:val="20"/>
            </w:rPr>
            <w:t xml:space="preserve"> DOA(P)(11</w:t>
          </w:r>
          <w:r w:rsidRPr="000634E9">
            <w:rPr>
              <w:rFonts w:ascii="Arial" w:hAnsi="Arial" w:cs="Arial"/>
              <w:sz w:val="20"/>
            </w:rPr>
            <w:t>/16)</w:t>
          </w:r>
        </w:p>
      </w:tc>
    </w:tr>
  </w:tbl>
  <w:p w:rsidR="00F6411C" w:rsidRPr="000634E9" w:rsidRDefault="00F64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25" w:rsidRDefault="00283B25">
      <w:pPr>
        <w:rPr>
          <w:noProof/>
        </w:rPr>
      </w:pPr>
      <w:r>
        <w:rPr>
          <w:noProof/>
        </w:rPr>
        <w:separator/>
      </w:r>
    </w:p>
  </w:footnote>
  <w:footnote w:type="continuationSeparator" w:id="0">
    <w:p w:rsidR="00283B25" w:rsidRDefault="00283B25">
      <w:r>
        <w:continuationSeparator/>
      </w:r>
    </w:p>
  </w:footnote>
  <w:footnote w:type="continuationNotice" w:id="1">
    <w:p w:rsidR="00283B25" w:rsidRDefault="00283B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58481"/>
      <w:docPartObj>
        <w:docPartGallery w:val="Page Numbers (Top of Page)"/>
        <w:docPartUnique/>
      </w:docPartObj>
    </w:sdtPr>
    <w:sdtEndPr>
      <w:rPr>
        <w:noProof/>
      </w:rPr>
    </w:sdtEndPr>
    <w:sdtContent>
      <w:p w:rsidR="00F6411C" w:rsidRDefault="00F6411C" w:rsidP="00D64BC3">
        <w:pPr>
          <w:pStyle w:val="Header"/>
          <w:jc w:val="center"/>
        </w:pPr>
      </w:p>
      <w:tbl>
        <w:tblPr>
          <w:tblW w:w="10080" w:type="dxa"/>
          <w:tblInd w:w="-252" w:type="dxa"/>
          <w:tblLook w:val="04A0" w:firstRow="1" w:lastRow="0" w:firstColumn="1" w:lastColumn="0" w:noHBand="0" w:noVBand="1"/>
        </w:tblPr>
        <w:tblGrid>
          <w:gridCol w:w="4873"/>
          <w:gridCol w:w="5207"/>
        </w:tblGrid>
        <w:tr w:rsidR="00F6411C" w:rsidTr="00D64BC3">
          <w:tc>
            <w:tcPr>
              <w:tcW w:w="4873" w:type="dxa"/>
              <w:hideMark/>
            </w:tcPr>
            <w:p w:rsidR="00F6411C" w:rsidRDefault="00F6411C" w:rsidP="00D64BC3">
              <w:pPr>
                <w:tabs>
                  <w:tab w:val="left" w:pos="6465"/>
                </w:tabs>
                <w:autoSpaceDE w:val="0"/>
                <w:autoSpaceDN w:val="0"/>
                <w:adjustRightInd w:val="0"/>
                <w:rPr>
                  <w:szCs w:val="24"/>
                  <w:lang w:eastAsia="zh-CN"/>
                </w:rPr>
              </w:pPr>
              <w:r>
                <w:rPr>
                  <w:noProof/>
                  <w:lang w:val="en-MY" w:eastAsia="en-MY"/>
                </w:rPr>
                <w:drawing>
                  <wp:inline distT="0" distB="0" distL="0" distR="0" wp14:anchorId="53824F21" wp14:editId="49228532">
                    <wp:extent cx="1828004" cy="407921"/>
                    <wp:effectExtent l="57150" t="0" r="58420" b="106680"/>
                    <wp:docPr id="21" name="Picture 21" descr="C:\Users\ulgrbb\AppData\Local\Microsoft\Windows\Temporary Internet Files\Content.Outlook\Y2CS34J6\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ulgrbb\AppData\Local\Microsoft\Windows\Temporary Internet Files\Content.Outlook\Y2CS34J6\c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407670"/>
                            </a:xfrm>
                            <a:prstGeom prst="rect">
                              <a:avLst/>
                            </a:prstGeom>
                            <a:solidFill>
                              <a:srgbClr val="FFFFFF"/>
                            </a:solidFill>
                            <a:ln>
                              <a:noFill/>
                            </a:ln>
                            <a:effectLst>
                              <a:outerShdw blurRad="50800" dist="50800" dir="5400000" algn="ctr" rotWithShape="0">
                                <a:schemeClr val="bg1"/>
                              </a:outerShdw>
                            </a:effectLst>
                          </pic:spPr>
                        </pic:pic>
                      </a:graphicData>
                    </a:graphic>
                  </wp:inline>
                </w:drawing>
              </w:r>
            </w:p>
          </w:tc>
          <w:tc>
            <w:tcPr>
              <w:tcW w:w="5207" w:type="dxa"/>
              <w:hideMark/>
            </w:tcPr>
            <w:p w:rsidR="00F6411C" w:rsidRDefault="00F6411C" w:rsidP="00D64BC3">
              <w:pPr>
                <w:tabs>
                  <w:tab w:val="left" w:pos="1985"/>
                  <w:tab w:val="right" w:pos="4991"/>
                  <w:tab w:val="left" w:pos="6465"/>
                </w:tabs>
                <w:autoSpaceDE w:val="0"/>
                <w:autoSpaceDN w:val="0"/>
                <w:adjustRightInd w:val="0"/>
                <w:rPr>
                  <w:szCs w:val="24"/>
                  <w:lang w:eastAsia="zh-CN"/>
                </w:rPr>
              </w:pPr>
              <w:r>
                <w:rPr>
                  <w:noProof/>
                  <w:color w:val="1F497D"/>
                  <w:lang w:val="en-MY" w:eastAsia="en-MY"/>
                </w:rPr>
                <w:tab/>
              </w:r>
              <w:r>
                <w:rPr>
                  <w:noProof/>
                  <w:color w:val="1F497D"/>
                  <w:lang w:val="en-MY" w:eastAsia="en-MY"/>
                </w:rPr>
                <w:tab/>
              </w:r>
              <w:r w:rsidRPr="0041459B">
                <w:rPr>
                  <w:noProof/>
                  <w:color w:val="1F497D"/>
                  <w:lang w:val="en-MY" w:eastAsia="en-MY"/>
                </w:rPr>
                <w:drawing>
                  <wp:inline distT="0" distB="0" distL="0" distR="0" wp14:anchorId="4C5CB1B2" wp14:editId="1B19CE09">
                    <wp:extent cx="794385" cy="521335"/>
                    <wp:effectExtent l="0" t="0" r="5715" b="0"/>
                    <wp:docPr id="15" name="Picture 15" descr="cid:image006.jpg@01D15A02.051BF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jpg@01D15A02.051BFDD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385" cy="521335"/>
                            </a:xfrm>
                            <a:prstGeom prst="rect">
                              <a:avLst/>
                            </a:prstGeom>
                            <a:noFill/>
                            <a:ln>
                              <a:noFill/>
                            </a:ln>
                          </pic:spPr>
                        </pic:pic>
                      </a:graphicData>
                    </a:graphic>
                  </wp:inline>
                </w:drawing>
              </w:r>
            </w:p>
          </w:tc>
        </w:tr>
      </w:tbl>
      <w:p w:rsidR="00F6411C" w:rsidRDefault="00F6411C">
        <w:pPr>
          <w:pStyle w:val="Header"/>
          <w:jc w:val="center"/>
        </w:pPr>
        <w:r w:rsidRPr="0075310B">
          <w:rPr>
            <w:rFonts w:ascii="Arial" w:hAnsi="Arial" w:cs="Arial"/>
            <w:sz w:val="20"/>
            <w:szCs w:val="20"/>
          </w:rPr>
          <w:fldChar w:fldCharType="begin"/>
        </w:r>
        <w:r w:rsidRPr="0075310B">
          <w:rPr>
            <w:rFonts w:ascii="Arial" w:hAnsi="Arial" w:cs="Arial"/>
            <w:sz w:val="20"/>
            <w:szCs w:val="20"/>
          </w:rPr>
          <w:instrText xml:space="preserve"> PAGE   \* MERGEFORMAT </w:instrText>
        </w:r>
        <w:r w:rsidRPr="0075310B">
          <w:rPr>
            <w:rFonts w:ascii="Arial" w:hAnsi="Arial" w:cs="Arial"/>
            <w:sz w:val="20"/>
            <w:szCs w:val="20"/>
          </w:rPr>
          <w:fldChar w:fldCharType="separate"/>
        </w:r>
        <w:r w:rsidR="0069361E">
          <w:rPr>
            <w:rFonts w:ascii="Arial" w:hAnsi="Arial" w:cs="Arial"/>
            <w:noProof/>
            <w:sz w:val="20"/>
            <w:szCs w:val="20"/>
          </w:rPr>
          <w:t>1</w:t>
        </w:r>
        <w:r w:rsidRPr="0075310B">
          <w:rPr>
            <w:rFonts w:ascii="Arial" w:hAnsi="Arial" w:cs="Arial"/>
            <w:noProof/>
            <w:sz w:val="20"/>
            <w:szCs w:val="20"/>
          </w:rPr>
          <w:fldChar w:fldCharType="end"/>
        </w:r>
      </w:p>
    </w:sdtContent>
  </w:sdt>
  <w:p w:rsidR="00F6411C" w:rsidRPr="007D3596" w:rsidRDefault="00F6411C" w:rsidP="00E97B4A">
    <w:pPr>
      <w:kinsoku w:val="0"/>
      <w:overflowPunct w:val="0"/>
      <w:spacing w:before="69"/>
      <w:ind w:left="5760" w:right="-10"/>
      <w:rPr>
        <w:rFonts w:ascii="Arial" w:hAnsi="Arial" w:cs="Arial"/>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252" w:type="dxa"/>
      <w:tblLook w:val="04A0" w:firstRow="1" w:lastRow="0" w:firstColumn="1" w:lastColumn="0" w:noHBand="0" w:noVBand="1"/>
    </w:tblPr>
    <w:tblGrid>
      <w:gridCol w:w="10296"/>
      <w:gridCol w:w="222"/>
    </w:tblGrid>
    <w:tr w:rsidR="00F6411C" w:rsidTr="00574935">
      <w:tc>
        <w:tcPr>
          <w:tcW w:w="4873" w:type="dxa"/>
        </w:tcPr>
        <w:tbl>
          <w:tblPr>
            <w:tblW w:w="10080" w:type="dxa"/>
            <w:tblLook w:val="04A0" w:firstRow="1" w:lastRow="0" w:firstColumn="1" w:lastColumn="0" w:noHBand="0" w:noVBand="1"/>
          </w:tblPr>
          <w:tblGrid>
            <w:gridCol w:w="4873"/>
            <w:gridCol w:w="5207"/>
          </w:tblGrid>
          <w:tr w:rsidR="00DA2241" w:rsidTr="006260B5">
            <w:tc>
              <w:tcPr>
                <w:tcW w:w="4873" w:type="dxa"/>
                <w:hideMark/>
              </w:tcPr>
              <w:p w:rsidR="00DA2241" w:rsidRDefault="00DA2241" w:rsidP="006260B5">
                <w:pPr>
                  <w:tabs>
                    <w:tab w:val="left" w:pos="6465"/>
                  </w:tabs>
                  <w:autoSpaceDE w:val="0"/>
                  <w:autoSpaceDN w:val="0"/>
                  <w:adjustRightInd w:val="0"/>
                  <w:rPr>
                    <w:szCs w:val="24"/>
                    <w:lang w:eastAsia="zh-CN"/>
                  </w:rPr>
                </w:pPr>
                <w:r>
                  <w:rPr>
                    <w:noProof/>
                    <w:lang w:val="en-MY" w:eastAsia="en-MY"/>
                  </w:rPr>
                  <w:drawing>
                    <wp:inline distT="0" distB="0" distL="0" distR="0" wp14:anchorId="2A9369D5" wp14:editId="744FED10">
                      <wp:extent cx="1828004" cy="407921"/>
                      <wp:effectExtent l="57150" t="0" r="58420" b="106680"/>
                      <wp:docPr id="1" name="Picture 1" descr="C:\Users\ulgrbb\AppData\Local\Microsoft\Windows\Temporary Internet Files\Content.Outlook\Y2CS34J6\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ulgrbb\AppData\Local\Microsoft\Windows\Temporary Internet Files\Content.Outlook\Y2CS34J6\c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407670"/>
                              </a:xfrm>
                              <a:prstGeom prst="rect">
                                <a:avLst/>
                              </a:prstGeom>
                              <a:solidFill>
                                <a:srgbClr val="FFFFFF"/>
                              </a:solidFill>
                              <a:ln>
                                <a:noFill/>
                              </a:ln>
                              <a:effectLst>
                                <a:outerShdw blurRad="50800" dist="50800" dir="5400000" algn="ctr" rotWithShape="0">
                                  <a:schemeClr val="bg1"/>
                                </a:outerShdw>
                              </a:effectLst>
                            </pic:spPr>
                          </pic:pic>
                        </a:graphicData>
                      </a:graphic>
                    </wp:inline>
                  </w:drawing>
                </w:r>
              </w:p>
            </w:tc>
            <w:tc>
              <w:tcPr>
                <w:tcW w:w="5207" w:type="dxa"/>
                <w:hideMark/>
              </w:tcPr>
              <w:p w:rsidR="00DA2241" w:rsidRDefault="00DA2241" w:rsidP="006260B5">
                <w:pPr>
                  <w:tabs>
                    <w:tab w:val="left" w:pos="1985"/>
                    <w:tab w:val="right" w:pos="4991"/>
                    <w:tab w:val="left" w:pos="6465"/>
                  </w:tabs>
                  <w:autoSpaceDE w:val="0"/>
                  <w:autoSpaceDN w:val="0"/>
                  <w:adjustRightInd w:val="0"/>
                  <w:rPr>
                    <w:szCs w:val="24"/>
                    <w:lang w:eastAsia="zh-CN"/>
                  </w:rPr>
                </w:pPr>
                <w:r>
                  <w:rPr>
                    <w:noProof/>
                    <w:color w:val="1F497D"/>
                    <w:lang w:val="en-MY" w:eastAsia="en-MY"/>
                  </w:rPr>
                  <w:tab/>
                </w:r>
                <w:r>
                  <w:rPr>
                    <w:noProof/>
                    <w:color w:val="1F497D"/>
                    <w:lang w:val="en-MY" w:eastAsia="en-MY"/>
                  </w:rPr>
                  <w:tab/>
                </w:r>
                <w:r w:rsidRPr="0041459B">
                  <w:rPr>
                    <w:noProof/>
                    <w:color w:val="1F497D"/>
                    <w:lang w:val="en-MY" w:eastAsia="en-MY"/>
                  </w:rPr>
                  <w:drawing>
                    <wp:inline distT="0" distB="0" distL="0" distR="0" wp14:anchorId="3946731A" wp14:editId="5EBA82B0">
                      <wp:extent cx="794385" cy="521335"/>
                      <wp:effectExtent l="0" t="0" r="5715" b="0"/>
                      <wp:docPr id="2" name="Picture 2" descr="cid:image006.jpg@01D15A02.051BF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jpg@01D15A02.051BFDD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385" cy="521335"/>
                              </a:xfrm>
                              <a:prstGeom prst="rect">
                                <a:avLst/>
                              </a:prstGeom>
                              <a:noFill/>
                              <a:ln>
                                <a:noFill/>
                              </a:ln>
                            </pic:spPr>
                          </pic:pic>
                        </a:graphicData>
                      </a:graphic>
                    </wp:inline>
                  </w:drawing>
                </w:r>
              </w:p>
            </w:tc>
          </w:tr>
        </w:tbl>
        <w:p w:rsidR="00F6411C" w:rsidRDefault="00DA2241" w:rsidP="00DA2241">
          <w:pPr>
            <w:tabs>
              <w:tab w:val="left" w:pos="6465"/>
            </w:tabs>
            <w:autoSpaceDE w:val="0"/>
            <w:autoSpaceDN w:val="0"/>
            <w:adjustRightInd w:val="0"/>
            <w:jc w:val="center"/>
            <w:rPr>
              <w:szCs w:val="24"/>
              <w:lang w:eastAsia="zh-CN"/>
            </w:rPr>
          </w:pPr>
          <w:r>
            <w:rPr>
              <w:szCs w:val="24"/>
              <w:lang w:eastAsia="zh-CN"/>
            </w:rPr>
            <w:t>41</w:t>
          </w:r>
        </w:p>
      </w:tc>
      <w:tc>
        <w:tcPr>
          <w:tcW w:w="5207" w:type="dxa"/>
        </w:tcPr>
        <w:p w:rsidR="00F6411C" w:rsidRDefault="00F6411C" w:rsidP="006132BD">
          <w:pPr>
            <w:tabs>
              <w:tab w:val="left" w:pos="1985"/>
              <w:tab w:val="right" w:pos="4991"/>
              <w:tab w:val="left" w:pos="6465"/>
            </w:tabs>
            <w:autoSpaceDE w:val="0"/>
            <w:autoSpaceDN w:val="0"/>
            <w:adjustRightInd w:val="0"/>
            <w:rPr>
              <w:szCs w:val="24"/>
              <w:lang w:eastAsia="zh-CN"/>
            </w:rPr>
          </w:pPr>
        </w:p>
      </w:tc>
    </w:tr>
  </w:tbl>
  <w:p w:rsidR="00F6411C" w:rsidRDefault="00F6411C">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720"/>
      </w:pPr>
      <w:rPr>
        <w:rFonts w:ascii="Arial" w:hAnsi="Arial" w:cs="Arial"/>
        <w:b/>
        <w:bCs/>
        <w:w w:val="99"/>
        <w:sz w:val="20"/>
        <w:szCs w:val="20"/>
      </w:rPr>
    </w:lvl>
    <w:lvl w:ilvl="1">
      <w:start w:val="1"/>
      <w:numFmt w:val="decimal"/>
      <w:lvlText w:val="%1.%2"/>
      <w:lvlJc w:val="left"/>
      <w:pPr>
        <w:ind w:hanging="720"/>
      </w:pPr>
      <w:rPr>
        <w:rFonts w:ascii="Arial" w:hAnsi="Arial" w:cs="Arial"/>
        <w:b/>
        <w:bCs/>
        <w:spacing w:val="-1"/>
        <w:w w:val="99"/>
        <w:sz w:val="20"/>
        <w:szCs w:val="20"/>
      </w:rPr>
    </w:lvl>
    <w:lvl w:ilvl="2">
      <w:start w:val="1"/>
      <w:numFmt w:val="lowerLetter"/>
      <w:lvlText w:val="(%3)"/>
      <w:lvlJc w:val="left"/>
      <w:pPr>
        <w:ind w:hanging="721"/>
      </w:pPr>
      <w:rPr>
        <w:rFonts w:ascii="Arial" w:hAnsi="Arial" w:cs="Arial"/>
        <w:b w:val="0"/>
        <w:bCs w:val="0"/>
        <w:w w:val="99"/>
        <w:sz w:val="20"/>
        <w:szCs w:val="20"/>
      </w:rPr>
    </w:lvl>
    <w:lvl w:ilvl="3">
      <w:start w:val="1"/>
      <w:numFmt w:val="lowerRoman"/>
      <w:lvlText w:val="(%4)"/>
      <w:lvlJc w:val="left"/>
      <w:pPr>
        <w:ind w:hanging="720"/>
      </w:pPr>
      <w:rPr>
        <w:rFonts w:ascii="Arial" w:hAnsi="Arial" w:cs="Arial"/>
        <w:b w:val="0"/>
        <w:bCs w:val="0"/>
        <w:w w:val="9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6"/>
    <w:multiLevelType w:val="multilevel"/>
    <w:tmpl w:val="00000889"/>
    <w:lvl w:ilvl="0">
      <w:start w:val="2"/>
      <w:numFmt w:val="decimal"/>
      <w:lvlText w:val="%1."/>
      <w:lvlJc w:val="left"/>
      <w:pPr>
        <w:ind w:hanging="720"/>
      </w:pPr>
      <w:rPr>
        <w:rFonts w:ascii="Arial" w:hAnsi="Arial" w:cs="Arial"/>
        <w:b/>
        <w:bCs/>
        <w:spacing w:val="-1"/>
        <w:w w:val="99"/>
        <w:sz w:val="20"/>
        <w:szCs w:val="20"/>
      </w:rPr>
    </w:lvl>
    <w:lvl w:ilvl="1">
      <w:start w:val="1"/>
      <w:numFmt w:val="decimal"/>
      <w:lvlText w:val="%1.%2"/>
      <w:lvlJc w:val="left"/>
      <w:pPr>
        <w:ind w:hanging="720"/>
      </w:pPr>
      <w:rPr>
        <w:rFonts w:ascii="Arial" w:hAnsi="Arial" w:cs="Arial"/>
        <w:b/>
        <w:bCs/>
        <w:spacing w:val="-1"/>
        <w:w w:val="99"/>
        <w:sz w:val="20"/>
        <w:szCs w:val="20"/>
      </w:rPr>
    </w:lvl>
    <w:lvl w:ilvl="2">
      <w:start w:val="1"/>
      <w:numFmt w:val="lowerLetter"/>
      <w:lvlText w:val="(%3)"/>
      <w:lvlJc w:val="left"/>
      <w:pPr>
        <w:ind w:hanging="721"/>
      </w:pPr>
      <w:rPr>
        <w:rFonts w:ascii="Arial" w:hAnsi="Arial" w:cs="Arial"/>
        <w:b w:val="0"/>
        <w:bCs w:val="0"/>
        <w:w w:val="99"/>
        <w:sz w:val="20"/>
        <w:szCs w:val="20"/>
      </w:rPr>
    </w:lvl>
    <w:lvl w:ilvl="3">
      <w:start w:val="1"/>
      <w:numFmt w:val="lowerRoman"/>
      <w:lvlText w:val="(%4)"/>
      <w:lvlJc w:val="left"/>
      <w:pPr>
        <w:ind w:hanging="742"/>
      </w:pPr>
      <w:rPr>
        <w:rFonts w:ascii="Arial" w:hAnsi="Arial" w:cs="Arial"/>
        <w:b w:val="0"/>
        <w:bCs w:val="0"/>
        <w:w w:val="9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B"/>
    <w:multiLevelType w:val="multilevel"/>
    <w:tmpl w:val="0000088E"/>
    <w:lvl w:ilvl="0">
      <w:start w:val="11"/>
      <w:numFmt w:val="decimal"/>
      <w:lvlText w:val="%1"/>
      <w:lvlJc w:val="left"/>
      <w:pPr>
        <w:ind w:hanging="720"/>
      </w:pPr>
      <w:rPr>
        <w:rFonts w:ascii="Arial" w:hAnsi="Arial" w:cs="Arial"/>
        <w:b/>
        <w:bCs/>
        <w:spacing w:val="-1"/>
        <w:w w:val="99"/>
        <w:sz w:val="20"/>
        <w:szCs w:val="20"/>
      </w:rPr>
    </w:lvl>
    <w:lvl w:ilvl="1">
      <w:start w:val="1"/>
      <w:numFmt w:val="decimal"/>
      <w:lvlText w:val="%1.%2"/>
      <w:lvlJc w:val="left"/>
      <w:pPr>
        <w:ind w:hanging="720"/>
      </w:pPr>
      <w:rPr>
        <w:rFonts w:ascii="Arial" w:hAnsi="Arial" w:cs="Arial"/>
        <w:b/>
        <w:bCs/>
        <w:spacing w:val="-1"/>
        <w:w w:val="99"/>
        <w:sz w:val="20"/>
        <w:szCs w:val="20"/>
      </w:rPr>
    </w:lvl>
    <w:lvl w:ilvl="2">
      <w:start w:val="1"/>
      <w:numFmt w:val="lowerLetter"/>
      <w:lvlText w:val="(%3)"/>
      <w:lvlJc w:val="left"/>
      <w:pPr>
        <w:ind w:hanging="721"/>
      </w:pPr>
      <w:rPr>
        <w:rFonts w:ascii="Arial" w:hAnsi="Arial" w:cs="Arial"/>
        <w:b w:val="0"/>
        <w:bCs w:val="0"/>
        <w:w w:val="99"/>
        <w:sz w:val="20"/>
        <w:szCs w:val="20"/>
      </w:rPr>
    </w:lvl>
    <w:lvl w:ilvl="3">
      <w:start w:val="1"/>
      <w:numFmt w:val="lowerRoman"/>
      <w:lvlText w:val="(%4)"/>
      <w:lvlJc w:val="left"/>
      <w:pPr>
        <w:ind w:hanging="720"/>
      </w:pPr>
      <w:rPr>
        <w:rFonts w:ascii="Arial" w:hAnsi="Arial" w:cs="Arial"/>
        <w:b w:val="0"/>
        <w:bCs w:val="0"/>
        <w:w w:val="99"/>
        <w:sz w:val="20"/>
        <w:szCs w:val="20"/>
      </w:rPr>
    </w:lvl>
    <w:lvl w:ilvl="4">
      <w:start w:val="1"/>
      <w:numFmt w:val="upperLetter"/>
      <w:lvlText w:val="(%5)"/>
      <w:lvlJc w:val="left"/>
      <w:pPr>
        <w:ind w:hanging="720"/>
      </w:pPr>
      <w:rPr>
        <w:rFonts w:ascii="Arial" w:hAnsi="Arial" w:cs="Arial"/>
        <w:b w:val="0"/>
        <w:bCs w:val="0"/>
        <w:w w:val="99"/>
        <w:sz w:val="20"/>
        <w:szCs w:val="20"/>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BA12F6"/>
    <w:multiLevelType w:val="hybridMultilevel"/>
    <w:tmpl w:val="984871C8"/>
    <w:lvl w:ilvl="0" w:tplc="BB9602F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8A34D3"/>
    <w:multiLevelType w:val="hybridMultilevel"/>
    <w:tmpl w:val="A0F683DA"/>
    <w:lvl w:ilvl="0" w:tplc="62E8E9F6">
      <w:start w:val="7"/>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1F6698B"/>
    <w:multiLevelType w:val="hybridMultilevel"/>
    <w:tmpl w:val="A3BC0E78"/>
    <w:lvl w:ilvl="0" w:tplc="95EAC346">
      <w:start w:val="1"/>
      <w:numFmt w:val="decimal"/>
      <w:lvlText w:val="%1."/>
      <w:lvlJc w:val="left"/>
      <w:pPr>
        <w:ind w:left="438" w:hanging="353"/>
      </w:pPr>
      <w:rPr>
        <w:rFonts w:ascii="Arial" w:eastAsia="Arial" w:hAnsi="Arial" w:hint="default"/>
        <w:spacing w:val="-1"/>
        <w:w w:val="99"/>
        <w:sz w:val="20"/>
        <w:szCs w:val="20"/>
      </w:rPr>
    </w:lvl>
    <w:lvl w:ilvl="1" w:tplc="F5B01888">
      <w:start w:val="1"/>
      <w:numFmt w:val="bullet"/>
      <w:lvlText w:val="•"/>
      <w:lvlJc w:val="left"/>
      <w:pPr>
        <w:ind w:left="1201" w:hanging="353"/>
      </w:pPr>
      <w:rPr>
        <w:rFonts w:hint="default"/>
      </w:rPr>
    </w:lvl>
    <w:lvl w:ilvl="2" w:tplc="5EB490D6">
      <w:start w:val="1"/>
      <w:numFmt w:val="bullet"/>
      <w:lvlText w:val="•"/>
      <w:lvlJc w:val="left"/>
      <w:pPr>
        <w:ind w:left="1965" w:hanging="353"/>
      </w:pPr>
      <w:rPr>
        <w:rFonts w:hint="default"/>
      </w:rPr>
    </w:lvl>
    <w:lvl w:ilvl="3" w:tplc="F532269A">
      <w:start w:val="1"/>
      <w:numFmt w:val="bullet"/>
      <w:lvlText w:val="•"/>
      <w:lvlJc w:val="left"/>
      <w:pPr>
        <w:ind w:left="2729" w:hanging="353"/>
      </w:pPr>
      <w:rPr>
        <w:rFonts w:hint="default"/>
      </w:rPr>
    </w:lvl>
    <w:lvl w:ilvl="4" w:tplc="5CBAA290">
      <w:start w:val="1"/>
      <w:numFmt w:val="bullet"/>
      <w:lvlText w:val="•"/>
      <w:lvlJc w:val="left"/>
      <w:pPr>
        <w:ind w:left="3493" w:hanging="353"/>
      </w:pPr>
      <w:rPr>
        <w:rFonts w:hint="default"/>
      </w:rPr>
    </w:lvl>
    <w:lvl w:ilvl="5" w:tplc="FC7CBC20">
      <w:start w:val="1"/>
      <w:numFmt w:val="bullet"/>
      <w:lvlText w:val="•"/>
      <w:lvlJc w:val="left"/>
      <w:pPr>
        <w:ind w:left="4257" w:hanging="353"/>
      </w:pPr>
      <w:rPr>
        <w:rFonts w:hint="default"/>
      </w:rPr>
    </w:lvl>
    <w:lvl w:ilvl="6" w:tplc="BCA8226E">
      <w:start w:val="1"/>
      <w:numFmt w:val="bullet"/>
      <w:lvlText w:val="•"/>
      <w:lvlJc w:val="left"/>
      <w:pPr>
        <w:ind w:left="5020" w:hanging="353"/>
      </w:pPr>
      <w:rPr>
        <w:rFonts w:hint="default"/>
      </w:rPr>
    </w:lvl>
    <w:lvl w:ilvl="7" w:tplc="3AFC5406">
      <w:start w:val="1"/>
      <w:numFmt w:val="bullet"/>
      <w:lvlText w:val="•"/>
      <w:lvlJc w:val="left"/>
      <w:pPr>
        <w:ind w:left="5784" w:hanging="353"/>
      </w:pPr>
      <w:rPr>
        <w:rFonts w:hint="default"/>
      </w:rPr>
    </w:lvl>
    <w:lvl w:ilvl="8" w:tplc="BF7CADE4">
      <w:start w:val="1"/>
      <w:numFmt w:val="bullet"/>
      <w:lvlText w:val="•"/>
      <w:lvlJc w:val="left"/>
      <w:pPr>
        <w:ind w:left="6548" w:hanging="353"/>
      </w:pPr>
      <w:rPr>
        <w:rFonts w:hint="default"/>
      </w:rPr>
    </w:lvl>
  </w:abstractNum>
  <w:abstractNum w:abstractNumId="6">
    <w:nsid w:val="01FC4E34"/>
    <w:multiLevelType w:val="hybridMultilevel"/>
    <w:tmpl w:val="EAA0A794"/>
    <w:lvl w:ilvl="0" w:tplc="E676F706">
      <w:start w:val="1"/>
      <w:numFmt w:val="lowerLetter"/>
      <w:lvlText w:val="(%1)"/>
      <w:lvlJc w:val="left"/>
      <w:pPr>
        <w:ind w:left="812" w:hanging="540"/>
      </w:pPr>
      <w:rPr>
        <w:rFonts w:ascii="Arial" w:eastAsia="Arial" w:hAnsi="Arial" w:hint="default"/>
        <w:w w:val="99"/>
        <w:sz w:val="20"/>
        <w:szCs w:val="20"/>
      </w:rPr>
    </w:lvl>
    <w:lvl w:ilvl="1" w:tplc="5CDE4F04">
      <w:start w:val="1"/>
      <w:numFmt w:val="bullet"/>
      <w:lvlText w:val="•"/>
      <w:lvlJc w:val="left"/>
      <w:pPr>
        <w:ind w:left="1294" w:hanging="540"/>
      </w:pPr>
      <w:rPr>
        <w:rFonts w:hint="default"/>
      </w:rPr>
    </w:lvl>
    <w:lvl w:ilvl="2" w:tplc="E06C4170">
      <w:start w:val="1"/>
      <w:numFmt w:val="bullet"/>
      <w:lvlText w:val="•"/>
      <w:lvlJc w:val="left"/>
      <w:pPr>
        <w:ind w:left="1776" w:hanging="540"/>
      </w:pPr>
      <w:rPr>
        <w:rFonts w:hint="default"/>
      </w:rPr>
    </w:lvl>
    <w:lvl w:ilvl="3" w:tplc="DDF0F7E4">
      <w:start w:val="1"/>
      <w:numFmt w:val="bullet"/>
      <w:lvlText w:val="•"/>
      <w:lvlJc w:val="left"/>
      <w:pPr>
        <w:ind w:left="2258" w:hanging="540"/>
      </w:pPr>
      <w:rPr>
        <w:rFonts w:hint="default"/>
      </w:rPr>
    </w:lvl>
    <w:lvl w:ilvl="4" w:tplc="779ADC72">
      <w:start w:val="1"/>
      <w:numFmt w:val="bullet"/>
      <w:lvlText w:val="•"/>
      <w:lvlJc w:val="left"/>
      <w:pPr>
        <w:ind w:left="2740" w:hanging="540"/>
      </w:pPr>
      <w:rPr>
        <w:rFonts w:hint="default"/>
      </w:rPr>
    </w:lvl>
    <w:lvl w:ilvl="5" w:tplc="89724EAA">
      <w:start w:val="1"/>
      <w:numFmt w:val="bullet"/>
      <w:lvlText w:val="•"/>
      <w:lvlJc w:val="left"/>
      <w:pPr>
        <w:ind w:left="3222" w:hanging="540"/>
      </w:pPr>
      <w:rPr>
        <w:rFonts w:hint="default"/>
      </w:rPr>
    </w:lvl>
    <w:lvl w:ilvl="6" w:tplc="58787378">
      <w:start w:val="1"/>
      <w:numFmt w:val="bullet"/>
      <w:lvlText w:val="•"/>
      <w:lvlJc w:val="left"/>
      <w:pPr>
        <w:ind w:left="3704" w:hanging="540"/>
      </w:pPr>
      <w:rPr>
        <w:rFonts w:hint="default"/>
      </w:rPr>
    </w:lvl>
    <w:lvl w:ilvl="7" w:tplc="64627C2E">
      <w:start w:val="1"/>
      <w:numFmt w:val="bullet"/>
      <w:lvlText w:val="•"/>
      <w:lvlJc w:val="left"/>
      <w:pPr>
        <w:ind w:left="4186" w:hanging="540"/>
      </w:pPr>
      <w:rPr>
        <w:rFonts w:hint="default"/>
      </w:rPr>
    </w:lvl>
    <w:lvl w:ilvl="8" w:tplc="69C882B8">
      <w:start w:val="1"/>
      <w:numFmt w:val="bullet"/>
      <w:lvlText w:val="•"/>
      <w:lvlJc w:val="left"/>
      <w:pPr>
        <w:ind w:left="4668" w:hanging="540"/>
      </w:pPr>
      <w:rPr>
        <w:rFonts w:hint="default"/>
      </w:rPr>
    </w:lvl>
  </w:abstractNum>
  <w:abstractNum w:abstractNumId="7">
    <w:nsid w:val="02220B73"/>
    <w:multiLevelType w:val="hybridMultilevel"/>
    <w:tmpl w:val="2AE282FA"/>
    <w:lvl w:ilvl="0" w:tplc="822AFBBE">
      <w:start w:val="1"/>
      <w:numFmt w:val="lowerLetter"/>
      <w:lvlText w:val="(%1)"/>
      <w:lvlJc w:val="left"/>
      <w:pPr>
        <w:ind w:left="1888" w:hanging="360"/>
      </w:pPr>
      <w:rPr>
        <w:rFonts w:cstheme="minorBidi" w:hint="default"/>
      </w:r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8">
    <w:nsid w:val="03EC30E9"/>
    <w:multiLevelType w:val="multilevel"/>
    <w:tmpl w:val="3CC47B8A"/>
    <w:lvl w:ilvl="0">
      <w:start w:val="15"/>
      <w:numFmt w:val="decimal"/>
      <w:lvlText w:val="%1"/>
      <w:lvlJc w:val="left"/>
      <w:pPr>
        <w:ind w:left="375" w:hanging="375"/>
      </w:pPr>
      <w:rPr>
        <w:rFonts w:eastAsiaTheme="minorHAnsi" w:hAnsiTheme="minorHAnsi" w:cstheme="minorBidi" w:hint="default"/>
        <w:b/>
      </w:rPr>
    </w:lvl>
    <w:lvl w:ilvl="1">
      <w:start w:val="1"/>
      <w:numFmt w:val="decimal"/>
      <w:lvlText w:val="%1.%2"/>
      <w:lvlJc w:val="left"/>
      <w:pPr>
        <w:ind w:left="375" w:hanging="375"/>
      </w:pPr>
      <w:rPr>
        <w:rFonts w:eastAsiaTheme="minorHAnsi" w:hAnsiTheme="minorHAnsi" w:cstheme="minorBidi" w:hint="default"/>
        <w:b/>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720" w:hanging="72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080" w:hanging="108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440" w:hanging="144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9">
    <w:nsid w:val="041725B3"/>
    <w:multiLevelType w:val="hybridMultilevel"/>
    <w:tmpl w:val="07BE4C26"/>
    <w:lvl w:ilvl="0" w:tplc="DE9ED274">
      <w:start w:val="1"/>
      <w:numFmt w:val="lowerLetter"/>
      <w:lvlText w:val="(%1)"/>
      <w:lvlJc w:val="left"/>
      <w:pPr>
        <w:ind w:left="2239" w:hanging="711"/>
      </w:pPr>
      <w:rPr>
        <w:rFonts w:ascii="Arial" w:eastAsia="Arial" w:hAnsi="Arial" w:hint="default"/>
        <w:w w:val="99"/>
        <w:sz w:val="20"/>
        <w:szCs w:val="20"/>
      </w:rPr>
    </w:lvl>
    <w:lvl w:ilvl="1" w:tplc="47201966">
      <w:start w:val="1"/>
      <w:numFmt w:val="lowerRoman"/>
      <w:lvlText w:val="(%2)"/>
      <w:lvlJc w:val="left"/>
      <w:pPr>
        <w:ind w:left="2981" w:hanging="742"/>
      </w:pPr>
      <w:rPr>
        <w:rFonts w:ascii="Arial" w:eastAsia="Arial" w:hAnsi="Arial" w:hint="default"/>
        <w:w w:val="99"/>
        <w:sz w:val="20"/>
        <w:szCs w:val="20"/>
      </w:rPr>
    </w:lvl>
    <w:lvl w:ilvl="2" w:tplc="C2FEFB26">
      <w:start w:val="1"/>
      <w:numFmt w:val="bullet"/>
      <w:lvlText w:val="•"/>
      <w:lvlJc w:val="left"/>
      <w:pPr>
        <w:ind w:left="3640" w:hanging="742"/>
      </w:pPr>
      <w:rPr>
        <w:rFonts w:hint="default"/>
      </w:rPr>
    </w:lvl>
    <w:lvl w:ilvl="3" w:tplc="72DE1EC6">
      <w:start w:val="1"/>
      <w:numFmt w:val="bullet"/>
      <w:lvlText w:val="•"/>
      <w:lvlJc w:val="left"/>
      <w:pPr>
        <w:ind w:left="4300" w:hanging="742"/>
      </w:pPr>
      <w:rPr>
        <w:rFonts w:hint="default"/>
      </w:rPr>
    </w:lvl>
    <w:lvl w:ilvl="4" w:tplc="F75C0D72">
      <w:start w:val="1"/>
      <w:numFmt w:val="bullet"/>
      <w:lvlText w:val="•"/>
      <w:lvlJc w:val="left"/>
      <w:pPr>
        <w:ind w:left="4960" w:hanging="742"/>
      </w:pPr>
      <w:rPr>
        <w:rFonts w:hint="default"/>
      </w:rPr>
    </w:lvl>
    <w:lvl w:ilvl="5" w:tplc="4156F23A">
      <w:start w:val="1"/>
      <w:numFmt w:val="bullet"/>
      <w:lvlText w:val="•"/>
      <w:lvlJc w:val="left"/>
      <w:pPr>
        <w:ind w:left="5620" w:hanging="742"/>
      </w:pPr>
      <w:rPr>
        <w:rFonts w:hint="default"/>
      </w:rPr>
    </w:lvl>
    <w:lvl w:ilvl="6" w:tplc="28CC645A">
      <w:start w:val="1"/>
      <w:numFmt w:val="bullet"/>
      <w:lvlText w:val="•"/>
      <w:lvlJc w:val="left"/>
      <w:pPr>
        <w:ind w:left="6280" w:hanging="742"/>
      </w:pPr>
      <w:rPr>
        <w:rFonts w:hint="default"/>
      </w:rPr>
    </w:lvl>
    <w:lvl w:ilvl="7" w:tplc="4B94C55C">
      <w:start w:val="1"/>
      <w:numFmt w:val="bullet"/>
      <w:lvlText w:val="•"/>
      <w:lvlJc w:val="left"/>
      <w:pPr>
        <w:ind w:left="6940" w:hanging="742"/>
      </w:pPr>
      <w:rPr>
        <w:rFonts w:hint="default"/>
      </w:rPr>
    </w:lvl>
    <w:lvl w:ilvl="8" w:tplc="CDD2AAEC">
      <w:start w:val="1"/>
      <w:numFmt w:val="bullet"/>
      <w:lvlText w:val="•"/>
      <w:lvlJc w:val="left"/>
      <w:pPr>
        <w:ind w:left="7600" w:hanging="742"/>
      </w:pPr>
      <w:rPr>
        <w:rFonts w:hint="default"/>
      </w:rPr>
    </w:lvl>
  </w:abstractNum>
  <w:abstractNum w:abstractNumId="10">
    <w:nsid w:val="0433459F"/>
    <w:multiLevelType w:val="hybridMultilevel"/>
    <w:tmpl w:val="1CFAE2A8"/>
    <w:lvl w:ilvl="0" w:tplc="4064AE82">
      <w:start w:val="1"/>
      <w:numFmt w:val="lowerLetter"/>
      <w:lvlText w:val="(%1)"/>
      <w:lvlJc w:val="left"/>
      <w:pPr>
        <w:ind w:left="2609" w:hanging="360"/>
      </w:pPr>
      <w:rPr>
        <w:rFonts w:hint="default"/>
      </w:rPr>
    </w:lvl>
    <w:lvl w:ilvl="1" w:tplc="04090019">
      <w:start w:val="1"/>
      <w:numFmt w:val="lowerLetter"/>
      <w:lvlText w:val="%2."/>
      <w:lvlJc w:val="left"/>
      <w:pPr>
        <w:ind w:left="3329" w:hanging="360"/>
      </w:pPr>
    </w:lvl>
    <w:lvl w:ilvl="2" w:tplc="0409001B">
      <w:start w:val="1"/>
      <w:numFmt w:val="lowerRoman"/>
      <w:lvlText w:val="%3."/>
      <w:lvlJc w:val="right"/>
      <w:pPr>
        <w:ind w:left="4049" w:hanging="180"/>
      </w:pPr>
    </w:lvl>
    <w:lvl w:ilvl="3" w:tplc="0409000F">
      <w:start w:val="1"/>
      <w:numFmt w:val="decimal"/>
      <w:lvlText w:val="%4."/>
      <w:lvlJc w:val="left"/>
      <w:pPr>
        <w:ind w:left="4769" w:hanging="360"/>
      </w:pPr>
    </w:lvl>
    <w:lvl w:ilvl="4" w:tplc="04090019" w:tentative="1">
      <w:start w:val="1"/>
      <w:numFmt w:val="lowerLetter"/>
      <w:lvlText w:val="%5."/>
      <w:lvlJc w:val="left"/>
      <w:pPr>
        <w:ind w:left="5489" w:hanging="360"/>
      </w:pPr>
    </w:lvl>
    <w:lvl w:ilvl="5" w:tplc="0409001B" w:tentative="1">
      <w:start w:val="1"/>
      <w:numFmt w:val="lowerRoman"/>
      <w:lvlText w:val="%6."/>
      <w:lvlJc w:val="right"/>
      <w:pPr>
        <w:ind w:left="6209" w:hanging="180"/>
      </w:pPr>
    </w:lvl>
    <w:lvl w:ilvl="6" w:tplc="0409000F" w:tentative="1">
      <w:start w:val="1"/>
      <w:numFmt w:val="decimal"/>
      <w:lvlText w:val="%7."/>
      <w:lvlJc w:val="left"/>
      <w:pPr>
        <w:ind w:left="6929" w:hanging="360"/>
      </w:pPr>
    </w:lvl>
    <w:lvl w:ilvl="7" w:tplc="04090019" w:tentative="1">
      <w:start w:val="1"/>
      <w:numFmt w:val="lowerLetter"/>
      <w:lvlText w:val="%8."/>
      <w:lvlJc w:val="left"/>
      <w:pPr>
        <w:ind w:left="7649" w:hanging="360"/>
      </w:pPr>
    </w:lvl>
    <w:lvl w:ilvl="8" w:tplc="0409001B" w:tentative="1">
      <w:start w:val="1"/>
      <w:numFmt w:val="lowerRoman"/>
      <w:lvlText w:val="%9."/>
      <w:lvlJc w:val="right"/>
      <w:pPr>
        <w:ind w:left="8369" w:hanging="180"/>
      </w:pPr>
    </w:lvl>
  </w:abstractNum>
  <w:abstractNum w:abstractNumId="11">
    <w:nsid w:val="058C6FE1"/>
    <w:multiLevelType w:val="multilevel"/>
    <w:tmpl w:val="B18E08B8"/>
    <w:lvl w:ilvl="0">
      <w:start w:val="8"/>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063E38DC"/>
    <w:multiLevelType w:val="hybridMultilevel"/>
    <w:tmpl w:val="30E652B4"/>
    <w:lvl w:ilvl="0" w:tplc="3392B502">
      <w:start w:val="5"/>
      <w:numFmt w:val="lowerLetter"/>
      <w:lvlText w:val="(%1)"/>
      <w:lvlJc w:val="left"/>
      <w:pPr>
        <w:ind w:left="2736" w:hanging="540"/>
      </w:pPr>
      <w:rPr>
        <w:rFonts w:ascii="Arial" w:eastAsia="Arial" w:hAnsi="Arial" w:hint="default"/>
        <w:w w:val="99"/>
        <w:sz w:val="20"/>
        <w:szCs w:val="20"/>
      </w:rPr>
    </w:lvl>
    <w:lvl w:ilvl="1" w:tplc="9DE84474">
      <w:start w:val="1"/>
      <w:numFmt w:val="bullet"/>
      <w:lvlText w:val="•"/>
      <w:lvlJc w:val="left"/>
      <w:pPr>
        <w:ind w:left="3217" w:hanging="540"/>
      </w:pPr>
      <w:rPr>
        <w:rFonts w:hint="default"/>
      </w:rPr>
    </w:lvl>
    <w:lvl w:ilvl="2" w:tplc="631A7504">
      <w:start w:val="1"/>
      <w:numFmt w:val="bullet"/>
      <w:lvlText w:val="•"/>
      <w:lvlJc w:val="left"/>
      <w:pPr>
        <w:ind w:left="3699" w:hanging="540"/>
      </w:pPr>
      <w:rPr>
        <w:rFonts w:hint="default"/>
      </w:rPr>
    </w:lvl>
    <w:lvl w:ilvl="3" w:tplc="8AE4B162">
      <w:start w:val="1"/>
      <w:numFmt w:val="bullet"/>
      <w:lvlText w:val="•"/>
      <w:lvlJc w:val="left"/>
      <w:pPr>
        <w:ind w:left="4181" w:hanging="540"/>
      </w:pPr>
      <w:rPr>
        <w:rFonts w:hint="default"/>
      </w:rPr>
    </w:lvl>
    <w:lvl w:ilvl="4" w:tplc="7A7EA1DA">
      <w:start w:val="1"/>
      <w:numFmt w:val="bullet"/>
      <w:lvlText w:val="•"/>
      <w:lvlJc w:val="left"/>
      <w:pPr>
        <w:ind w:left="4663" w:hanging="540"/>
      </w:pPr>
      <w:rPr>
        <w:rFonts w:hint="default"/>
      </w:rPr>
    </w:lvl>
    <w:lvl w:ilvl="5" w:tplc="C29C51F6">
      <w:start w:val="1"/>
      <w:numFmt w:val="bullet"/>
      <w:lvlText w:val="•"/>
      <w:lvlJc w:val="left"/>
      <w:pPr>
        <w:ind w:left="5145" w:hanging="540"/>
      </w:pPr>
      <w:rPr>
        <w:rFonts w:hint="default"/>
      </w:rPr>
    </w:lvl>
    <w:lvl w:ilvl="6" w:tplc="DFB4B9EE">
      <w:start w:val="1"/>
      <w:numFmt w:val="bullet"/>
      <w:lvlText w:val="•"/>
      <w:lvlJc w:val="left"/>
      <w:pPr>
        <w:ind w:left="5626" w:hanging="540"/>
      </w:pPr>
      <w:rPr>
        <w:rFonts w:hint="default"/>
      </w:rPr>
    </w:lvl>
    <w:lvl w:ilvl="7" w:tplc="79EA9C10">
      <w:start w:val="1"/>
      <w:numFmt w:val="bullet"/>
      <w:lvlText w:val="•"/>
      <w:lvlJc w:val="left"/>
      <w:pPr>
        <w:ind w:left="6108" w:hanging="540"/>
      </w:pPr>
      <w:rPr>
        <w:rFonts w:hint="default"/>
      </w:rPr>
    </w:lvl>
    <w:lvl w:ilvl="8" w:tplc="AB36E5E4">
      <w:start w:val="1"/>
      <w:numFmt w:val="bullet"/>
      <w:lvlText w:val="•"/>
      <w:lvlJc w:val="left"/>
      <w:pPr>
        <w:ind w:left="6590" w:hanging="540"/>
      </w:pPr>
      <w:rPr>
        <w:rFonts w:hint="default"/>
      </w:rPr>
    </w:lvl>
  </w:abstractNum>
  <w:abstractNum w:abstractNumId="13">
    <w:nsid w:val="07AE4460"/>
    <w:multiLevelType w:val="multilevel"/>
    <w:tmpl w:val="BC906F72"/>
    <w:lvl w:ilvl="0">
      <w:start w:val="5"/>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2260" w:hanging="360"/>
      </w:pPr>
      <w:rPr>
        <w:rFonts w:eastAsiaTheme="minorHAnsi" w:hAnsiTheme="minorHAnsi" w:cstheme="minorBidi" w:hint="default"/>
        <w:b/>
      </w:rPr>
    </w:lvl>
    <w:lvl w:ilvl="2">
      <w:start w:val="1"/>
      <w:numFmt w:val="decimal"/>
      <w:lvlText w:val="%1.%2.%3"/>
      <w:lvlJc w:val="left"/>
      <w:pPr>
        <w:ind w:left="4520" w:hanging="720"/>
      </w:pPr>
      <w:rPr>
        <w:rFonts w:eastAsiaTheme="minorHAnsi" w:hAnsiTheme="minorHAnsi" w:cstheme="minorBidi" w:hint="default"/>
        <w:b/>
      </w:rPr>
    </w:lvl>
    <w:lvl w:ilvl="3">
      <w:start w:val="1"/>
      <w:numFmt w:val="decimal"/>
      <w:lvlText w:val="%1.%2.%3.%4"/>
      <w:lvlJc w:val="left"/>
      <w:pPr>
        <w:ind w:left="6420" w:hanging="720"/>
      </w:pPr>
      <w:rPr>
        <w:rFonts w:eastAsiaTheme="minorHAnsi" w:hAnsiTheme="minorHAnsi" w:cstheme="minorBidi" w:hint="default"/>
        <w:b/>
      </w:rPr>
    </w:lvl>
    <w:lvl w:ilvl="4">
      <w:start w:val="1"/>
      <w:numFmt w:val="decimal"/>
      <w:lvlText w:val="%1.%2.%3.%4.%5"/>
      <w:lvlJc w:val="left"/>
      <w:pPr>
        <w:ind w:left="8680" w:hanging="1080"/>
      </w:pPr>
      <w:rPr>
        <w:rFonts w:eastAsiaTheme="minorHAnsi" w:hAnsiTheme="minorHAnsi" w:cstheme="minorBidi" w:hint="default"/>
        <w:b/>
      </w:rPr>
    </w:lvl>
    <w:lvl w:ilvl="5">
      <w:start w:val="1"/>
      <w:numFmt w:val="decimal"/>
      <w:lvlText w:val="%1.%2.%3.%4.%5.%6"/>
      <w:lvlJc w:val="left"/>
      <w:pPr>
        <w:ind w:left="10580" w:hanging="1080"/>
      </w:pPr>
      <w:rPr>
        <w:rFonts w:eastAsiaTheme="minorHAnsi" w:hAnsiTheme="minorHAnsi" w:cstheme="minorBidi" w:hint="default"/>
        <w:b/>
      </w:rPr>
    </w:lvl>
    <w:lvl w:ilvl="6">
      <w:start w:val="1"/>
      <w:numFmt w:val="decimal"/>
      <w:lvlText w:val="%1.%2.%3.%4.%5.%6.%7"/>
      <w:lvlJc w:val="left"/>
      <w:pPr>
        <w:ind w:left="12840" w:hanging="1440"/>
      </w:pPr>
      <w:rPr>
        <w:rFonts w:eastAsiaTheme="minorHAnsi" w:hAnsiTheme="minorHAnsi" w:cstheme="minorBidi" w:hint="default"/>
        <w:b/>
      </w:rPr>
    </w:lvl>
    <w:lvl w:ilvl="7">
      <w:start w:val="1"/>
      <w:numFmt w:val="decimal"/>
      <w:lvlText w:val="%1.%2.%3.%4.%5.%6.%7.%8"/>
      <w:lvlJc w:val="left"/>
      <w:pPr>
        <w:ind w:left="14740" w:hanging="1440"/>
      </w:pPr>
      <w:rPr>
        <w:rFonts w:eastAsiaTheme="minorHAnsi" w:hAnsiTheme="minorHAnsi" w:cstheme="minorBidi" w:hint="default"/>
        <w:b/>
      </w:rPr>
    </w:lvl>
    <w:lvl w:ilvl="8">
      <w:start w:val="1"/>
      <w:numFmt w:val="decimal"/>
      <w:lvlText w:val="%1.%2.%3.%4.%5.%6.%7.%8.%9"/>
      <w:lvlJc w:val="left"/>
      <w:pPr>
        <w:ind w:left="17000" w:hanging="1800"/>
      </w:pPr>
      <w:rPr>
        <w:rFonts w:eastAsiaTheme="minorHAnsi" w:hAnsiTheme="minorHAnsi" w:cstheme="minorBidi" w:hint="default"/>
        <w:b/>
      </w:rPr>
    </w:lvl>
  </w:abstractNum>
  <w:abstractNum w:abstractNumId="14">
    <w:nsid w:val="082520E2"/>
    <w:multiLevelType w:val="hybridMultilevel"/>
    <w:tmpl w:val="F5AA0180"/>
    <w:lvl w:ilvl="0" w:tplc="76B2E940">
      <w:start w:val="1"/>
      <w:numFmt w:val="lowerLetter"/>
      <w:lvlText w:val="(%1)"/>
      <w:lvlJc w:val="lef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5">
    <w:nsid w:val="08C75A2E"/>
    <w:multiLevelType w:val="hybridMultilevel"/>
    <w:tmpl w:val="CBE8FB28"/>
    <w:lvl w:ilvl="0" w:tplc="DF1E4280">
      <w:start w:val="1"/>
      <w:numFmt w:val="lowerLetter"/>
      <w:lvlText w:val="(%1)"/>
      <w:lvlJc w:val="left"/>
      <w:pPr>
        <w:ind w:left="831" w:hanging="521"/>
      </w:pPr>
      <w:rPr>
        <w:rFonts w:ascii="Arial" w:eastAsia="Arial" w:hAnsi="Arial" w:hint="default"/>
        <w:w w:val="99"/>
        <w:sz w:val="20"/>
        <w:szCs w:val="20"/>
      </w:rPr>
    </w:lvl>
    <w:lvl w:ilvl="1" w:tplc="91A84B2C">
      <w:start w:val="1"/>
      <w:numFmt w:val="bullet"/>
      <w:lvlText w:val="•"/>
      <w:lvlJc w:val="left"/>
      <w:pPr>
        <w:ind w:left="1314" w:hanging="521"/>
      </w:pPr>
      <w:rPr>
        <w:rFonts w:hint="default"/>
      </w:rPr>
    </w:lvl>
    <w:lvl w:ilvl="2" w:tplc="65B68540">
      <w:start w:val="1"/>
      <w:numFmt w:val="bullet"/>
      <w:lvlText w:val="•"/>
      <w:lvlJc w:val="left"/>
      <w:pPr>
        <w:ind w:left="1797" w:hanging="521"/>
      </w:pPr>
      <w:rPr>
        <w:rFonts w:hint="default"/>
      </w:rPr>
    </w:lvl>
    <w:lvl w:ilvl="3" w:tplc="669612CC">
      <w:start w:val="1"/>
      <w:numFmt w:val="bullet"/>
      <w:lvlText w:val="•"/>
      <w:lvlJc w:val="left"/>
      <w:pPr>
        <w:ind w:left="2281" w:hanging="521"/>
      </w:pPr>
      <w:rPr>
        <w:rFonts w:hint="default"/>
      </w:rPr>
    </w:lvl>
    <w:lvl w:ilvl="4" w:tplc="987AE6B8">
      <w:start w:val="1"/>
      <w:numFmt w:val="bullet"/>
      <w:lvlText w:val="•"/>
      <w:lvlJc w:val="left"/>
      <w:pPr>
        <w:ind w:left="2764" w:hanging="521"/>
      </w:pPr>
      <w:rPr>
        <w:rFonts w:hint="default"/>
      </w:rPr>
    </w:lvl>
    <w:lvl w:ilvl="5" w:tplc="C43828B6">
      <w:start w:val="1"/>
      <w:numFmt w:val="bullet"/>
      <w:lvlText w:val="•"/>
      <w:lvlJc w:val="left"/>
      <w:pPr>
        <w:ind w:left="3247" w:hanging="521"/>
      </w:pPr>
      <w:rPr>
        <w:rFonts w:hint="default"/>
      </w:rPr>
    </w:lvl>
    <w:lvl w:ilvl="6" w:tplc="1E004CA8">
      <w:start w:val="1"/>
      <w:numFmt w:val="bullet"/>
      <w:lvlText w:val="•"/>
      <w:lvlJc w:val="left"/>
      <w:pPr>
        <w:ind w:left="3730" w:hanging="521"/>
      </w:pPr>
      <w:rPr>
        <w:rFonts w:hint="default"/>
      </w:rPr>
    </w:lvl>
    <w:lvl w:ilvl="7" w:tplc="545CDA92">
      <w:start w:val="1"/>
      <w:numFmt w:val="bullet"/>
      <w:lvlText w:val="•"/>
      <w:lvlJc w:val="left"/>
      <w:pPr>
        <w:ind w:left="4214" w:hanging="521"/>
      </w:pPr>
      <w:rPr>
        <w:rFonts w:hint="default"/>
      </w:rPr>
    </w:lvl>
    <w:lvl w:ilvl="8" w:tplc="8DEE7B6A">
      <w:start w:val="1"/>
      <w:numFmt w:val="bullet"/>
      <w:lvlText w:val="•"/>
      <w:lvlJc w:val="left"/>
      <w:pPr>
        <w:ind w:left="4697" w:hanging="521"/>
      </w:pPr>
      <w:rPr>
        <w:rFonts w:hint="default"/>
      </w:rPr>
    </w:lvl>
  </w:abstractNum>
  <w:abstractNum w:abstractNumId="16">
    <w:nsid w:val="09AF38A4"/>
    <w:multiLevelType w:val="hybridMultilevel"/>
    <w:tmpl w:val="3BD6F880"/>
    <w:lvl w:ilvl="0" w:tplc="1548B3E0">
      <w:start w:val="5"/>
      <w:numFmt w:val="decimal"/>
      <w:lvlText w:val="%1."/>
      <w:lvlJc w:val="left"/>
      <w:pPr>
        <w:ind w:left="1180" w:hanging="360"/>
      </w:pPr>
      <w:rPr>
        <w:rFonts w:hint="default"/>
        <w:b/>
        <w:u w:val="thick"/>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nsid w:val="09BF1392"/>
    <w:multiLevelType w:val="hybridMultilevel"/>
    <w:tmpl w:val="E51E49E6"/>
    <w:lvl w:ilvl="0" w:tplc="28604F2C">
      <w:start w:val="7"/>
      <w:numFmt w:val="lowerRoman"/>
      <w:lvlText w:val="(%1)"/>
      <w:lvlJc w:val="left"/>
      <w:pPr>
        <w:ind w:left="2981" w:hanging="720"/>
      </w:pPr>
      <w:rPr>
        <w:rFonts w:hint="default"/>
      </w:rPr>
    </w:lvl>
    <w:lvl w:ilvl="1" w:tplc="44090019" w:tentative="1">
      <w:start w:val="1"/>
      <w:numFmt w:val="lowerLetter"/>
      <w:lvlText w:val="%2."/>
      <w:lvlJc w:val="left"/>
      <w:pPr>
        <w:ind w:left="3341" w:hanging="360"/>
      </w:pPr>
    </w:lvl>
    <w:lvl w:ilvl="2" w:tplc="4409001B" w:tentative="1">
      <w:start w:val="1"/>
      <w:numFmt w:val="lowerRoman"/>
      <w:lvlText w:val="%3."/>
      <w:lvlJc w:val="right"/>
      <w:pPr>
        <w:ind w:left="4061" w:hanging="180"/>
      </w:pPr>
    </w:lvl>
    <w:lvl w:ilvl="3" w:tplc="4409000F" w:tentative="1">
      <w:start w:val="1"/>
      <w:numFmt w:val="decimal"/>
      <w:lvlText w:val="%4."/>
      <w:lvlJc w:val="left"/>
      <w:pPr>
        <w:ind w:left="4781" w:hanging="360"/>
      </w:pPr>
    </w:lvl>
    <w:lvl w:ilvl="4" w:tplc="44090019" w:tentative="1">
      <w:start w:val="1"/>
      <w:numFmt w:val="lowerLetter"/>
      <w:lvlText w:val="%5."/>
      <w:lvlJc w:val="left"/>
      <w:pPr>
        <w:ind w:left="5501" w:hanging="360"/>
      </w:pPr>
    </w:lvl>
    <w:lvl w:ilvl="5" w:tplc="4409001B" w:tentative="1">
      <w:start w:val="1"/>
      <w:numFmt w:val="lowerRoman"/>
      <w:lvlText w:val="%6."/>
      <w:lvlJc w:val="right"/>
      <w:pPr>
        <w:ind w:left="6221" w:hanging="180"/>
      </w:pPr>
    </w:lvl>
    <w:lvl w:ilvl="6" w:tplc="4409000F" w:tentative="1">
      <w:start w:val="1"/>
      <w:numFmt w:val="decimal"/>
      <w:lvlText w:val="%7."/>
      <w:lvlJc w:val="left"/>
      <w:pPr>
        <w:ind w:left="6941" w:hanging="360"/>
      </w:pPr>
    </w:lvl>
    <w:lvl w:ilvl="7" w:tplc="44090019" w:tentative="1">
      <w:start w:val="1"/>
      <w:numFmt w:val="lowerLetter"/>
      <w:lvlText w:val="%8."/>
      <w:lvlJc w:val="left"/>
      <w:pPr>
        <w:ind w:left="7661" w:hanging="360"/>
      </w:pPr>
    </w:lvl>
    <w:lvl w:ilvl="8" w:tplc="4409001B" w:tentative="1">
      <w:start w:val="1"/>
      <w:numFmt w:val="lowerRoman"/>
      <w:lvlText w:val="%9."/>
      <w:lvlJc w:val="right"/>
      <w:pPr>
        <w:ind w:left="8381" w:hanging="180"/>
      </w:pPr>
    </w:lvl>
  </w:abstractNum>
  <w:abstractNum w:abstractNumId="18">
    <w:nsid w:val="0A8E180D"/>
    <w:multiLevelType w:val="hybridMultilevel"/>
    <w:tmpl w:val="D3DE97D4"/>
    <w:lvl w:ilvl="0" w:tplc="12F254A8">
      <w:start w:val="12"/>
      <w:numFmt w:val="lowerLetter"/>
      <w:lvlText w:val="(%1)"/>
      <w:lvlJc w:val="left"/>
      <w:pPr>
        <w:ind w:left="2249" w:hanging="721"/>
      </w:pPr>
      <w:rPr>
        <w:rFonts w:ascii="Arial" w:eastAsia="Arial" w:hAnsi="Arial" w:hint="default"/>
        <w:w w:val="99"/>
        <w:sz w:val="20"/>
        <w:szCs w:val="20"/>
      </w:rPr>
    </w:lvl>
    <w:lvl w:ilvl="1" w:tplc="4CB8A674">
      <w:start w:val="1"/>
      <w:numFmt w:val="bullet"/>
      <w:lvlText w:val="•"/>
      <w:lvlJc w:val="left"/>
      <w:pPr>
        <w:ind w:left="2916" w:hanging="721"/>
      </w:pPr>
      <w:rPr>
        <w:rFonts w:hint="default"/>
      </w:rPr>
    </w:lvl>
    <w:lvl w:ilvl="2" w:tplc="2B10687A">
      <w:start w:val="1"/>
      <w:numFmt w:val="bullet"/>
      <w:lvlText w:val="•"/>
      <w:lvlJc w:val="left"/>
      <w:pPr>
        <w:ind w:left="3583" w:hanging="721"/>
      </w:pPr>
      <w:rPr>
        <w:rFonts w:hint="default"/>
      </w:rPr>
    </w:lvl>
    <w:lvl w:ilvl="3" w:tplc="8D02F6EA">
      <w:start w:val="1"/>
      <w:numFmt w:val="bullet"/>
      <w:lvlText w:val="•"/>
      <w:lvlJc w:val="left"/>
      <w:pPr>
        <w:ind w:left="4250" w:hanging="721"/>
      </w:pPr>
      <w:rPr>
        <w:rFonts w:hint="default"/>
      </w:rPr>
    </w:lvl>
    <w:lvl w:ilvl="4" w:tplc="0826DDE4">
      <w:start w:val="1"/>
      <w:numFmt w:val="bullet"/>
      <w:lvlText w:val="•"/>
      <w:lvlJc w:val="left"/>
      <w:pPr>
        <w:ind w:left="4917" w:hanging="721"/>
      </w:pPr>
      <w:rPr>
        <w:rFonts w:hint="default"/>
      </w:rPr>
    </w:lvl>
    <w:lvl w:ilvl="5" w:tplc="F52666A6">
      <w:start w:val="1"/>
      <w:numFmt w:val="bullet"/>
      <w:lvlText w:val="•"/>
      <w:lvlJc w:val="left"/>
      <w:pPr>
        <w:ind w:left="5584" w:hanging="721"/>
      </w:pPr>
      <w:rPr>
        <w:rFonts w:hint="default"/>
      </w:rPr>
    </w:lvl>
    <w:lvl w:ilvl="6" w:tplc="5FF6B386">
      <w:start w:val="1"/>
      <w:numFmt w:val="bullet"/>
      <w:lvlText w:val="•"/>
      <w:lvlJc w:val="left"/>
      <w:pPr>
        <w:ind w:left="6251" w:hanging="721"/>
      </w:pPr>
      <w:rPr>
        <w:rFonts w:hint="default"/>
      </w:rPr>
    </w:lvl>
    <w:lvl w:ilvl="7" w:tplc="AD9A586A">
      <w:start w:val="1"/>
      <w:numFmt w:val="bullet"/>
      <w:lvlText w:val="•"/>
      <w:lvlJc w:val="left"/>
      <w:pPr>
        <w:ind w:left="6918" w:hanging="721"/>
      </w:pPr>
      <w:rPr>
        <w:rFonts w:hint="default"/>
      </w:rPr>
    </w:lvl>
    <w:lvl w:ilvl="8" w:tplc="6058664C">
      <w:start w:val="1"/>
      <w:numFmt w:val="bullet"/>
      <w:lvlText w:val="•"/>
      <w:lvlJc w:val="left"/>
      <w:pPr>
        <w:ind w:left="7585" w:hanging="721"/>
      </w:pPr>
      <w:rPr>
        <w:rFonts w:hint="default"/>
      </w:rPr>
    </w:lvl>
  </w:abstractNum>
  <w:abstractNum w:abstractNumId="19">
    <w:nsid w:val="0B9E70FC"/>
    <w:multiLevelType w:val="hybridMultilevel"/>
    <w:tmpl w:val="B5842518"/>
    <w:lvl w:ilvl="0" w:tplc="1F1AAE06">
      <w:start w:val="1"/>
      <w:numFmt w:val="lowerLetter"/>
      <w:lvlText w:val="(%1)"/>
      <w:lvlJc w:val="left"/>
      <w:pPr>
        <w:ind w:left="4136" w:hanging="360"/>
      </w:pPr>
      <w:rPr>
        <w:rFonts w:hint="default"/>
      </w:rPr>
    </w:lvl>
    <w:lvl w:ilvl="1" w:tplc="04090019">
      <w:start w:val="1"/>
      <w:numFmt w:val="lowerLetter"/>
      <w:lvlText w:val="%2."/>
      <w:lvlJc w:val="left"/>
      <w:pPr>
        <w:ind w:left="4856" w:hanging="360"/>
      </w:pPr>
    </w:lvl>
    <w:lvl w:ilvl="2" w:tplc="0409001B">
      <w:start w:val="1"/>
      <w:numFmt w:val="lowerRoman"/>
      <w:lvlText w:val="%3."/>
      <w:lvlJc w:val="right"/>
      <w:pPr>
        <w:ind w:left="5576" w:hanging="180"/>
      </w:pPr>
    </w:lvl>
    <w:lvl w:ilvl="3" w:tplc="0409000F">
      <w:start w:val="1"/>
      <w:numFmt w:val="decimal"/>
      <w:lvlText w:val="%4."/>
      <w:lvlJc w:val="left"/>
      <w:pPr>
        <w:ind w:left="6296" w:hanging="360"/>
      </w:pPr>
    </w:lvl>
    <w:lvl w:ilvl="4" w:tplc="04090019" w:tentative="1">
      <w:start w:val="1"/>
      <w:numFmt w:val="lowerLetter"/>
      <w:lvlText w:val="%5."/>
      <w:lvlJc w:val="left"/>
      <w:pPr>
        <w:ind w:left="7016" w:hanging="360"/>
      </w:pPr>
    </w:lvl>
    <w:lvl w:ilvl="5" w:tplc="0409001B" w:tentative="1">
      <w:start w:val="1"/>
      <w:numFmt w:val="lowerRoman"/>
      <w:lvlText w:val="%6."/>
      <w:lvlJc w:val="right"/>
      <w:pPr>
        <w:ind w:left="7736" w:hanging="180"/>
      </w:pPr>
    </w:lvl>
    <w:lvl w:ilvl="6" w:tplc="0409000F" w:tentative="1">
      <w:start w:val="1"/>
      <w:numFmt w:val="decimal"/>
      <w:lvlText w:val="%7."/>
      <w:lvlJc w:val="left"/>
      <w:pPr>
        <w:ind w:left="8456" w:hanging="360"/>
      </w:pPr>
    </w:lvl>
    <w:lvl w:ilvl="7" w:tplc="04090019" w:tentative="1">
      <w:start w:val="1"/>
      <w:numFmt w:val="lowerLetter"/>
      <w:lvlText w:val="%8."/>
      <w:lvlJc w:val="left"/>
      <w:pPr>
        <w:ind w:left="9176" w:hanging="360"/>
      </w:pPr>
    </w:lvl>
    <w:lvl w:ilvl="8" w:tplc="0409001B" w:tentative="1">
      <w:start w:val="1"/>
      <w:numFmt w:val="lowerRoman"/>
      <w:lvlText w:val="%9."/>
      <w:lvlJc w:val="right"/>
      <w:pPr>
        <w:ind w:left="9896" w:hanging="180"/>
      </w:pPr>
    </w:lvl>
  </w:abstractNum>
  <w:abstractNum w:abstractNumId="20">
    <w:nsid w:val="0CD33C63"/>
    <w:multiLevelType w:val="hybridMultilevel"/>
    <w:tmpl w:val="F2AE9070"/>
    <w:lvl w:ilvl="0" w:tplc="9DEAC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DB92D31"/>
    <w:multiLevelType w:val="hybridMultilevel"/>
    <w:tmpl w:val="B636B1E4"/>
    <w:lvl w:ilvl="0" w:tplc="2C52AC32">
      <w:start w:val="1"/>
      <w:numFmt w:val="upperLetter"/>
      <w:lvlText w:val="%1."/>
      <w:lvlJc w:val="left"/>
      <w:pPr>
        <w:ind w:left="1460" w:hanging="721"/>
      </w:pPr>
      <w:rPr>
        <w:rFonts w:ascii="Arial" w:eastAsia="Arial" w:hAnsi="Arial" w:hint="default"/>
        <w:spacing w:val="-1"/>
        <w:w w:val="99"/>
        <w:sz w:val="20"/>
        <w:szCs w:val="20"/>
      </w:rPr>
    </w:lvl>
    <w:lvl w:ilvl="1" w:tplc="69B839FE">
      <w:start w:val="1"/>
      <w:numFmt w:val="decimal"/>
      <w:lvlText w:val="%2."/>
      <w:lvlJc w:val="left"/>
      <w:pPr>
        <w:ind w:left="1460" w:hanging="720"/>
      </w:pPr>
      <w:rPr>
        <w:rFonts w:ascii="Arial" w:eastAsia="Arial" w:hAnsi="Arial" w:hint="default"/>
        <w:spacing w:val="-1"/>
        <w:w w:val="99"/>
        <w:sz w:val="20"/>
        <w:szCs w:val="20"/>
      </w:rPr>
    </w:lvl>
    <w:lvl w:ilvl="2" w:tplc="4C805C9E">
      <w:start w:val="1"/>
      <w:numFmt w:val="bullet"/>
      <w:lvlText w:val="•"/>
      <w:lvlJc w:val="left"/>
      <w:pPr>
        <w:ind w:left="1460" w:hanging="720"/>
      </w:pPr>
      <w:rPr>
        <w:rFonts w:hint="default"/>
      </w:rPr>
    </w:lvl>
    <w:lvl w:ilvl="3" w:tplc="83DCF7D0">
      <w:start w:val="1"/>
      <w:numFmt w:val="bullet"/>
      <w:lvlText w:val="•"/>
      <w:lvlJc w:val="left"/>
      <w:pPr>
        <w:ind w:left="4150" w:hanging="720"/>
      </w:pPr>
      <w:rPr>
        <w:rFonts w:hint="default"/>
      </w:rPr>
    </w:lvl>
    <w:lvl w:ilvl="4" w:tplc="8DCA0A98">
      <w:start w:val="1"/>
      <w:numFmt w:val="bullet"/>
      <w:lvlText w:val="•"/>
      <w:lvlJc w:val="left"/>
      <w:pPr>
        <w:ind w:left="4857" w:hanging="720"/>
      </w:pPr>
      <w:rPr>
        <w:rFonts w:hint="default"/>
      </w:rPr>
    </w:lvl>
    <w:lvl w:ilvl="5" w:tplc="D04ECA18">
      <w:start w:val="1"/>
      <w:numFmt w:val="bullet"/>
      <w:lvlText w:val="•"/>
      <w:lvlJc w:val="left"/>
      <w:pPr>
        <w:ind w:left="5564" w:hanging="720"/>
      </w:pPr>
      <w:rPr>
        <w:rFonts w:hint="default"/>
      </w:rPr>
    </w:lvl>
    <w:lvl w:ilvl="6" w:tplc="7332E792">
      <w:start w:val="1"/>
      <w:numFmt w:val="bullet"/>
      <w:lvlText w:val="•"/>
      <w:lvlJc w:val="left"/>
      <w:pPr>
        <w:ind w:left="6271" w:hanging="720"/>
      </w:pPr>
      <w:rPr>
        <w:rFonts w:hint="default"/>
      </w:rPr>
    </w:lvl>
    <w:lvl w:ilvl="7" w:tplc="4E7E8E42">
      <w:start w:val="1"/>
      <w:numFmt w:val="bullet"/>
      <w:lvlText w:val="•"/>
      <w:lvlJc w:val="left"/>
      <w:pPr>
        <w:ind w:left="6978" w:hanging="720"/>
      </w:pPr>
      <w:rPr>
        <w:rFonts w:hint="default"/>
      </w:rPr>
    </w:lvl>
    <w:lvl w:ilvl="8" w:tplc="18305AA0">
      <w:start w:val="1"/>
      <w:numFmt w:val="bullet"/>
      <w:lvlText w:val="•"/>
      <w:lvlJc w:val="left"/>
      <w:pPr>
        <w:ind w:left="7685" w:hanging="720"/>
      </w:pPr>
      <w:rPr>
        <w:rFonts w:hint="default"/>
      </w:rPr>
    </w:lvl>
  </w:abstractNum>
  <w:abstractNum w:abstractNumId="22">
    <w:nsid w:val="0E8534C2"/>
    <w:multiLevelType w:val="multilevel"/>
    <w:tmpl w:val="81E25ED8"/>
    <w:lvl w:ilvl="0">
      <w:start w:val="7"/>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2620" w:hanging="360"/>
      </w:pPr>
      <w:rPr>
        <w:rFonts w:eastAsiaTheme="minorHAnsi" w:hAnsiTheme="minorHAnsi" w:cstheme="minorBidi" w:hint="default"/>
        <w:b/>
      </w:rPr>
    </w:lvl>
    <w:lvl w:ilvl="2">
      <w:start w:val="1"/>
      <w:numFmt w:val="decimal"/>
      <w:lvlText w:val="%1.%2.%3"/>
      <w:lvlJc w:val="left"/>
      <w:pPr>
        <w:ind w:left="5240" w:hanging="720"/>
      </w:pPr>
      <w:rPr>
        <w:rFonts w:eastAsiaTheme="minorHAnsi" w:hAnsiTheme="minorHAnsi" w:cstheme="minorBidi" w:hint="default"/>
        <w:b/>
      </w:rPr>
    </w:lvl>
    <w:lvl w:ilvl="3">
      <w:start w:val="1"/>
      <w:numFmt w:val="decimal"/>
      <w:lvlText w:val="%1.%2.%3.%4"/>
      <w:lvlJc w:val="left"/>
      <w:pPr>
        <w:ind w:left="7500" w:hanging="720"/>
      </w:pPr>
      <w:rPr>
        <w:rFonts w:eastAsiaTheme="minorHAnsi" w:hAnsiTheme="minorHAnsi" w:cstheme="minorBidi" w:hint="default"/>
        <w:b/>
      </w:rPr>
    </w:lvl>
    <w:lvl w:ilvl="4">
      <w:start w:val="1"/>
      <w:numFmt w:val="decimal"/>
      <w:lvlText w:val="%1.%2.%3.%4.%5"/>
      <w:lvlJc w:val="left"/>
      <w:pPr>
        <w:ind w:left="10120" w:hanging="1080"/>
      </w:pPr>
      <w:rPr>
        <w:rFonts w:eastAsiaTheme="minorHAnsi" w:hAnsiTheme="minorHAnsi" w:cstheme="minorBidi" w:hint="default"/>
        <w:b/>
      </w:rPr>
    </w:lvl>
    <w:lvl w:ilvl="5">
      <w:start w:val="1"/>
      <w:numFmt w:val="decimal"/>
      <w:lvlText w:val="%1.%2.%3.%4.%5.%6"/>
      <w:lvlJc w:val="left"/>
      <w:pPr>
        <w:ind w:left="12380" w:hanging="1080"/>
      </w:pPr>
      <w:rPr>
        <w:rFonts w:eastAsiaTheme="minorHAnsi" w:hAnsiTheme="minorHAnsi" w:cstheme="minorBidi" w:hint="default"/>
        <w:b/>
      </w:rPr>
    </w:lvl>
    <w:lvl w:ilvl="6">
      <w:start w:val="1"/>
      <w:numFmt w:val="decimal"/>
      <w:lvlText w:val="%1.%2.%3.%4.%5.%6.%7"/>
      <w:lvlJc w:val="left"/>
      <w:pPr>
        <w:ind w:left="15000" w:hanging="1440"/>
      </w:pPr>
      <w:rPr>
        <w:rFonts w:eastAsiaTheme="minorHAnsi" w:hAnsiTheme="minorHAnsi" w:cstheme="minorBidi" w:hint="default"/>
        <w:b/>
      </w:rPr>
    </w:lvl>
    <w:lvl w:ilvl="7">
      <w:start w:val="1"/>
      <w:numFmt w:val="decimal"/>
      <w:lvlText w:val="%1.%2.%3.%4.%5.%6.%7.%8"/>
      <w:lvlJc w:val="left"/>
      <w:pPr>
        <w:ind w:left="17260" w:hanging="1440"/>
      </w:pPr>
      <w:rPr>
        <w:rFonts w:eastAsiaTheme="minorHAnsi" w:hAnsiTheme="minorHAnsi" w:cstheme="minorBidi" w:hint="default"/>
        <w:b/>
      </w:rPr>
    </w:lvl>
    <w:lvl w:ilvl="8">
      <w:start w:val="1"/>
      <w:numFmt w:val="decimal"/>
      <w:lvlText w:val="%1.%2.%3.%4.%5.%6.%7.%8.%9"/>
      <w:lvlJc w:val="left"/>
      <w:pPr>
        <w:ind w:left="19880" w:hanging="1800"/>
      </w:pPr>
      <w:rPr>
        <w:rFonts w:eastAsiaTheme="minorHAnsi" w:hAnsiTheme="minorHAnsi" w:cstheme="minorBidi" w:hint="default"/>
        <w:b/>
      </w:rPr>
    </w:lvl>
  </w:abstractNum>
  <w:abstractNum w:abstractNumId="23">
    <w:nsid w:val="0EB31ECF"/>
    <w:multiLevelType w:val="multilevel"/>
    <w:tmpl w:val="4314AAFC"/>
    <w:lvl w:ilvl="0">
      <w:start w:val="15"/>
      <w:numFmt w:val="decimal"/>
      <w:lvlText w:val="%1"/>
      <w:lvlJc w:val="left"/>
      <w:pPr>
        <w:ind w:left="480" w:hanging="480"/>
      </w:pPr>
      <w:rPr>
        <w:rFonts w:hint="default"/>
        <w:b/>
      </w:rPr>
    </w:lvl>
    <w:lvl w:ilvl="1">
      <w:start w:val="31"/>
      <w:numFmt w:val="decimal"/>
      <w:lvlText w:val="%1.%2"/>
      <w:lvlJc w:val="left"/>
      <w:pPr>
        <w:ind w:left="2383" w:hanging="480"/>
      </w:pPr>
      <w:rPr>
        <w:rFonts w:hint="default"/>
        <w:b/>
      </w:rPr>
    </w:lvl>
    <w:lvl w:ilvl="2">
      <w:start w:val="1"/>
      <w:numFmt w:val="decimal"/>
      <w:lvlText w:val="%1.%2.%3"/>
      <w:lvlJc w:val="left"/>
      <w:pPr>
        <w:ind w:left="4526" w:hanging="720"/>
      </w:pPr>
      <w:rPr>
        <w:rFonts w:hint="default"/>
        <w:b/>
      </w:rPr>
    </w:lvl>
    <w:lvl w:ilvl="3">
      <w:start w:val="1"/>
      <w:numFmt w:val="decimal"/>
      <w:lvlText w:val="%1.%2.%3.%4"/>
      <w:lvlJc w:val="left"/>
      <w:pPr>
        <w:ind w:left="6429" w:hanging="720"/>
      </w:pPr>
      <w:rPr>
        <w:rFonts w:hint="default"/>
        <w:b/>
      </w:rPr>
    </w:lvl>
    <w:lvl w:ilvl="4">
      <w:start w:val="1"/>
      <w:numFmt w:val="decimal"/>
      <w:lvlText w:val="%1.%2.%3.%4.%5"/>
      <w:lvlJc w:val="left"/>
      <w:pPr>
        <w:ind w:left="8692" w:hanging="1080"/>
      </w:pPr>
      <w:rPr>
        <w:rFonts w:hint="default"/>
        <w:b/>
      </w:rPr>
    </w:lvl>
    <w:lvl w:ilvl="5">
      <w:start w:val="1"/>
      <w:numFmt w:val="decimal"/>
      <w:lvlText w:val="%1.%2.%3.%4.%5.%6"/>
      <w:lvlJc w:val="left"/>
      <w:pPr>
        <w:ind w:left="10595" w:hanging="1080"/>
      </w:pPr>
      <w:rPr>
        <w:rFonts w:hint="default"/>
        <w:b/>
      </w:rPr>
    </w:lvl>
    <w:lvl w:ilvl="6">
      <w:start w:val="1"/>
      <w:numFmt w:val="decimal"/>
      <w:lvlText w:val="%1.%2.%3.%4.%5.%6.%7"/>
      <w:lvlJc w:val="left"/>
      <w:pPr>
        <w:ind w:left="12858" w:hanging="1440"/>
      </w:pPr>
      <w:rPr>
        <w:rFonts w:hint="default"/>
        <w:b/>
      </w:rPr>
    </w:lvl>
    <w:lvl w:ilvl="7">
      <w:start w:val="1"/>
      <w:numFmt w:val="decimal"/>
      <w:lvlText w:val="%1.%2.%3.%4.%5.%6.%7.%8"/>
      <w:lvlJc w:val="left"/>
      <w:pPr>
        <w:ind w:left="14761" w:hanging="1440"/>
      </w:pPr>
      <w:rPr>
        <w:rFonts w:hint="default"/>
        <w:b/>
      </w:rPr>
    </w:lvl>
    <w:lvl w:ilvl="8">
      <w:start w:val="1"/>
      <w:numFmt w:val="decimal"/>
      <w:lvlText w:val="%1.%2.%3.%4.%5.%6.%7.%8.%9"/>
      <w:lvlJc w:val="left"/>
      <w:pPr>
        <w:ind w:left="17024" w:hanging="1800"/>
      </w:pPr>
      <w:rPr>
        <w:rFonts w:hint="default"/>
        <w:b/>
      </w:rPr>
    </w:lvl>
  </w:abstractNum>
  <w:abstractNum w:abstractNumId="24">
    <w:nsid w:val="0FB0067D"/>
    <w:multiLevelType w:val="hybridMultilevel"/>
    <w:tmpl w:val="DA64CE62"/>
    <w:lvl w:ilvl="0" w:tplc="444C9E14">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5">
    <w:nsid w:val="0FEC0000"/>
    <w:multiLevelType w:val="hybridMultilevel"/>
    <w:tmpl w:val="61D806DC"/>
    <w:lvl w:ilvl="0" w:tplc="61160B6A">
      <w:start w:val="1"/>
      <w:numFmt w:val="lowerLetter"/>
      <w:lvlText w:val="(%1)"/>
      <w:lvlJc w:val="left"/>
      <w:pPr>
        <w:ind w:left="2520" w:hanging="360"/>
      </w:pPr>
      <w:rPr>
        <w:rFonts w:cstheme="minorBidi"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100A0E1E"/>
    <w:multiLevelType w:val="hybridMultilevel"/>
    <w:tmpl w:val="2250C1B0"/>
    <w:lvl w:ilvl="0" w:tplc="AA72772A">
      <w:start w:val="1"/>
      <w:numFmt w:val="lowerLetter"/>
      <w:lvlText w:val="(%1)"/>
      <w:lvlJc w:val="left"/>
      <w:pPr>
        <w:ind w:left="3416" w:hanging="360"/>
      </w:pPr>
      <w:rPr>
        <w:rFonts w:hint="default"/>
      </w:rPr>
    </w:lvl>
    <w:lvl w:ilvl="1" w:tplc="04090019">
      <w:start w:val="1"/>
      <w:numFmt w:val="lowerLetter"/>
      <w:lvlText w:val="%2."/>
      <w:lvlJc w:val="left"/>
      <w:pPr>
        <w:ind w:left="4136" w:hanging="360"/>
      </w:pPr>
    </w:lvl>
    <w:lvl w:ilvl="2" w:tplc="0409001B">
      <w:start w:val="1"/>
      <w:numFmt w:val="lowerRoman"/>
      <w:lvlText w:val="%3."/>
      <w:lvlJc w:val="right"/>
      <w:pPr>
        <w:ind w:left="4856" w:hanging="180"/>
      </w:pPr>
    </w:lvl>
    <w:lvl w:ilvl="3" w:tplc="0409000F">
      <w:start w:val="1"/>
      <w:numFmt w:val="decimal"/>
      <w:lvlText w:val="%4."/>
      <w:lvlJc w:val="left"/>
      <w:pPr>
        <w:ind w:left="5576" w:hanging="360"/>
      </w:pPr>
    </w:lvl>
    <w:lvl w:ilvl="4" w:tplc="04090019">
      <w:start w:val="1"/>
      <w:numFmt w:val="lowerLetter"/>
      <w:lvlText w:val="%5."/>
      <w:lvlJc w:val="left"/>
      <w:pPr>
        <w:ind w:left="6296" w:hanging="360"/>
      </w:pPr>
    </w:lvl>
    <w:lvl w:ilvl="5" w:tplc="0409001B" w:tentative="1">
      <w:start w:val="1"/>
      <w:numFmt w:val="lowerRoman"/>
      <w:lvlText w:val="%6."/>
      <w:lvlJc w:val="right"/>
      <w:pPr>
        <w:ind w:left="7016" w:hanging="180"/>
      </w:pPr>
    </w:lvl>
    <w:lvl w:ilvl="6" w:tplc="0409000F" w:tentative="1">
      <w:start w:val="1"/>
      <w:numFmt w:val="decimal"/>
      <w:lvlText w:val="%7."/>
      <w:lvlJc w:val="left"/>
      <w:pPr>
        <w:ind w:left="7736" w:hanging="360"/>
      </w:pPr>
    </w:lvl>
    <w:lvl w:ilvl="7" w:tplc="04090019" w:tentative="1">
      <w:start w:val="1"/>
      <w:numFmt w:val="lowerLetter"/>
      <w:lvlText w:val="%8."/>
      <w:lvlJc w:val="left"/>
      <w:pPr>
        <w:ind w:left="8456" w:hanging="360"/>
      </w:pPr>
    </w:lvl>
    <w:lvl w:ilvl="8" w:tplc="0409001B" w:tentative="1">
      <w:start w:val="1"/>
      <w:numFmt w:val="lowerRoman"/>
      <w:lvlText w:val="%9."/>
      <w:lvlJc w:val="right"/>
      <w:pPr>
        <w:ind w:left="9176" w:hanging="180"/>
      </w:pPr>
    </w:lvl>
  </w:abstractNum>
  <w:abstractNum w:abstractNumId="27">
    <w:nsid w:val="10F95473"/>
    <w:multiLevelType w:val="hybridMultilevel"/>
    <w:tmpl w:val="0F2A26AC"/>
    <w:lvl w:ilvl="0" w:tplc="F0488572">
      <w:start w:val="1"/>
      <w:numFmt w:val="lowerLetter"/>
      <w:lvlText w:val="(%1)"/>
      <w:lvlJc w:val="left"/>
      <w:pPr>
        <w:ind w:left="4880" w:hanging="360"/>
      </w:pPr>
      <w:rPr>
        <w:rFonts w:hint="default"/>
      </w:rPr>
    </w:lvl>
    <w:lvl w:ilvl="1" w:tplc="04090019" w:tentative="1">
      <w:start w:val="1"/>
      <w:numFmt w:val="lowerLetter"/>
      <w:lvlText w:val="%2."/>
      <w:lvlJc w:val="left"/>
      <w:pPr>
        <w:ind w:left="5600" w:hanging="360"/>
      </w:pPr>
    </w:lvl>
    <w:lvl w:ilvl="2" w:tplc="0409001B" w:tentative="1">
      <w:start w:val="1"/>
      <w:numFmt w:val="lowerRoman"/>
      <w:lvlText w:val="%3."/>
      <w:lvlJc w:val="right"/>
      <w:pPr>
        <w:ind w:left="6320" w:hanging="180"/>
      </w:pPr>
    </w:lvl>
    <w:lvl w:ilvl="3" w:tplc="0409000F" w:tentative="1">
      <w:start w:val="1"/>
      <w:numFmt w:val="decimal"/>
      <w:lvlText w:val="%4."/>
      <w:lvlJc w:val="left"/>
      <w:pPr>
        <w:ind w:left="7040" w:hanging="360"/>
      </w:pPr>
    </w:lvl>
    <w:lvl w:ilvl="4" w:tplc="04090019" w:tentative="1">
      <w:start w:val="1"/>
      <w:numFmt w:val="lowerLetter"/>
      <w:lvlText w:val="%5."/>
      <w:lvlJc w:val="left"/>
      <w:pPr>
        <w:ind w:left="7760" w:hanging="360"/>
      </w:pPr>
    </w:lvl>
    <w:lvl w:ilvl="5" w:tplc="0409001B" w:tentative="1">
      <w:start w:val="1"/>
      <w:numFmt w:val="lowerRoman"/>
      <w:lvlText w:val="%6."/>
      <w:lvlJc w:val="right"/>
      <w:pPr>
        <w:ind w:left="8480" w:hanging="180"/>
      </w:pPr>
    </w:lvl>
    <w:lvl w:ilvl="6" w:tplc="0409000F" w:tentative="1">
      <w:start w:val="1"/>
      <w:numFmt w:val="decimal"/>
      <w:lvlText w:val="%7."/>
      <w:lvlJc w:val="left"/>
      <w:pPr>
        <w:ind w:left="9200" w:hanging="360"/>
      </w:pPr>
    </w:lvl>
    <w:lvl w:ilvl="7" w:tplc="04090019" w:tentative="1">
      <w:start w:val="1"/>
      <w:numFmt w:val="lowerLetter"/>
      <w:lvlText w:val="%8."/>
      <w:lvlJc w:val="left"/>
      <w:pPr>
        <w:ind w:left="9920" w:hanging="360"/>
      </w:pPr>
    </w:lvl>
    <w:lvl w:ilvl="8" w:tplc="0409001B" w:tentative="1">
      <w:start w:val="1"/>
      <w:numFmt w:val="lowerRoman"/>
      <w:lvlText w:val="%9."/>
      <w:lvlJc w:val="right"/>
      <w:pPr>
        <w:ind w:left="10640" w:hanging="180"/>
      </w:pPr>
    </w:lvl>
  </w:abstractNum>
  <w:abstractNum w:abstractNumId="28">
    <w:nsid w:val="12AF6C75"/>
    <w:multiLevelType w:val="hybridMultilevel"/>
    <w:tmpl w:val="21761D7E"/>
    <w:lvl w:ilvl="0" w:tplc="BBC61238">
      <w:start w:val="1"/>
      <w:numFmt w:val="lowerLetter"/>
      <w:lvlText w:val="(%1)"/>
      <w:lvlJc w:val="left"/>
      <w:pPr>
        <w:ind w:left="2261" w:hanging="721"/>
      </w:pPr>
      <w:rPr>
        <w:rFonts w:ascii="Arial" w:eastAsia="Arial" w:hAnsi="Arial" w:hint="default"/>
        <w:spacing w:val="-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2C009DB"/>
    <w:multiLevelType w:val="multilevel"/>
    <w:tmpl w:val="B47478B8"/>
    <w:lvl w:ilvl="0">
      <w:start w:val="4"/>
      <w:numFmt w:val="decimal"/>
      <w:lvlText w:val="%1"/>
      <w:lvlJc w:val="left"/>
      <w:pPr>
        <w:ind w:left="360" w:hanging="360"/>
      </w:pPr>
      <w:rPr>
        <w:rFonts w:hint="default"/>
        <w:b/>
      </w:rPr>
    </w:lvl>
    <w:lvl w:ilvl="1">
      <w:start w:val="4"/>
      <w:numFmt w:val="decimal"/>
      <w:lvlText w:val="%1.%2"/>
      <w:lvlJc w:val="left"/>
      <w:pPr>
        <w:ind w:left="1900" w:hanging="360"/>
      </w:pPr>
      <w:rPr>
        <w:rFonts w:hint="default"/>
        <w:b/>
      </w:rPr>
    </w:lvl>
    <w:lvl w:ilvl="2">
      <w:start w:val="1"/>
      <w:numFmt w:val="decimal"/>
      <w:lvlText w:val="%1.%2.%3"/>
      <w:lvlJc w:val="left"/>
      <w:pPr>
        <w:ind w:left="3800" w:hanging="720"/>
      </w:pPr>
      <w:rPr>
        <w:rFonts w:hint="default"/>
        <w:b/>
      </w:rPr>
    </w:lvl>
    <w:lvl w:ilvl="3">
      <w:start w:val="1"/>
      <w:numFmt w:val="decimal"/>
      <w:lvlText w:val="%1.%2.%3.%4"/>
      <w:lvlJc w:val="left"/>
      <w:pPr>
        <w:ind w:left="5340" w:hanging="720"/>
      </w:pPr>
      <w:rPr>
        <w:rFonts w:hint="default"/>
        <w:b/>
      </w:rPr>
    </w:lvl>
    <w:lvl w:ilvl="4">
      <w:start w:val="1"/>
      <w:numFmt w:val="decimal"/>
      <w:lvlText w:val="%1.%2.%3.%4.%5"/>
      <w:lvlJc w:val="left"/>
      <w:pPr>
        <w:ind w:left="7240" w:hanging="1080"/>
      </w:pPr>
      <w:rPr>
        <w:rFonts w:hint="default"/>
        <w:b/>
      </w:rPr>
    </w:lvl>
    <w:lvl w:ilvl="5">
      <w:start w:val="1"/>
      <w:numFmt w:val="decimal"/>
      <w:lvlText w:val="%1.%2.%3.%4.%5.%6"/>
      <w:lvlJc w:val="left"/>
      <w:pPr>
        <w:ind w:left="8780" w:hanging="1080"/>
      </w:pPr>
      <w:rPr>
        <w:rFonts w:hint="default"/>
        <w:b/>
      </w:rPr>
    </w:lvl>
    <w:lvl w:ilvl="6">
      <w:start w:val="1"/>
      <w:numFmt w:val="decimal"/>
      <w:lvlText w:val="%1.%2.%3.%4.%5.%6.%7"/>
      <w:lvlJc w:val="left"/>
      <w:pPr>
        <w:ind w:left="10680" w:hanging="1440"/>
      </w:pPr>
      <w:rPr>
        <w:rFonts w:hint="default"/>
        <w:b/>
      </w:rPr>
    </w:lvl>
    <w:lvl w:ilvl="7">
      <w:start w:val="1"/>
      <w:numFmt w:val="decimal"/>
      <w:lvlText w:val="%1.%2.%3.%4.%5.%6.%7.%8"/>
      <w:lvlJc w:val="left"/>
      <w:pPr>
        <w:ind w:left="12220" w:hanging="1440"/>
      </w:pPr>
      <w:rPr>
        <w:rFonts w:hint="default"/>
        <w:b/>
      </w:rPr>
    </w:lvl>
    <w:lvl w:ilvl="8">
      <w:start w:val="1"/>
      <w:numFmt w:val="decimal"/>
      <w:lvlText w:val="%1.%2.%3.%4.%5.%6.%7.%8.%9"/>
      <w:lvlJc w:val="left"/>
      <w:pPr>
        <w:ind w:left="14120" w:hanging="1800"/>
      </w:pPr>
      <w:rPr>
        <w:rFonts w:hint="default"/>
        <w:b/>
      </w:rPr>
    </w:lvl>
  </w:abstractNum>
  <w:abstractNum w:abstractNumId="30">
    <w:nsid w:val="145E1B10"/>
    <w:multiLevelType w:val="hybridMultilevel"/>
    <w:tmpl w:val="C1D8ECD8"/>
    <w:lvl w:ilvl="0" w:tplc="C2527A94">
      <w:start w:val="1"/>
      <w:numFmt w:val="lowerLetter"/>
      <w:lvlText w:val="(%1)"/>
      <w:lvlJc w:val="left"/>
      <w:pPr>
        <w:ind w:left="2239" w:hanging="711"/>
      </w:pPr>
      <w:rPr>
        <w:rFonts w:ascii="Arial" w:eastAsia="Arial" w:hAnsi="Arial" w:hint="default"/>
        <w:w w:val="99"/>
        <w:sz w:val="20"/>
        <w:szCs w:val="20"/>
      </w:rPr>
    </w:lvl>
    <w:lvl w:ilvl="1" w:tplc="E3FA9582">
      <w:start w:val="1"/>
      <w:numFmt w:val="lowerRoman"/>
      <w:lvlText w:val="(%2)"/>
      <w:lvlJc w:val="left"/>
      <w:pPr>
        <w:ind w:left="2947" w:hanging="708"/>
      </w:pPr>
      <w:rPr>
        <w:rFonts w:ascii="Arial" w:eastAsia="Arial" w:hAnsi="Arial" w:hint="default"/>
        <w:w w:val="99"/>
        <w:sz w:val="20"/>
        <w:szCs w:val="20"/>
      </w:rPr>
    </w:lvl>
    <w:lvl w:ilvl="2" w:tplc="3A88BE74">
      <w:start w:val="1"/>
      <w:numFmt w:val="bullet"/>
      <w:lvlText w:val="•"/>
      <w:lvlJc w:val="left"/>
      <w:pPr>
        <w:ind w:left="3611" w:hanging="708"/>
      </w:pPr>
      <w:rPr>
        <w:rFonts w:hint="default"/>
      </w:rPr>
    </w:lvl>
    <w:lvl w:ilvl="3" w:tplc="1662281E">
      <w:start w:val="1"/>
      <w:numFmt w:val="bullet"/>
      <w:lvlText w:val="•"/>
      <w:lvlJc w:val="left"/>
      <w:pPr>
        <w:ind w:left="4274" w:hanging="708"/>
      </w:pPr>
      <w:rPr>
        <w:rFonts w:hint="default"/>
      </w:rPr>
    </w:lvl>
    <w:lvl w:ilvl="4" w:tplc="4DB6B430">
      <w:start w:val="1"/>
      <w:numFmt w:val="bullet"/>
      <w:lvlText w:val="•"/>
      <w:lvlJc w:val="left"/>
      <w:pPr>
        <w:ind w:left="4938" w:hanging="708"/>
      </w:pPr>
      <w:rPr>
        <w:rFonts w:hint="default"/>
      </w:rPr>
    </w:lvl>
    <w:lvl w:ilvl="5" w:tplc="41DCE256">
      <w:start w:val="1"/>
      <w:numFmt w:val="bullet"/>
      <w:lvlText w:val="•"/>
      <w:lvlJc w:val="left"/>
      <w:pPr>
        <w:ind w:left="5601" w:hanging="708"/>
      </w:pPr>
      <w:rPr>
        <w:rFonts w:hint="default"/>
      </w:rPr>
    </w:lvl>
    <w:lvl w:ilvl="6" w:tplc="77906BB0">
      <w:start w:val="1"/>
      <w:numFmt w:val="bullet"/>
      <w:lvlText w:val="•"/>
      <w:lvlJc w:val="left"/>
      <w:pPr>
        <w:ind w:left="6265" w:hanging="708"/>
      </w:pPr>
      <w:rPr>
        <w:rFonts w:hint="default"/>
      </w:rPr>
    </w:lvl>
    <w:lvl w:ilvl="7" w:tplc="A88A21E8">
      <w:start w:val="1"/>
      <w:numFmt w:val="bullet"/>
      <w:lvlText w:val="•"/>
      <w:lvlJc w:val="left"/>
      <w:pPr>
        <w:ind w:left="6929" w:hanging="708"/>
      </w:pPr>
      <w:rPr>
        <w:rFonts w:hint="default"/>
      </w:rPr>
    </w:lvl>
    <w:lvl w:ilvl="8" w:tplc="1F3A340C">
      <w:start w:val="1"/>
      <w:numFmt w:val="bullet"/>
      <w:lvlText w:val="•"/>
      <w:lvlJc w:val="left"/>
      <w:pPr>
        <w:ind w:left="7592" w:hanging="708"/>
      </w:pPr>
      <w:rPr>
        <w:rFonts w:hint="default"/>
      </w:rPr>
    </w:lvl>
  </w:abstractNum>
  <w:abstractNum w:abstractNumId="31">
    <w:nsid w:val="14BE7B8B"/>
    <w:multiLevelType w:val="hybridMultilevel"/>
    <w:tmpl w:val="0A98A524"/>
    <w:lvl w:ilvl="0" w:tplc="27B232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157A30FA"/>
    <w:multiLevelType w:val="hybridMultilevel"/>
    <w:tmpl w:val="ABEAE530"/>
    <w:lvl w:ilvl="0" w:tplc="5FBAEA56">
      <w:start w:val="1"/>
      <w:numFmt w:val="lowerLetter"/>
      <w:lvlText w:val="(%1)"/>
      <w:lvlJc w:val="left"/>
      <w:pPr>
        <w:ind w:left="4769" w:hanging="360"/>
      </w:pPr>
      <w:rPr>
        <w:rFonts w:hint="default"/>
      </w:rPr>
    </w:lvl>
    <w:lvl w:ilvl="1" w:tplc="04090019">
      <w:start w:val="1"/>
      <w:numFmt w:val="lowerLetter"/>
      <w:lvlText w:val="%2."/>
      <w:lvlJc w:val="left"/>
      <w:pPr>
        <w:ind w:left="5489" w:hanging="360"/>
      </w:pPr>
    </w:lvl>
    <w:lvl w:ilvl="2" w:tplc="0409001B">
      <w:start w:val="1"/>
      <w:numFmt w:val="lowerRoman"/>
      <w:lvlText w:val="%3."/>
      <w:lvlJc w:val="right"/>
      <w:pPr>
        <w:ind w:left="6209" w:hanging="180"/>
      </w:pPr>
    </w:lvl>
    <w:lvl w:ilvl="3" w:tplc="0409000F">
      <w:start w:val="1"/>
      <w:numFmt w:val="decimal"/>
      <w:lvlText w:val="%4."/>
      <w:lvlJc w:val="left"/>
      <w:pPr>
        <w:ind w:left="6929" w:hanging="360"/>
      </w:pPr>
    </w:lvl>
    <w:lvl w:ilvl="4" w:tplc="04090019" w:tentative="1">
      <w:start w:val="1"/>
      <w:numFmt w:val="lowerLetter"/>
      <w:lvlText w:val="%5."/>
      <w:lvlJc w:val="left"/>
      <w:pPr>
        <w:ind w:left="7649" w:hanging="360"/>
      </w:pPr>
    </w:lvl>
    <w:lvl w:ilvl="5" w:tplc="0409001B" w:tentative="1">
      <w:start w:val="1"/>
      <w:numFmt w:val="lowerRoman"/>
      <w:lvlText w:val="%6."/>
      <w:lvlJc w:val="right"/>
      <w:pPr>
        <w:ind w:left="8369" w:hanging="180"/>
      </w:pPr>
    </w:lvl>
    <w:lvl w:ilvl="6" w:tplc="0409000F" w:tentative="1">
      <w:start w:val="1"/>
      <w:numFmt w:val="decimal"/>
      <w:lvlText w:val="%7."/>
      <w:lvlJc w:val="left"/>
      <w:pPr>
        <w:ind w:left="9089" w:hanging="360"/>
      </w:pPr>
    </w:lvl>
    <w:lvl w:ilvl="7" w:tplc="04090019" w:tentative="1">
      <w:start w:val="1"/>
      <w:numFmt w:val="lowerLetter"/>
      <w:lvlText w:val="%8."/>
      <w:lvlJc w:val="left"/>
      <w:pPr>
        <w:ind w:left="9809" w:hanging="360"/>
      </w:pPr>
    </w:lvl>
    <w:lvl w:ilvl="8" w:tplc="0409001B" w:tentative="1">
      <w:start w:val="1"/>
      <w:numFmt w:val="lowerRoman"/>
      <w:lvlText w:val="%9."/>
      <w:lvlJc w:val="right"/>
      <w:pPr>
        <w:ind w:left="10529" w:hanging="180"/>
      </w:pPr>
    </w:lvl>
  </w:abstractNum>
  <w:abstractNum w:abstractNumId="33">
    <w:nsid w:val="18524849"/>
    <w:multiLevelType w:val="multilevel"/>
    <w:tmpl w:val="BB2E5C76"/>
    <w:lvl w:ilvl="0">
      <w:start w:val="14"/>
      <w:numFmt w:val="decimal"/>
      <w:lvlText w:val="%1"/>
      <w:lvlJc w:val="left"/>
      <w:pPr>
        <w:ind w:left="645" w:hanging="645"/>
      </w:pPr>
      <w:rPr>
        <w:rFonts w:hint="default"/>
        <w:b/>
      </w:rPr>
    </w:lvl>
    <w:lvl w:ilvl="1">
      <w:start w:val="30"/>
      <w:numFmt w:val="decimal"/>
      <w:lvlText w:val="%1.%2"/>
      <w:lvlJc w:val="left"/>
      <w:pPr>
        <w:ind w:left="1005" w:hanging="64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nsid w:val="188677E7"/>
    <w:multiLevelType w:val="hybridMultilevel"/>
    <w:tmpl w:val="9CCCD56A"/>
    <w:lvl w:ilvl="0" w:tplc="77346978">
      <w:start w:val="1"/>
      <w:numFmt w:val="lowerLetter"/>
      <w:lvlText w:val="(%1)"/>
      <w:lvlJc w:val="left"/>
      <w:pPr>
        <w:ind w:left="4880" w:hanging="360"/>
      </w:pPr>
      <w:rPr>
        <w:rFonts w:cstheme="minorBidi" w:hint="default"/>
      </w:rPr>
    </w:lvl>
    <w:lvl w:ilvl="1" w:tplc="04090019">
      <w:start w:val="1"/>
      <w:numFmt w:val="lowerLetter"/>
      <w:lvlText w:val="%2."/>
      <w:lvlJc w:val="left"/>
      <w:pPr>
        <w:ind w:left="5600" w:hanging="360"/>
      </w:pPr>
    </w:lvl>
    <w:lvl w:ilvl="2" w:tplc="0409001B">
      <w:start w:val="1"/>
      <w:numFmt w:val="lowerRoman"/>
      <w:lvlText w:val="%3."/>
      <w:lvlJc w:val="right"/>
      <w:pPr>
        <w:ind w:left="6320" w:hanging="180"/>
      </w:pPr>
    </w:lvl>
    <w:lvl w:ilvl="3" w:tplc="0409000F">
      <w:start w:val="1"/>
      <w:numFmt w:val="decimal"/>
      <w:lvlText w:val="%4."/>
      <w:lvlJc w:val="left"/>
      <w:pPr>
        <w:ind w:left="7040" w:hanging="360"/>
      </w:pPr>
    </w:lvl>
    <w:lvl w:ilvl="4" w:tplc="04090019" w:tentative="1">
      <w:start w:val="1"/>
      <w:numFmt w:val="lowerLetter"/>
      <w:lvlText w:val="%5."/>
      <w:lvlJc w:val="left"/>
      <w:pPr>
        <w:ind w:left="7760" w:hanging="360"/>
      </w:pPr>
    </w:lvl>
    <w:lvl w:ilvl="5" w:tplc="0409001B" w:tentative="1">
      <w:start w:val="1"/>
      <w:numFmt w:val="lowerRoman"/>
      <w:lvlText w:val="%6."/>
      <w:lvlJc w:val="right"/>
      <w:pPr>
        <w:ind w:left="8480" w:hanging="180"/>
      </w:pPr>
    </w:lvl>
    <w:lvl w:ilvl="6" w:tplc="0409000F" w:tentative="1">
      <w:start w:val="1"/>
      <w:numFmt w:val="decimal"/>
      <w:lvlText w:val="%7."/>
      <w:lvlJc w:val="left"/>
      <w:pPr>
        <w:ind w:left="9200" w:hanging="360"/>
      </w:pPr>
    </w:lvl>
    <w:lvl w:ilvl="7" w:tplc="04090019" w:tentative="1">
      <w:start w:val="1"/>
      <w:numFmt w:val="lowerLetter"/>
      <w:lvlText w:val="%8."/>
      <w:lvlJc w:val="left"/>
      <w:pPr>
        <w:ind w:left="9920" w:hanging="360"/>
      </w:pPr>
    </w:lvl>
    <w:lvl w:ilvl="8" w:tplc="0409001B" w:tentative="1">
      <w:start w:val="1"/>
      <w:numFmt w:val="lowerRoman"/>
      <w:lvlText w:val="%9."/>
      <w:lvlJc w:val="right"/>
      <w:pPr>
        <w:ind w:left="10640" w:hanging="180"/>
      </w:pPr>
    </w:lvl>
  </w:abstractNum>
  <w:abstractNum w:abstractNumId="35">
    <w:nsid w:val="1AD21993"/>
    <w:multiLevelType w:val="multilevel"/>
    <w:tmpl w:val="FD88EFD0"/>
    <w:lvl w:ilvl="0">
      <w:start w:val="15"/>
      <w:numFmt w:val="decimal"/>
      <w:lvlText w:val="%1"/>
      <w:lvlJc w:val="left"/>
      <w:pPr>
        <w:ind w:left="375" w:hanging="375"/>
      </w:pPr>
      <w:rPr>
        <w:rFonts w:hint="default"/>
        <w:b/>
      </w:rPr>
    </w:lvl>
    <w:lvl w:ilvl="1">
      <w:start w:val="7"/>
      <w:numFmt w:val="decimal"/>
      <w:lvlText w:val="%1.%2"/>
      <w:lvlJc w:val="left"/>
      <w:pPr>
        <w:ind w:left="1545" w:hanging="375"/>
      </w:pPr>
      <w:rPr>
        <w:rFonts w:hint="default"/>
        <w:b/>
      </w:rPr>
    </w:lvl>
    <w:lvl w:ilvl="2">
      <w:start w:val="1"/>
      <w:numFmt w:val="lowerLetter"/>
      <w:lvlText w:val="(%3)"/>
      <w:lvlJc w:val="left"/>
      <w:pPr>
        <w:ind w:left="3776" w:hanging="720"/>
      </w:pPr>
      <w:rPr>
        <w:rFonts w:ascii="Arial" w:eastAsia="Arial" w:hAnsi="Arial" w:cs="Arial"/>
        <w:b w:val="0"/>
      </w:rPr>
    </w:lvl>
    <w:lvl w:ilvl="3">
      <w:start w:val="1"/>
      <w:numFmt w:val="lowerRoman"/>
      <w:lvlText w:val="(%4)"/>
      <w:lvlJc w:val="left"/>
      <w:pPr>
        <w:ind w:left="5304" w:hanging="720"/>
      </w:pPr>
      <w:rPr>
        <w:rFonts w:ascii="Arial" w:eastAsia="Arial" w:hAnsi="Arial" w:cstheme="minorBidi"/>
        <w:b w:val="0"/>
      </w:rPr>
    </w:lvl>
    <w:lvl w:ilvl="4">
      <w:start w:val="1"/>
      <w:numFmt w:val="decimal"/>
      <w:lvlText w:val="%1.%2.%3.%4.%5"/>
      <w:lvlJc w:val="left"/>
      <w:pPr>
        <w:ind w:left="7192" w:hanging="1080"/>
      </w:pPr>
      <w:rPr>
        <w:rFonts w:hint="default"/>
        <w:b/>
      </w:rPr>
    </w:lvl>
    <w:lvl w:ilvl="5">
      <w:start w:val="1"/>
      <w:numFmt w:val="decimal"/>
      <w:lvlText w:val="%1.%2.%3.%4.%5.%6"/>
      <w:lvlJc w:val="left"/>
      <w:pPr>
        <w:ind w:left="8720" w:hanging="1080"/>
      </w:pPr>
      <w:rPr>
        <w:rFonts w:hint="default"/>
        <w:b/>
      </w:rPr>
    </w:lvl>
    <w:lvl w:ilvl="6">
      <w:start w:val="1"/>
      <w:numFmt w:val="decimal"/>
      <w:lvlText w:val="%1.%2.%3.%4.%5.%6.%7"/>
      <w:lvlJc w:val="left"/>
      <w:pPr>
        <w:ind w:left="10608" w:hanging="1440"/>
      </w:pPr>
      <w:rPr>
        <w:rFonts w:hint="default"/>
        <w:b/>
      </w:rPr>
    </w:lvl>
    <w:lvl w:ilvl="7">
      <w:start w:val="1"/>
      <w:numFmt w:val="decimal"/>
      <w:lvlText w:val="%1.%2.%3.%4.%5.%6.%7.%8"/>
      <w:lvlJc w:val="left"/>
      <w:pPr>
        <w:ind w:left="12136" w:hanging="1440"/>
      </w:pPr>
      <w:rPr>
        <w:rFonts w:hint="default"/>
        <w:b/>
      </w:rPr>
    </w:lvl>
    <w:lvl w:ilvl="8">
      <w:start w:val="1"/>
      <w:numFmt w:val="decimal"/>
      <w:lvlText w:val="%1.%2.%3.%4.%5.%6.%7.%8.%9"/>
      <w:lvlJc w:val="left"/>
      <w:pPr>
        <w:ind w:left="14024" w:hanging="1800"/>
      </w:pPr>
      <w:rPr>
        <w:rFonts w:hint="default"/>
        <w:b/>
      </w:rPr>
    </w:lvl>
  </w:abstractNum>
  <w:abstractNum w:abstractNumId="36">
    <w:nsid w:val="1BA40E8C"/>
    <w:multiLevelType w:val="hybridMultilevel"/>
    <w:tmpl w:val="62501C46"/>
    <w:lvl w:ilvl="0" w:tplc="D0083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1B7A7A5A">
      <w:start w:val="1"/>
      <w:numFmt w:val="lowerLetter"/>
      <w:lvlText w:val="(%3)"/>
      <w:lvlJc w:val="right"/>
      <w:pPr>
        <w:ind w:left="2520" w:hanging="180"/>
      </w:pPr>
      <w:rPr>
        <w:rFonts w:ascii="Arial" w:eastAsia="Arial" w:hAnsi="Arial"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E4B4C99"/>
    <w:multiLevelType w:val="hybridMultilevel"/>
    <w:tmpl w:val="E6644CCC"/>
    <w:lvl w:ilvl="0" w:tplc="0409001B">
      <w:start w:val="1"/>
      <w:numFmt w:val="lowerRoman"/>
      <w:lvlText w:val="%1."/>
      <w:lvlJc w:val="right"/>
      <w:pPr>
        <w:ind w:left="720" w:hanging="360"/>
      </w:pPr>
    </w:lvl>
    <w:lvl w:ilvl="1" w:tplc="339C5092">
      <w:start w:val="1"/>
      <w:numFmt w:val="lowerRoman"/>
      <w:lvlText w:val="(%2)"/>
      <w:lvlJc w:val="left"/>
      <w:pPr>
        <w:ind w:left="1440" w:hanging="360"/>
      </w:pPr>
      <w:rPr>
        <w:rFonts w:ascii="Arial" w:eastAsia="Arial" w:hAnsi="Arial" w:hint="default"/>
        <w:spacing w:val="1"/>
        <w:w w:val="99"/>
        <w:sz w:val="20"/>
        <w:szCs w:val="20"/>
      </w:rPr>
    </w:lvl>
    <w:lvl w:ilvl="2" w:tplc="88FE0110">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EE85BDA"/>
    <w:multiLevelType w:val="hybridMultilevel"/>
    <w:tmpl w:val="4716999E"/>
    <w:lvl w:ilvl="0" w:tplc="2E024A36">
      <w:start w:val="1"/>
      <w:numFmt w:val="lowerLetter"/>
      <w:lvlText w:val="(%1)"/>
      <w:lvlJc w:val="left"/>
      <w:pPr>
        <w:ind w:left="2609" w:hanging="360"/>
      </w:pPr>
      <w:rPr>
        <w:rFonts w:hint="default"/>
      </w:rPr>
    </w:lvl>
    <w:lvl w:ilvl="1" w:tplc="04090019" w:tentative="1">
      <w:start w:val="1"/>
      <w:numFmt w:val="lowerLetter"/>
      <w:lvlText w:val="%2."/>
      <w:lvlJc w:val="left"/>
      <w:pPr>
        <w:ind w:left="3329" w:hanging="360"/>
      </w:pPr>
    </w:lvl>
    <w:lvl w:ilvl="2" w:tplc="0409001B" w:tentative="1">
      <w:start w:val="1"/>
      <w:numFmt w:val="lowerRoman"/>
      <w:lvlText w:val="%3."/>
      <w:lvlJc w:val="right"/>
      <w:pPr>
        <w:ind w:left="4049" w:hanging="180"/>
      </w:pPr>
    </w:lvl>
    <w:lvl w:ilvl="3" w:tplc="0409000F" w:tentative="1">
      <w:start w:val="1"/>
      <w:numFmt w:val="decimal"/>
      <w:lvlText w:val="%4."/>
      <w:lvlJc w:val="left"/>
      <w:pPr>
        <w:ind w:left="4769" w:hanging="360"/>
      </w:pPr>
    </w:lvl>
    <w:lvl w:ilvl="4" w:tplc="04090019" w:tentative="1">
      <w:start w:val="1"/>
      <w:numFmt w:val="lowerLetter"/>
      <w:lvlText w:val="%5."/>
      <w:lvlJc w:val="left"/>
      <w:pPr>
        <w:ind w:left="5489" w:hanging="360"/>
      </w:pPr>
    </w:lvl>
    <w:lvl w:ilvl="5" w:tplc="0409001B" w:tentative="1">
      <w:start w:val="1"/>
      <w:numFmt w:val="lowerRoman"/>
      <w:lvlText w:val="%6."/>
      <w:lvlJc w:val="right"/>
      <w:pPr>
        <w:ind w:left="6209" w:hanging="180"/>
      </w:pPr>
    </w:lvl>
    <w:lvl w:ilvl="6" w:tplc="0409000F" w:tentative="1">
      <w:start w:val="1"/>
      <w:numFmt w:val="decimal"/>
      <w:lvlText w:val="%7."/>
      <w:lvlJc w:val="left"/>
      <w:pPr>
        <w:ind w:left="6929" w:hanging="360"/>
      </w:pPr>
    </w:lvl>
    <w:lvl w:ilvl="7" w:tplc="04090019" w:tentative="1">
      <w:start w:val="1"/>
      <w:numFmt w:val="lowerLetter"/>
      <w:lvlText w:val="%8."/>
      <w:lvlJc w:val="left"/>
      <w:pPr>
        <w:ind w:left="7649" w:hanging="360"/>
      </w:pPr>
    </w:lvl>
    <w:lvl w:ilvl="8" w:tplc="0409001B" w:tentative="1">
      <w:start w:val="1"/>
      <w:numFmt w:val="lowerRoman"/>
      <w:lvlText w:val="%9."/>
      <w:lvlJc w:val="right"/>
      <w:pPr>
        <w:ind w:left="8369" w:hanging="180"/>
      </w:pPr>
    </w:lvl>
  </w:abstractNum>
  <w:abstractNum w:abstractNumId="39">
    <w:nsid w:val="201C091A"/>
    <w:multiLevelType w:val="hybridMultilevel"/>
    <w:tmpl w:val="808AA0A4"/>
    <w:lvl w:ilvl="0" w:tplc="FAC630DA">
      <w:start w:val="1"/>
      <w:numFmt w:val="lowerLetter"/>
      <w:lvlText w:val="(%1)"/>
      <w:lvlJc w:val="left"/>
      <w:pPr>
        <w:ind w:left="2592" w:hanging="360"/>
      </w:pPr>
      <w:rPr>
        <w:rFonts w:hint="default"/>
      </w:rPr>
    </w:lvl>
    <w:lvl w:ilvl="1" w:tplc="04090019">
      <w:start w:val="1"/>
      <w:numFmt w:val="lowerLetter"/>
      <w:lvlText w:val="%2."/>
      <w:lvlJc w:val="left"/>
      <w:pPr>
        <w:ind w:left="3312" w:hanging="360"/>
      </w:pPr>
    </w:lvl>
    <w:lvl w:ilvl="2" w:tplc="0409001B">
      <w:start w:val="1"/>
      <w:numFmt w:val="lowerRoman"/>
      <w:lvlText w:val="%3."/>
      <w:lvlJc w:val="right"/>
      <w:pPr>
        <w:ind w:left="4032" w:hanging="180"/>
      </w:pPr>
    </w:lvl>
    <w:lvl w:ilvl="3" w:tplc="0409000F">
      <w:start w:val="1"/>
      <w:numFmt w:val="decimal"/>
      <w:lvlText w:val="%4."/>
      <w:lvlJc w:val="left"/>
      <w:pPr>
        <w:ind w:left="4752" w:hanging="360"/>
      </w:pPr>
    </w:lvl>
    <w:lvl w:ilvl="4" w:tplc="04090019">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40">
    <w:nsid w:val="229B3BC8"/>
    <w:multiLevelType w:val="hybridMultilevel"/>
    <w:tmpl w:val="C1FEBAAC"/>
    <w:lvl w:ilvl="0" w:tplc="8BC0A85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22C63B18"/>
    <w:multiLevelType w:val="hybridMultilevel"/>
    <w:tmpl w:val="77BAC04C"/>
    <w:lvl w:ilvl="0" w:tplc="339C5092">
      <w:start w:val="1"/>
      <w:numFmt w:val="lowerRoman"/>
      <w:lvlText w:val="(%1)"/>
      <w:lvlJc w:val="left"/>
      <w:pPr>
        <w:ind w:left="2430" w:hanging="360"/>
      </w:pPr>
      <w:rPr>
        <w:rFonts w:ascii="Arial" w:eastAsia="Arial" w:hAnsi="Arial" w:hint="default"/>
        <w:spacing w:val="1"/>
        <w:w w:val="99"/>
        <w:sz w:val="20"/>
        <w:szCs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nsid w:val="23762A97"/>
    <w:multiLevelType w:val="hybridMultilevel"/>
    <w:tmpl w:val="D4E2711C"/>
    <w:lvl w:ilvl="0" w:tplc="75E06EFA">
      <w:start w:val="1"/>
      <w:numFmt w:val="lowerLetter"/>
      <w:lvlText w:val="(%1)"/>
      <w:lvlJc w:val="left"/>
      <w:pPr>
        <w:ind w:left="1800" w:hanging="360"/>
      </w:pPr>
      <w:rPr>
        <w:rFonts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24BC7159"/>
    <w:multiLevelType w:val="hybridMultilevel"/>
    <w:tmpl w:val="7E26F772"/>
    <w:lvl w:ilvl="0" w:tplc="84D2D8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4CC559D"/>
    <w:multiLevelType w:val="hybridMultilevel"/>
    <w:tmpl w:val="98C09636"/>
    <w:lvl w:ilvl="0" w:tplc="CE74E902">
      <w:start w:val="1"/>
      <w:numFmt w:val="lowerLetter"/>
      <w:lvlText w:val="(%1)"/>
      <w:lvlJc w:val="left"/>
      <w:pPr>
        <w:ind w:left="1800" w:hanging="360"/>
      </w:pPr>
      <w:rPr>
        <w:rFonts w:cstheme="minorBidi" w:hint="default"/>
      </w:r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5">
    <w:nsid w:val="252D7599"/>
    <w:multiLevelType w:val="multilevel"/>
    <w:tmpl w:val="FD88EFD0"/>
    <w:lvl w:ilvl="0">
      <w:start w:val="15"/>
      <w:numFmt w:val="decimal"/>
      <w:lvlText w:val="%1"/>
      <w:lvlJc w:val="left"/>
      <w:pPr>
        <w:ind w:left="375" w:hanging="375"/>
      </w:pPr>
      <w:rPr>
        <w:rFonts w:hint="default"/>
        <w:b/>
      </w:rPr>
    </w:lvl>
    <w:lvl w:ilvl="1">
      <w:start w:val="7"/>
      <w:numFmt w:val="decimal"/>
      <w:lvlText w:val="%1.%2"/>
      <w:lvlJc w:val="left"/>
      <w:pPr>
        <w:ind w:left="1545" w:hanging="375"/>
      </w:pPr>
      <w:rPr>
        <w:rFonts w:hint="default"/>
        <w:b/>
      </w:rPr>
    </w:lvl>
    <w:lvl w:ilvl="2">
      <w:start w:val="1"/>
      <w:numFmt w:val="lowerLetter"/>
      <w:lvlText w:val="(%3)"/>
      <w:lvlJc w:val="left"/>
      <w:pPr>
        <w:ind w:left="3776" w:hanging="720"/>
      </w:pPr>
      <w:rPr>
        <w:rFonts w:ascii="Arial" w:eastAsia="Arial" w:hAnsi="Arial" w:cs="Arial"/>
        <w:b w:val="0"/>
      </w:rPr>
    </w:lvl>
    <w:lvl w:ilvl="3">
      <w:start w:val="1"/>
      <w:numFmt w:val="lowerRoman"/>
      <w:lvlText w:val="(%4)"/>
      <w:lvlJc w:val="left"/>
      <w:pPr>
        <w:ind w:left="5304" w:hanging="720"/>
      </w:pPr>
      <w:rPr>
        <w:rFonts w:ascii="Arial" w:eastAsia="Arial" w:hAnsi="Arial" w:cstheme="minorBidi"/>
        <w:b w:val="0"/>
      </w:rPr>
    </w:lvl>
    <w:lvl w:ilvl="4">
      <w:start w:val="1"/>
      <w:numFmt w:val="decimal"/>
      <w:lvlText w:val="%1.%2.%3.%4.%5"/>
      <w:lvlJc w:val="left"/>
      <w:pPr>
        <w:ind w:left="7192" w:hanging="1080"/>
      </w:pPr>
      <w:rPr>
        <w:rFonts w:hint="default"/>
        <w:b/>
      </w:rPr>
    </w:lvl>
    <w:lvl w:ilvl="5">
      <w:start w:val="1"/>
      <w:numFmt w:val="decimal"/>
      <w:lvlText w:val="%1.%2.%3.%4.%5.%6"/>
      <w:lvlJc w:val="left"/>
      <w:pPr>
        <w:ind w:left="8720" w:hanging="1080"/>
      </w:pPr>
      <w:rPr>
        <w:rFonts w:hint="default"/>
        <w:b/>
      </w:rPr>
    </w:lvl>
    <w:lvl w:ilvl="6">
      <w:start w:val="1"/>
      <w:numFmt w:val="decimal"/>
      <w:lvlText w:val="%1.%2.%3.%4.%5.%6.%7"/>
      <w:lvlJc w:val="left"/>
      <w:pPr>
        <w:ind w:left="10608" w:hanging="1440"/>
      </w:pPr>
      <w:rPr>
        <w:rFonts w:hint="default"/>
        <w:b/>
      </w:rPr>
    </w:lvl>
    <w:lvl w:ilvl="7">
      <w:start w:val="1"/>
      <w:numFmt w:val="decimal"/>
      <w:lvlText w:val="%1.%2.%3.%4.%5.%6.%7.%8"/>
      <w:lvlJc w:val="left"/>
      <w:pPr>
        <w:ind w:left="12136" w:hanging="1440"/>
      </w:pPr>
      <w:rPr>
        <w:rFonts w:hint="default"/>
        <w:b/>
      </w:rPr>
    </w:lvl>
    <w:lvl w:ilvl="8">
      <w:start w:val="1"/>
      <w:numFmt w:val="decimal"/>
      <w:lvlText w:val="%1.%2.%3.%4.%5.%6.%7.%8.%9"/>
      <w:lvlJc w:val="left"/>
      <w:pPr>
        <w:ind w:left="14024" w:hanging="1800"/>
      </w:pPr>
      <w:rPr>
        <w:rFonts w:hint="default"/>
        <w:b/>
      </w:rPr>
    </w:lvl>
  </w:abstractNum>
  <w:abstractNum w:abstractNumId="46">
    <w:nsid w:val="25E57AA2"/>
    <w:multiLevelType w:val="multilevel"/>
    <w:tmpl w:val="E4E49492"/>
    <w:lvl w:ilvl="0">
      <w:start w:val="2"/>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hint="default"/>
        <w:b/>
        <w:bCs/>
        <w:spacing w:val="-1"/>
        <w:w w:val="99"/>
        <w:sz w:val="20"/>
        <w:szCs w:val="20"/>
      </w:rPr>
    </w:lvl>
    <w:lvl w:ilvl="2">
      <w:start w:val="1"/>
      <w:numFmt w:val="lowerLetter"/>
      <w:lvlText w:val="(%3)"/>
      <w:lvlJc w:val="left"/>
      <w:pPr>
        <w:ind w:left="2261" w:hanging="721"/>
      </w:pPr>
      <w:rPr>
        <w:rFonts w:ascii="Arial" w:eastAsia="Arial" w:hAnsi="Arial" w:hint="default"/>
        <w:w w:val="99"/>
        <w:sz w:val="20"/>
        <w:szCs w:val="20"/>
      </w:rPr>
    </w:lvl>
    <w:lvl w:ilvl="3">
      <w:start w:val="1"/>
      <w:numFmt w:val="lowerRoman"/>
      <w:lvlText w:val="(%4)"/>
      <w:lvlJc w:val="left"/>
      <w:pPr>
        <w:ind w:left="2981" w:hanging="720"/>
      </w:pPr>
      <w:rPr>
        <w:rFonts w:ascii="Arial" w:eastAsia="Arial" w:hAnsi="Arial" w:hint="default"/>
        <w:w w:val="99"/>
        <w:sz w:val="20"/>
        <w:szCs w:val="20"/>
      </w:rPr>
    </w:lvl>
    <w:lvl w:ilvl="4">
      <w:start w:val="1"/>
      <w:numFmt w:val="bullet"/>
      <w:lvlText w:val="•"/>
      <w:lvlJc w:val="left"/>
      <w:pPr>
        <w:ind w:left="4465" w:hanging="720"/>
      </w:pPr>
      <w:rPr>
        <w:rFonts w:hint="default"/>
      </w:rPr>
    </w:lvl>
    <w:lvl w:ilvl="5">
      <w:start w:val="1"/>
      <w:numFmt w:val="bullet"/>
      <w:lvlText w:val="•"/>
      <w:lvlJc w:val="left"/>
      <w:pPr>
        <w:ind w:left="5208" w:hanging="720"/>
      </w:pPr>
      <w:rPr>
        <w:rFonts w:hint="default"/>
      </w:rPr>
    </w:lvl>
    <w:lvl w:ilvl="6">
      <w:start w:val="1"/>
      <w:numFmt w:val="bullet"/>
      <w:lvlText w:val="•"/>
      <w:lvlJc w:val="left"/>
      <w:pPr>
        <w:ind w:left="5950" w:hanging="720"/>
      </w:pPr>
      <w:rPr>
        <w:rFonts w:hint="default"/>
      </w:rPr>
    </w:lvl>
    <w:lvl w:ilvl="7">
      <w:start w:val="1"/>
      <w:numFmt w:val="bullet"/>
      <w:lvlText w:val="•"/>
      <w:lvlJc w:val="left"/>
      <w:pPr>
        <w:ind w:left="6692" w:hanging="720"/>
      </w:pPr>
      <w:rPr>
        <w:rFonts w:hint="default"/>
      </w:rPr>
    </w:lvl>
    <w:lvl w:ilvl="8">
      <w:start w:val="1"/>
      <w:numFmt w:val="bullet"/>
      <w:lvlText w:val="•"/>
      <w:lvlJc w:val="left"/>
      <w:pPr>
        <w:ind w:left="7435" w:hanging="720"/>
      </w:pPr>
      <w:rPr>
        <w:rFonts w:hint="default"/>
      </w:rPr>
    </w:lvl>
  </w:abstractNum>
  <w:abstractNum w:abstractNumId="47">
    <w:nsid w:val="26DB5144"/>
    <w:multiLevelType w:val="multilevel"/>
    <w:tmpl w:val="C1BAA874"/>
    <w:lvl w:ilvl="0">
      <w:start w:val="4"/>
      <w:numFmt w:val="decimal"/>
      <w:lvlText w:val="%1"/>
      <w:lvlJc w:val="left"/>
      <w:pPr>
        <w:ind w:left="360" w:hanging="360"/>
      </w:pPr>
      <w:rPr>
        <w:rFonts w:hint="default"/>
        <w:b/>
      </w:rPr>
    </w:lvl>
    <w:lvl w:ilvl="1">
      <w:start w:val="5"/>
      <w:numFmt w:val="decimal"/>
      <w:lvlText w:val="%1.%2"/>
      <w:lvlJc w:val="left"/>
      <w:pPr>
        <w:ind w:left="1900" w:hanging="360"/>
      </w:pPr>
      <w:rPr>
        <w:rFonts w:hint="default"/>
        <w:b/>
      </w:rPr>
    </w:lvl>
    <w:lvl w:ilvl="2">
      <w:start w:val="1"/>
      <w:numFmt w:val="decimal"/>
      <w:lvlText w:val="%1.%2.%3"/>
      <w:lvlJc w:val="left"/>
      <w:pPr>
        <w:ind w:left="3800" w:hanging="720"/>
      </w:pPr>
      <w:rPr>
        <w:rFonts w:hint="default"/>
        <w:b/>
      </w:rPr>
    </w:lvl>
    <w:lvl w:ilvl="3">
      <w:start w:val="1"/>
      <w:numFmt w:val="decimal"/>
      <w:lvlText w:val="%1.%2.%3.%4"/>
      <w:lvlJc w:val="left"/>
      <w:pPr>
        <w:ind w:left="5340" w:hanging="720"/>
      </w:pPr>
      <w:rPr>
        <w:rFonts w:hint="default"/>
        <w:b/>
      </w:rPr>
    </w:lvl>
    <w:lvl w:ilvl="4">
      <w:start w:val="1"/>
      <w:numFmt w:val="decimal"/>
      <w:lvlText w:val="%1.%2.%3.%4.%5"/>
      <w:lvlJc w:val="left"/>
      <w:pPr>
        <w:ind w:left="7240" w:hanging="1080"/>
      </w:pPr>
      <w:rPr>
        <w:rFonts w:hint="default"/>
        <w:b/>
      </w:rPr>
    </w:lvl>
    <w:lvl w:ilvl="5">
      <w:start w:val="1"/>
      <w:numFmt w:val="decimal"/>
      <w:lvlText w:val="%1.%2.%3.%4.%5.%6"/>
      <w:lvlJc w:val="left"/>
      <w:pPr>
        <w:ind w:left="8780" w:hanging="1080"/>
      </w:pPr>
      <w:rPr>
        <w:rFonts w:hint="default"/>
        <w:b/>
      </w:rPr>
    </w:lvl>
    <w:lvl w:ilvl="6">
      <w:start w:val="1"/>
      <w:numFmt w:val="decimal"/>
      <w:lvlText w:val="%1.%2.%3.%4.%5.%6.%7"/>
      <w:lvlJc w:val="left"/>
      <w:pPr>
        <w:ind w:left="10680" w:hanging="1440"/>
      </w:pPr>
      <w:rPr>
        <w:rFonts w:hint="default"/>
        <w:b/>
      </w:rPr>
    </w:lvl>
    <w:lvl w:ilvl="7">
      <w:start w:val="1"/>
      <w:numFmt w:val="decimal"/>
      <w:lvlText w:val="%1.%2.%3.%4.%5.%6.%7.%8"/>
      <w:lvlJc w:val="left"/>
      <w:pPr>
        <w:ind w:left="12220" w:hanging="1440"/>
      </w:pPr>
      <w:rPr>
        <w:rFonts w:hint="default"/>
        <w:b/>
      </w:rPr>
    </w:lvl>
    <w:lvl w:ilvl="8">
      <w:start w:val="1"/>
      <w:numFmt w:val="decimal"/>
      <w:lvlText w:val="%1.%2.%3.%4.%5.%6.%7.%8.%9"/>
      <w:lvlJc w:val="left"/>
      <w:pPr>
        <w:ind w:left="14120" w:hanging="1800"/>
      </w:pPr>
      <w:rPr>
        <w:rFonts w:hint="default"/>
        <w:b/>
      </w:rPr>
    </w:lvl>
  </w:abstractNum>
  <w:abstractNum w:abstractNumId="48">
    <w:nsid w:val="27F800E4"/>
    <w:multiLevelType w:val="hybridMultilevel"/>
    <w:tmpl w:val="81C609B4"/>
    <w:lvl w:ilvl="0" w:tplc="E4D413F8">
      <w:start w:val="1"/>
      <w:numFmt w:val="lowerLetter"/>
      <w:lvlText w:val="(%1)"/>
      <w:lvlJc w:val="left"/>
      <w:pPr>
        <w:ind w:left="1778" w:hanging="360"/>
      </w:pPr>
      <w:rPr>
        <w:rFonts w:hint="default"/>
      </w:rPr>
    </w:lvl>
    <w:lvl w:ilvl="1" w:tplc="44090019">
      <w:start w:val="1"/>
      <w:numFmt w:val="lowerLetter"/>
      <w:lvlText w:val="%2."/>
      <w:lvlJc w:val="left"/>
      <w:pPr>
        <w:ind w:left="2498" w:hanging="360"/>
      </w:pPr>
    </w:lvl>
    <w:lvl w:ilvl="2" w:tplc="4409001B">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49">
    <w:nsid w:val="291714D1"/>
    <w:multiLevelType w:val="hybridMultilevel"/>
    <w:tmpl w:val="6FBABAF6"/>
    <w:lvl w:ilvl="0" w:tplc="A6C20CAA">
      <w:start w:val="1"/>
      <w:numFmt w:val="lowerLetter"/>
      <w:lvlText w:val="(%1)"/>
      <w:lvlJc w:val="left"/>
      <w:pPr>
        <w:ind w:left="1535" w:hanging="360"/>
      </w:pPr>
      <w:rPr>
        <w:rFonts w:ascii="Arial" w:eastAsia="Arial" w:hAnsi="Arial" w:hint="default"/>
        <w:spacing w:val="-1"/>
        <w:sz w:val="20"/>
        <w:szCs w:val="20"/>
      </w:r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50">
    <w:nsid w:val="2A6F2FD5"/>
    <w:multiLevelType w:val="multilevel"/>
    <w:tmpl w:val="7E841F44"/>
    <w:lvl w:ilvl="0">
      <w:start w:val="9"/>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4049" w:hanging="360"/>
      </w:pPr>
      <w:rPr>
        <w:rFonts w:eastAsiaTheme="minorHAnsi" w:hAnsiTheme="minorHAnsi" w:cstheme="minorBidi" w:hint="default"/>
        <w:b/>
      </w:rPr>
    </w:lvl>
    <w:lvl w:ilvl="2">
      <w:start w:val="1"/>
      <w:numFmt w:val="decimal"/>
      <w:lvlText w:val="%1.%2.%3"/>
      <w:lvlJc w:val="left"/>
      <w:pPr>
        <w:ind w:left="8098" w:hanging="720"/>
      </w:pPr>
      <w:rPr>
        <w:rFonts w:eastAsiaTheme="minorHAnsi" w:hAnsiTheme="minorHAnsi" w:cstheme="minorBidi" w:hint="default"/>
        <w:b/>
      </w:rPr>
    </w:lvl>
    <w:lvl w:ilvl="3">
      <w:start w:val="1"/>
      <w:numFmt w:val="decimal"/>
      <w:lvlText w:val="%1.%2.%3.%4"/>
      <w:lvlJc w:val="left"/>
      <w:pPr>
        <w:ind w:left="10080" w:hanging="720"/>
      </w:pPr>
      <w:rPr>
        <w:rFonts w:eastAsiaTheme="minorHAnsi" w:hAnsiTheme="minorHAnsi" w:cstheme="minorBidi" w:hint="default"/>
        <w:b/>
      </w:rPr>
    </w:lvl>
    <w:lvl w:ilvl="4">
      <w:start w:val="1"/>
      <w:numFmt w:val="decimal"/>
      <w:lvlText w:val="%1.%2.%3.%4.%5"/>
      <w:lvlJc w:val="left"/>
      <w:pPr>
        <w:ind w:left="15836" w:hanging="1080"/>
      </w:pPr>
      <w:rPr>
        <w:rFonts w:eastAsiaTheme="minorHAnsi" w:hAnsiTheme="minorHAnsi" w:cstheme="minorBidi" w:hint="default"/>
        <w:b/>
      </w:rPr>
    </w:lvl>
    <w:lvl w:ilvl="5">
      <w:start w:val="1"/>
      <w:numFmt w:val="decimal"/>
      <w:lvlText w:val="%1.%2.%3.%4.%5.%6"/>
      <w:lvlJc w:val="left"/>
      <w:pPr>
        <w:ind w:left="19525" w:hanging="1080"/>
      </w:pPr>
      <w:rPr>
        <w:rFonts w:eastAsiaTheme="minorHAnsi" w:hAnsiTheme="minorHAnsi" w:cstheme="minorBidi" w:hint="default"/>
        <w:b/>
      </w:rPr>
    </w:lvl>
    <w:lvl w:ilvl="6">
      <w:start w:val="1"/>
      <w:numFmt w:val="decimal"/>
      <w:lvlText w:val="%1.%2.%3.%4.%5.%6.%7"/>
      <w:lvlJc w:val="left"/>
      <w:pPr>
        <w:ind w:left="23574" w:hanging="1440"/>
      </w:pPr>
      <w:rPr>
        <w:rFonts w:eastAsiaTheme="minorHAnsi" w:hAnsiTheme="minorHAnsi" w:cstheme="minorBidi" w:hint="default"/>
        <w:b/>
      </w:rPr>
    </w:lvl>
    <w:lvl w:ilvl="7">
      <w:start w:val="1"/>
      <w:numFmt w:val="decimal"/>
      <w:lvlText w:val="%1.%2.%3.%4.%5.%6.%7.%8"/>
      <w:lvlJc w:val="left"/>
      <w:pPr>
        <w:ind w:left="27263" w:hanging="1440"/>
      </w:pPr>
      <w:rPr>
        <w:rFonts w:eastAsiaTheme="minorHAnsi" w:hAnsiTheme="minorHAnsi" w:cstheme="minorBidi" w:hint="default"/>
        <w:b/>
      </w:rPr>
    </w:lvl>
    <w:lvl w:ilvl="8">
      <w:start w:val="1"/>
      <w:numFmt w:val="decimal"/>
      <w:lvlText w:val="%1.%2.%3.%4.%5.%6.%7.%8.%9"/>
      <w:lvlJc w:val="left"/>
      <w:pPr>
        <w:ind w:left="31312" w:hanging="1800"/>
      </w:pPr>
      <w:rPr>
        <w:rFonts w:eastAsiaTheme="minorHAnsi" w:hAnsiTheme="minorHAnsi" w:cstheme="minorBidi" w:hint="default"/>
        <w:b/>
      </w:rPr>
    </w:lvl>
  </w:abstractNum>
  <w:abstractNum w:abstractNumId="51">
    <w:nsid w:val="2B3558E4"/>
    <w:multiLevelType w:val="hybridMultilevel"/>
    <w:tmpl w:val="EAD48388"/>
    <w:lvl w:ilvl="0" w:tplc="3116891A">
      <w:start w:val="1"/>
      <w:numFmt w:val="lowerLetter"/>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D9460AE">
      <w:start w:val="1"/>
      <w:numFmt w:val="lowerLetter"/>
      <w:lvlText w:val="(%4)"/>
      <w:lvlJc w:val="left"/>
      <w:pPr>
        <w:ind w:left="2880" w:hanging="360"/>
      </w:pPr>
      <w:rPr>
        <w:rFonts w:hint="default"/>
      </w:rPr>
    </w:lvl>
    <w:lvl w:ilvl="4" w:tplc="8766E92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B8D0DB6"/>
    <w:multiLevelType w:val="hybridMultilevel"/>
    <w:tmpl w:val="1598BB80"/>
    <w:lvl w:ilvl="0" w:tplc="F272C368">
      <w:start w:val="1"/>
      <w:numFmt w:val="lowerLetter"/>
      <w:lvlText w:val="(%1)"/>
      <w:lvlJc w:val="left"/>
      <w:pPr>
        <w:ind w:left="2595" w:hanging="360"/>
      </w:pPr>
      <w:rPr>
        <w:rFonts w:cs="Arial"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53">
    <w:nsid w:val="2BE476DE"/>
    <w:multiLevelType w:val="hybridMultilevel"/>
    <w:tmpl w:val="0F30EA3E"/>
    <w:lvl w:ilvl="0" w:tplc="110A2870">
      <w:start w:val="1"/>
      <w:numFmt w:val="decimal"/>
      <w:lvlText w:val="%1"/>
      <w:lvlJc w:val="left"/>
      <w:pPr>
        <w:ind w:left="1540" w:hanging="720"/>
      </w:pPr>
      <w:rPr>
        <w:rFonts w:ascii="Arial" w:eastAsia="Arial" w:hAnsi="Arial" w:hint="default"/>
        <w:w w:val="99"/>
        <w:sz w:val="20"/>
        <w:szCs w:val="20"/>
      </w:rPr>
    </w:lvl>
    <w:lvl w:ilvl="1" w:tplc="9A0EA8B0">
      <w:start w:val="1"/>
      <w:numFmt w:val="bullet"/>
      <w:lvlText w:val="•"/>
      <w:lvlJc w:val="left"/>
      <w:pPr>
        <w:ind w:left="2278" w:hanging="720"/>
      </w:pPr>
      <w:rPr>
        <w:rFonts w:hint="default"/>
      </w:rPr>
    </w:lvl>
    <w:lvl w:ilvl="2" w:tplc="F2D09610">
      <w:start w:val="1"/>
      <w:numFmt w:val="bullet"/>
      <w:lvlText w:val="•"/>
      <w:lvlJc w:val="left"/>
      <w:pPr>
        <w:ind w:left="3016" w:hanging="720"/>
      </w:pPr>
      <w:rPr>
        <w:rFonts w:hint="default"/>
      </w:rPr>
    </w:lvl>
    <w:lvl w:ilvl="3" w:tplc="699E6202">
      <w:start w:val="1"/>
      <w:numFmt w:val="bullet"/>
      <w:lvlText w:val="•"/>
      <w:lvlJc w:val="left"/>
      <w:pPr>
        <w:ind w:left="3754" w:hanging="720"/>
      </w:pPr>
      <w:rPr>
        <w:rFonts w:hint="default"/>
      </w:rPr>
    </w:lvl>
    <w:lvl w:ilvl="4" w:tplc="42CE678E">
      <w:start w:val="1"/>
      <w:numFmt w:val="bullet"/>
      <w:lvlText w:val="•"/>
      <w:lvlJc w:val="left"/>
      <w:pPr>
        <w:ind w:left="4492" w:hanging="720"/>
      </w:pPr>
      <w:rPr>
        <w:rFonts w:hint="default"/>
      </w:rPr>
    </w:lvl>
    <w:lvl w:ilvl="5" w:tplc="26866F9C">
      <w:start w:val="1"/>
      <w:numFmt w:val="bullet"/>
      <w:lvlText w:val="•"/>
      <w:lvlJc w:val="left"/>
      <w:pPr>
        <w:ind w:left="5230" w:hanging="720"/>
      </w:pPr>
      <w:rPr>
        <w:rFonts w:hint="default"/>
      </w:rPr>
    </w:lvl>
    <w:lvl w:ilvl="6" w:tplc="55AE7E94">
      <w:start w:val="1"/>
      <w:numFmt w:val="bullet"/>
      <w:lvlText w:val="•"/>
      <w:lvlJc w:val="left"/>
      <w:pPr>
        <w:ind w:left="5968" w:hanging="720"/>
      </w:pPr>
      <w:rPr>
        <w:rFonts w:hint="default"/>
      </w:rPr>
    </w:lvl>
    <w:lvl w:ilvl="7" w:tplc="781C318A">
      <w:start w:val="1"/>
      <w:numFmt w:val="bullet"/>
      <w:lvlText w:val="•"/>
      <w:lvlJc w:val="left"/>
      <w:pPr>
        <w:ind w:left="6706" w:hanging="720"/>
      </w:pPr>
      <w:rPr>
        <w:rFonts w:hint="default"/>
      </w:rPr>
    </w:lvl>
    <w:lvl w:ilvl="8" w:tplc="0A56E9E6">
      <w:start w:val="1"/>
      <w:numFmt w:val="bullet"/>
      <w:lvlText w:val="•"/>
      <w:lvlJc w:val="left"/>
      <w:pPr>
        <w:ind w:left="7444" w:hanging="720"/>
      </w:pPr>
      <w:rPr>
        <w:rFonts w:hint="default"/>
      </w:rPr>
    </w:lvl>
  </w:abstractNum>
  <w:abstractNum w:abstractNumId="54">
    <w:nsid w:val="2CA03B88"/>
    <w:multiLevelType w:val="hybridMultilevel"/>
    <w:tmpl w:val="8C284A56"/>
    <w:lvl w:ilvl="0" w:tplc="719C00E4">
      <w:start w:val="1"/>
      <w:numFmt w:val="lowerLetter"/>
      <w:lvlText w:val="(%1)"/>
      <w:lvlJc w:val="left"/>
      <w:pPr>
        <w:ind w:left="2599" w:hanging="360"/>
      </w:pPr>
      <w:rPr>
        <w:rFonts w:hint="default"/>
      </w:rPr>
    </w:lvl>
    <w:lvl w:ilvl="1" w:tplc="04090019" w:tentative="1">
      <w:start w:val="1"/>
      <w:numFmt w:val="lowerLetter"/>
      <w:lvlText w:val="%2."/>
      <w:lvlJc w:val="left"/>
      <w:pPr>
        <w:ind w:left="3319" w:hanging="360"/>
      </w:pPr>
    </w:lvl>
    <w:lvl w:ilvl="2" w:tplc="0409001B" w:tentative="1">
      <w:start w:val="1"/>
      <w:numFmt w:val="lowerRoman"/>
      <w:lvlText w:val="%3."/>
      <w:lvlJc w:val="right"/>
      <w:pPr>
        <w:ind w:left="4039" w:hanging="180"/>
      </w:pPr>
    </w:lvl>
    <w:lvl w:ilvl="3" w:tplc="0409000F" w:tentative="1">
      <w:start w:val="1"/>
      <w:numFmt w:val="decimal"/>
      <w:lvlText w:val="%4."/>
      <w:lvlJc w:val="left"/>
      <w:pPr>
        <w:ind w:left="4759" w:hanging="360"/>
      </w:pPr>
    </w:lvl>
    <w:lvl w:ilvl="4" w:tplc="04090019" w:tentative="1">
      <w:start w:val="1"/>
      <w:numFmt w:val="lowerLetter"/>
      <w:lvlText w:val="%5."/>
      <w:lvlJc w:val="left"/>
      <w:pPr>
        <w:ind w:left="5479" w:hanging="360"/>
      </w:pPr>
    </w:lvl>
    <w:lvl w:ilvl="5" w:tplc="0409001B" w:tentative="1">
      <w:start w:val="1"/>
      <w:numFmt w:val="lowerRoman"/>
      <w:lvlText w:val="%6."/>
      <w:lvlJc w:val="right"/>
      <w:pPr>
        <w:ind w:left="6199" w:hanging="180"/>
      </w:pPr>
    </w:lvl>
    <w:lvl w:ilvl="6" w:tplc="0409000F" w:tentative="1">
      <w:start w:val="1"/>
      <w:numFmt w:val="decimal"/>
      <w:lvlText w:val="%7."/>
      <w:lvlJc w:val="left"/>
      <w:pPr>
        <w:ind w:left="6919" w:hanging="360"/>
      </w:pPr>
    </w:lvl>
    <w:lvl w:ilvl="7" w:tplc="04090019" w:tentative="1">
      <w:start w:val="1"/>
      <w:numFmt w:val="lowerLetter"/>
      <w:lvlText w:val="%8."/>
      <w:lvlJc w:val="left"/>
      <w:pPr>
        <w:ind w:left="7639" w:hanging="360"/>
      </w:pPr>
    </w:lvl>
    <w:lvl w:ilvl="8" w:tplc="0409001B" w:tentative="1">
      <w:start w:val="1"/>
      <w:numFmt w:val="lowerRoman"/>
      <w:lvlText w:val="%9."/>
      <w:lvlJc w:val="right"/>
      <w:pPr>
        <w:ind w:left="8359" w:hanging="180"/>
      </w:pPr>
    </w:lvl>
  </w:abstractNum>
  <w:abstractNum w:abstractNumId="55">
    <w:nsid w:val="2D0A250C"/>
    <w:multiLevelType w:val="hybridMultilevel"/>
    <w:tmpl w:val="DB865000"/>
    <w:lvl w:ilvl="0" w:tplc="C9182A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D1716C1"/>
    <w:multiLevelType w:val="hybridMultilevel"/>
    <w:tmpl w:val="07BE8082"/>
    <w:lvl w:ilvl="0" w:tplc="3DFECB26">
      <w:start w:val="9"/>
      <w:numFmt w:val="lowerLetter"/>
      <w:lvlText w:val="(%1)"/>
      <w:lvlJc w:val="left"/>
      <w:pPr>
        <w:ind w:left="2621" w:hanging="360"/>
      </w:pPr>
      <w:rPr>
        <w:rFonts w:hint="default"/>
      </w:rPr>
    </w:lvl>
    <w:lvl w:ilvl="1" w:tplc="04090019" w:tentative="1">
      <w:start w:val="1"/>
      <w:numFmt w:val="lowerLetter"/>
      <w:lvlText w:val="%2."/>
      <w:lvlJc w:val="left"/>
      <w:pPr>
        <w:ind w:left="3341" w:hanging="360"/>
      </w:pPr>
    </w:lvl>
    <w:lvl w:ilvl="2" w:tplc="0409001B" w:tentative="1">
      <w:start w:val="1"/>
      <w:numFmt w:val="lowerRoman"/>
      <w:lvlText w:val="%3."/>
      <w:lvlJc w:val="right"/>
      <w:pPr>
        <w:ind w:left="4061" w:hanging="180"/>
      </w:pPr>
    </w:lvl>
    <w:lvl w:ilvl="3" w:tplc="0409000F" w:tentative="1">
      <w:start w:val="1"/>
      <w:numFmt w:val="decimal"/>
      <w:lvlText w:val="%4."/>
      <w:lvlJc w:val="left"/>
      <w:pPr>
        <w:ind w:left="4781" w:hanging="360"/>
      </w:pPr>
    </w:lvl>
    <w:lvl w:ilvl="4" w:tplc="04090019" w:tentative="1">
      <w:start w:val="1"/>
      <w:numFmt w:val="lowerLetter"/>
      <w:lvlText w:val="%5."/>
      <w:lvlJc w:val="left"/>
      <w:pPr>
        <w:ind w:left="5501" w:hanging="360"/>
      </w:pPr>
    </w:lvl>
    <w:lvl w:ilvl="5" w:tplc="0409001B" w:tentative="1">
      <w:start w:val="1"/>
      <w:numFmt w:val="lowerRoman"/>
      <w:lvlText w:val="%6."/>
      <w:lvlJc w:val="right"/>
      <w:pPr>
        <w:ind w:left="6221" w:hanging="180"/>
      </w:pPr>
    </w:lvl>
    <w:lvl w:ilvl="6" w:tplc="0409000F" w:tentative="1">
      <w:start w:val="1"/>
      <w:numFmt w:val="decimal"/>
      <w:lvlText w:val="%7."/>
      <w:lvlJc w:val="left"/>
      <w:pPr>
        <w:ind w:left="6941" w:hanging="360"/>
      </w:pPr>
    </w:lvl>
    <w:lvl w:ilvl="7" w:tplc="04090019" w:tentative="1">
      <w:start w:val="1"/>
      <w:numFmt w:val="lowerLetter"/>
      <w:lvlText w:val="%8."/>
      <w:lvlJc w:val="left"/>
      <w:pPr>
        <w:ind w:left="7661" w:hanging="360"/>
      </w:pPr>
    </w:lvl>
    <w:lvl w:ilvl="8" w:tplc="0409001B" w:tentative="1">
      <w:start w:val="1"/>
      <w:numFmt w:val="lowerRoman"/>
      <w:lvlText w:val="%9."/>
      <w:lvlJc w:val="right"/>
      <w:pPr>
        <w:ind w:left="8381" w:hanging="180"/>
      </w:pPr>
    </w:lvl>
  </w:abstractNum>
  <w:abstractNum w:abstractNumId="57">
    <w:nsid w:val="2E1D5CD1"/>
    <w:multiLevelType w:val="hybridMultilevel"/>
    <w:tmpl w:val="16AC1AB2"/>
    <w:lvl w:ilvl="0" w:tplc="79E26444">
      <w:start w:val="1"/>
      <w:numFmt w:val="decimal"/>
      <w:lvlText w:val="%1"/>
      <w:lvlJc w:val="left"/>
      <w:pPr>
        <w:ind w:left="1540" w:hanging="720"/>
      </w:pPr>
      <w:rPr>
        <w:rFonts w:ascii="Arial" w:eastAsia="Arial" w:hAnsi="Arial" w:hint="default"/>
        <w:w w:val="99"/>
        <w:sz w:val="20"/>
        <w:szCs w:val="20"/>
      </w:rPr>
    </w:lvl>
    <w:lvl w:ilvl="1" w:tplc="199827BC">
      <w:start w:val="1"/>
      <w:numFmt w:val="bullet"/>
      <w:lvlText w:val="•"/>
      <w:lvlJc w:val="left"/>
      <w:pPr>
        <w:ind w:left="2278" w:hanging="720"/>
      </w:pPr>
      <w:rPr>
        <w:rFonts w:hint="default"/>
      </w:rPr>
    </w:lvl>
    <w:lvl w:ilvl="2" w:tplc="A0F43122">
      <w:start w:val="1"/>
      <w:numFmt w:val="bullet"/>
      <w:lvlText w:val="•"/>
      <w:lvlJc w:val="left"/>
      <w:pPr>
        <w:ind w:left="3016" w:hanging="720"/>
      </w:pPr>
      <w:rPr>
        <w:rFonts w:hint="default"/>
      </w:rPr>
    </w:lvl>
    <w:lvl w:ilvl="3" w:tplc="73866E2A">
      <w:start w:val="1"/>
      <w:numFmt w:val="bullet"/>
      <w:lvlText w:val="•"/>
      <w:lvlJc w:val="left"/>
      <w:pPr>
        <w:ind w:left="3754" w:hanging="720"/>
      </w:pPr>
      <w:rPr>
        <w:rFonts w:hint="default"/>
      </w:rPr>
    </w:lvl>
    <w:lvl w:ilvl="4" w:tplc="9ED26748">
      <w:start w:val="1"/>
      <w:numFmt w:val="bullet"/>
      <w:lvlText w:val="•"/>
      <w:lvlJc w:val="left"/>
      <w:pPr>
        <w:ind w:left="4492" w:hanging="720"/>
      </w:pPr>
      <w:rPr>
        <w:rFonts w:hint="default"/>
      </w:rPr>
    </w:lvl>
    <w:lvl w:ilvl="5" w:tplc="9AE23E4C">
      <w:start w:val="1"/>
      <w:numFmt w:val="bullet"/>
      <w:lvlText w:val="•"/>
      <w:lvlJc w:val="left"/>
      <w:pPr>
        <w:ind w:left="5230" w:hanging="720"/>
      </w:pPr>
      <w:rPr>
        <w:rFonts w:hint="default"/>
      </w:rPr>
    </w:lvl>
    <w:lvl w:ilvl="6" w:tplc="3760EECE">
      <w:start w:val="1"/>
      <w:numFmt w:val="bullet"/>
      <w:lvlText w:val="•"/>
      <w:lvlJc w:val="left"/>
      <w:pPr>
        <w:ind w:left="5968" w:hanging="720"/>
      </w:pPr>
      <w:rPr>
        <w:rFonts w:hint="default"/>
      </w:rPr>
    </w:lvl>
    <w:lvl w:ilvl="7" w:tplc="1D1043EA">
      <w:start w:val="1"/>
      <w:numFmt w:val="bullet"/>
      <w:lvlText w:val="•"/>
      <w:lvlJc w:val="left"/>
      <w:pPr>
        <w:ind w:left="6706" w:hanging="720"/>
      </w:pPr>
      <w:rPr>
        <w:rFonts w:hint="default"/>
      </w:rPr>
    </w:lvl>
    <w:lvl w:ilvl="8" w:tplc="ECAAD322">
      <w:start w:val="1"/>
      <w:numFmt w:val="bullet"/>
      <w:lvlText w:val="•"/>
      <w:lvlJc w:val="left"/>
      <w:pPr>
        <w:ind w:left="7444" w:hanging="720"/>
      </w:pPr>
      <w:rPr>
        <w:rFonts w:hint="default"/>
      </w:rPr>
    </w:lvl>
  </w:abstractNum>
  <w:abstractNum w:abstractNumId="58">
    <w:nsid w:val="2E355789"/>
    <w:multiLevelType w:val="multilevel"/>
    <w:tmpl w:val="5466312C"/>
    <w:lvl w:ilvl="0">
      <w:start w:val="4"/>
      <w:numFmt w:val="decimal"/>
      <w:lvlText w:val="%1"/>
      <w:lvlJc w:val="left"/>
      <w:pPr>
        <w:ind w:left="360" w:hanging="360"/>
      </w:pPr>
      <w:rPr>
        <w:rFonts w:hint="default"/>
      </w:rPr>
    </w:lvl>
    <w:lvl w:ilvl="1">
      <w:start w:val="6"/>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lowerRoman"/>
      <w:lvlText w:val="(%4)"/>
      <w:lvlJc w:val="left"/>
      <w:pPr>
        <w:ind w:left="3180" w:hanging="720"/>
      </w:pPr>
      <w:rPr>
        <w:rFonts w:ascii="Arial" w:eastAsia="Arial" w:hAnsi="Arial" w:hint="default"/>
        <w:sz w:val="20"/>
        <w:szCs w:val="20"/>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59">
    <w:nsid w:val="2F033277"/>
    <w:multiLevelType w:val="hybridMultilevel"/>
    <w:tmpl w:val="22FEEC6E"/>
    <w:lvl w:ilvl="0" w:tplc="AF609C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2F6C02D9"/>
    <w:multiLevelType w:val="hybridMultilevel"/>
    <w:tmpl w:val="2B7A592C"/>
    <w:lvl w:ilvl="0" w:tplc="D00AA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30F555CB"/>
    <w:multiLevelType w:val="multilevel"/>
    <w:tmpl w:val="41C242D0"/>
    <w:lvl w:ilvl="0">
      <w:start w:val="8"/>
      <w:numFmt w:val="decimal"/>
      <w:lvlText w:val="%1"/>
      <w:lvlJc w:val="left"/>
      <w:pPr>
        <w:ind w:left="360" w:hanging="360"/>
      </w:pPr>
      <w:rPr>
        <w:rFonts w:cstheme="minorBidi" w:hint="default"/>
        <w:b/>
      </w:rPr>
    </w:lvl>
    <w:lvl w:ilvl="1">
      <w:start w:val="2"/>
      <w:numFmt w:val="decimal"/>
      <w:lvlText w:val="%1.%2"/>
      <w:lvlJc w:val="left"/>
      <w:pPr>
        <w:ind w:left="4049" w:hanging="360"/>
      </w:pPr>
      <w:rPr>
        <w:rFonts w:cstheme="minorBidi" w:hint="default"/>
        <w:b/>
      </w:rPr>
    </w:lvl>
    <w:lvl w:ilvl="2">
      <w:start w:val="1"/>
      <w:numFmt w:val="decimal"/>
      <w:lvlText w:val="%1.%2.%3"/>
      <w:lvlJc w:val="left"/>
      <w:pPr>
        <w:ind w:left="8098" w:hanging="720"/>
      </w:pPr>
      <w:rPr>
        <w:rFonts w:cstheme="minorBidi" w:hint="default"/>
        <w:b/>
      </w:rPr>
    </w:lvl>
    <w:lvl w:ilvl="3">
      <w:start w:val="1"/>
      <w:numFmt w:val="decimal"/>
      <w:lvlText w:val="%1.%2.%3.%4"/>
      <w:lvlJc w:val="left"/>
      <w:pPr>
        <w:ind w:left="11787" w:hanging="720"/>
      </w:pPr>
      <w:rPr>
        <w:rFonts w:cstheme="minorBidi" w:hint="default"/>
        <w:b/>
      </w:rPr>
    </w:lvl>
    <w:lvl w:ilvl="4">
      <w:start w:val="1"/>
      <w:numFmt w:val="decimal"/>
      <w:lvlText w:val="%1.%2.%3.%4.%5"/>
      <w:lvlJc w:val="left"/>
      <w:pPr>
        <w:ind w:left="15836" w:hanging="1080"/>
      </w:pPr>
      <w:rPr>
        <w:rFonts w:cstheme="minorBidi" w:hint="default"/>
        <w:b/>
      </w:rPr>
    </w:lvl>
    <w:lvl w:ilvl="5">
      <w:start w:val="1"/>
      <w:numFmt w:val="decimal"/>
      <w:lvlText w:val="%1.%2.%3.%4.%5.%6"/>
      <w:lvlJc w:val="left"/>
      <w:pPr>
        <w:ind w:left="19525" w:hanging="1080"/>
      </w:pPr>
      <w:rPr>
        <w:rFonts w:cstheme="minorBidi" w:hint="default"/>
        <w:b/>
      </w:rPr>
    </w:lvl>
    <w:lvl w:ilvl="6">
      <w:start w:val="1"/>
      <w:numFmt w:val="decimal"/>
      <w:lvlText w:val="%1.%2.%3.%4.%5.%6.%7"/>
      <w:lvlJc w:val="left"/>
      <w:pPr>
        <w:ind w:left="23574" w:hanging="1440"/>
      </w:pPr>
      <w:rPr>
        <w:rFonts w:cstheme="minorBidi" w:hint="default"/>
        <w:b/>
      </w:rPr>
    </w:lvl>
    <w:lvl w:ilvl="7">
      <w:start w:val="1"/>
      <w:numFmt w:val="decimal"/>
      <w:lvlText w:val="%1.%2.%3.%4.%5.%6.%7.%8"/>
      <w:lvlJc w:val="left"/>
      <w:pPr>
        <w:ind w:left="27263" w:hanging="1440"/>
      </w:pPr>
      <w:rPr>
        <w:rFonts w:cstheme="minorBidi" w:hint="default"/>
        <w:b/>
      </w:rPr>
    </w:lvl>
    <w:lvl w:ilvl="8">
      <w:start w:val="1"/>
      <w:numFmt w:val="decimal"/>
      <w:lvlText w:val="%1.%2.%3.%4.%5.%6.%7.%8.%9"/>
      <w:lvlJc w:val="left"/>
      <w:pPr>
        <w:ind w:left="31312" w:hanging="1800"/>
      </w:pPr>
      <w:rPr>
        <w:rFonts w:cstheme="minorBidi" w:hint="default"/>
        <w:b/>
      </w:rPr>
    </w:lvl>
  </w:abstractNum>
  <w:abstractNum w:abstractNumId="62">
    <w:nsid w:val="322C7E1C"/>
    <w:multiLevelType w:val="hybridMultilevel"/>
    <w:tmpl w:val="72F4695E"/>
    <w:lvl w:ilvl="0" w:tplc="FDA41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4321628"/>
    <w:multiLevelType w:val="multilevel"/>
    <w:tmpl w:val="FD88EFD0"/>
    <w:lvl w:ilvl="0">
      <w:start w:val="15"/>
      <w:numFmt w:val="decimal"/>
      <w:lvlText w:val="%1"/>
      <w:lvlJc w:val="left"/>
      <w:pPr>
        <w:ind w:left="375" w:hanging="375"/>
      </w:pPr>
      <w:rPr>
        <w:rFonts w:hint="default"/>
        <w:b/>
      </w:rPr>
    </w:lvl>
    <w:lvl w:ilvl="1">
      <w:start w:val="7"/>
      <w:numFmt w:val="decimal"/>
      <w:lvlText w:val="%1.%2"/>
      <w:lvlJc w:val="left"/>
      <w:pPr>
        <w:ind w:left="1545" w:hanging="375"/>
      </w:pPr>
      <w:rPr>
        <w:rFonts w:hint="default"/>
        <w:b/>
      </w:rPr>
    </w:lvl>
    <w:lvl w:ilvl="2">
      <w:start w:val="1"/>
      <w:numFmt w:val="lowerLetter"/>
      <w:lvlText w:val="(%3)"/>
      <w:lvlJc w:val="left"/>
      <w:pPr>
        <w:ind w:left="3776" w:hanging="720"/>
      </w:pPr>
      <w:rPr>
        <w:rFonts w:ascii="Arial" w:eastAsia="Arial" w:hAnsi="Arial" w:cs="Arial"/>
        <w:b w:val="0"/>
      </w:rPr>
    </w:lvl>
    <w:lvl w:ilvl="3">
      <w:start w:val="1"/>
      <w:numFmt w:val="lowerRoman"/>
      <w:lvlText w:val="(%4)"/>
      <w:lvlJc w:val="left"/>
      <w:pPr>
        <w:ind w:left="5304" w:hanging="720"/>
      </w:pPr>
      <w:rPr>
        <w:rFonts w:ascii="Arial" w:eastAsia="Arial" w:hAnsi="Arial" w:cstheme="minorBidi"/>
        <w:b w:val="0"/>
      </w:rPr>
    </w:lvl>
    <w:lvl w:ilvl="4">
      <w:start w:val="1"/>
      <w:numFmt w:val="decimal"/>
      <w:lvlText w:val="%1.%2.%3.%4.%5"/>
      <w:lvlJc w:val="left"/>
      <w:pPr>
        <w:ind w:left="7192" w:hanging="1080"/>
      </w:pPr>
      <w:rPr>
        <w:rFonts w:hint="default"/>
        <w:b/>
      </w:rPr>
    </w:lvl>
    <w:lvl w:ilvl="5">
      <w:start w:val="1"/>
      <w:numFmt w:val="decimal"/>
      <w:lvlText w:val="%1.%2.%3.%4.%5.%6"/>
      <w:lvlJc w:val="left"/>
      <w:pPr>
        <w:ind w:left="8720" w:hanging="1080"/>
      </w:pPr>
      <w:rPr>
        <w:rFonts w:hint="default"/>
        <w:b/>
      </w:rPr>
    </w:lvl>
    <w:lvl w:ilvl="6">
      <w:start w:val="1"/>
      <w:numFmt w:val="decimal"/>
      <w:lvlText w:val="%1.%2.%3.%4.%5.%6.%7"/>
      <w:lvlJc w:val="left"/>
      <w:pPr>
        <w:ind w:left="10608" w:hanging="1440"/>
      </w:pPr>
      <w:rPr>
        <w:rFonts w:hint="default"/>
        <w:b/>
      </w:rPr>
    </w:lvl>
    <w:lvl w:ilvl="7">
      <w:start w:val="1"/>
      <w:numFmt w:val="decimal"/>
      <w:lvlText w:val="%1.%2.%3.%4.%5.%6.%7.%8"/>
      <w:lvlJc w:val="left"/>
      <w:pPr>
        <w:ind w:left="12136" w:hanging="1440"/>
      </w:pPr>
      <w:rPr>
        <w:rFonts w:hint="default"/>
        <w:b/>
      </w:rPr>
    </w:lvl>
    <w:lvl w:ilvl="8">
      <w:start w:val="1"/>
      <w:numFmt w:val="decimal"/>
      <w:lvlText w:val="%1.%2.%3.%4.%5.%6.%7.%8.%9"/>
      <w:lvlJc w:val="left"/>
      <w:pPr>
        <w:ind w:left="14024" w:hanging="1800"/>
      </w:pPr>
      <w:rPr>
        <w:rFonts w:hint="default"/>
        <w:b/>
      </w:rPr>
    </w:lvl>
  </w:abstractNum>
  <w:abstractNum w:abstractNumId="64">
    <w:nsid w:val="349F7AF2"/>
    <w:multiLevelType w:val="hybridMultilevel"/>
    <w:tmpl w:val="C63A551A"/>
    <w:lvl w:ilvl="0" w:tplc="C29EB6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5036AED"/>
    <w:multiLevelType w:val="hybridMultilevel"/>
    <w:tmpl w:val="0BA87432"/>
    <w:lvl w:ilvl="0" w:tplc="6B38AE10">
      <w:start w:val="1"/>
      <w:numFmt w:val="lowerLetter"/>
      <w:lvlText w:val="(%1)"/>
      <w:lvlJc w:val="left"/>
      <w:pPr>
        <w:ind w:left="2594" w:hanging="360"/>
      </w:pPr>
      <w:rPr>
        <w:rFonts w:hint="default"/>
      </w:rPr>
    </w:lvl>
    <w:lvl w:ilvl="1" w:tplc="04090019" w:tentative="1">
      <w:start w:val="1"/>
      <w:numFmt w:val="lowerLetter"/>
      <w:lvlText w:val="%2."/>
      <w:lvlJc w:val="left"/>
      <w:pPr>
        <w:ind w:left="3314" w:hanging="360"/>
      </w:pPr>
    </w:lvl>
    <w:lvl w:ilvl="2" w:tplc="0409001B" w:tentative="1">
      <w:start w:val="1"/>
      <w:numFmt w:val="lowerRoman"/>
      <w:lvlText w:val="%3."/>
      <w:lvlJc w:val="right"/>
      <w:pPr>
        <w:ind w:left="4034" w:hanging="180"/>
      </w:pPr>
    </w:lvl>
    <w:lvl w:ilvl="3" w:tplc="0409000F" w:tentative="1">
      <w:start w:val="1"/>
      <w:numFmt w:val="decimal"/>
      <w:lvlText w:val="%4."/>
      <w:lvlJc w:val="left"/>
      <w:pPr>
        <w:ind w:left="4754" w:hanging="360"/>
      </w:pPr>
    </w:lvl>
    <w:lvl w:ilvl="4" w:tplc="04090019" w:tentative="1">
      <w:start w:val="1"/>
      <w:numFmt w:val="lowerLetter"/>
      <w:lvlText w:val="%5."/>
      <w:lvlJc w:val="left"/>
      <w:pPr>
        <w:ind w:left="5474" w:hanging="360"/>
      </w:pPr>
    </w:lvl>
    <w:lvl w:ilvl="5" w:tplc="0409001B" w:tentative="1">
      <w:start w:val="1"/>
      <w:numFmt w:val="lowerRoman"/>
      <w:lvlText w:val="%6."/>
      <w:lvlJc w:val="right"/>
      <w:pPr>
        <w:ind w:left="6194" w:hanging="180"/>
      </w:pPr>
    </w:lvl>
    <w:lvl w:ilvl="6" w:tplc="0409000F" w:tentative="1">
      <w:start w:val="1"/>
      <w:numFmt w:val="decimal"/>
      <w:lvlText w:val="%7."/>
      <w:lvlJc w:val="left"/>
      <w:pPr>
        <w:ind w:left="6914" w:hanging="360"/>
      </w:pPr>
    </w:lvl>
    <w:lvl w:ilvl="7" w:tplc="04090019" w:tentative="1">
      <w:start w:val="1"/>
      <w:numFmt w:val="lowerLetter"/>
      <w:lvlText w:val="%8."/>
      <w:lvlJc w:val="left"/>
      <w:pPr>
        <w:ind w:left="7634" w:hanging="360"/>
      </w:pPr>
    </w:lvl>
    <w:lvl w:ilvl="8" w:tplc="0409001B" w:tentative="1">
      <w:start w:val="1"/>
      <w:numFmt w:val="lowerRoman"/>
      <w:lvlText w:val="%9."/>
      <w:lvlJc w:val="right"/>
      <w:pPr>
        <w:ind w:left="8354" w:hanging="180"/>
      </w:pPr>
    </w:lvl>
  </w:abstractNum>
  <w:abstractNum w:abstractNumId="66">
    <w:nsid w:val="353B5C6D"/>
    <w:multiLevelType w:val="multilevel"/>
    <w:tmpl w:val="2C424F36"/>
    <w:lvl w:ilvl="0">
      <w:start w:val="15"/>
      <w:numFmt w:val="decimal"/>
      <w:lvlText w:val="%1"/>
      <w:lvlJc w:val="left"/>
      <w:pPr>
        <w:ind w:left="480" w:hanging="480"/>
      </w:pPr>
      <w:rPr>
        <w:rFonts w:hint="default"/>
        <w:b/>
      </w:rPr>
    </w:lvl>
    <w:lvl w:ilvl="1">
      <w:start w:val="31"/>
      <w:numFmt w:val="decimal"/>
      <w:lvlText w:val="%1.%2"/>
      <w:lvlJc w:val="left"/>
      <w:pPr>
        <w:ind w:left="2008" w:hanging="480"/>
      </w:pPr>
      <w:rPr>
        <w:rFonts w:hint="default"/>
        <w:b/>
      </w:rPr>
    </w:lvl>
    <w:lvl w:ilvl="2">
      <w:start w:val="1"/>
      <w:numFmt w:val="decimal"/>
      <w:lvlText w:val="%1.%2.%3"/>
      <w:lvlJc w:val="left"/>
      <w:pPr>
        <w:ind w:left="3776" w:hanging="720"/>
      </w:pPr>
      <w:rPr>
        <w:rFonts w:hint="default"/>
        <w:b/>
      </w:rPr>
    </w:lvl>
    <w:lvl w:ilvl="3">
      <w:start w:val="1"/>
      <w:numFmt w:val="decimal"/>
      <w:lvlText w:val="%1.%2.%3.%4"/>
      <w:lvlJc w:val="left"/>
      <w:pPr>
        <w:ind w:left="5304" w:hanging="720"/>
      </w:pPr>
      <w:rPr>
        <w:rFonts w:hint="default"/>
        <w:b/>
      </w:rPr>
    </w:lvl>
    <w:lvl w:ilvl="4">
      <w:start w:val="1"/>
      <w:numFmt w:val="decimal"/>
      <w:lvlText w:val="%1.%2.%3.%4.%5"/>
      <w:lvlJc w:val="left"/>
      <w:pPr>
        <w:ind w:left="7192" w:hanging="1080"/>
      </w:pPr>
      <w:rPr>
        <w:rFonts w:hint="default"/>
        <w:b/>
      </w:rPr>
    </w:lvl>
    <w:lvl w:ilvl="5">
      <w:start w:val="1"/>
      <w:numFmt w:val="decimal"/>
      <w:lvlText w:val="%1.%2.%3.%4.%5.%6"/>
      <w:lvlJc w:val="left"/>
      <w:pPr>
        <w:ind w:left="8720" w:hanging="1080"/>
      </w:pPr>
      <w:rPr>
        <w:rFonts w:hint="default"/>
        <w:b/>
      </w:rPr>
    </w:lvl>
    <w:lvl w:ilvl="6">
      <w:start w:val="1"/>
      <w:numFmt w:val="decimal"/>
      <w:lvlText w:val="%1.%2.%3.%4.%5.%6.%7"/>
      <w:lvlJc w:val="left"/>
      <w:pPr>
        <w:ind w:left="10608" w:hanging="1440"/>
      </w:pPr>
      <w:rPr>
        <w:rFonts w:hint="default"/>
        <w:b/>
      </w:rPr>
    </w:lvl>
    <w:lvl w:ilvl="7">
      <w:start w:val="1"/>
      <w:numFmt w:val="decimal"/>
      <w:lvlText w:val="%1.%2.%3.%4.%5.%6.%7.%8"/>
      <w:lvlJc w:val="left"/>
      <w:pPr>
        <w:ind w:left="12136" w:hanging="1440"/>
      </w:pPr>
      <w:rPr>
        <w:rFonts w:hint="default"/>
        <w:b/>
      </w:rPr>
    </w:lvl>
    <w:lvl w:ilvl="8">
      <w:start w:val="1"/>
      <w:numFmt w:val="decimal"/>
      <w:lvlText w:val="%1.%2.%3.%4.%5.%6.%7.%8.%9"/>
      <w:lvlJc w:val="left"/>
      <w:pPr>
        <w:ind w:left="14024" w:hanging="1800"/>
      </w:pPr>
      <w:rPr>
        <w:rFonts w:hint="default"/>
        <w:b/>
      </w:rPr>
    </w:lvl>
  </w:abstractNum>
  <w:abstractNum w:abstractNumId="67">
    <w:nsid w:val="381F4B64"/>
    <w:multiLevelType w:val="hybridMultilevel"/>
    <w:tmpl w:val="787CAE76"/>
    <w:lvl w:ilvl="0" w:tplc="70BAEC00">
      <w:start w:val="1"/>
      <w:numFmt w:val="lowerLetter"/>
      <w:lvlText w:val="(%1)"/>
      <w:lvlJc w:val="left"/>
      <w:pPr>
        <w:ind w:left="2592" w:hanging="360"/>
      </w:pPr>
      <w:rPr>
        <w:rFonts w:hint="default"/>
      </w:rPr>
    </w:lvl>
    <w:lvl w:ilvl="1" w:tplc="04090019">
      <w:start w:val="1"/>
      <w:numFmt w:val="lowerLetter"/>
      <w:lvlText w:val="%2."/>
      <w:lvlJc w:val="left"/>
      <w:pPr>
        <w:ind w:left="3312" w:hanging="360"/>
      </w:pPr>
    </w:lvl>
    <w:lvl w:ilvl="2" w:tplc="0409001B">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68">
    <w:nsid w:val="395D5D29"/>
    <w:multiLevelType w:val="hybridMultilevel"/>
    <w:tmpl w:val="66042322"/>
    <w:lvl w:ilvl="0" w:tplc="59241502">
      <w:start w:val="1"/>
      <w:numFmt w:val="lowerLetter"/>
      <w:lvlText w:val="(%1)"/>
      <w:lvlJc w:val="left"/>
      <w:pPr>
        <w:ind w:left="2625" w:hanging="360"/>
      </w:pPr>
      <w:rPr>
        <w:rFonts w:hint="default"/>
      </w:rPr>
    </w:lvl>
    <w:lvl w:ilvl="1" w:tplc="04090019">
      <w:start w:val="1"/>
      <w:numFmt w:val="lowerLetter"/>
      <w:lvlText w:val="%2."/>
      <w:lvlJc w:val="left"/>
      <w:pPr>
        <w:ind w:left="3345" w:hanging="360"/>
      </w:pPr>
    </w:lvl>
    <w:lvl w:ilvl="2" w:tplc="0409001B">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69">
    <w:nsid w:val="3C530F3E"/>
    <w:multiLevelType w:val="hybridMultilevel"/>
    <w:tmpl w:val="E8C68550"/>
    <w:lvl w:ilvl="0" w:tplc="ECE0FA24">
      <w:start w:val="1"/>
      <w:numFmt w:val="lowerLetter"/>
      <w:lvlText w:val="(%1)"/>
      <w:lvlJc w:val="left"/>
      <w:pPr>
        <w:ind w:left="2621" w:hanging="360"/>
      </w:pPr>
      <w:rPr>
        <w:rFonts w:hint="default"/>
      </w:rPr>
    </w:lvl>
    <w:lvl w:ilvl="1" w:tplc="04090019" w:tentative="1">
      <w:start w:val="1"/>
      <w:numFmt w:val="lowerLetter"/>
      <w:lvlText w:val="%2."/>
      <w:lvlJc w:val="left"/>
      <w:pPr>
        <w:ind w:left="3341" w:hanging="360"/>
      </w:pPr>
    </w:lvl>
    <w:lvl w:ilvl="2" w:tplc="0409001B" w:tentative="1">
      <w:start w:val="1"/>
      <w:numFmt w:val="lowerRoman"/>
      <w:lvlText w:val="%3."/>
      <w:lvlJc w:val="right"/>
      <w:pPr>
        <w:ind w:left="4061" w:hanging="180"/>
      </w:pPr>
    </w:lvl>
    <w:lvl w:ilvl="3" w:tplc="0409000F" w:tentative="1">
      <w:start w:val="1"/>
      <w:numFmt w:val="decimal"/>
      <w:lvlText w:val="%4."/>
      <w:lvlJc w:val="left"/>
      <w:pPr>
        <w:ind w:left="4781" w:hanging="360"/>
      </w:pPr>
    </w:lvl>
    <w:lvl w:ilvl="4" w:tplc="04090019" w:tentative="1">
      <w:start w:val="1"/>
      <w:numFmt w:val="lowerLetter"/>
      <w:lvlText w:val="%5."/>
      <w:lvlJc w:val="left"/>
      <w:pPr>
        <w:ind w:left="5501" w:hanging="360"/>
      </w:pPr>
    </w:lvl>
    <w:lvl w:ilvl="5" w:tplc="0409001B" w:tentative="1">
      <w:start w:val="1"/>
      <w:numFmt w:val="lowerRoman"/>
      <w:lvlText w:val="%6."/>
      <w:lvlJc w:val="right"/>
      <w:pPr>
        <w:ind w:left="6221" w:hanging="180"/>
      </w:pPr>
    </w:lvl>
    <w:lvl w:ilvl="6" w:tplc="0409000F" w:tentative="1">
      <w:start w:val="1"/>
      <w:numFmt w:val="decimal"/>
      <w:lvlText w:val="%7."/>
      <w:lvlJc w:val="left"/>
      <w:pPr>
        <w:ind w:left="6941" w:hanging="360"/>
      </w:pPr>
    </w:lvl>
    <w:lvl w:ilvl="7" w:tplc="04090019" w:tentative="1">
      <w:start w:val="1"/>
      <w:numFmt w:val="lowerLetter"/>
      <w:lvlText w:val="%8."/>
      <w:lvlJc w:val="left"/>
      <w:pPr>
        <w:ind w:left="7661" w:hanging="360"/>
      </w:pPr>
    </w:lvl>
    <w:lvl w:ilvl="8" w:tplc="0409001B" w:tentative="1">
      <w:start w:val="1"/>
      <w:numFmt w:val="lowerRoman"/>
      <w:lvlText w:val="%9."/>
      <w:lvlJc w:val="right"/>
      <w:pPr>
        <w:ind w:left="8381" w:hanging="180"/>
      </w:pPr>
    </w:lvl>
  </w:abstractNum>
  <w:abstractNum w:abstractNumId="70">
    <w:nsid w:val="3C5D71E0"/>
    <w:multiLevelType w:val="hybridMultilevel"/>
    <w:tmpl w:val="CD5E2426"/>
    <w:lvl w:ilvl="0" w:tplc="333E2A5E">
      <w:start w:val="1"/>
      <w:numFmt w:val="decimal"/>
      <w:lvlText w:val="%1"/>
      <w:lvlJc w:val="left"/>
      <w:pPr>
        <w:ind w:left="1540" w:hanging="720"/>
      </w:pPr>
      <w:rPr>
        <w:rFonts w:ascii="Arial" w:eastAsia="Arial" w:hAnsi="Arial" w:hint="default"/>
        <w:b/>
        <w:bCs/>
        <w:w w:val="99"/>
        <w:sz w:val="20"/>
        <w:szCs w:val="20"/>
      </w:rPr>
    </w:lvl>
    <w:lvl w:ilvl="1" w:tplc="D98AFFA6">
      <w:start w:val="1"/>
      <w:numFmt w:val="lowerLetter"/>
      <w:lvlText w:val="(%2)"/>
      <w:lvlJc w:val="left"/>
      <w:pPr>
        <w:ind w:left="2261" w:hanging="721"/>
      </w:pPr>
      <w:rPr>
        <w:rFonts w:ascii="Arial" w:eastAsia="Arial" w:hAnsi="Arial" w:hint="default"/>
        <w:spacing w:val="-4"/>
        <w:w w:val="99"/>
        <w:sz w:val="20"/>
        <w:szCs w:val="20"/>
      </w:rPr>
    </w:lvl>
    <w:lvl w:ilvl="2" w:tplc="3EA80D2C">
      <w:start w:val="1"/>
      <w:numFmt w:val="bullet"/>
      <w:lvlText w:val="•"/>
      <w:lvlJc w:val="left"/>
      <w:pPr>
        <w:ind w:left="3018" w:hanging="721"/>
      </w:pPr>
      <w:rPr>
        <w:rFonts w:hint="default"/>
      </w:rPr>
    </w:lvl>
    <w:lvl w:ilvl="3" w:tplc="D1FAF30A">
      <w:start w:val="1"/>
      <w:numFmt w:val="bullet"/>
      <w:lvlText w:val="•"/>
      <w:lvlJc w:val="left"/>
      <w:pPr>
        <w:ind w:left="3776" w:hanging="721"/>
      </w:pPr>
      <w:rPr>
        <w:rFonts w:hint="default"/>
      </w:rPr>
    </w:lvl>
    <w:lvl w:ilvl="4" w:tplc="5080D852">
      <w:start w:val="1"/>
      <w:numFmt w:val="bullet"/>
      <w:lvlText w:val="•"/>
      <w:lvlJc w:val="left"/>
      <w:pPr>
        <w:ind w:left="4534" w:hanging="721"/>
      </w:pPr>
      <w:rPr>
        <w:rFonts w:hint="default"/>
      </w:rPr>
    </w:lvl>
    <w:lvl w:ilvl="5" w:tplc="3ADA06A8">
      <w:start w:val="1"/>
      <w:numFmt w:val="bullet"/>
      <w:lvlText w:val="•"/>
      <w:lvlJc w:val="left"/>
      <w:pPr>
        <w:ind w:left="5291" w:hanging="721"/>
      </w:pPr>
      <w:rPr>
        <w:rFonts w:hint="default"/>
      </w:rPr>
    </w:lvl>
    <w:lvl w:ilvl="6" w:tplc="94B2F4B8">
      <w:start w:val="1"/>
      <w:numFmt w:val="bullet"/>
      <w:lvlText w:val="•"/>
      <w:lvlJc w:val="left"/>
      <w:pPr>
        <w:ind w:left="6049" w:hanging="721"/>
      </w:pPr>
      <w:rPr>
        <w:rFonts w:hint="default"/>
      </w:rPr>
    </w:lvl>
    <w:lvl w:ilvl="7" w:tplc="0108F71C">
      <w:start w:val="1"/>
      <w:numFmt w:val="bullet"/>
      <w:lvlText w:val="•"/>
      <w:lvlJc w:val="left"/>
      <w:pPr>
        <w:ind w:left="6807" w:hanging="721"/>
      </w:pPr>
      <w:rPr>
        <w:rFonts w:hint="default"/>
      </w:rPr>
    </w:lvl>
    <w:lvl w:ilvl="8" w:tplc="AADAD7A4">
      <w:start w:val="1"/>
      <w:numFmt w:val="bullet"/>
      <w:lvlText w:val="•"/>
      <w:lvlJc w:val="left"/>
      <w:pPr>
        <w:ind w:left="7564" w:hanging="721"/>
      </w:pPr>
      <w:rPr>
        <w:rFonts w:hint="default"/>
      </w:rPr>
    </w:lvl>
  </w:abstractNum>
  <w:abstractNum w:abstractNumId="71">
    <w:nsid w:val="3DFC32DC"/>
    <w:multiLevelType w:val="hybridMultilevel"/>
    <w:tmpl w:val="8CECA4F0"/>
    <w:lvl w:ilvl="0" w:tplc="5016BE06">
      <w:start w:val="1"/>
      <w:numFmt w:val="lowerLetter"/>
      <w:lvlText w:val="(%1)"/>
      <w:lvlJc w:val="left"/>
      <w:pPr>
        <w:ind w:left="4880" w:hanging="360"/>
      </w:pPr>
      <w:rPr>
        <w:rFonts w:hint="default"/>
      </w:rPr>
    </w:lvl>
    <w:lvl w:ilvl="1" w:tplc="04090019">
      <w:start w:val="1"/>
      <w:numFmt w:val="lowerLetter"/>
      <w:lvlText w:val="%2."/>
      <w:lvlJc w:val="left"/>
      <w:pPr>
        <w:ind w:left="5600" w:hanging="360"/>
      </w:pPr>
    </w:lvl>
    <w:lvl w:ilvl="2" w:tplc="0409001B" w:tentative="1">
      <w:start w:val="1"/>
      <w:numFmt w:val="lowerRoman"/>
      <w:lvlText w:val="%3."/>
      <w:lvlJc w:val="right"/>
      <w:pPr>
        <w:ind w:left="6320" w:hanging="180"/>
      </w:pPr>
    </w:lvl>
    <w:lvl w:ilvl="3" w:tplc="0409000F" w:tentative="1">
      <w:start w:val="1"/>
      <w:numFmt w:val="decimal"/>
      <w:lvlText w:val="%4."/>
      <w:lvlJc w:val="left"/>
      <w:pPr>
        <w:ind w:left="7040" w:hanging="360"/>
      </w:pPr>
    </w:lvl>
    <w:lvl w:ilvl="4" w:tplc="04090019" w:tentative="1">
      <w:start w:val="1"/>
      <w:numFmt w:val="lowerLetter"/>
      <w:lvlText w:val="%5."/>
      <w:lvlJc w:val="left"/>
      <w:pPr>
        <w:ind w:left="7760" w:hanging="360"/>
      </w:pPr>
    </w:lvl>
    <w:lvl w:ilvl="5" w:tplc="0409001B" w:tentative="1">
      <w:start w:val="1"/>
      <w:numFmt w:val="lowerRoman"/>
      <w:lvlText w:val="%6."/>
      <w:lvlJc w:val="right"/>
      <w:pPr>
        <w:ind w:left="8480" w:hanging="180"/>
      </w:pPr>
    </w:lvl>
    <w:lvl w:ilvl="6" w:tplc="0409000F" w:tentative="1">
      <w:start w:val="1"/>
      <w:numFmt w:val="decimal"/>
      <w:lvlText w:val="%7."/>
      <w:lvlJc w:val="left"/>
      <w:pPr>
        <w:ind w:left="9200" w:hanging="360"/>
      </w:pPr>
    </w:lvl>
    <w:lvl w:ilvl="7" w:tplc="04090019" w:tentative="1">
      <w:start w:val="1"/>
      <w:numFmt w:val="lowerLetter"/>
      <w:lvlText w:val="%8."/>
      <w:lvlJc w:val="left"/>
      <w:pPr>
        <w:ind w:left="9920" w:hanging="360"/>
      </w:pPr>
    </w:lvl>
    <w:lvl w:ilvl="8" w:tplc="0409001B" w:tentative="1">
      <w:start w:val="1"/>
      <w:numFmt w:val="lowerRoman"/>
      <w:lvlText w:val="%9."/>
      <w:lvlJc w:val="right"/>
      <w:pPr>
        <w:ind w:left="10640" w:hanging="180"/>
      </w:pPr>
    </w:lvl>
  </w:abstractNum>
  <w:abstractNum w:abstractNumId="72">
    <w:nsid w:val="3E38365A"/>
    <w:multiLevelType w:val="hybridMultilevel"/>
    <w:tmpl w:val="9BAA5A24"/>
    <w:lvl w:ilvl="0" w:tplc="3C307F64">
      <w:start w:val="1"/>
      <w:numFmt w:val="lowerLetter"/>
      <w:lvlText w:val="(%1)"/>
      <w:lvlJc w:val="left"/>
      <w:pPr>
        <w:ind w:left="2599" w:hanging="360"/>
      </w:pPr>
      <w:rPr>
        <w:rFonts w:hint="default"/>
      </w:rPr>
    </w:lvl>
    <w:lvl w:ilvl="1" w:tplc="04090019">
      <w:start w:val="1"/>
      <w:numFmt w:val="lowerLetter"/>
      <w:lvlText w:val="%2."/>
      <w:lvlJc w:val="left"/>
      <w:pPr>
        <w:ind w:left="3319" w:hanging="360"/>
      </w:pPr>
    </w:lvl>
    <w:lvl w:ilvl="2" w:tplc="8DD48F10">
      <w:start w:val="1"/>
      <w:numFmt w:val="lowerRoman"/>
      <w:lvlText w:val="(%3)"/>
      <w:lvlJc w:val="left"/>
      <w:pPr>
        <w:ind w:left="4039" w:hanging="180"/>
      </w:pPr>
      <w:rPr>
        <w:rFonts w:ascii="Arial" w:eastAsia="Arial" w:hAnsi="Arial" w:hint="default"/>
        <w:sz w:val="20"/>
        <w:szCs w:val="20"/>
      </w:rPr>
    </w:lvl>
    <w:lvl w:ilvl="3" w:tplc="0409000F" w:tentative="1">
      <w:start w:val="1"/>
      <w:numFmt w:val="decimal"/>
      <w:lvlText w:val="%4."/>
      <w:lvlJc w:val="left"/>
      <w:pPr>
        <w:ind w:left="4759" w:hanging="360"/>
      </w:pPr>
    </w:lvl>
    <w:lvl w:ilvl="4" w:tplc="04090019" w:tentative="1">
      <w:start w:val="1"/>
      <w:numFmt w:val="lowerLetter"/>
      <w:lvlText w:val="%5."/>
      <w:lvlJc w:val="left"/>
      <w:pPr>
        <w:ind w:left="5479" w:hanging="360"/>
      </w:pPr>
    </w:lvl>
    <w:lvl w:ilvl="5" w:tplc="0409001B" w:tentative="1">
      <w:start w:val="1"/>
      <w:numFmt w:val="lowerRoman"/>
      <w:lvlText w:val="%6."/>
      <w:lvlJc w:val="right"/>
      <w:pPr>
        <w:ind w:left="6199" w:hanging="180"/>
      </w:pPr>
    </w:lvl>
    <w:lvl w:ilvl="6" w:tplc="0409000F" w:tentative="1">
      <w:start w:val="1"/>
      <w:numFmt w:val="decimal"/>
      <w:lvlText w:val="%7."/>
      <w:lvlJc w:val="left"/>
      <w:pPr>
        <w:ind w:left="6919" w:hanging="360"/>
      </w:pPr>
    </w:lvl>
    <w:lvl w:ilvl="7" w:tplc="04090019" w:tentative="1">
      <w:start w:val="1"/>
      <w:numFmt w:val="lowerLetter"/>
      <w:lvlText w:val="%8."/>
      <w:lvlJc w:val="left"/>
      <w:pPr>
        <w:ind w:left="7639" w:hanging="360"/>
      </w:pPr>
    </w:lvl>
    <w:lvl w:ilvl="8" w:tplc="0409001B" w:tentative="1">
      <w:start w:val="1"/>
      <w:numFmt w:val="lowerRoman"/>
      <w:lvlText w:val="%9."/>
      <w:lvlJc w:val="right"/>
      <w:pPr>
        <w:ind w:left="8359" w:hanging="180"/>
      </w:pPr>
    </w:lvl>
  </w:abstractNum>
  <w:abstractNum w:abstractNumId="73">
    <w:nsid w:val="41907B79"/>
    <w:multiLevelType w:val="hybridMultilevel"/>
    <w:tmpl w:val="DF764DE6"/>
    <w:lvl w:ilvl="0" w:tplc="4BA09224">
      <w:start w:val="1"/>
      <w:numFmt w:val="lowerLetter"/>
      <w:lvlText w:val="(%1)"/>
      <w:lvlJc w:val="left"/>
      <w:pPr>
        <w:ind w:left="5600" w:hanging="360"/>
      </w:pPr>
      <w:rPr>
        <w:rFonts w:cstheme="minorBidi" w:hint="default"/>
      </w:rPr>
    </w:lvl>
    <w:lvl w:ilvl="1" w:tplc="04090019">
      <w:start w:val="1"/>
      <w:numFmt w:val="lowerLetter"/>
      <w:lvlText w:val="%2."/>
      <w:lvlJc w:val="left"/>
      <w:pPr>
        <w:ind w:left="6320" w:hanging="360"/>
      </w:pPr>
    </w:lvl>
    <w:lvl w:ilvl="2" w:tplc="0409001B">
      <w:start w:val="1"/>
      <w:numFmt w:val="lowerRoman"/>
      <w:lvlText w:val="%3."/>
      <w:lvlJc w:val="right"/>
      <w:pPr>
        <w:ind w:left="7040" w:hanging="180"/>
      </w:pPr>
    </w:lvl>
    <w:lvl w:ilvl="3" w:tplc="0409000F" w:tentative="1">
      <w:start w:val="1"/>
      <w:numFmt w:val="decimal"/>
      <w:lvlText w:val="%4."/>
      <w:lvlJc w:val="left"/>
      <w:pPr>
        <w:ind w:left="7760" w:hanging="360"/>
      </w:pPr>
    </w:lvl>
    <w:lvl w:ilvl="4" w:tplc="04090019" w:tentative="1">
      <w:start w:val="1"/>
      <w:numFmt w:val="lowerLetter"/>
      <w:lvlText w:val="%5."/>
      <w:lvlJc w:val="left"/>
      <w:pPr>
        <w:ind w:left="8480" w:hanging="360"/>
      </w:pPr>
    </w:lvl>
    <w:lvl w:ilvl="5" w:tplc="0409001B" w:tentative="1">
      <w:start w:val="1"/>
      <w:numFmt w:val="lowerRoman"/>
      <w:lvlText w:val="%6."/>
      <w:lvlJc w:val="right"/>
      <w:pPr>
        <w:ind w:left="9200" w:hanging="180"/>
      </w:pPr>
    </w:lvl>
    <w:lvl w:ilvl="6" w:tplc="0409000F" w:tentative="1">
      <w:start w:val="1"/>
      <w:numFmt w:val="decimal"/>
      <w:lvlText w:val="%7."/>
      <w:lvlJc w:val="left"/>
      <w:pPr>
        <w:ind w:left="9920" w:hanging="360"/>
      </w:pPr>
    </w:lvl>
    <w:lvl w:ilvl="7" w:tplc="04090019" w:tentative="1">
      <w:start w:val="1"/>
      <w:numFmt w:val="lowerLetter"/>
      <w:lvlText w:val="%8."/>
      <w:lvlJc w:val="left"/>
      <w:pPr>
        <w:ind w:left="10640" w:hanging="360"/>
      </w:pPr>
    </w:lvl>
    <w:lvl w:ilvl="8" w:tplc="0409001B" w:tentative="1">
      <w:start w:val="1"/>
      <w:numFmt w:val="lowerRoman"/>
      <w:lvlText w:val="%9."/>
      <w:lvlJc w:val="right"/>
      <w:pPr>
        <w:ind w:left="11360" w:hanging="180"/>
      </w:pPr>
    </w:lvl>
  </w:abstractNum>
  <w:abstractNum w:abstractNumId="74">
    <w:nsid w:val="426B3AAD"/>
    <w:multiLevelType w:val="hybridMultilevel"/>
    <w:tmpl w:val="F27E5BC6"/>
    <w:lvl w:ilvl="0" w:tplc="ECC49E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452A2BC5"/>
    <w:multiLevelType w:val="hybridMultilevel"/>
    <w:tmpl w:val="2012D338"/>
    <w:lvl w:ilvl="0" w:tplc="5F98E59C">
      <w:start w:val="1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nsid w:val="46A57AA9"/>
    <w:multiLevelType w:val="hybridMultilevel"/>
    <w:tmpl w:val="48DCB086"/>
    <w:lvl w:ilvl="0" w:tplc="B28C4D00">
      <w:start w:val="1"/>
      <w:numFmt w:val="lowerLetter"/>
      <w:lvlText w:val="(%1)"/>
      <w:lvlJc w:val="left"/>
      <w:pPr>
        <w:ind w:left="4880" w:hanging="360"/>
      </w:pPr>
      <w:rPr>
        <w:rFonts w:hint="default"/>
      </w:rPr>
    </w:lvl>
    <w:lvl w:ilvl="1" w:tplc="04090019" w:tentative="1">
      <w:start w:val="1"/>
      <w:numFmt w:val="lowerLetter"/>
      <w:lvlText w:val="%2."/>
      <w:lvlJc w:val="left"/>
      <w:pPr>
        <w:ind w:left="5600" w:hanging="360"/>
      </w:pPr>
    </w:lvl>
    <w:lvl w:ilvl="2" w:tplc="0409001B" w:tentative="1">
      <w:start w:val="1"/>
      <w:numFmt w:val="lowerRoman"/>
      <w:lvlText w:val="%3."/>
      <w:lvlJc w:val="right"/>
      <w:pPr>
        <w:ind w:left="6320" w:hanging="180"/>
      </w:pPr>
    </w:lvl>
    <w:lvl w:ilvl="3" w:tplc="0409000F" w:tentative="1">
      <w:start w:val="1"/>
      <w:numFmt w:val="decimal"/>
      <w:lvlText w:val="%4."/>
      <w:lvlJc w:val="left"/>
      <w:pPr>
        <w:ind w:left="7040" w:hanging="360"/>
      </w:pPr>
    </w:lvl>
    <w:lvl w:ilvl="4" w:tplc="04090019" w:tentative="1">
      <w:start w:val="1"/>
      <w:numFmt w:val="lowerLetter"/>
      <w:lvlText w:val="%5."/>
      <w:lvlJc w:val="left"/>
      <w:pPr>
        <w:ind w:left="7760" w:hanging="360"/>
      </w:pPr>
    </w:lvl>
    <w:lvl w:ilvl="5" w:tplc="0409001B" w:tentative="1">
      <w:start w:val="1"/>
      <w:numFmt w:val="lowerRoman"/>
      <w:lvlText w:val="%6."/>
      <w:lvlJc w:val="right"/>
      <w:pPr>
        <w:ind w:left="8480" w:hanging="180"/>
      </w:pPr>
    </w:lvl>
    <w:lvl w:ilvl="6" w:tplc="0409000F" w:tentative="1">
      <w:start w:val="1"/>
      <w:numFmt w:val="decimal"/>
      <w:lvlText w:val="%7."/>
      <w:lvlJc w:val="left"/>
      <w:pPr>
        <w:ind w:left="9200" w:hanging="360"/>
      </w:pPr>
    </w:lvl>
    <w:lvl w:ilvl="7" w:tplc="04090019" w:tentative="1">
      <w:start w:val="1"/>
      <w:numFmt w:val="lowerLetter"/>
      <w:lvlText w:val="%8."/>
      <w:lvlJc w:val="left"/>
      <w:pPr>
        <w:ind w:left="9920" w:hanging="360"/>
      </w:pPr>
    </w:lvl>
    <w:lvl w:ilvl="8" w:tplc="0409001B" w:tentative="1">
      <w:start w:val="1"/>
      <w:numFmt w:val="lowerRoman"/>
      <w:lvlText w:val="%9."/>
      <w:lvlJc w:val="right"/>
      <w:pPr>
        <w:ind w:left="10640" w:hanging="180"/>
      </w:pPr>
    </w:lvl>
  </w:abstractNum>
  <w:abstractNum w:abstractNumId="77">
    <w:nsid w:val="46DA6016"/>
    <w:multiLevelType w:val="hybridMultilevel"/>
    <w:tmpl w:val="FE9409AA"/>
    <w:lvl w:ilvl="0" w:tplc="93627DB4">
      <w:start w:val="1"/>
      <w:numFmt w:val="lowerLetter"/>
      <w:lvlText w:val="(%1)"/>
      <w:lvlJc w:val="left"/>
      <w:pPr>
        <w:ind w:left="2592" w:hanging="360"/>
      </w:pPr>
      <w:rPr>
        <w:rFonts w:cstheme="minorBidi" w:hint="default"/>
      </w:rPr>
    </w:lvl>
    <w:lvl w:ilvl="1" w:tplc="04090019">
      <w:start w:val="1"/>
      <w:numFmt w:val="lowerLetter"/>
      <w:lvlText w:val="%2."/>
      <w:lvlJc w:val="left"/>
      <w:pPr>
        <w:ind w:left="3312" w:hanging="360"/>
      </w:pPr>
    </w:lvl>
    <w:lvl w:ilvl="2" w:tplc="0409001B">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78">
    <w:nsid w:val="49AD3697"/>
    <w:multiLevelType w:val="hybridMultilevel"/>
    <w:tmpl w:val="E4FC4722"/>
    <w:lvl w:ilvl="0" w:tplc="76B2F3A2">
      <w:start w:val="5"/>
      <w:numFmt w:val="lowerRoman"/>
      <w:lvlText w:val="(%1)"/>
      <w:lvlJc w:val="left"/>
      <w:pPr>
        <w:ind w:left="2947" w:hanging="708"/>
      </w:pPr>
      <w:rPr>
        <w:rFonts w:ascii="Arial" w:eastAsia="Arial" w:hAnsi="Arial" w:hint="default"/>
        <w:w w:val="99"/>
        <w:sz w:val="20"/>
        <w:szCs w:val="20"/>
      </w:rPr>
    </w:lvl>
    <w:lvl w:ilvl="1" w:tplc="211EE6AA">
      <w:start w:val="1"/>
      <w:numFmt w:val="bullet"/>
      <w:lvlText w:val="•"/>
      <w:lvlJc w:val="left"/>
      <w:pPr>
        <w:ind w:left="3544" w:hanging="708"/>
      </w:pPr>
      <w:rPr>
        <w:rFonts w:hint="default"/>
      </w:rPr>
    </w:lvl>
    <w:lvl w:ilvl="2" w:tplc="98B4D1B8">
      <w:start w:val="1"/>
      <w:numFmt w:val="bullet"/>
      <w:lvlText w:val="•"/>
      <w:lvlJc w:val="left"/>
      <w:pPr>
        <w:ind w:left="4141" w:hanging="708"/>
      </w:pPr>
      <w:rPr>
        <w:rFonts w:hint="default"/>
      </w:rPr>
    </w:lvl>
    <w:lvl w:ilvl="3" w:tplc="3A401B0E">
      <w:start w:val="1"/>
      <w:numFmt w:val="bullet"/>
      <w:lvlText w:val="•"/>
      <w:lvlJc w:val="left"/>
      <w:pPr>
        <w:ind w:left="4739" w:hanging="708"/>
      </w:pPr>
      <w:rPr>
        <w:rFonts w:hint="default"/>
      </w:rPr>
    </w:lvl>
    <w:lvl w:ilvl="4" w:tplc="5122EE20">
      <w:start w:val="1"/>
      <w:numFmt w:val="bullet"/>
      <w:lvlText w:val="•"/>
      <w:lvlJc w:val="left"/>
      <w:pPr>
        <w:ind w:left="5336" w:hanging="708"/>
      </w:pPr>
      <w:rPr>
        <w:rFonts w:hint="default"/>
      </w:rPr>
    </w:lvl>
    <w:lvl w:ilvl="5" w:tplc="CE9A617A">
      <w:start w:val="1"/>
      <w:numFmt w:val="bullet"/>
      <w:lvlText w:val="•"/>
      <w:lvlJc w:val="left"/>
      <w:pPr>
        <w:ind w:left="5933" w:hanging="708"/>
      </w:pPr>
      <w:rPr>
        <w:rFonts w:hint="default"/>
      </w:rPr>
    </w:lvl>
    <w:lvl w:ilvl="6" w:tplc="F0F8D8E0">
      <w:start w:val="1"/>
      <w:numFmt w:val="bullet"/>
      <w:lvlText w:val="•"/>
      <w:lvlJc w:val="left"/>
      <w:pPr>
        <w:ind w:left="6530" w:hanging="708"/>
      </w:pPr>
      <w:rPr>
        <w:rFonts w:hint="default"/>
      </w:rPr>
    </w:lvl>
    <w:lvl w:ilvl="7" w:tplc="A96ABAA4">
      <w:start w:val="1"/>
      <w:numFmt w:val="bullet"/>
      <w:lvlText w:val="•"/>
      <w:lvlJc w:val="left"/>
      <w:pPr>
        <w:ind w:left="7128" w:hanging="708"/>
      </w:pPr>
      <w:rPr>
        <w:rFonts w:hint="default"/>
      </w:rPr>
    </w:lvl>
    <w:lvl w:ilvl="8" w:tplc="94BA418C">
      <w:start w:val="1"/>
      <w:numFmt w:val="bullet"/>
      <w:lvlText w:val="•"/>
      <w:lvlJc w:val="left"/>
      <w:pPr>
        <w:ind w:left="7725" w:hanging="708"/>
      </w:pPr>
      <w:rPr>
        <w:rFonts w:hint="default"/>
      </w:rPr>
    </w:lvl>
  </w:abstractNum>
  <w:abstractNum w:abstractNumId="79">
    <w:nsid w:val="49B14E37"/>
    <w:multiLevelType w:val="hybridMultilevel"/>
    <w:tmpl w:val="9F1A4C78"/>
    <w:lvl w:ilvl="0" w:tplc="AE42C658">
      <w:start w:val="1"/>
      <w:numFmt w:val="lowerLetter"/>
      <w:lvlText w:val="(%1)"/>
      <w:lvlJc w:val="left"/>
      <w:pPr>
        <w:ind w:left="4136" w:hanging="360"/>
      </w:pPr>
      <w:rPr>
        <w:rFonts w:hint="default"/>
      </w:rPr>
    </w:lvl>
    <w:lvl w:ilvl="1" w:tplc="04090019">
      <w:start w:val="1"/>
      <w:numFmt w:val="lowerLetter"/>
      <w:lvlText w:val="%2."/>
      <w:lvlJc w:val="left"/>
      <w:pPr>
        <w:ind w:left="4856" w:hanging="360"/>
      </w:pPr>
    </w:lvl>
    <w:lvl w:ilvl="2" w:tplc="0409001B">
      <w:start w:val="1"/>
      <w:numFmt w:val="lowerRoman"/>
      <w:lvlText w:val="%3."/>
      <w:lvlJc w:val="right"/>
      <w:pPr>
        <w:ind w:left="5576" w:hanging="180"/>
      </w:pPr>
    </w:lvl>
    <w:lvl w:ilvl="3" w:tplc="0409000F" w:tentative="1">
      <w:start w:val="1"/>
      <w:numFmt w:val="decimal"/>
      <w:lvlText w:val="%4."/>
      <w:lvlJc w:val="left"/>
      <w:pPr>
        <w:ind w:left="6296" w:hanging="360"/>
      </w:pPr>
    </w:lvl>
    <w:lvl w:ilvl="4" w:tplc="04090019" w:tentative="1">
      <w:start w:val="1"/>
      <w:numFmt w:val="lowerLetter"/>
      <w:lvlText w:val="%5."/>
      <w:lvlJc w:val="left"/>
      <w:pPr>
        <w:ind w:left="7016" w:hanging="360"/>
      </w:pPr>
    </w:lvl>
    <w:lvl w:ilvl="5" w:tplc="0409001B" w:tentative="1">
      <w:start w:val="1"/>
      <w:numFmt w:val="lowerRoman"/>
      <w:lvlText w:val="%6."/>
      <w:lvlJc w:val="right"/>
      <w:pPr>
        <w:ind w:left="7736" w:hanging="180"/>
      </w:pPr>
    </w:lvl>
    <w:lvl w:ilvl="6" w:tplc="0409000F" w:tentative="1">
      <w:start w:val="1"/>
      <w:numFmt w:val="decimal"/>
      <w:lvlText w:val="%7."/>
      <w:lvlJc w:val="left"/>
      <w:pPr>
        <w:ind w:left="8456" w:hanging="360"/>
      </w:pPr>
    </w:lvl>
    <w:lvl w:ilvl="7" w:tplc="04090019" w:tentative="1">
      <w:start w:val="1"/>
      <w:numFmt w:val="lowerLetter"/>
      <w:lvlText w:val="%8."/>
      <w:lvlJc w:val="left"/>
      <w:pPr>
        <w:ind w:left="9176" w:hanging="360"/>
      </w:pPr>
    </w:lvl>
    <w:lvl w:ilvl="8" w:tplc="0409001B" w:tentative="1">
      <w:start w:val="1"/>
      <w:numFmt w:val="lowerRoman"/>
      <w:lvlText w:val="%9."/>
      <w:lvlJc w:val="right"/>
      <w:pPr>
        <w:ind w:left="9896" w:hanging="180"/>
      </w:pPr>
    </w:lvl>
  </w:abstractNum>
  <w:abstractNum w:abstractNumId="80">
    <w:nsid w:val="4AD75DFC"/>
    <w:multiLevelType w:val="hybridMultilevel"/>
    <w:tmpl w:val="E36E92F2"/>
    <w:lvl w:ilvl="0" w:tplc="A7C24510">
      <w:start w:val="1"/>
      <w:numFmt w:val="lowerLetter"/>
      <w:lvlText w:val="(%1)"/>
      <w:lvlJc w:val="left"/>
      <w:pPr>
        <w:ind w:left="3440" w:hanging="360"/>
      </w:pPr>
      <w:rPr>
        <w:rFonts w:hint="default"/>
      </w:rPr>
    </w:lvl>
    <w:lvl w:ilvl="1" w:tplc="04090019">
      <w:start w:val="1"/>
      <w:numFmt w:val="lowerLetter"/>
      <w:lvlText w:val="%2."/>
      <w:lvlJc w:val="left"/>
      <w:pPr>
        <w:ind w:left="4160" w:hanging="360"/>
      </w:pPr>
    </w:lvl>
    <w:lvl w:ilvl="2" w:tplc="0409001B">
      <w:start w:val="1"/>
      <w:numFmt w:val="lowerRoman"/>
      <w:lvlText w:val="%3."/>
      <w:lvlJc w:val="right"/>
      <w:pPr>
        <w:ind w:left="4880" w:hanging="180"/>
      </w:pPr>
    </w:lvl>
    <w:lvl w:ilvl="3" w:tplc="0409000F">
      <w:start w:val="1"/>
      <w:numFmt w:val="decimal"/>
      <w:lvlText w:val="%4."/>
      <w:lvlJc w:val="left"/>
      <w:pPr>
        <w:ind w:left="5600" w:hanging="360"/>
      </w:pPr>
    </w:lvl>
    <w:lvl w:ilvl="4" w:tplc="04090019">
      <w:start w:val="1"/>
      <w:numFmt w:val="lowerLetter"/>
      <w:lvlText w:val="%5."/>
      <w:lvlJc w:val="left"/>
      <w:pPr>
        <w:ind w:left="6320" w:hanging="360"/>
      </w:pPr>
    </w:lvl>
    <w:lvl w:ilvl="5" w:tplc="0409001B" w:tentative="1">
      <w:start w:val="1"/>
      <w:numFmt w:val="lowerRoman"/>
      <w:lvlText w:val="%6."/>
      <w:lvlJc w:val="right"/>
      <w:pPr>
        <w:ind w:left="7040" w:hanging="180"/>
      </w:pPr>
    </w:lvl>
    <w:lvl w:ilvl="6" w:tplc="0409000F" w:tentative="1">
      <w:start w:val="1"/>
      <w:numFmt w:val="decimal"/>
      <w:lvlText w:val="%7."/>
      <w:lvlJc w:val="left"/>
      <w:pPr>
        <w:ind w:left="7760" w:hanging="360"/>
      </w:pPr>
    </w:lvl>
    <w:lvl w:ilvl="7" w:tplc="04090019" w:tentative="1">
      <w:start w:val="1"/>
      <w:numFmt w:val="lowerLetter"/>
      <w:lvlText w:val="%8."/>
      <w:lvlJc w:val="left"/>
      <w:pPr>
        <w:ind w:left="8480" w:hanging="360"/>
      </w:pPr>
    </w:lvl>
    <w:lvl w:ilvl="8" w:tplc="0409001B" w:tentative="1">
      <w:start w:val="1"/>
      <w:numFmt w:val="lowerRoman"/>
      <w:lvlText w:val="%9."/>
      <w:lvlJc w:val="right"/>
      <w:pPr>
        <w:ind w:left="9200" w:hanging="180"/>
      </w:pPr>
    </w:lvl>
  </w:abstractNum>
  <w:abstractNum w:abstractNumId="81">
    <w:nsid w:val="4B0C5642"/>
    <w:multiLevelType w:val="hybridMultilevel"/>
    <w:tmpl w:val="9EEAE99C"/>
    <w:lvl w:ilvl="0" w:tplc="3B3CE8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4B5A75F3"/>
    <w:multiLevelType w:val="hybridMultilevel"/>
    <w:tmpl w:val="7B3AF60C"/>
    <w:lvl w:ilvl="0" w:tplc="339C5092">
      <w:start w:val="1"/>
      <w:numFmt w:val="lowerRoman"/>
      <w:lvlText w:val="(%1)"/>
      <w:lvlJc w:val="left"/>
      <w:pPr>
        <w:ind w:left="1440" w:hanging="360"/>
      </w:pPr>
      <w:rPr>
        <w:rFonts w:ascii="Arial" w:eastAsia="Arial" w:hAnsi="Arial" w:hint="default"/>
        <w:spacing w:val="1"/>
        <w:w w:val="99"/>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4C4777CB"/>
    <w:multiLevelType w:val="multilevel"/>
    <w:tmpl w:val="5A3ACE06"/>
    <w:lvl w:ilvl="0">
      <w:start w:val="3"/>
      <w:numFmt w:val="decimal"/>
      <w:lvlText w:val="%1"/>
      <w:lvlJc w:val="left"/>
      <w:pPr>
        <w:ind w:left="1540" w:hanging="713"/>
      </w:pPr>
      <w:rPr>
        <w:rFonts w:ascii="Arial" w:eastAsia="Arial" w:hAnsi="Arial" w:hint="default"/>
        <w:b/>
        <w:bCs/>
        <w:w w:val="99"/>
        <w:sz w:val="20"/>
        <w:szCs w:val="20"/>
      </w:rPr>
    </w:lvl>
    <w:lvl w:ilvl="1">
      <w:start w:val="1"/>
      <w:numFmt w:val="decimal"/>
      <w:lvlText w:val="%1.%2"/>
      <w:lvlJc w:val="left"/>
      <w:pPr>
        <w:ind w:left="1540" w:hanging="720"/>
      </w:pPr>
      <w:rPr>
        <w:rFonts w:ascii="Arial" w:eastAsia="Arial" w:hAnsi="Arial" w:hint="default"/>
        <w:b/>
        <w:bCs/>
        <w:spacing w:val="-1"/>
        <w:w w:val="99"/>
        <w:sz w:val="20"/>
        <w:szCs w:val="20"/>
      </w:rPr>
    </w:lvl>
    <w:lvl w:ilvl="2">
      <w:start w:val="1"/>
      <w:numFmt w:val="lowerLetter"/>
      <w:lvlText w:val="(%3)"/>
      <w:lvlJc w:val="left"/>
      <w:pPr>
        <w:ind w:left="2161" w:hanging="721"/>
      </w:pPr>
      <w:rPr>
        <w:rFonts w:ascii="Arial" w:eastAsia="Arial" w:hAnsi="Arial" w:hint="default"/>
        <w:strike w:val="0"/>
        <w:w w:val="99"/>
        <w:sz w:val="20"/>
        <w:szCs w:val="20"/>
      </w:rPr>
    </w:lvl>
    <w:lvl w:ilvl="3">
      <w:start w:val="1"/>
      <w:numFmt w:val="lowerRoman"/>
      <w:lvlText w:val="(%4)"/>
      <w:lvlJc w:val="left"/>
      <w:pPr>
        <w:ind w:left="2981" w:hanging="742"/>
      </w:pPr>
      <w:rPr>
        <w:rFonts w:ascii="Arial" w:eastAsia="Arial" w:hAnsi="Arial" w:hint="default"/>
        <w:w w:val="99"/>
        <w:sz w:val="20"/>
        <w:szCs w:val="20"/>
      </w:rPr>
    </w:lvl>
    <w:lvl w:ilvl="4">
      <w:start w:val="1"/>
      <w:numFmt w:val="upperLetter"/>
      <w:lvlText w:val="(%5)"/>
      <w:lvlJc w:val="left"/>
      <w:pPr>
        <w:ind w:left="3701" w:hanging="720"/>
      </w:pPr>
      <w:rPr>
        <w:rFonts w:ascii="Arial" w:eastAsia="Arial" w:hAnsi="Arial" w:hint="default"/>
        <w:w w:val="99"/>
        <w:sz w:val="20"/>
        <w:szCs w:val="20"/>
      </w:rPr>
    </w:lvl>
    <w:lvl w:ilvl="5">
      <w:start w:val="1"/>
      <w:numFmt w:val="bullet"/>
      <w:lvlText w:val="•"/>
      <w:lvlJc w:val="left"/>
      <w:pPr>
        <w:ind w:left="2253" w:hanging="720"/>
      </w:pPr>
      <w:rPr>
        <w:rFonts w:hint="default"/>
      </w:rPr>
    </w:lvl>
    <w:lvl w:ilvl="6">
      <w:start w:val="1"/>
      <w:numFmt w:val="bullet"/>
      <w:lvlText w:val="•"/>
      <w:lvlJc w:val="left"/>
      <w:pPr>
        <w:ind w:left="2261" w:hanging="720"/>
      </w:pPr>
      <w:rPr>
        <w:rFonts w:hint="default"/>
      </w:rPr>
    </w:lvl>
    <w:lvl w:ilvl="7">
      <w:start w:val="1"/>
      <w:numFmt w:val="bullet"/>
      <w:lvlText w:val="•"/>
      <w:lvlJc w:val="left"/>
      <w:pPr>
        <w:ind w:left="2268" w:hanging="720"/>
      </w:pPr>
      <w:rPr>
        <w:rFonts w:hint="default"/>
      </w:rPr>
    </w:lvl>
    <w:lvl w:ilvl="8">
      <w:start w:val="1"/>
      <w:numFmt w:val="bullet"/>
      <w:lvlText w:val="•"/>
      <w:lvlJc w:val="left"/>
      <w:pPr>
        <w:ind w:left="2981" w:hanging="720"/>
      </w:pPr>
      <w:rPr>
        <w:rFonts w:hint="default"/>
      </w:rPr>
    </w:lvl>
  </w:abstractNum>
  <w:abstractNum w:abstractNumId="84">
    <w:nsid w:val="4CD53F71"/>
    <w:multiLevelType w:val="multilevel"/>
    <w:tmpl w:val="3FA2AA32"/>
    <w:lvl w:ilvl="0">
      <w:start w:val="3"/>
      <w:numFmt w:val="decimal"/>
      <w:lvlText w:val="%1"/>
      <w:lvlJc w:val="left"/>
      <w:pPr>
        <w:ind w:left="1540" w:hanging="713"/>
      </w:pPr>
      <w:rPr>
        <w:rFonts w:ascii="Arial" w:eastAsia="Arial" w:hAnsi="Arial" w:hint="default"/>
        <w:b/>
        <w:bCs/>
        <w:w w:val="99"/>
        <w:sz w:val="20"/>
        <w:szCs w:val="20"/>
      </w:rPr>
    </w:lvl>
    <w:lvl w:ilvl="1">
      <w:start w:val="1"/>
      <w:numFmt w:val="decimal"/>
      <w:lvlText w:val="%1.%2"/>
      <w:lvlJc w:val="left"/>
      <w:pPr>
        <w:ind w:left="1540" w:hanging="720"/>
      </w:pPr>
      <w:rPr>
        <w:rFonts w:ascii="Arial" w:eastAsia="Arial" w:hAnsi="Arial" w:hint="default"/>
        <w:b/>
        <w:bCs/>
        <w:spacing w:val="-1"/>
        <w:w w:val="99"/>
        <w:sz w:val="20"/>
        <w:szCs w:val="20"/>
      </w:rPr>
    </w:lvl>
    <w:lvl w:ilvl="2">
      <w:start w:val="1"/>
      <w:numFmt w:val="lowerLetter"/>
      <w:lvlText w:val="(%3)"/>
      <w:lvlJc w:val="left"/>
      <w:pPr>
        <w:ind w:left="2261" w:hanging="721"/>
      </w:pPr>
      <w:rPr>
        <w:rFonts w:ascii="Arial" w:eastAsia="Arial" w:hAnsi="Arial" w:hint="default"/>
        <w:w w:val="99"/>
        <w:sz w:val="20"/>
        <w:szCs w:val="20"/>
      </w:rPr>
    </w:lvl>
    <w:lvl w:ilvl="3">
      <w:start w:val="1"/>
      <w:numFmt w:val="lowerRoman"/>
      <w:lvlText w:val="(%4)"/>
      <w:lvlJc w:val="left"/>
      <w:pPr>
        <w:ind w:left="2981" w:hanging="742"/>
      </w:pPr>
      <w:rPr>
        <w:rFonts w:ascii="Arial" w:eastAsia="Arial" w:hAnsi="Arial" w:hint="default"/>
        <w:w w:val="99"/>
        <w:sz w:val="20"/>
        <w:szCs w:val="20"/>
      </w:rPr>
    </w:lvl>
    <w:lvl w:ilvl="4">
      <w:start w:val="1"/>
      <w:numFmt w:val="upperLetter"/>
      <w:lvlText w:val="(%5)"/>
      <w:lvlJc w:val="left"/>
      <w:pPr>
        <w:ind w:left="3701" w:hanging="720"/>
      </w:pPr>
      <w:rPr>
        <w:rFonts w:ascii="Arial" w:eastAsia="Arial" w:hAnsi="Arial" w:hint="default"/>
        <w:w w:val="99"/>
        <w:sz w:val="20"/>
        <w:szCs w:val="20"/>
      </w:rPr>
    </w:lvl>
    <w:lvl w:ilvl="5">
      <w:start w:val="1"/>
      <w:numFmt w:val="bullet"/>
      <w:lvlText w:val="•"/>
      <w:lvlJc w:val="left"/>
      <w:pPr>
        <w:ind w:left="2253" w:hanging="720"/>
      </w:pPr>
      <w:rPr>
        <w:rFonts w:hint="default"/>
      </w:rPr>
    </w:lvl>
    <w:lvl w:ilvl="6">
      <w:start w:val="1"/>
      <w:numFmt w:val="bullet"/>
      <w:lvlText w:val="•"/>
      <w:lvlJc w:val="left"/>
      <w:pPr>
        <w:ind w:left="2261" w:hanging="720"/>
      </w:pPr>
      <w:rPr>
        <w:rFonts w:hint="default"/>
      </w:rPr>
    </w:lvl>
    <w:lvl w:ilvl="7">
      <w:start w:val="1"/>
      <w:numFmt w:val="bullet"/>
      <w:lvlText w:val="•"/>
      <w:lvlJc w:val="left"/>
      <w:pPr>
        <w:ind w:left="2268" w:hanging="720"/>
      </w:pPr>
      <w:rPr>
        <w:rFonts w:hint="default"/>
      </w:rPr>
    </w:lvl>
    <w:lvl w:ilvl="8">
      <w:start w:val="1"/>
      <w:numFmt w:val="bullet"/>
      <w:lvlText w:val="•"/>
      <w:lvlJc w:val="left"/>
      <w:pPr>
        <w:ind w:left="2981" w:hanging="720"/>
      </w:pPr>
      <w:rPr>
        <w:rFonts w:hint="default"/>
      </w:rPr>
    </w:lvl>
  </w:abstractNum>
  <w:abstractNum w:abstractNumId="85">
    <w:nsid w:val="4D7E2A56"/>
    <w:multiLevelType w:val="hybridMultilevel"/>
    <w:tmpl w:val="2D3EF58E"/>
    <w:lvl w:ilvl="0" w:tplc="FC1C52E0">
      <w:start w:val="8"/>
      <w:numFmt w:val="decimal"/>
      <w:lvlText w:val="%1."/>
      <w:lvlJc w:val="left"/>
      <w:pPr>
        <w:ind w:left="2969" w:hanging="360"/>
      </w:pPr>
      <w:rPr>
        <w:rFonts w:hint="default"/>
        <w:b/>
        <w:u w:val="none"/>
      </w:rPr>
    </w:lvl>
    <w:lvl w:ilvl="1" w:tplc="04090019">
      <w:start w:val="1"/>
      <w:numFmt w:val="lowerLetter"/>
      <w:lvlText w:val="%2."/>
      <w:lvlJc w:val="left"/>
      <w:pPr>
        <w:ind w:left="3689" w:hanging="360"/>
      </w:pPr>
    </w:lvl>
    <w:lvl w:ilvl="2" w:tplc="0409001B">
      <w:start w:val="1"/>
      <w:numFmt w:val="lowerRoman"/>
      <w:lvlText w:val="%3."/>
      <w:lvlJc w:val="right"/>
      <w:pPr>
        <w:ind w:left="4409" w:hanging="180"/>
      </w:pPr>
    </w:lvl>
    <w:lvl w:ilvl="3" w:tplc="0409000F">
      <w:start w:val="1"/>
      <w:numFmt w:val="decimal"/>
      <w:lvlText w:val="%4."/>
      <w:lvlJc w:val="left"/>
      <w:pPr>
        <w:ind w:left="5129" w:hanging="360"/>
      </w:pPr>
    </w:lvl>
    <w:lvl w:ilvl="4" w:tplc="04090019">
      <w:start w:val="1"/>
      <w:numFmt w:val="lowerLetter"/>
      <w:lvlText w:val="%5."/>
      <w:lvlJc w:val="left"/>
      <w:pPr>
        <w:ind w:left="5849" w:hanging="360"/>
      </w:pPr>
    </w:lvl>
    <w:lvl w:ilvl="5" w:tplc="0409001B" w:tentative="1">
      <w:start w:val="1"/>
      <w:numFmt w:val="lowerRoman"/>
      <w:lvlText w:val="%6."/>
      <w:lvlJc w:val="right"/>
      <w:pPr>
        <w:ind w:left="6569" w:hanging="180"/>
      </w:pPr>
    </w:lvl>
    <w:lvl w:ilvl="6" w:tplc="0409000F" w:tentative="1">
      <w:start w:val="1"/>
      <w:numFmt w:val="decimal"/>
      <w:lvlText w:val="%7."/>
      <w:lvlJc w:val="left"/>
      <w:pPr>
        <w:ind w:left="7289" w:hanging="360"/>
      </w:pPr>
    </w:lvl>
    <w:lvl w:ilvl="7" w:tplc="04090019" w:tentative="1">
      <w:start w:val="1"/>
      <w:numFmt w:val="lowerLetter"/>
      <w:lvlText w:val="%8."/>
      <w:lvlJc w:val="left"/>
      <w:pPr>
        <w:ind w:left="8009" w:hanging="360"/>
      </w:pPr>
    </w:lvl>
    <w:lvl w:ilvl="8" w:tplc="0409001B" w:tentative="1">
      <w:start w:val="1"/>
      <w:numFmt w:val="lowerRoman"/>
      <w:lvlText w:val="%9."/>
      <w:lvlJc w:val="right"/>
      <w:pPr>
        <w:ind w:left="8729" w:hanging="180"/>
      </w:pPr>
    </w:lvl>
  </w:abstractNum>
  <w:abstractNum w:abstractNumId="86">
    <w:nsid w:val="4DAE5B79"/>
    <w:multiLevelType w:val="multilevel"/>
    <w:tmpl w:val="FD88EFD0"/>
    <w:lvl w:ilvl="0">
      <w:start w:val="15"/>
      <w:numFmt w:val="decimal"/>
      <w:lvlText w:val="%1"/>
      <w:lvlJc w:val="left"/>
      <w:pPr>
        <w:ind w:left="375" w:hanging="375"/>
      </w:pPr>
      <w:rPr>
        <w:rFonts w:hint="default"/>
        <w:b/>
      </w:rPr>
    </w:lvl>
    <w:lvl w:ilvl="1">
      <w:start w:val="7"/>
      <w:numFmt w:val="decimal"/>
      <w:lvlText w:val="%1.%2"/>
      <w:lvlJc w:val="left"/>
      <w:pPr>
        <w:ind w:left="1545" w:hanging="375"/>
      </w:pPr>
      <w:rPr>
        <w:rFonts w:hint="default"/>
        <w:b/>
      </w:rPr>
    </w:lvl>
    <w:lvl w:ilvl="2">
      <w:start w:val="1"/>
      <w:numFmt w:val="lowerLetter"/>
      <w:lvlText w:val="(%3)"/>
      <w:lvlJc w:val="left"/>
      <w:pPr>
        <w:ind w:left="3776" w:hanging="720"/>
      </w:pPr>
      <w:rPr>
        <w:rFonts w:ascii="Arial" w:eastAsia="Arial" w:hAnsi="Arial" w:cs="Arial"/>
        <w:b w:val="0"/>
      </w:rPr>
    </w:lvl>
    <w:lvl w:ilvl="3">
      <w:start w:val="1"/>
      <w:numFmt w:val="lowerRoman"/>
      <w:lvlText w:val="(%4)"/>
      <w:lvlJc w:val="left"/>
      <w:pPr>
        <w:ind w:left="5304" w:hanging="720"/>
      </w:pPr>
      <w:rPr>
        <w:rFonts w:ascii="Arial" w:eastAsia="Arial" w:hAnsi="Arial" w:cstheme="minorBidi"/>
        <w:b w:val="0"/>
      </w:rPr>
    </w:lvl>
    <w:lvl w:ilvl="4">
      <w:start w:val="1"/>
      <w:numFmt w:val="decimal"/>
      <w:lvlText w:val="%1.%2.%3.%4.%5"/>
      <w:lvlJc w:val="left"/>
      <w:pPr>
        <w:ind w:left="7192" w:hanging="1080"/>
      </w:pPr>
      <w:rPr>
        <w:rFonts w:hint="default"/>
        <w:b/>
      </w:rPr>
    </w:lvl>
    <w:lvl w:ilvl="5">
      <w:start w:val="1"/>
      <w:numFmt w:val="decimal"/>
      <w:lvlText w:val="%1.%2.%3.%4.%5.%6"/>
      <w:lvlJc w:val="left"/>
      <w:pPr>
        <w:ind w:left="8720" w:hanging="1080"/>
      </w:pPr>
      <w:rPr>
        <w:rFonts w:hint="default"/>
        <w:b/>
      </w:rPr>
    </w:lvl>
    <w:lvl w:ilvl="6">
      <w:start w:val="1"/>
      <w:numFmt w:val="decimal"/>
      <w:lvlText w:val="%1.%2.%3.%4.%5.%6.%7"/>
      <w:lvlJc w:val="left"/>
      <w:pPr>
        <w:ind w:left="10608" w:hanging="1440"/>
      </w:pPr>
      <w:rPr>
        <w:rFonts w:hint="default"/>
        <w:b/>
      </w:rPr>
    </w:lvl>
    <w:lvl w:ilvl="7">
      <w:start w:val="1"/>
      <w:numFmt w:val="decimal"/>
      <w:lvlText w:val="%1.%2.%3.%4.%5.%6.%7.%8"/>
      <w:lvlJc w:val="left"/>
      <w:pPr>
        <w:ind w:left="12136" w:hanging="1440"/>
      </w:pPr>
      <w:rPr>
        <w:rFonts w:hint="default"/>
        <w:b/>
      </w:rPr>
    </w:lvl>
    <w:lvl w:ilvl="8">
      <w:start w:val="1"/>
      <w:numFmt w:val="decimal"/>
      <w:lvlText w:val="%1.%2.%3.%4.%5.%6.%7.%8.%9"/>
      <w:lvlJc w:val="left"/>
      <w:pPr>
        <w:ind w:left="14024" w:hanging="1800"/>
      </w:pPr>
      <w:rPr>
        <w:rFonts w:hint="default"/>
        <w:b/>
      </w:rPr>
    </w:lvl>
  </w:abstractNum>
  <w:abstractNum w:abstractNumId="87">
    <w:nsid w:val="4DC96DA6"/>
    <w:multiLevelType w:val="multilevel"/>
    <w:tmpl w:val="85A0E0E0"/>
    <w:lvl w:ilvl="0">
      <w:start w:val="14"/>
      <w:numFmt w:val="decimal"/>
      <w:lvlText w:val="%1"/>
      <w:lvlJc w:val="left"/>
      <w:pPr>
        <w:ind w:left="480" w:hanging="480"/>
      </w:pPr>
      <w:rPr>
        <w:rFonts w:hint="default"/>
        <w:b/>
      </w:rPr>
    </w:lvl>
    <w:lvl w:ilvl="1">
      <w:start w:val="14"/>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8">
    <w:nsid w:val="4DEA46FC"/>
    <w:multiLevelType w:val="multilevel"/>
    <w:tmpl w:val="D37612D2"/>
    <w:lvl w:ilvl="0">
      <w:start w:val="16"/>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hint="default"/>
        <w:spacing w:val="-1"/>
        <w:w w:val="99"/>
        <w:sz w:val="20"/>
        <w:szCs w:val="20"/>
      </w:rPr>
    </w:lvl>
    <w:lvl w:ilvl="2">
      <w:start w:val="1"/>
      <w:numFmt w:val="bullet"/>
      <w:lvlText w:val="•"/>
      <w:lvlJc w:val="left"/>
      <w:pPr>
        <w:ind w:left="3016" w:hanging="720"/>
      </w:pPr>
      <w:rPr>
        <w:rFonts w:hint="default"/>
      </w:rPr>
    </w:lvl>
    <w:lvl w:ilvl="3">
      <w:start w:val="1"/>
      <w:numFmt w:val="bullet"/>
      <w:lvlText w:val="•"/>
      <w:lvlJc w:val="left"/>
      <w:pPr>
        <w:ind w:left="3754" w:hanging="720"/>
      </w:pPr>
      <w:rPr>
        <w:rFonts w:hint="default"/>
      </w:rPr>
    </w:lvl>
    <w:lvl w:ilvl="4">
      <w:start w:val="1"/>
      <w:numFmt w:val="bullet"/>
      <w:lvlText w:val="•"/>
      <w:lvlJc w:val="left"/>
      <w:pPr>
        <w:ind w:left="4492" w:hanging="720"/>
      </w:pPr>
      <w:rPr>
        <w:rFonts w:hint="default"/>
      </w:rPr>
    </w:lvl>
    <w:lvl w:ilvl="5">
      <w:start w:val="1"/>
      <w:numFmt w:val="bullet"/>
      <w:lvlText w:val="•"/>
      <w:lvlJc w:val="left"/>
      <w:pPr>
        <w:ind w:left="5230" w:hanging="720"/>
      </w:pPr>
      <w:rPr>
        <w:rFonts w:hint="default"/>
      </w:rPr>
    </w:lvl>
    <w:lvl w:ilvl="6">
      <w:start w:val="1"/>
      <w:numFmt w:val="bullet"/>
      <w:lvlText w:val="•"/>
      <w:lvlJc w:val="left"/>
      <w:pPr>
        <w:ind w:left="5968" w:hanging="720"/>
      </w:pPr>
      <w:rPr>
        <w:rFonts w:hint="default"/>
      </w:rPr>
    </w:lvl>
    <w:lvl w:ilvl="7">
      <w:start w:val="1"/>
      <w:numFmt w:val="bullet"/>
      <w:lvlText w:val="•"/>
      <w:lvlJc w:val="left"/>
      <w:pPr>
        <w:ind w:left="6706" w:hanging="720"/>
      </w:pPr>
      <w:rPr>
        <w:rFonts w:hint="default"/>
      </w:rPr>
    </w:lvl>
    <w:lvl w:ilvl="8">
      <w:start w:val="1"/>
      <w:numFmt w:val="bullet"/>
      <w:lvlText w:val="•"/>
      <w:lvlJc w:val="left"/>
      <w:pPr>
        <w:ind w:left="7444" w:hanging="720"/>
      </w:pPr>
      <w:rPr>
        <w:rFonts w:hint="default"/>
      </w:rPr>
    </w:lvl>
  </w:abstractNum>
  <w:abstractNum w:abstractNumId="89">
    <w:nsid w:val="4E4E532D"/>
    <w:multiLevelType w:val="multilevel"/>
    <w:tmpl w:val="CF602012"/>
    <w:lvl w:ilvl="0">
      <w:start w:val="16"/>
      <w:numFmt w:val="decimal"/>
      <w:lvlText w:val="%1."/>
      <w:lvlJc w:val="left"/>
      <w:pPr>
        <w:ind w:left="1540" w:hanging="720"/>
      </w:pPr>
      <w:rPr>
        <w:rFonts w:ascii="Arial" w:eastAsia="Arial" w:hAnsi="Arial" w:hint="default"/>
        <w:b/>
        <w:bCs/>
        <w:sz w:val="21"/>
        <w:szCs w:val="21"/>
      </w:rPr>
    </w:lvl>
    <w:lvl w:ilvl="1">
      <w:start w:val="1"/>
      <w:numFmt w:val="decimal"/>
      <w:lvlText w:val="%1.%2"/>
      <w:lvlJc w:val="left"/>
      <w:pPr>
        <w:ind w:left="1526" w:hanging="720"/>
      </w:pPr>
      <w:rPr>
        <w:rFonts w:ascii="Arial" w:eastAsia="Arial" w:hAnsi="Arial" w:hint="default"/>
        <w:b/>
        <w:bCs/>
        <w:sz w:val="20"/>
        <w:szCs w:val="20"/>
      </w:rPr>
    </w:lvl>
    <w:lvl w:ilvl="2">
      <w:start w:val="1"/>
      <w:numFmt w:val="lowerLetter"/>
      <w:lvlText w:val="(%3)"/>
      <w:lvlJc w:val="left"/>
      <w:pPr>
        <w:ind w:left="2261" w:hanging="721"/>
      </w:pPr>
      <w:rPr>
        <w:rFonts w:ascii="Arial" w:eastAsia="Arial" w:hAnsi="Arial" w:hint="default"/>
        <w:spacing w:val="-1"/>
        <w:sz w:val="20"/>
        <w:szCs w:val="20"/>
      </w:rPr>
    </w:lvl>
    <w:lvl w:ilvl="3">
      <w:start w:val="1"/>
      <w:numFmt w:val="lowerRoman"/>
      <w:lvlText w:val="(%4)"/>
      <w:lvlJc w:val="left"/>
      <w:pPr>
        <w:ind w:left="2993" w:hanging="732"/>
      </w:pPr>
      <w:rPr>
        <w:rFonts w:ascii="Arial" w:eastAsia="Arial" w:hAnsi="Arial" w:hint="default"/>
        <w:spacing w:val="-1"/>
        <w:sz w:val="20"/>
        <w:szCs w:val="20"/>
      </w:rPr>
    </w:lvl>
    <w:lvl w:ilvl="4">
      <w:start w:val="1"/>
      <w:numFmt w:val="upperLetter"/>
      <w:lvlText w:val="(%5)"/>
      <w:lvlJc w:val="left"/>
      <w:pPr>
        <w:ind w:left="3701" w:hanging="720"/>
      </w:pPr>
      <w:rPr>
        <w:rFonts w:ascii="Arial" w:eastAsia="Arial" w:hAnsi="Arial" w:hint="default"/>
        <w:spacing w:val="-1"/>
        <w:sz w:val="21"/>
        <w:szCs w:val="21"/>
      </w:rPr>
    </w:lvl>
    <w:lvl w:ilvl="5">
      <w:start w:val="1"/>
      <w:numFmt w:val="bullet"/>
      <w:lvlText w:val="•"/>
      <w:lvlJc w:val="left"/>
      <w:pPr>
        <w:ind w:left="2261" w:hanging="720"/>
      </w:pPr>
      <w:rPr>
        <w:rFonts w:hint="default"/>
      </w:rPr>
    </w:lvl>
    <w:lvl w:ilvl="6">
      <w:start w:val="1"/>
      <w:numFmt w:val="bullet"/>
      <w:lvlText w:val="•"/>
      <w:lvlJc w:val="left"/>
      <w:pPr>
        <w:ind w:left="2981" w:hanging="720"/>
      </w:pPr>
      <w:rPr>
        <w:rFonts w:hint="default"/>
      </w:rPr>
    </w:lvl>
    <w:lvl w:ilvl="7">
      <w:start w:val="1"/>
      <w:numFmt w:val="bullet"/>
      <w:lvlText w:val="•"/>
      <w:lvlJc w:val="left"/>
      <w:pPr>
        <w:ind w:left="2993" w:hanging="720"/>
      </w:pPr>
      <w:rPr>
        <w:rFonts w:hint="default"/>
      </w:rPr>
    </w:lvl>
    <w:lvl w:ilvl="8">
      <w:start w:val="1"/>
      <w:numFmt w:val="bullet"/>
      <w:lvlText w:val="•"/>
      <w:lvlJc w:val="left"/>
      <w:pPr>
        <w:ind w:left="3701" w:hanging="720"/>
      </w:pPr>
      <w:rPr>
        <w:rFonts w:hint="default"/>
      </w:rPr>
    </w:lvl>
  </w:abstractNum>
  <w:abstractNum w:abstractNumId="90">
    <w:nsid w:val="506C758D"/>
    <w:multiLevelType w:val="hybridMultilevel"/>
    <w:tmpl w:val="F77E3ACE"/>
    <w:lvl w:ilvl="0" w:tplc="78024AAC">
      <w:start w:val="13"/>
      <w:numFmt w:val="decimal"/>
      <w:lvlText w:val="%1."/>
      <w:lvlJc w:val="left"/>
      <w:pPr>
        <w:ind w:left="1528" w:hanging="708"/>
      </w:pPr>
      <w:rPr>
        <w:rFonts w:ascii="Arial" w:eastAsia="Arial" w:hAnsi="Arial" w:hint="default"/>
        <w:b/>
        <w:bCs/>
        <w:spacing w:val="-1"/>
        <w:w w:val="99"/>
        <w:sz w:val="20"/>
        <w:szCs w:val="20"/>
      </w:rPr>
    </w:lvl>
    <w:lvl w:ilvl="1" w:tplc="35846840">
      <w:start w:val="1"/>
      <w:numFmt w:val="lowerLetter"/>
      <w:lvlText w:val="(%2)"/>
      <w:lvlJc w:val="left"/>
      <w:pPr>
        <w:ind w:left="2239" w:hanging="711"/>
      </w:pPr>
      <w:rPr>
        <w:rFonts w:ascii="Arial" w:eastAsia="Arial" w:hAnsi="Arial" w:hint="default"/>
        <w:w w:val="99"/>
        <w:sz w:val="20"/>
        <w:szCs w:val="20"/>
      </w:rPr>
    </w:lvl>
    <w:lvl w:ilvl="2" w:tplc="BE7C288A">
      <w:start w:val="1"/>
      <w:numFmt w:val="bullet"/>
      <w:lvlText w:val="•"/>
      <w:lvlJc w:val="left"/>
      <w:pPr>
        <w:ind w:left="2981" w:hanging="711"/>
      </w:pPr>
      <w:rPr>
        <w:rFonts w:hint="default"/>
      </w:rPr>
    </w:lvl>
    <w:lvl w:ilvl="3" w:tplc="BB5E9926">
      <w:start w:val="1"/>
      <w:numFmt w:val="bullet"/>
      <w:lvlText w:val="•"/>
      <w:lvlJc w:val="left"/>
      <w:pPr>
        <w:ind w:left="3723" w:hanging="711"/>
      </w:pPr>
      <w:rPr>
        <w:rFonts w:hint="default"/>
      </w:rPr>
    </w:lvl>
    <w:lvl w:ilvl="4" w:tplc="E7D6AD2C">
      <w:start w:val="1"/>
      <w:numFmt w:val="bullet"/>
      <w:lvlText w:val="•"/>
      <w:lvlJc w:val="left"/>
      <w:pPr>
        <w:ind w:left="4466" w:hanging="711"/>
      </w:pPr>
      <w:rPr>
        <w:rFonts w:hint="default"/>
      </w:rPr>
    </w:lvl>
    <w:lvl w:ilvl="5" w:tplc="137E1EAC">
      <w:start w:val="1"/>
      <w:numFmt w:val="bullet"/>
      <w:lvlText w:val="•"/>
      <w:lvlJc w:val="left"/>
      <w:pPr>
        <w:ind w:left="5208" w:hanging="711"/>
      </w:pPr>
      <w:rPr>
        <w:rFonts w:hint="default"/>
      </w:rPr>
    </w:lvl>
    <w:lvl w:ilvl="6" w:tplc="2E445526">
      <w:start w:val="1"/>
      <w:numFmt w:val="bullet"/>
      <w:lvlText w:val="•"/>
      <w:lvlJc w:val="left"/>
      <w:pPr>
        <w:ind w:left="5950" w:hanging="711"/>
      </w:pPr>
      <w:rPr>
        <w:rFonts w:hint="default"/>
      </w:rPr>
    </w:lvl>
    <w:lvl w:ilvl="7" w:tplc="E5F46772">
      <w:start w:val="1"/>
      <w:numFmt w:val="bullet"/>
      <w:lvlText w:val="•"/>
      <w:lvlJc w:val="left"/>
      <w:pPr>
        <w:ind w:left="6693" w:hanging="711"/>
      </w:pPr>
      <w:rPr>
        <w:rFonts w:hint="default"/>
      </w:rPr>
    </w:lvl>
    <w:lvl w:ilvl="8" w:tplc="1E0AA58C">
      <w:start w:val="1"/>
      <w:numFmt w:val="bullet"/>
      <w:lvlText w:val="•"/>
      <w:lvlJc w:val="left"/>
      <w:pPr>
        <w:ind w:left="7435" w:hanging="711"/>
      </w:pPr>
      <w:rPr>
        <w:rFonts w:hint="default"/>
      </w:rPr>
    </w:lvl>
  </w:abstractNum>
  <w:abstractNum w:abstractNumId="91">
    <w:nsid w:val="514B71A3"/>
    <w:multiLevelType w:val="hybridMultilevel"/>
    <w:tmpl w:val="F3A0EA9A"/>
    <w:lvl w:ilvl="0" w:tplc="FB48B600">
      <w:start w:val="1"/>
      <w:numFmt w:val="lowerLetter"/>
      <w:lvlText w:val="(%1)"/>
      <w:lvlJc w:val="left"/>
      <w:pPr>
        <w:ind w:left="1080" w:hanging="360"/>
      </w:pPr>
      <w:rPr>
        <w:rFonts w:hint="default"/>
      </w:rPr>
    </w:lvl>
    <w:lvl w:ilvl="1" w:tplc="69A2C4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3AB1149"/>
    <w:multiLevelType w:val="hybridMultilevel"/>
    <w:tmpl w:val="120A9148"/>
    <w:lvl w:ilvl="0" w:tplc="549EAC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49A6645"/>
    <w:multiLevelType w:val="hybridMultilevel"/>
    <w:tmpl w:val="8A14AB8E"/>
    <w:lvl w:ilvl="0" w:tplc="E0640698">
      <w:start w:val="5"/>
      <w:numFmt w:val="lowerLetter"/>
      <w:lvlText w:val="(%1)"/>
      <w:lvlJc w:val="left"/>
      <w:pPr>
        <w:ind w:left="2261" w:hanging="721"/>
      </w:pPr>
      <w:rPr>
        <w:rFonts w:ascii="Arial" w:eastAsia="Arial" w:hAnsi="Arial" w:hint="default"/>
        <w:spacing w:val="-4"/>
        <w:w w:val="99"/>
        <w:sz w:val="20"/>
        <w:szCs w:val="20"/>
      </w:rPr>
    </w:lvl>
    <w:lvl w:ilvl="1" w:tplc="704ECEF6">
      <w:start w:val="1"/>
      <w:numFmt w:val="bullet"/>
      <w:lvlText w:val="•"/>
      <w:lvlJc w:val="left"/>
      <w:pPr>
        <w:ind w:left="2942" w:hanging="721"/>
      </w:pPr>
      <w:rPr>
        <w:rFonts w:hint="default"/>
      </w:rPr>
    </w:lvl>
    <w:lvl w:ilvl="2" w:tplc="73C240BA">
      <w:start w:val="1"/>
      <w:numFmt w:val="bullet"/>
      <w:lvlText w:val="•"/>
      <w:lvlJc w:val="left"/>
      <w:pPr>
        <w:ind w:left="3624" w:hanging="721"/>
      </w:pPr>
      <w:rPr>
        <w:rFonts w:hint="default"/>
      </w:rPr>
    </w:lvl>
    <w:lvl w:ilvl="3" w:tplc="A56229CC">
      <w:start w:val="1"/>
      <w:numFmt w:val="bullet"/>
      <w:lvlText w:val="•"/>
      <w:lvlJc w:val="left"/>
      <w:pPr>
        <w:ind w:left="4306" w:hanging="721"/>
      </w:pPr>
      <w:rPr>
        <w:rFonts w:hint="default"/>
      </w:rPr>
    </w:lvl>
    <w:lvl w:ilvl="4" w:tplc="D682CF08">
      <w:start w:val="1"/>
      <w:numFmt w:val="bullet"/>
      <w:lvlText w:val="•"/>
      <w:lvlJc w:val="left"/>
      <w:pPr>
        <w:ind w:left="4988" w:hanging="721"/>
      </w:pPr>
      <w:rPr>
        <w:rFonts w:hint="default"/>
      </w:rPr>
    </w:lvl>
    <w:lvl w:ilvl="5" w:tplc="203E2FA6">
      <w:start w:val="1"/>
      <w:numFmt w:val="bullet"/>
      <w:lvlText w:val="•"/>
      <w:lvlJc w:val="left"/>
      <w:pPr>
        <w:ind w:left="5670" w:hanging="721"/>
      </w:pPr>
      <w:rPr>
        <w:rFonts w:hint="default"/>
      </w:rPr>
    </w:lvl>
    <w:lvl w:ilvl="6" w:tplc="55C25B86">
      <w:start w:val="1"/>
      <w:numFmt w:val="bullet"/>
      <w:lvlText w:val="•"/>
      <w:lvlJc w:val="left"/>
      <w:pPr>
        <w:ind w:left="6352" w:hanging="721"/>
      </w:pPr>
      <w:rPr>
        <w:rFonts w:hint="default"/>
      </w:rPr>
    </w:lvl>
    <w:lvl w:ilvl="7" w:tplc="BABC428C">
      <w:start w:val="1"/>
      <w:numFmt w:val="bullet"/>
      <w:lvlText w:val="•"/>
      <w:lvlJc w:val="left"/>
      <w:pPr>
        <w:ind w:left="7034" w:hanging="721"/>
      </w:pPr>
      <w:rPr>
        <w:rFonts w:hint="default"/>
      </w:rPr>
    </w:lvl>
    <w:lvl w:ilvl="8" w:tplc="8B14FCD0">
      <w:start w:val="1"/>
      <w:numFmt w:val="bullet"/>
      <w:lvlText w:val="•"/>
      <w:lvlJc w:val="left"/>
      <w:pPr>
        <w:ind w:left="7716" w:hanging="721"/>
      </w:pPr>
      <w:rPr>
        <w:rFonts w:hint="default"/>
      </w:rPr>
    </w:lvl>
  </w:abstractNum>
  <w:abstractNum w:abstractNumId="94">
    <w:nsid w:val="568274AC"/>
    <w:multiLevelType w:val="hybridMultilevel"/>
    <w:tmpl w:val="EAE0252E"/>
    <w:lvl w:ilvl="0" w:tplc="F280E3BA">
      <w:start w:val="1"/>
      <w:numFmt w:val="lowerLetter"/>
      <w:lvlText w:val="(%1)"/>
      <w:lvlJc w:val="left"/>
      <w:pPr>
        <w:ind w:left="2621" w:hanging="360"/>
      </w:pPr>
      <w:rPr>
        <w:rFonts w:hint="default"/>
      </w:rPr>
    </w:lvl>
    <w:lvl w:ilvl="1" w:tplc="04090019">
      <w:start w:val="1"/>
      <w:numFmt w:val="lowerLetter"/>
      <w:lvlText w:val="%2."/>
      <w:lvlJc w:val="left"/>
      <w:pPr>
        <w:ind w:left="3341" w:hanging="360"/>
      </w:pPr>
    </w:lvl>
    <w:lvl w:ilvl="2" w:tplc="0409001B">
      <w:start w:val="1"/>
      <w:numFmt w:val="lowerRoman"/>
      <w:lvlText w:val="%3."/>
      <w:lvlJc w:val="right"/>
      <w:pPr>
        <w:ind w:left="4061" w:hanging="180"/>
      </w:pPr>
    </w:lvl>
    <w:lvl w:ilvl="3" w:tplc="0409000F">
      <w:start w:val="1"/>
      <w:numFmt w:val="decimal"/>
      <w:lvlText w:val="%4."/>
      <w:lvlJc w:val="left"/>
      <w:pPr>
        <w:ind w:left="4781" w:hanging="360"/>
      </w:pPr>
    </w:lvl>
    <w:lvl w:ilvl="4" w:tplc="04090019" w:tentative="1">
      <w:start w:val="1"/>
      <w:numFmt w:val="lowerLetter"/>
      <w:lvlText w:val="%5."/>
      <w:lvlJc w:val="left"/>
      <w:pPr>
        <w:ind w:left="5501" w:hanging="360"/>
      </w:pPr>
    </w:lvl>
    <w:lvl w:ilvl="5" w:tplc="0409001B" w:tentative="1">
      <w:start w:val="1"/>
      <w:numFmt w:val="lowerRoman"/>
      <w:lvlText w:val="%6."/>
      <w:lvlJc w:val="right"/>
      <w:pPr>
        <w:ind w:left="6221" w:hanging="180"/>
      </w:pPr>
    </w:lvl>
    <w:lvl w:ilvl="6" w:tplc="0409000F" w:tentative="1">
      <w:start w:val="1"/>
      <w:numFmt w:val="decimal"/>
      <w:lvlText w:val="%7."/>
      <w:lvlJc w:val="left"/>
      <w:pPr>
        <w:ind w:left="6941" w:hanging="360"/>
      </w:pPr>
    </w:lvl>
    <w:lvl w:ilvl="7" w:tplc="04090019" w:tentative="1">
      <w:start w:val="1"/>
      <w:numFmt w:val="lowerLetter"/>
      <w:lvlText w:val="%8."/>
      <w:lvlJc w:val="left"/>
      <w:pPr>
        <w:ind w:left="7661" w:hanging="360"/>
      </w:pPr>
    </w:lvl>
    <w:lvl w:ilvl="8" w:tplc="0409001B" w:tentative="1">
      <w:start w:val="1"/>
      <w:numFmt w:val="lowerRoman"/>
      <w:lvlText w:val="%9."/>
      <w:lvlJc w:val="right"/>
      <w:pPr>
        <w:ind w:left="8381" w:hanging="180"/>
      </w:pPr>
    </w:lvl>
  </w:abstractNum>
  <w:abstractNum w:abstractNumId="95">
    <w:nsid w:val="573E313A"/>
    <w:multiLevelType w:val="hybridMultilevel"/>
    <w:tmpl w:val="937093B2"/>
    <w:lvl w:ilvl="0" w:tplc="5D16ADF2">
      <w:start w:val="1"/>
      <w:numFmt w:val="decimal"/>
      <w:lvlText w:val="%1"/>
      <w:lvlJc w:val="left"/>
      <w:pPr>
        <w:ind w:left="1540" w:hanging="720"/>
      </w:pPr>
      <w:rPr>
        <w:rFonts w:ascii="Arial" w:eastAsia="Arial" w:hAnsi="Arial" w:hint="default"/>
        <w:b/>
        <w:bCs/>
        <w:sz w:val="21"/>
        <w:szCs w:val="21"/>
      </w:rPr>
    </w:lvl>
    <w:lvl w:ilvl="1" w:tplc="BBC61238">
      <w:start w:val="1"/>
      <w:numFmt w:val="lowerLetter"/>
      <w:lvlText w:val="(%2)"/>
      <w:lvlJc w:val="left"/>
      <w:pPr>
        <w:ind w:left="2261" w:hanging="721"/>
      </w:pPr>
      <w:rPr>
        <w:rFonts w:ascii="Arial" w:eastAsia="Arial" w:hAnsi="Arial" w:hint="default"/>
        <w:spacing w:val="-6"/>
        <w:sz w:val="20"/>
        <w:szCs w:val="20"/>
      </w:rPr>
    </w:lvl>
    <w:lvl w:ilvl="2" w:tplc="CB1EF8E2">
      <w:start w:val="1"/>
      <w:numFmt w:val="bullet"/>
      <w:lvlText w:val="•"/>
      <w:lvlJc w:val="left"/>
      <w:pPr>
        <w:ind w:left="3018" w:hanging="721"/>
      </w:pPr>
      <w:rPr>
        <w:rFonts w:hint="default"/>
      </w:rPr>
    </w:lvl>
    <w:lvl w:ilvl="3" w:tplc="B2CA6910">
      <w:start w:val="1"/>
      <w:numFmt w:val="bullet"/>
      <w:lvlText w:val="•"/>
      <w:lvlJc w:val="left"/>
      <w:pPr>
        <w:ind w:left="3776" w:hanging="721"/>
      </w:pPr>
      <w:rPr>
        <w:rFonts w:hint="default"/>
      </w:rPr>
    </w:lvl>
    <w:lvl w:ilvl="4" w:tplc="FA289D6C">
      <w:start w:val="1"/>
      <w:numFmt w:val="bullet"/>
      <w:lvlText w:val="•"/>
      <w:lvlJc w:val="left"/>
      <w:pPr>
        <w:ind w:left="4534" w:hanging="721"/>
      </w:pPr>
      <w:rPr>
        <w:rFonts w:hint="default"/>
      </w:rPr>
    </w:lvl>
    <w:lvl w:ilvl="5" w:tplc="B95EB9FC">
      <w:start w:val="1"/>
      <w:numFmt w:val="bullet"/>
      <w:lvlText w:val="•"/>
      <w:lvlJc w:val="left"/>
      <w:pPr>
        <w:ind w:left="5291" w:hanging="721"/>
      </w:pPr>
      <w:rPr>
        <w:rFonts w:hint="default"/>
      </w:rPr>
    </w:lvl>
    <w:lvl w:ilvl="6" w:tplc="AB80D068">
      <w:start w:val="1"/>
      <w:numFmt w:val="bullet"/>
      <w:lvlText w:val="•"/>
      <w:lvlJc w:val="left"/>
      <w:pPr>
        <w:ind w:left="6049" w:hanging="721"/>
      </w:pPr>
      <w:rPr>
        <w:rFonts w:hint="default"/>
      </w:rPr>
    </w:lvl>
    <w:lvl w:ilvl="7" w:tplc="BC129972">
      <w:start w:val="1"/>
      <w:numFmt w:val="bullet"/>
      <w:lvlText w:val="•"/>
      <w:lvlJc w:val="left"/>
      <w:pPr>
        <w:ind w:left="6807" w:hanging="721"/>
      </w:pPr>
      <w:rPr>
        <w:rFonts w:hint="default"/>
      </w:rPr>
    </w:lvl>
    <w:lvl w:ilvl="8" w:tplc="38080DD8">
      <w:start w:val="1"/>
      <w:numFmt w:val="bullet"/>
      <w:lvlText w:val="•"/>
      <w:lvlJc w:val="left"/>
      <w:pPr>
        <w:ind w:left="7564" w:hanging="721"/>
      </w:pPr>
      <w:rPr>
        <w:rFonts w:hint="default"/>
      </w:rPr>
    </w:lvl>
  </w:abstractNum>
  <w:abstractNum w:abstractNumId="96">
    <w:nsid w:val="5A744FB8"/>
    <w:multiLevelType w:val="hybridMultilevel"/>
    <w:tmpl w:val="6D92E384"/>
    <w:lvl w:ilvl="0" w:tplc="E1609B78">
      <w:start w:val="12"/>
      <w:numFmt w:val="decimal"/>
      <w:lvlText w:val="%1."/>
      <w:lvlJc w:val="left"/>
      <w:pPr>
        <w:ind w:left="1180" w:hanging="360"/>
      </w:pPr>
      <w:rPr>
        <w:rFonts w:hint="default"/>
        <w:b/>
        <w:u w:val="none"/>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7">
    <w:nsid w:val="5ADE3FDB"/>
    <w:multiLevelType w:val="multilevel"/>
    <w:tmpl w:val="6CA45E76"/>
    <w:lvl w:ilvl="0">
      <w:start w:val="17"/>
      <w:numFmt w:val="decimal"/>
      <w:lvlText w:val="%1"/>
      <w:lvlJc w:val="left"/>
      <w:pPr>
        <w:ind w:left="1540" w:hanging="720"/>
      </w:pPr>
      <w:rPr>
        <w:rFonts w:ascii="Arial" w:eastAsia="Arial" w:hAnsi="Arial" w:hint="default"/>
        <w:b/>
        <w:bCs/>
        <w:spacing w:val="-1"/>
        <w:w w:val="99"/>
        <w:sz w:val="20"/>
        <w:szCs w:val="20"/>
      </w:rPr>
    </w:lvl>
    <w:lvl w:ilvl="1">
      <w:start w:val="1"/>
      <w:numFmt w:val="decimal"/>
      <w:lvlText w:val="%1.%2"/>
      <w:lvlJc w:val="left"/>
      <w:pPr>
        <w:ind w:left="1540" w:hanging="720"/>
      </w:pPr>
      <w:rPr>
        <w:rFonts w:ascii="Arial" w:eastAsia="Arial" w:hAnsi="Arial" w:hint="default"/>
        <w:b/>
        <w:bCs/>
        <w:spacing w:val="-1"/>
        <w:w w:val="99"/>
        <w:sz w:val="20"/>
        <w:szCs w:val="20"/>
      </w:rPr>
    </w:lvl>
    <w:lvl w:ilvl="2">
      <w:start w:val="1"/>
      <w:numFmt w:val="lowerLetter"/>
      <w:lvlText w:val="(%3)"/>
      <w:lvlJc w:val="left"/>
      <w:pPr>
        <w:ind w:left="2261" w:hanging="721"/>
      </w:pPr>
      <w:rPr>
        <w:rFonts w:ascii="Arial" w:eastAsia="Arial" w:hAnsi="Arial" w:hint="default"/>
        <w:w w:val="99"/>
        <w:sz w:val="20"/>
        <w:szCs w:val="20"/>
      </w:rPr>
    </w:lvl>
    <w:lvl w:ilvl="3">
      <w:start w:val="1"/>
      <w:numFmt w:val="lowerRoman"/>
      <w:lvlText w:val="(%4)"/>
      <w:lvlJc w:val="left"/>
      <w:pPr>
        <w:ind w:left="2993" w:hanging="732"/>
      </w:pPr>
      <w:rPr>
        <w:rFonts w:ascii="Arial" w:eastAsia="Arial" w:hAnsi="Arial" w:hint="default"/>
        <w:w w:val="99"/>
        <w:sz w:val="20"/>
        <w:szCs w:val="20"/>
      </w:rPr>
    </w:lvl>
    <w:lvl w:ilvl="4">
      <w:start w:val="1"/>
      <w:numFmt w:val="upperLetter"/>
      <w:lvlText w:val="(%5)"/>
      <w:lvlJc w:val="left"/>
      <w:pPr>
        <w:ind w:left="3701" w:hanging="720"/>
      </w:pPr>
      <w:rPr>
        <w:rFonts w:ascii="Arial" w:eastAsia="Arial" w:hAnsi="Arial" w:hint="default"/>
        <w:w w:val="99"/>
        <w:sz w:val="20"/>
        <w:szCs w:val="20"/>
      </w:rPr>
    </w:lvl>
    <w:lvl w:ilvl="5">
      <w:start w:val="1"/>
      <w:numFmt w:val="bullet"/>
      <w:lvlText w:val="•"/>
      <w:lvlJc w:val="left"/>
      <w:pPr>
        <w:ind w:left="2935" w:hanging="720"/>
      </w:pPr>
      <w:rPr>
        <w:rFonts w:hint="default"/>
      </w:rPr>
    </w:lvl>
    <w:lvl w:ilvl="6">
      <w:start w:val="1"/>
      <w:numFmt w:val="bullet"/>
      <w:lvlText w:val="•"/>
      <w:lvlJc w:val="left"/>
      <w:pPr>
        <w:ind w:left="2981" w:hanging="720"/>
      </w:pPr>
      <w:rPr>
        <w:rFonts w:hint="default"/>
      </w:rPr>
    </w:lvl>
    <w:lvl w:ilvl="7">
      <w:start w:val="1"/>
      <w:numFmt w:val="bullet"/>
      <w:lvlText w:val="•"/>
      <w:lvlJc w:val="left"/>
      <w:pPr>
        <w:ind w:left="2993" w:hanging="720"/>
      </w:pPr>
      <w:rPr>
        <w:rFonts w:hint="default"/>
      </w:rPr>
    </w:lvl>
    <w:lvl w:ilvl="8">
      <w:start w:val="1"/>
      <w:numFmt w:val="bullet"/>
      <w:lvlText w:val="•"/>
      <w:lvlJc w:val="left"/>
      <w:pPr>
        <w:ind w:left="3701" w:hanging="720"/>
      </w:pPr>
      <w:rPr>
        <w:rFonts w:hint="default"/>
      </w:rPr>
    </w:lvl>
  </w:abstractNum>
  <w:abstractNum w:abstractNumId="98">
    <w:nsid w:val="5B4B1FAA"/>
    <w:multiLevelType w:val="hybridMultilevel"/>
    <w:tmpl w:val="70BAF9D6"/>
    <w:lvl w:ilvl="0" w:tplc="8D3A7106">
      <w:start w:val="27"/>
      <w:numFmt w:val="lowerLetter"/>
      <w:lvlText w:val="(%1)"/>
      <w:lvlJc w:val="left"/>
      <w:pPr>
        <w:ind w:left="4061" w:hanging="360"/>
      </w:pPr>
      <w:rPr>
        <w:rFonts w:hint="default"/>
      </w:rPr>
    </w:lvl>
    <w:lvl w:ilvl="1" w:tplc="04090019">
      <w:start w:val="1"/>
      <w:numFmt w:val="lowerLetter"/>
      <w:lvlText w:val="%2."/>
      <w:lvlJc w:val="left"/>
      <w:pPr>
        <w:ind w:left="4781" w:hanging="360"/>
      </w:pPr>
    </w:lvl>
    <w:lvl w:ilvl="2" w:tplc="0409001B">
      <w:start w:val="1"/>
      <w:numFmt w:val="lowerRoman"/>
      <w:lvlText w:val="%3."/>
      <w:lvlJc w:val="right"/>
      <w:pPr>
        <w:ind w:left="5501" w:hanging="180"/>
      </w:pPr>
    </w:lvl>
    <w:lvl w:ilvl="3" w:tplc="0409000F">
      <w:start w:val="1"/>
      <w:numFmt w:val="decimal"/>
      <w:lvlText w:val="%4."/>
      <w:lvlJc w:val="left"/>
      <w:pPr>
        <w:ind w:left="6221" w:hanging="360"/>
      </w:pPr>
    </w:lvl>
    <w:lvl w:ilvl="4" w:tplc="04090019">
      <w:start w:val="1"/>
      <w:numFmt w:val="lowerLetter"/>
      <w:lvlText w:val="%5."/>
      <w:lvlJc w:val="left"/>
      <w:pPr>
        <w:ind w:left="6941" w:hanging="360"/>
      </w:pPr>
    </w:lvl>
    <w:lvl w:ilvl="5" w:tplc="0409001B" w:tentative="1">
      <w:start w:val="1"/>
      <w:numFmt w:val="lowerRoman"/>
      <w:lvlText w:val="%6."/>
      <w:lvlJc w:val="right"/>
      <w:pPr>
        <w:ind w:left="7661" w:hanging="180"/>
      </w:pPr>
    </w:lvl>
    <w:lvl w:ilvl="6" w:tplc="0409000F" w:tentative="1">
      <w:start w:val="1"/>
      <w:numFmt w:val="decimal"/>
      <w:lvlText w:val="%7."/>
      <w:lvlJc w:val="left"/>
      <w:pPr>
        <w:ind w:left="8381" w:hanging="360"/>
      </w:pPr>
    </w:lvl>
    <w:lvl w:ilvl="7" w:tplc="04090019" w:tentative="1">
      <w:start w:val="1"/>
      <w:numFmt w:val="lowerLetter"/>
      <w:lvlText w:val="%8."/>
      <w:lvlJc w:val="left"/>
      <w:pPr>
        <w:ind w:left="9101" w:hanging="360"/>
      </w:pPr>
    </w:lvl>
    <w:lvl w:ilvl="8" w:tplc="0409001B" w:tentative="1">
      <w:start w:val="1"/>
      <w:numFmt w:val="lowerRoman"/>
      <w:lvlText w:val="%9."/>
      <w:lvlJc w:val="right"/>
      <w:pPr>
        <w:ind w:left="9821" w:hanging="180"/>
      </w:pPr>
    </w:lvl>
  </w:abstractNum>
  <w:abstractNum w:abstractNumId="99">
    <w:nsid w:val="5BAB6AD1"/>
    <w:multiLevelType w:val="hybridMultilevel"/>
    <w:tmpl w:val="F538F65A"/>
    <w:lvl w:ilvl="0" w:tplc="52F84EF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0">
    <w:nsid w:val="60305A74"/>
    <w:multiLevelType w:val="hybridMultilevel"/>
    <w:tmpl w:val="AD02902A"/>
    <w:lvl w:ilvl="0" w:tplc="8DD48F10">
      <w:start w:val="1"/>
      <w:numFmt w:val="lowerRoman"/>
      <w:lvlText w:val="(%1)"/>
      <w:lvlJc w:val="left"/>
      <w:pPr>
        <w:ind w:left="720" w:hanging="360"/>
      </w:pPr>
      <w:rPr>
        <w:rFonts w:ascii="Arial" w:eastAsia="Arial" w:hAnsi="Arial"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0392A79"/>
    <w:multiLevelType w:val="hybridMultilevel"/>
    <w:tmpl w:val="27BCCA56"/>
    <w:lvl w:ilvl="0" w:tplc="B8DE9CCE">
      <w:start w:val="6"/>
      <w:numFmt w:val="decimal"/>
      <w:lvlText w:val="%1."/>
      <w:lvlJc w:val="left"/>
      <w:pPr>
        <w:ind w:left="1540" w:hanging="720"/>
      </w:pPr>
      <w:rPr>
        <w:rFonts w:ascii="Arial" w:eastAsia="Arial" w:hAnsi="Arial" w:hint="default"/>
        <w:spacing w:val="-1"/>
        <w:w w:val="99"/>
        <w:sz w:val="20"/>
        <w:szCs w:val="20"/>
      </w:rPr>
    </w:lvl>
    <w:lvl w:ilvl="1" w:tplc="02D29BE0">
      <w:start w:val="1"/>
      <w:numFmt w:val="lowerLetter"/>
      <w:lvlText w:val="(%2)"/>
      <w:lvlJc w:val="left"/>
      <w:pPr>
        <w:ind w:left="2261" w:hanging="721"/>
      </w:pPr>
      <w:rPr>
        <w:rFonts w:ascii="Arial" w:eastAsia="Arial" w:hAnsi="Arial" w:hint="default"/>
        <w:w w:val="99"/>
        <w:sz w:val="20"/>
        <w:szCs w:val="20"/>
      </w:rPr>
    </w:lvl>
    <w:lvl w:ilvl="2" w:tplc="640C8152">
      <w:start w:val="1"/>
      <w:numFmt w:val="bullet"/>
      <w:lvlText w:val="•"/>
      <w:lvlJc w:val="left"/>
      <w:pPr>
        <w:ind w:left="3000" w:hanging="721"/>
      </w:pPr>
      <w:rPr>
        <w:rFonts w:hint="default"/>
      </w:rPr>
    </w:lvl>
    <w:lvl w:ilvl="3" w:tplc="A2C6FDA6">
      <w:start w:val="1"/>
      <w:numFmt w:val="bullet"/>
      <w:lvlText w:val="•"/>
      <w:lvlJc w:val="left"/>
      <w:pPr>
        <w:ind w:left="3740" w:hanging="721"/>
      </w:pPr>
      <w:rPr>
        <w:rFonts w:hint="default"/>
      </w:rPr>
    </w:lvl>
    <w:lvl w:ilvl="4" w:tplc="8DFC8A8C">
      <w:start w:val="1"/>
      <w:numFmt w:val="bullet"/>
      <w:lvlText w:val="•"/>
      <w:lvlJc w:val="left"/>
      <w:pPr>
        <w:ind w:left="4480" w:hanging="721"/>
      </w:pPr>
      <w:rPr>
        <w:rFonts w:hint="default"/>
      </w:rPr>
    </w:lvl>
    <w:lvl w:ilvl="5" w:tplc="8A4ACAA4">
      <w:start w:val="1"/>
      <w:numFmt w:val="bullet"/>
      <w:lvlText w:val="•"/>
      <w:lvlJc w:val="left"/>
      <w:pPr>
        <w:ind w:left="5220" w:hanging="721"/>
      </w:pPr>
      <w:rPr>
        <w:rFonts w:hint="default"/>
      </w:rPr>
    </w:lvl>
    <w:lvl w:ilvl="6" w:tplc="AC56E914">
      <w:start w:val="1"/>
      <w:numFmt w:val="bullet"/>
      <w:lvlText w:val="•"/>
      <w:lvlJc w:val="left"/>
      <w:pPr>
        <w:ind w:left="5960" w:hanging="721"/>
      </w:pPr>
      <w:rPr>
        <w:rFonts w:hint="default"/>
      </w:rPr>
    </w:lvl>
    <w:lvl w:ilvl="7" w:tplc="46CA0C78">
      <w:start w:val="1"/>
      <w:numFmt w:val="bullet"/>
      <w:lvlText w:val="•"/>
      <w:lvlJc w:val="left"/>
      <w:pPr>
        <w:ind w:left="6700" w:hanging="721"/>
      </w:pPr>
      <w:rPr>
        <w:rFonts w:hint="default"/>
      </w:rPr>
    </w:lvl>
    <w:lvl w:ilvl="8" w:tplc="BACA4E08">
      <w:start w:val="1"/>
      <w:numFmt w:val="bullet"/>
      <w:lvlText w:val="•"/>
      <w:lvlJc w:val="left"/>
      <w:pPr>
        <w:ind w:left="7440" w:hanging="721"/>
      </w:pPr>
      <w:rPr>
        <w:rFonts w:hint="default"/>
      </w:rPr>
    </w:lvl>
  </w:abstractNum>
  <w:abstractNum w:abstractNumId="102">
    <w:nsid w:val="607411C0"/>
    <w:multiLevelType w:val="hybridMultilevel"/>
    <w:tmpl w:val="2C1C79A0"/>
    <w:lvl w:ilvl="0" w:tplc="E7322A90">
      <w:start w:val="1"/>
      <w:numFmt w:val="lowerLetter"/>
      <w:lvlText w:val="(%1)"/>
      <w:lvlJc w:val="left"/>
      <w:pPr>
        <w:ind w:left="4880" w:hanging="360"/>
      </w:pPr>
      <w:rPr>
        <w:rFonts w:cstheme="minorBidi" w:hint="default"/>
      </w:rPr>
    </w:lvl>
    <w:lvl w:ilvl="1" w:tplc="04090019">
      <w:start w:val="1"/>
      <w:numFmt w:val="lowerLetter"/>
      <w:lvlText w:val="%2."/>
      <w:lvlJc w:val="left"/>
      <w:pPr>
        <w:ind w:left="5600" w:hanging="360"/>
      </w:pPr>
    </w:lvl>
    <w:lvl w:ilvl="2" w:tplc="0409001B">
      <w:start w:val="1"/>
      <w:numFmt w:val="lowerRoman"/>
      <w:lvlText w:val="%3."/>
      <w:lvlJc w:val="right"/>
      <w:pPr>
        <w:ind w:left="6320" w:hanging="180"/>
      </w:pPr>
    </w:lvl>
    <w:lvl w:ilvl="3" w:tplc="0409000F">
      <w:start w:val="1"/>
      <w:numFmt w:val="decimal"/>
      <w:lvlText w:val="%4."/>
      <w:lvlJc w:val="left"/>
      <w:pPr>
        <w:ind w:left="7040" w:hanging="360"/>
      </w:pPr>
    </w:lvl>
    <w:lvl w:ilvl="4" w:tplc="04090019" w:tentative="1">
      <w:start w:val="1"/>
      <w:numFmt w:val="lowerLetter"/>
      <w:lvlText w:val="%5."/>
      <w:lvlJc w:val="left"/>
      <w:pPr>
        <w:ind w:left="7760" w:hanging="360"/>
      </w:pPr>
    </w:lvl>
    <w:lvl w:ilvl="5" w:tplc="0409001B" w:tentative="1">
      <w:start w:val="1"/>
      <w:numFmt w:val="lowerRoman"/>
      <w:lvlText w:val="%6."/>
      <w:lvlJc w:val="right"/>
      <w:pPr>
        <w:ind w:left="8480" w:hanging="180"/>
      </w:pPr>
    </w:lvl>
    <w:lvl w:ilvl="6" w:tplc="0409000F" w:tentative="1">
      <w:start w:val="1"/>
      <w:numFmt w:val="decimal"/>
      <w:lvlText w:val="%7."/>
      <w:lvlJc w:val="left"/>
      <w:pPr>
        <w:ind w:left="9200" w:hanging="360"/>
      </w:pPr>
    </w:lvl>
    <w:lvl w:ilvl="7" w:tplc="04090019" w:tentative="1">
      <w:start w:val="1"/>
      <w:numFmt w:val="lowerLetter"/>
      <w:lvlText w:val="%8."/>
      <w:lvlJc w:val="left"/>
      <w:pPr>
        <w:ind w:left="9920" w:hanging="360"/>
      </w:pPr>
    </w:lvl>
    <w:lvl w:ilvl="8" w:tplc="0409001B" w:tentative="1">
      <w:start w:val="1"/>
      <w:numFmt w:val="lowerRoman"/>
      <w:lvlText w:val="%9."/>
      <w:lvlJc w:val="right"/>
      <w:pPr>
        <w:ind w:left="10640" w:hanging="180"/>
      </w:pPr>
    </w:lvl>
  </w:abstractNum>
  <w:abstractNum w:abstractNumId="103">
    <w:nsid w:val="62E65A83"/>
    <w:multiLevelType w:val="hybridMultilevel"/>
    <w:tmpl w:val="771CF6F4"/>
    <w:lvl w:ilvl="0" w:tplc="0FC07A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nsid w:val="64B126CB"/>
    <w:multiLevelType w:val="hybridMultilevel"/>
    <w:tmpl w:val="EBDACC44"/>
    <w:lvl w:ilvl="0" w:tplc="D3306E3C">
      <w:start w:val="14"/>
      <w:numFmt w:val="decimal"/>
      <w:lvlText w:val="%1"/>
      <w:lvlJc w:val="left"/>
      <w:pPr>
        <w:ind w:left="1528" w:hanging="708"/>
      </w:pPr>
      <w:rPr>
        <w:rFonts w:ascii="Arial" w:eastAsia="Arial" w:hAnsi="Arial" w:hint="default"/>
        <w:b/>
        <w:bCs/>
        <w:spacing w:val="-1"/>
        <w:w w:val="99"/>
        <w:sz w:val="20"/>
        <w:szCs w:val="20"/>
      </w:rPr>
    </w:lvl>
    <w:lvl w:ilvl="1" w:tplc="858498B6">
      <w:start w:val="1"/>
      <w:numFmt w:val="lowerLetter"/>
      <w:lvlText w:val="(%2)"/>
      <w:lvlJc w:val="left"/>
      <w:pPr>
        <w:ind w:left="2261" w:hanging="733"/>
      </w:pPr>
      <w:rPr>
        <w:rFonts w:ascii="Arial" w:eastAsia="Arial" w:hAnsi="Arial" w:hint="default"/>
        <w:w w:val="99"/>
        <w:sz w:val="20"/>
        <w:szCs w:val="20"/>
      </w:rPr>
    </w:lvl>
    <w:lvl w:ilvl="2" w:tplc="2422786C">
      <w:start w:val="1"/>
      <w:numFmt w:val="lowerRoman"/>
      <w:lvlText w:val="(%3)"/>
      <w:lvlJc w:val="left"/>
      <w:pPr>
        <w:ind w:left="2981" w:hanging="720"/>
      </w:pPr>
      <w:rPr>
        <w:rFonts w:ascii="Arial" w:eastAsia="Arial" w:hAnsi="Arial" w:hint="default"/>
        <w:w w:val="99"/>
        <w:sz w:val="20"/>
        <w:szCs w:val="20"/>
      </w:rPr>
    </w:lvl>
    <w:lvl w:ilvl="3" w:tplc="5C22E8FA">
      <w:start w:val="1"/>
      <w:numFmt w:val="bullet"/>
      <w:lvlText w:val="•"/>
      <w:lvlJc w:val="left"/>
      <w:pPr>
        <w:ind w:left="2966" w:hanging="720"/>
      </w:pPr>
      <w:rPr>
        <w:rFonts w:hint="default"/>
      </w:rPr>
    </w:lvl>
    <w:lvl w:ilvl="4" w:tplc="4878978C">
      <w:start w:val="1"/>
      <w:numFmt w:val="bullet"/>
      <w:lvlText w:val="•"/>
      <w:lvlJc w:val="left"/>
      <w:pPr>
        <w:ind w:left="2981" w:hanging="720"/>
      </w:pPr>
      <w:rPr>
        <w:rFonts w:hint="default"/>
      </w:rPr>
    </w:lvl>
    <w:lvl w:ilvl="5" w:tplc="5322D9B4">
      <w:start w:val="1"/>
      <w:numFmt w:val="bullet"/>
      <w:lvlText w:val="•"/>
      <w:lvlJc w:val="left"/>
      <w:pPr>
        <w:ind w:left="3089" w:hanging="720"/>
      </w:pPr>
      <w:rPr>
        <w:rFonts w:hint="default"/>
      </w:rPr>
    </w:lvl>
    <w:lvl w:ilvl="6" w:tplc="5DE44712">
      <w:start w:val="1"/>
      <w:numFmt w:val="bullet"/>
      <w:lvlText w:val="•"/>
      <w:lvlJc w:val="left"/>
      <w:pPr>
        <w:ind w:left="4255" w:hanging="720"/>
      </w:pPr>
      <w:rPr>
        <w:rFonts w:hint="default"/>
      </w:rPr>
    </w:lvl>
    <w:lvl w:ilvl="7" w:tplc="EE8AE642">
      <w:start w:val="1"/>
      <w:numFmt w:val="bullet"/>
      <w:lvlText w:val="•"/>
      <w:lvlJc w:val="left"/>
      <w:pPr>
        <w:ind w:left="5421" w:hanging="720"/>
      </w:pPr>
      <w:rPr>
        <w:rFonts w:hint="default"/>
      </w:rPr>
    </w:lvl>
    <w:lvl w:ilvl="8" w:tplc="0C84874A">
      <w:start w:val="1"/>
      <w:numFmt w:val="bullet"/>
      <w:lvlText w:val="•"/>
      <w:lvlJc w:val="left"/>
      <w:pPr>
        <w:ind w:left="6587" w:hanging="720"/>
      </w:pPr>
      <w:rPr>
        <w:rFonts w:hint="default"/>
      </w:rPr>
    </w:lvl>
  </w:abstractNum>
  <w:abstractNum w:abstractNumId="105">
    <w:nsid w:val="651478DC"/>
    <w:multiLevelType w:val="hybridMultilevel"/>
    <w:tmpl w:val="0622C710"/>
    <w:lvl w:ilvl="0" w:tplc="3B2C8C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5182601"/>
    <w:multiLevelType w:val="hybridMultilevel"/>
    <w:tmpl w:val="90521CE8"/>
    <w:lvl w:ilvl="0" w:tplc="6ED4465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7">
    <w:nsid w:val="656C2FA0"/>
    <w:multiLevelType w:val="hybridMultilevel"/>
    <w:tmpl w:val="BC942134"/>
    <w:lvl w:ilvl="0" w:tplc="DD8A7FA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7126A79"/>
    <w:multiLevelType w:val="hybridMultilevel"/>
    <w:tmpl w:val="D91EFB66"/>
    <w:lvl w:ilvl="0" w:tplc="FA38CC5E">
      <w:start w:val="23"/>
      <w:numFmt w:val="decimal"/>
      <w:lvlText w:val="%1."/>
      <w:lvlJc w:val="left"/>
      <w:pPr>
        <w:ind w:left="261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A395E97"/>
    <w:multiLevelType w:val="hybridMultilevel"/>
    <w:tmpl w:val="AC6A0A12"/>
    <w:lvl w:ilvl="0" w:tplc="C46AC602">
      <w:start w:val="1"/>
      <w:numFmt w:val="lowerLetter"/>
      <w:lvlText w:val="(%1)"/>
      <w:lvlJc w:val="left"/>
      <w:pPr>
        <w:ind w:left="2599" w:hanging="360"/>
      </w:pPr>
      <w:rPr>
        <w:rFonts w:cstheme="minorBidi" w:hint="default"/>
      </w:rPr>
    </w:lvl>
    <w:lvl w:ilvl="1" w:tplc="04090019">
      <w:start w:val="1"/>
      <w:numFmt w:val="lowerLetter"/>
      <w:lvlText w:val="%2."/>
      <w:lvlJc w:val="left"/>
      <w:pPr>
        <w:ind w:left="3319" w:hanging="360"/>
      </w:pPr>
    </w:lvl>
    <w:lvl w:ilvl="2" w:tplc="0409001B">
      <w:start w:val="1"/>
      <w:numFmt w:val="lowerRoman"/>
      <w:lvlText w:val="%3."/>
      <w:lvlJc w:val="right"/>
      <w:pPr>
        <w:ind w:left="4039" w:hanging="180"/>
      </w:pPr>
    </w:lvl>
    <w:lvl w:ilvl="3" w:tplc="0409000F">
      <w:start w:val="1"/>
      <w:numFmt w:val="decimal"/>
      <w:lvlText w:val="%4."/>
      <w:lvlJc w:val="left"/>
      <w:pPr>
        <w:ind w:left="4759" w:hanging="360"/>
      </w:pPr>
    </w:lvl>
    <w:lvl w:ilvl="4" w:tplc="04090019">
      <w:start w:val="1"/>
      <w:numFmt w:val="lowerLetter"/>
      <w:lvlText w:val="%5."/>
      <w:lvlJc w:val="left"/>
      <w:pPr>
        <w:ind w:left="5479" w:hanging="360"/>
      </w:pPr>
    </w:lvl>
    <w:lvl w:ilvl="5" w:tplc="0409001B" w:tentative="1">
      <w:start w:val="1"/>
      <w:numFmt w:val="lowerRoman"/>
      <w:lvlText w:val="%6."/>
      <w:lvlJc w:val="right"/>
      <w:pPr>
        <w:ind w:left="6199" w:hanging="180"/>
      </w:pPr>
    </w:lvl>
    <w:lvl w:ilvl="6" w:tplc="0409000F" w:tentative="1">
      <w:start w:val="1"/>
      <w:numFmt w:val="decimal"/>
      <w:lvlText w:val="%7."/>
      <w:lvlJc w:val="left"/>
      <w:pPr>
        <w:ind w:left="6919" w:hanging="360"/>
      </w:pPr>
    </w:lvl>
    <w:lvl w:ilvl="7" w:tplc="04090019" w:tentative="1">
      <w:start w:val="1"/>
      <w:numFmt w:val="lowerLetter"/>
      <w:lvlText w:val="%8."/>
      <w:lvlJc w:val="left"/>
      <w:pPr>
        <w:ind w:left="7639" w:hanging="360"/>
      </w:pPr>
    </w:lvl>
    <w:lvl w:ilvl="8" w:tplc="0409001B" w:tentative="1">
      <w:start w:val="1"/>
      <w:numFmt w:val="lowerRoman"/>
      <w:lvlText w:val="%9."/>
      <w:lvlJc w:val="right"/>
      <w:pPr>
        <w:ind w:left="8359" w:hanging="180"/>
      </w:pPr>
    </w:lvl>
  </w:abstractNum>
  <w:abstractNum w:abstractNumId="110">
    <w:nsid w:val="6AB976DC"/>
    <w:multiLevelType w:val="hybridMultilevel"/>
    <w:tmpl w:val="55EE1F4A"/>
    <w:lvl w:ilvl="0" w:tplc="339C5092">
      <w:start w:val="1"/>
      <w:numFmt w:val="lowerRoman"/>
      <w:lvlText w:val="(%1)"/>
      <w:lvlJc w:val="left"/>
      <w:pPr>
        <w:ind w:left="2430" w:hanging="360"/>
      </w:pPr>
      <w:rPr>
        <w:rFonts w:ascii="Arial" w:eastAsia="Arial" w:hAnsi="Arial" w:hint="default"/>
        <w:spacing w:val="1"/>
        <w:w w:val="99"/>
        <w:sz w:val="20"/>
        <w:szCs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1">
    <w:nsid w:val="6B056062"/>
    <w:multiLevelType w:val="multilevel"/>
    <w:tmpl w:val="20FE15B2"/>
    <w:lvl w:ilvl="0">
      <w:start w:val="3"/>
      <w:numFmt w:val="decimal"/>
      <w:lvlText w:val="%1."/>
      <w:lvlJc w:val="left"/>
      <w:pPr>
        <w:ind w:left="1540" w:hanging="713"/>
      </w:pPr>
      <w:rPr>
        <w:rFonts w:ascii="Arial" w:eastAsia="Arial" w:hAnsi="Arial" w:hint="default"/>
        <w:b/>
        <w:bCs/>
        <w:sz w:val="21"/>
        <w:szCs w:val="21"/>
      </w:rPr>
    </w:lvl>
    <w:lvl w:ilvl="1">
      <w:start w:val="1"/>
      <w:numFmt w:val="decimal"/>
      <w:lvlText w:val="%1.%2"/>
      <w:lvlJc w:val="left"/>
      <w:pPr>
        <w:ind w:left="1540" w:hanging="720"/>
      </w:pPr>
      <w:rPr>
        <w:rFonts w:ascii="Arial" w:eastAsia="Arial" w:hAnsi="Arial" w:hint="default"/>
        <w:b/>
        <w:bCs/>
        <w:sz w:val="20"/>
        <w:szCs w:val="20"/>
      </w:rPr>
    </w:lvl>
    <w:lvl w:ilvl="2">
      <w:start w:val="1"/>
      <w:numFmt w:val="lowerLetter"/>
      <w:lvlText w:val="(%3)"/>
      <w:lvlJc w:val="left"/>
      <w:pPr>
        <w:ind w:left="2261" w:hanging="721"/>
      </w:pPr>
      <w:rPr>
        <w:rFonts w:ascii="Arial" w:eastAsia="Arial" w:hAnsi="Arial" w:hint="default"/>
        <w:b w:val="0"/>
        <w:spacing w:val="-1"/>
        <w:sz w:val="20"/>
        <w:szCs w:val="20"/>
      </w:rPr>
    </w:lvl>
    <w:lvl w:ilvl="3">
      <w:start w:val="1"/>
      <w:numFmt w:val="lowerRoman"/>
      <w:lvlText w:val="(%4)"/>
      <w:lvlJc w:val="left"/>
      <w:pPr>
        <w:ind w:left="2981" w:hanging="742"/>
      </w:pPr>
      <w:rPr>
        <w:rFonts w:ascii="Arial" w:eastAsia="Arial" w:hAnsi="Arial" w:hint="default"/>
        <w:spacing w:val="-1"/>
        <w:sz w:val="20"/>
        <w:szCs w:val="20"/>
      </w:rPr>
    </w:lvl>
    <w:lvl w:ilvl="4">
      <w:start w:val="1"/>
      <w:numFmt w:val="upperLetter"/>
      <w:lvlText w:val="(%5)"/>
      <w:lvlJc w:val="left"/>
      <w:pPr>
        <w:ind w:left="3701" w:hanging="720"/>
      </w:pPr>
      <w:rPr>
        <w:rFonts w:ascii="Arial" w:eastAsia="Arial" w:hAnsi="Arial" w:hint="default"/>
        <w:spacing w:val="-1"/>
        <w:sz w:val="21"/>
        <w:szCs w:val="21"/>
      </w:rPr>
    </w:lvl>
    <w:lvl w:ilvl="5">
      <w:start w:val="1"/>
      <w:numFmt w:val="bullet"/>
      <w:lvlText w:val="•"/>
      <w:lvlJc w:val="left"/>
      <w:pPr>
        <w:ind w:left="2268" w:hanging="720"/>
      </w:pPr>
      <w:rPr>
        <w:rFonts w:hint="default"/>
      </w:rPr>
    </w:lvl>
    <w:lvl w:ilvl="6">
      <w:start w:val="1"/>
      <w:numFmt w:val="bullet"/>
      <w:lvlText w:val="•"/>
      <w:lvlJc w:val="left"/>
      <w:pPr>
        <w:ind w:left="2981" w:hanging="720"/>
      </w:pPr>
      <w:rPr>
        <w:rFonts w:hint="default"/>
      </w:rPr>
    </w:lvl>
    <w:lvl w:ilvl="7">
      <w:start w:val="1"/>
      <w:numFmt w:val="bullet"/>
      <w:lvlText w:val="•"/>
      <w:lvlJc w:val="left"/>
      <w:pPr>
        <w:ind w:left="3701" w:hanging="720"/>
      </w:pPr>
      <w:rPr>
        <w:rFonts w:hint="default"/>
      </w:rPr>
    </w:lvl>
    <w:lvl w:ilvl="8">
      <w:start w:val="1"/>
      <w:numFmt w:val="bullet"/>
      <w:lvlText w:val="•"/>
      <w:lvlJc w:val="left"/>
      <w:pPr>
        <w:ind w:left="5440" w:hanging="720"/>
      </w:pPr>
      <w:rPr>
        <w:rFonts w:hint="default"/>
      </w:rPr>
    </w:lvl>
  </w:abstractNum>
  <w:abstractNum w:abstractNumId="112">
    <w:nsid w:val="6C2463A7"/>
    <w:multiLevelType w:val="multilevel"/>
    <w:tmpl w:val="83E0BF58"/>
    <w:lvl w:ilvl="0">
      <w:start w:val="14"/>
      <w:numFmt w:val="decimal"/>
      <w:lvlText w:val="%1"/>
      <w:lvlJc w:val="left"/>
      <w:pPr>
        <w:ind w:left="375" w:hanging="375"/>
      </w:pPr>
      <w:rPr>
        <w:rFonts w:hint="default"/>
      </w:rPr>
    </w:lvl>
    <w:lvl w:ilvl="1">
      <w:start w:val="1"/>
      <w:numFmt w:val="decimal"/>
      <w:lvlText w:val="%1.%2"/>
      <w:lvlJc w:val="left"/>
      <w:pPr>
        <w:ind w:left="136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6C2B7F6B"/>
    <w:multiLevelType w:val="hybridMultilevel"/>
    <w:tmpl w:val="EDF8CF9A"/>
    <w:lvl w:ilvl="0" w:tplc="7D5CC64C">
      <w:start w:val="2"/>
      <w:numFmt w:val="lowerLetter"/>
      <w:lvlText w:val="(%1)"/>
      <w:lvlJc w:val="left"/>
      <w:pPr>
        <w:ind w:left="243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4">
    <w:nsid w:val="6CB658C7"/>
    <w:multiLevelType w:val="multilevel"/>
    <w:tmpl w:val="FD88EFD0"/>
    <w:lvl w:ilvl="0">
      <w:start w:val="15"/>
      <w:numFmt w:val="decimal"/>
      <w:lvlText w:val="%1"/>
      <w:lvlJc w:val="left"/>
      <w:pPr>
        <w:ind w:left="375" w:hanging="375"/>
      </w:pPr>
      <w:rPr>
        <w:rFonts w:hint="default"/>
        <w:b/>
      </w:rPr>
    </w:lvl>
    <w:lvl w:ilvl="1">
      <w:start w:val="7"/>
      <w:numFmt w:val="decimal"/>
      <w:lvlText w:val="%1.%2"/>
      <w:lvlJc w:val="left"/>
      <w:pPr>
        <w:ind w:left="1545" w:hanging="375"/>
      </w:pPr>
      <w:rPr>
        <w:rFonts w:hint="default"/>
        <w:b/>
      </w:rPr>
    </w:lvl>
    <w:lvl w:ilvl="2">
      <w:start w:val="1"/>
      <w:numFmt w:val="lowerLetter"/>
      <w:lvlText w:val="(%3)"/>
      <w:lvlJc w:val="left"/>
      <w:pPr>
        <w:ind w:left="3776" w:hanging="720"/>
      </w:pPr>
      <w:rPr>
        <w:rFonts w:ascii="Arial" w:eastAsia="Arial" w:hAnsi="Arial" w:cs="Arial"/>
        <w:b w:val="0"/>
      </w:rPr>
    </w:lvl>
    <w:lvl w:ilvl="3">
      <w:start w:val="1"/>
      <w:numFmt w:val="lowerRoman"/>
      <w:lvlText w:val="(%4)"/>
      <w:lvlJc w:val="left"/>
      <w:pPr>
        <w:ind w:left="5304" w:hanging="720"/>
      </w:pPr>
      <w:rPr>
        <w:rFonts w:ascii="Arial" w:eastAsia="Arial" w:hAnsi="Arial" w:cstheme="minorBidi"/>
        <w:b w:val="0"/>
      </w:rPr>
    </w:lvl>
    <w:lvl w:ilvl="4">
      <w:start w:val="1"/>
      <w:numFmt w:val="decimal"/>
      <w:lvlText w:val="%1.%2.%3.%4.%5"/>
      <w:lvlJc w:val="left"/>
      <w:pPr>
        <w:ind w:left="7192" w:hanging="1080"/>
      </w:pPr>
      <w:rPr>
        <w:rFonts w:hint="default"/>
        <w:b/>
      </w:rPr>
    </w:lvl>
    <w:lvl w:ilvl="5">
      <w:start w:val="1"/>
      <w:numFmt w:val="decimal"/>
      <w:lvlText w:val="%1.%2.%3.%4.%5.%6"/>
      <w:lvlJc w:val="left"/>
      <w:pPr>
        <w:ind w:left="8720" w:hanging="1080"/>
      </w:pPr>
      <w:rPr>
        <w:rFonts w:hint="default"/>
        <w:b/>
      </w:rPr>
    </w:lvl>
    <w:lvl w:ilvl="6">
      <w:start w:val="1"/>
      <w:numFmt w:val="decimal"/>
      <w:lvlText w:val="%1.%2.%3.%4.%5.%6.%7"/>
      <w:lvlJc w:val="left"/>
      <w:pPr>
        <w:ind w:left="10608" w:hanging="1440"/>
      </w:pPr>
      <w:rPr>
        <w:rFonts w:hint="default"/>
        <w:b/>
      </w:rPr>
    </w:lvl>
    <w:lvl w:ilvl="7">
      <w:start w:val="1"/>
      <w:numFmt w:val="decimal"/>
      <w:lvlText w:val="%1.%2.%3.%4.%5.%6.%7.%8"/>
      <w:lvlJc w:val="left"/>
      <w:pPr>
        <w:ind w:left="12136" w:hanging="1440"/>
      </w:pPr>
      <w:rPr>
        <w:rFonts w:hint="default"/>
        <w:b/>
      </w:rPr>
    </w:lvl>
    <w:lvl w:ilvl="8">
      <w:start w:val="1"/>
      <w:numFmt w:val="decimal"/>
      <w:lvlText w:val="%1.%2.%3.%4.%5.%6.%7.%8.%9"/>
      <w:lvlJc w:val="left"/>
      <w:pPr>
        <w:ind w:left="14024" w:hanging="1800"/>
      </w:pPr>
      <w:rPr>
        <w:rFonts w:hint="default"/>
        <w:b/>
      </w:rPr>
    </w:lvl>
  </w:abstractNum>
  <w:abstractNum w:abstractNumId="115">
    <w:nsid w:val="6E8837D7"/>
    <w:multiLevelType w:val="hybridMultilevel"/>
    <w:tmpl w:val="FCB8A6B0"/>
    <w:lvl w:ilvl="0" w:tplc="AA3668E0">
      <w:start w:val="1"/>
      <w:numFmt w:val="lowerRoman"/>
      <w:lvlText w:val="(%1)"/>
      <w:lvlJc w:val="left"/>
      <w:pPr>
        <w:ind w:left="720" w:hanging="360"/>
      </w:pPr>
      <w:rPr>
        <w:rFonts w:ascii="Arial" w:eastAsia="Arial" w:hAnsi="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6F031B6F"/>
    <w:multiLevelType w:val="hybridMultilevel"/>
    <w:tmpl w:val="A29A89D0"/>
    <w:lvl w:ilvl="0" w:tplc="C4385072">
      <w:start w:val="1"/>
      <w:numFmt w:val="lowerLetter"/>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17">
    <w:nsid w:val="6FDD36D8"/>
    <w:multiLevelType w:val="hybridMultilevel"/>
    <w:tmpl w:val="9AAEA786"/>
    <w:lvl w:ilvl="0" w:tplc="625602B8">
      <w:start w:val="1"/>
      <w:numFmt w:val="decimal"/>
      <w:lvlText w:val="%1"/>
      <w:lvlJc w:val="left"/>
      <w:pPr>
        <w:ind w:left="1540" w:hanging="720"/>
      </w:pPr>
      <w:rPr>
        <w:rFonts w:ascii="Arial" w:eastAsia="Arial" w:hAnsi="Arial" w:hint="default"/>
        <w:w w:val="99"/>
        <w:sz w:val="20"/>
        <w:szCs w:val="20"/>
      </w:rPr>
    </w:lvl>
    <w:lvl w:ilvl="1" w:tplc="C5DC2822">
      <w:start w:val="1"/>
      <w:numFmt w:val="bullet"/>
      <w:lvlText w:val="•"/>
      <w:lvlJc w:val="left"/>
      <w:pPr>
        <w:ind w:left="2278" w:hanging="720"/>
      </w:pPr>
      <w:rPr>
        <w:rFonts w:hint="default"/>
      </w:rPr>
    </w:lvl>
    <w:lvl w:ilvl="2" w:tplc="045ED042">
      <w:start w:val="1"/>
      <w:numFmt w:val="bullet"/>
      <w:lvlText w:val="•"/>
      <w:lvlJc w:val="left"/>
      <w:pPr>
        <w:ind w:left="3016" w:hanging="720"/>
      </w:pPr>
      <w:rPr>
        <w:rFonts w:hint="default"/>
      </w:rPr>
    </w:lvl>
    <w:lvl w:ilvl="3" w:tplc="2CBEC6AA">
      <w:start w:val="1"/>
      <w:numFmt w:val="bullet"/>
      <w:lvlText w:val="•"/>
      <w:lvlJc w:val="left"/>
      <w:pPr>
        <w:ind w:left="3754" w:hanging="720"/>
      </w:pPr>
      <w:rPr>
        <w:rFonts w:hint="default"/>
      </w:rPr>
    </w:lvl>
    <w:lvl w:ilvl="4" w:tplc="1F3ED27C">
      <w:start w:val="1"/>
      <w:numFmt w:val="bullet"/>
      <w:lvlText w:val="•"/>
      <w:lvlJc w:val="left"/>
      <w:pPr>
        <w:ind w:left="4492" w:hanging="720"/>
      </w:pPr>
      <w:rPr>
        <w:rFonts w:hint="default"/>
      </w:rPr>
    </w:lvl>
    <w:lvl w:ilvl="5" w:tplc="A0C64F0A">
      <w:start w:val="1"/>
      <w:numFmt w:val="bullet"/>
      <w:lvlText w:val="•"/>
      <w:lvlJc w:val="left"/>
      <w:pPr>
        <w:ind w:left="5230" w:hanging="720"/>
      </w:pPr>
      <w:rPr>
        <w:rFonts w:hint="default"/>
      </w:rPr>
    </w:lvl>
    <w:lvl w:ilvl="6" w:tplc="86D2A35C">
      <w:start w:val="1"/>
      <w:numFmt w:val="bullet"/>
      <w:lvlText w:val="•"/>
      <w:lvlJc w:val="left"/>
      <w:pPr>
        <w:ind w:left="5968" w:hanging="720"/>
      </w:pPr>
      <w:rPr>
        <w:rFonts w:hint="default"/>
      </w:rPr>
    </w:lvl>
    <w:lvl w:ilvl="7" w:tplc="A6661C26">
      <w:start w:val="1"/>
      <w:numFmt w:val="bullet"/>
      <w:lvlText w:val="•"/>
      <w:lvlJc w:val="left"/>
      <w:pPr>
        <w:ind w:left="6706" w:hanging="720"/>
      </w:pPr>
      <w:rPr>
        <w:rFonts w:hint="default"/>
      </w:rPr>
    </w:lvl>
    <w:lvl w:ilvl="8" w:tplc="40A0A566">
      <w:start w:val="1"/>
      <w:numFmt w:val="bullet"/>
      <w:lvlText w:val="•"/>
      <w:lvlJc w:val="left"/>
      <w:pPr>
        <w:ind w:left="7444" w:hanging="720"/>
      </w:pPr>
      <w:rPr>
        <w:rFonts w:hint="default"/>
      </w:rPr>
    </w:lvl>
  </w:abstractNum>
  <w:abstractNum w:abstractNumId="118">
    <w:nsid w:val="712A3310"/>
    <w:multiLevelType w:val="hybridMultilevel"/>
    <w:tmpl w:val="3B465F08"/>
    <w:lvl w:ilvl="0" w:tplc="29AE7A78">
      <w:start w:val="1"/>
      <w:numFmt w:val="decimal"/>
      <w:lvlText w:val="%1"/>
      <w:lvlJc w:val="left"/>
      <w:pPr>
        <w:ind w:left="1540" w:hanging="720"/>
      </w:pPr>
      <w:rPr>
        <w:rFonts w:ascii="Arial" w:eastAsia="Arial" w:hAnsi="Arial" w:hint="default"/>
        <w:w w:val="99"/>
        <w:sz w:val="20"/>
        <w:szCs w:val="20"/>
      </w:rPr>
    </w:lvl>
    <w:lvl w:ilvl="1" w:tplc="C82AAB68">
      <w:start w:val="1"/>
      <w:numFmt w:val="bullet"/>
      <w:lvlText w:val="•"/>
      <w:lvlJc w:val="left"/>
      <w:pPr>
        <w:ind w:left="2278" w:hanging="720"/>
      </w:pPr>
      <w:rPr>
        <w:rFonts w:hint="default"/>
      </w:rPr>
    </w:lvl>
    <w:lvl w:ilvl="2" w:tplc="295C177E">
      <w:start w:val="1"/>
      <w:numFmt w:val="bullet"/>
      <w:lvlText w:val="•"/>
      <w:lvlJc w:val="left"/>
      <w:pPr>
        <w:ind w:left="3016" w:hanging="720"/>
      </w:pPr>
      <w:rPr>
        <w:rFonts w:hint="default"/>
      </w:rPr>
    </w:lvl>
    <w:lvl w:ilvl="3" w:tplc="80D030BE">
      <w:start w:val="1"/>
      <w:numFmt w:val="bullet"/>
      <w:lvlText w:val="•"/>
      <w:lvlJc w:val="left"/>
      <w:pPr>
        <w:ind w:left="3754" w:hanging="720"/>
      </w:pPr>
      <w:rPr>
        <w:rFonts w:hint="default"/>
      </w:rPr>
    </w:lvl>
    <w:lvl w:ilvl="4" w:tplc="64CE874C">
      <w:start w:val="1"/>
      <w:numFmt w:val="bullet"/>
      <w:lvlText w:val="•"/>
      <w:lvlJc w:val="left"/>
      <w:pPr>
        <w:ind w:left="4492" w:hanging="720"/>
      </w:pPr>
      <w:rPr>
        <w:rFonts w:hint="default"/>
      </w:rPr>
    </w:lvl>
    <w:lvl w:ilvl="5" w:tplc="E05CE042">
      <w:start w:val="1"/>
      <w:numFmt w:val="bullet"/>
      <w:lvlText w:val="•"/>
      <w:lvlJc w:val="left"/>
      <w:pPr>
        <w:ind w:left="5230" w:hanging="720"/>
      </w:pPr>
      <w:rPr>
        <w:rFonts w:hint="default"/>
      </w:rPr>
    </w:lvl>
    <w:lvl w:ilvl="6" w:tplc="EC948FF6">
      <w:start w:val="1"/>
      <w:numFmt w:val="bullet"/>
      <w:lvlText w:val="•"/>
      <w:lvlJc w:val="left"/>
      <w:pPr>
        <w:ind w:left="5968" w:hanging="720"/>
      </w:pPr>
      <w:rPr>
        <w:rFonts w:hint="default"/>
      </w:rPr>
    </w:lvl>
    <w:lvl w:ilvl="7" w:tplc="72300046">
      <w:start w:val="1"/>
      <w:numFmt w:val="bullet"/>
      <w:lvlText w:val="•"/>
      <w:lvlJc w:val="left"/>
      <w:pPr>
        <w:ind w:left="6706" w:hanging="720"/>
      </w:pPr>
      <w:rPr>
        <w:rFonts w:hint="default"/>
      </w:rPr>
    </w:lvl>
    <w:lvl w:ilvl="8" w:tplc="B674F12A">
      <w:start w:val="1"/>
      <w:numFmt w:val="bullet"/>
      <w:lvlText w:val="•"/>
      <w:lvlJc w:val="left"/>
      <w:pPr>
        <w:ind w:left="7444" w:hanging="720"/>
      </w:pPr>
      <w:rPr>
        <w:rFonts w:hint="default"/>
      </w:rPr>
    </w:lvl>
  </w:abstractNum>
  <w:abstractNum w:abstractNumId="119">
    <w:nsid w:val="719B0EE9"/>
    <w:multiLevelType w:val="multilevel"/>
    <w:tmpl w:val="7D5A6D52"/>
    <w:lvl w:ilvl="0">
      <w:start w:val="2"/>
      <w:numFmt w:val="decimal"/>
      <w:lvlText w:val="%1"/>
      <w:lvlJc w:val="left"/>
      <w:pPr>
        <w:ind w:left="360" w:hanging="360"/>
      </w:pPr>
      <w:rPr>
        <w:rFonts w:hint="default"/>
        <w:b/>
      </w:rPr>
    </w:lvl>
    <w:lvl w:ilvl="1">
      <w:start w:val="4"/>
      <w:numFmt w:val="decimal"/>
      <w:lvlText w:val="%1.%2"/>
      <w:lvlJc w:val="left"/>
      <w:pPr>
        <w:ind w:left="1900" w:hanging="360"/>
      </w:pPr>
      <w:rPr>
        <w:rFonts w:hint="default"/>
        <w:b/>
      </w:rPr>
    </w:lvl>
    <w:lvl w:ilvl="2">
      <w:start w:val="1"/>
      <w:numFmt w:val="decimal"/>
      <w:lvlText w:val="%1.%2.%3"/>
      <w:lvlJc w:val="left"/>
      <w:pPr>
        <w:ind w:left="3800" w:hanging="720"/>
      </w:pPr>
      <w:rPr>
        <w:rFonts w:hint="default"/>
        <w:b/>
      </w:rPr>
    </w:lvl>
    <w:lvl w:ilvl="3">
      <w:start w:val="1"/>
      <w:numFmt w:val="decimal"/>
      <w:lvlText w:val="%1.%2.%3.%4"/>
      <w:lvlJc w:val="left"/>
      <w:pPr>
        <w:ind w:left="5340" w:hanging="720"/>
      </w:pPr>
      <w:rPr>
        <w:rFonts w:hint="default"/>
        <w:b/>
      </w:rPr>
    </w:lvl>
    <w:lvl w:ilvl="4">
      <w:start w:val="1"/>
      <w:numFmt w:val="decimal"/>
      <w:lvlText w:val="%1.%2.%3.%4.%5"/>
      <w:lvlJc w:val="left"/>
      <w:pPr>
        <w:ind w:left="7240" w:hanging="1080"/>
      </w:pPr>
      <w:rPr>
        <w:rFonts w:hint="default"/>
        <w:b/>
      </w:rPr>
    </w:lvl>
    <w:lvl w:ilvl="5">
      <w:start w:val="1"/>
      <w:numFmt w:val="decimal"/>
      <w:lvlText w:val="%1.%2.%3.%4.%5.%6"/>
      <w:lvlJc w:val="left"/>
      <w:pPr>
        <w:ind w:left="8780" w:hanging="1080"/>
      </w:pPr>
      <w:rPr>
        <w:rFonts w:hint="default"/>
        <w:b/>
      </w:rPr>
    </w:lvl>
    <w:lvl w:ilvl="6">
      <w:start w:val="1"/>
      <w:numFmt w:val="decimal"/>
      <w:lvlText w:val="%1.%2.%3.%4.%5.%6.%7"/>
      <w:lvlJc w:val="left"/>
      <w:pPr>
        <w:ind w:left="10680" w:hanging="1440"/>
      </w:pPr>
      <w:rPr>
        <w:rFonts w:hint="default"/>
        <w:b/>
      </w:rPr>
    </w:lvl>
    <w:lvl w:ilvl="7">
      <w:start w:val="1"/>
      <w:numFmt w:val="decimal"/>
      <w:lvlText w:val="%1.%2.%3.%4.%5.%6.%7.%8"/>
      <w:lvlJc w:val="left"/>
      <w:pPr>
        <w:ind w:left="12220" w:hanging="1440"/>
      </w:pPr>
      <w:rPr>
        <w:rFonts w:hint="default"/>
        <w:b/>
      </w:rPr>
    </w:lvl>
    <w:lvl w:ilvl="8">
      <w:start w:val="1"/>
      <w:numFmt w:val="decimal"/>
      <w:lvlText w:val="%1.%2.%3.%4.%5.%6.%7.%8.%9"/>
      <w:lvlJc w:val="left"/>
      <w:pPr>
        <w:ind w:left="14120" w:hanging="1800"/>
      </w:pPr>
      <w:rPr>
        <w:rFonts w:hint="default"/>
        <w:b/>
      </w:rPr>
    </w:lvl>
  </w:abstractNum>
  <w:abstractNum w:abstractNumId="120">
    <w:nsid w:val="73972B52"/>
    <w:multiLevelType w:val="hybridMultilevel"/>
    <w:tmpl w:val="4A8AFCD0"/>
    <w:lvl w:ilvl="0" w:tplc="A43ABA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73C17720"/>
    <w:multiLevelType w:val="hybridMultilevel"/>
    <w:tmpl w:val="0BB0D7E6"/>
    <w:lvl w:ilvl="0" w:tplc="8668D190">
      <w:start w:val="1"/>
      <w:numFmt w:val="lowerLetter"/>
      <w:lvlText w:val="(%1)"/>
      <w:lvlJc w:val="left"/>
      <w:pPr>
        <w:ind w:left="2621" w:hanging="360"/>
      </w:pPr>
      <w:rPr>
        <w:rFonts w:cstheme="minorBidi" w:hint="default"/>
      </w:rPr>
    </w:lvl>
    <w:lvl w:ilvl="1" w:tplc="04090019" w:tentative="1">
      <w:start w:val="1"/>
      <w:numFmt w:val="lowerLetter"/>
      <w:lvlText w:val="%2."/>
      <w:lvlJc w:val="left"/>
      <w:pPr>
        <w:ind w:left="3341" w:hanging="360"/>
      </w:pPr>
    </w:lvl>
    <w:lvl w:ilvl="2" w:tplc="0409001B" w:tentative="1">
      <w:start w:val="1"/>
      <w:numFmt w:val="lowerRoman"/>
      <w:lvlText w:val="%3."/>
      <w:lvlJc w:val="right"/>
      <w:pPr>
        <w:ind w:left="4061" w:hanging="180"/>
      </w:pPr>
    </w:lvl>
    <w:lvl w:ilvl="3" w:tplc="0409000F" w:tentative="1">
      <w:start w:val="1"/>
      <w:numFmt w:val="decimal"/>
      <w:lvlText w:val="%4."/>
      <w:lvlJc w:val="left"/>
      <w:pPr>
        <w:ind w:left="4781" w:hanging="360"/>
      </w:pPr>
    </w:lvl>
    <w:lvl w:ilvl="4" w:tplc="04090019" w:tentative="1">
      <w:start w:val="1"/>
      <w:numFmt w:val="lowerLetter"/>
      <w:lvlText w:val="%5."/>
      <w:lvlJc w:val="left"/>
      <w:pPr>
        <w:ind w:left="5501" w:hanging="360"/>
      </w:pPr>
    </w:lvl>
    <w:lvl w:ilvl="5" w:tplc="0409001B" w:tentative="1">
      <w:start w:val="1"/>
      <w:numFmt w:val="lowerRoman"/>
      <w:lvlText w:val="%6."/>
      <w:lvlJc w:val="right"/>
      <w:pPr>
        <w:ind w:left="6221" w:hanging="180"/>
      </w:pPr>
    </w:lvl>
    <w:lvl w:ilvl="6" w:tplc="0409000F" w:tentative="1">
      <w:start w:val="1"/>
      <w:numFmt w:val="decimal"/>
      <w:lvlText w:val="%7."/>
      <w:lvlJc w:val="left"/>
      <w:pPr>
        <w:ind w:left="6941" w:hanging="360"/>
      </w:pPr>
    </w:lvl>
    <w:lvl w:ilvl="7" w:tplc="04090019" w:tentative="1">
      <w:start w:val="1"/>
      <w:numFmt w:val="lowerLetter"/>
      <w:lvlText w:val="%8."/>
      <w:lvlJc w:val="left"/>
      <w:pPr>
        <w:ind w:left="7661" w:hanging="360"/>
      </w:pPr>
    </w:lvl>
    <w:lvl w:ilvl="8" w:tplc="0409001B" w:tentative="1">
      <w:start w:val="1"/>
      <w:numFmt w:val="lowerRoman"/>
      <w:lvlText w:val="%9."/>
      <w:lvlJc w:val="right"/>
      <w:pPr>
        <w:ind w:left="8381" w:hanging="180"/>
      </w:pPr>
    </w:lvl>
  </w:abstractNum>
  <w:abstractNum w:abstractNumId="122">
    <w:nsid w:val="74356A4D"/>
    <w:multiLevelType w:val="hybridMultilevel"/>
    <w:tmpl w:val="03620EBE"/>
    <w:lvl w:ilvl="0" w:tplc="E10E765C">
      <w:start w:val="1"/>
      <w:numFmt w:val="lowerLetter"/>
      <w:lvlText w:val="(%1)"/>
      <w:lvlJc w:val="left"/>
      <w:pPr>
        <w:ind w:left="4880" w:hanging="360"/>
      </w:pPr>
      <w:rPr>
        <w:rFonts w:cstheme="minorBidi" w:hint="default"/>
      </w:rPr>
    </w:lvl>
    <w:lvl w:ilvl="1" w:tplc="04090019" w:tentative="1">
      <w:start w:val="1"/>
      <w:numFmt w:val="lowerLetter"/>
      <w:lvlText w:val="%2."/>
      <w:lvlJc w:val="left"/>
      <w:pPr>
        <w:ind w:left="5600" w:hanging="360"/>
      </w:pPr>
    </w:lvl>
    <w:lvl w:ilvl="2" w:tplc="0409001B" w:tentative="1">
      <w:start w:val="1"/>
      <w:numFmt w:val="lowerRoman"/>
      <w:lvlText w:val="%3."/>
      <w:lvlJc w:val="right"/>
      <w:pPr>
        <w:ind w:left="6320" w:hanging="180"/>
      </w:pPr>
    </w:lvl>
    <w:lvl w:ilvl="3" w:tplc="0409000F" w:tentative="1">
      <w:start w:val="1"/>
      <w:numFmt w:val="decimal"/>
      <w:lvlText w:val="%4."/>
      <w:lvlJc w:val="left"/>
      <w:pPr>
        <w:ind w:left="7040" w:hanging="360"/>
      </w:pPr>
    </w:lvl>
    <w:lvl w:ilvl="4" w:tplc="04090019" w:tentative="1">
      <w:start w:val="1"/>
      <w:numFmt w:val="lowerLetter"/>
      <w:lvlText w:val="%5."/>
      <w:lvlJc w:val="left"/>
      <w:pPr>
        <w:ind w:left="7760" w:hanging="360"/>
      </w:pPr>
    </w:lvl>
    <w:lvl w:ilvl="5" w:tplc="0409001B" w:tentative="1">
      <w:start w:val="1"/>
      <w:numFmt w:val="lowerRoman"/>
      <w:lvlText w:val="%6."/>
      <w:lvlJc w:val="right"/>
      <w:pPr>
        <w:ind w:left="8480" w:hanging="180"/>
      </w:pPr>
    </w:lvl>
    <w:lvl w:ilvl="6" w:tplc="0409000F" w:tentative="1">
      <w:start w:val="1"/>
      <w:numFmt w:val="decimal"/>
      <w:lvlText w:val="%7."/>
      <w:lvlJc w:val="left"/>
      <w:pPr>
        <w:ind w:left="9200" w:hanging="360"/>
      </w:pPr>
    </w:lvl>
    <w:lvl w:ilvl="7" w:tplc="04090019" w:tentative="1">
      <w:start w:val="1"/>
      <w:numFmt w:val="lowerLetter"/>
      <w:lvlText w:val="%8."/>
      <w:lvlJc w:val="left"/>
      <w:pPr>
        <w:ind w:left="9920" w:hanging="360"/>
      </w:pPr>
    </w:lvl>
    <w:lvl w:ilvl="8" w:tplc="0409001B" w:tentative="1">
      <w:start w:val="1"/>
      <w:numFmt w:val="lowerRoman"/>
      <w:lvlText w:val="%9."/>
      <w:lvlJc w:val="right"/>
      <w:pPr>
        <w:ind w:left="10640" w:hanging="180"/>
      </w:pPr>
    </w:lvl>
  </w:abstractNum>
  <w:abstractNum w:abstractNumId="123">
    <w:nsid w:val="74470F28"/>
    <w:multiLevelType w:val="hybridMultilevel"/>
    <w:tmpl w:val="56F2EA6C"/>
    <w:lvl w:ilvl="0" w:tplc="DED8BB44">
      <w:start w:val="1"/>
      <w:numFmt w:val="decimal"/>
      <w:lvlText w:val="%1"/>
      <w:lvlJc w:val="left"/>
      <w:pPr>
        <w:ind w:left="1540" w:hanging="720"/>
      </w:pPr>
      <w:rPr>
        <w:rFonts w:ascii="Arial" w:eastAsia="Arial" w:hAnsi="Arial" w:hint="default"/>
        <w:w w:val="99"/>
        <w:sz w:val="20"/>
        <w:szCs w:val="20"/>
      </w:rPr>
    </w:lvl>
    <w:lvl w:ilvl="1" w:tplc="AF62B452">
      <w:start w:val="1"/>
      <w:numFmt w:val="bullet"/>
      <w:lvlText w:val="•"/>
      <w:lvlJc w:val="left"/>
      <w:pPr>
        <w:ind w:left="2278" w:hanging="720"/>
      </w:pPr>
      <w:rPr>
        <w:rFonts w:hint="default"/>
      </w:rPr>
    </w:lvl>
    <w:lvl w:ilvl="2" w:tplc="3154BA42">
      <w:start w:val="1"/>
      <w:numFmt w:val="bullet"/>
      <w:lvlText w:val="•"/>
      <w:lvlJc w:val="left"/>
      <w:pPr>
        <w:ind w:left="3016" w:hanging="720"/>
      </w:pPr>
      <w:rPr>
        <w:rFonts w:hint="default"/>
      </w:rPr>
    </w:lvl>
    <w:lvl w:ilvl="3" w:tplc="23FAB6F0">
      <w:start w:val="1"/>
      <w:numFmt w:val="bullet"/>
      <w:lvlText w:val="•"/>
      <w:lvlJc w:val="left"/>
      <w:pPr>
        <w:ind w:left="3754" w:hanging="720"/>
      </w:pPr>
      <w:rPr>
        <w:rFonts w:hint="default"/>
      </w:rPr>
    </w:lvl>
    <w:lvl w:ilvl="4" w:tplc="B652E33A">
      <w:start w:val="1"/>
      <w:numFmt w:val="bullet"/>
      <w:lvlText w:val="•"/>
      <w:lvlJc w:val="left"/>
      <w:pPr>
        <w:ind w:left="4492" w:hanging="720"/>
      </w:pPr>
      <w:rPr>
        <w:rFonts w:hint="default"/>
      </w:rPr>
    </w:lvl>
    <w:lvl w:ilvl="5" w:tplc="B7B65846">
      <w:start w:val="1"/>
      <w:numFmt w:val="bullet"/>
      <w:lvlText w:val="•"/>
      <w:lvlJc w:val="left"/>
      <w:pPr>
        <w:ind w:left="5230" w:hanging="720"/>
      </w:pPr>
      <w:rPr>
        <w:rFonts w:hint="default"/>
      </w:rPr>
    </w:lvl>
    <w:lvl w:ilvl="6" w:tplc="E8B4F9AA">
      <w:start w:val="1"/>
      <w:numFmt w:val="bullet"/>
      <w:lvlText w:val="•"/>
      <w:lvlJc w:val="left"/>
      <w:pPr>
        <w:ind w:left="5968" w:hanging="720"/>
      </w:pPr>
      <w:rPr>
        <w:rFonts w:hint="default"/>
      </w:rPr>
    </w:lvl>
    <w:lvl w:ilvl="7" w:tplc="85FEEF24">
      <w:start w:val="1"/>
      <w:numFmt w:val="bullet"/>
      <w:lvlText w:val="•"/>
      <w:lvlJc w:val="left"/>
      <w:pPr>
        <w:ind w:left="6706" w:hanging="720"/>
      </w:pPr>
      <w:rPr>
        <w:rFonts w:hint="default"/>
      </w:rPr>
    </w:lvl>
    <w:lvl w:ilvl="8" w:tplc="C1B83E56">
      <w:start w:val="1"/>
      <w:numFmt w:val="bullet"/>
      <w:lvlText w:val="•"/>
      <w:lvlJc w:val="left"/>
      <w:pPr>
        <w:ind w:left="7444" w:hanging="720"/>
      </w:pPr>
      <w:rPr>
        <w:rFonts w:hint="default"/>
      </w:rPr>
    </w:lvl>
  </w:abstractNum>
  <w:abstractNum w:abstractNumId="124">
    <w:nsid w:val="74830A6A"/>
    <w:multiLevelType w:val="hybridMultilevel"/>
    <w:tmpl w:val="AA78636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5">
    <w:nsid w:val="75AB7036"/>
    <w:multiLevelType w:val="hybridMultilevel"/>
    <w:tmpl w:val="65DE5F5A"/>
    <w:lvl w:ilvl="0" w:tplc="E292ADEA">
      <w:start w:val="1"/>
      <w:numFmt w:val="lowerLetter"/>
      <w:lvlText w:val="(%1)"/>
      <w:lvlJc w:val="left"/>
      <w:pPr>
        <w:ind w:left="4880" w:hanging="360"/>
      </w:pPr>
      <w:rPr>
        <w:rFonts w:hint="default"/>
      </w:rPr>
    </w:lvl>
    <w:lvl w:ilvl="1" w:tplc="04090019">
      <w:start w:val="1"/>
      <w:numFmt w:val="lowerLetter"/>
      <w:lvlText w:val="%2."/>
      <w:lvlJc w:val="left"/>
      <w:pPr>
        <w:ind w:left="5600" w:hanging="360"/>
      </w:pPr>
    </w:lvl>
    <w:lvl w:ilvl="2" w:tplc="0409001B">
      <w:start w:val="1"/>
      <w:numFmt w:val="lowerRoman"/>
      <w:lvlText w:val="%3."/>
      <w:lvlJc w:val="right"/>
      <w:pPr>
        <w:ind w:left="6320" w:hanging="180"/>
      </w:pPr>
    </w:lvl>
    <w:lvl w:ilvl="3" w:tplc="0409000F">
      <w:start w:val="1"/>
      <w:numFmt w:val="decimal"/>
      <w:lvlText w:val="%4."/>
      <w:lvlJc w:val="left"/>
      <w:pPr>
        <w:ind w:left="7040" w:hanging="360"/>
      </w:pPr>
    </w:lvl>
    <w:lvl w:ilvl="4" w:tplc="04090019" w:tentative="1">
      <w:start w:val="1"/>
      <w:numFmt w:val="lowerLetter"/>
      <w:lvlText w:val="%5."/>
      <w:lvlJc w:val="left"/>
      <w:pPr>
        <w:ind w:left="7760" w:hanging="360"/>
      </w:pPr>
    </w:lvl>
    <w:lvl w:ilvl="5" w:tplc="0409001B" w:tentative="1">
      <w:start w:val="1"/>
      <w:numFmt w:val="lowerRoman"/>
      <w:lvlText w:val="%6."/>
      <w:lvlJc w:val="right"/>
      <w:pPr>
        <w:ind w:left="8480" w:hanging="180"/>
      </w:pPr>
    </w:lvl>
    <w:lvl w:ilvl="6" w:tplc="0409000F" w:tentative="1">
      <w:start w:val="1"/>
      <w:numFmt w:val="decimal"/>
      <w:lvlText w:val="%7."/>
      <w:lvlJc w:val="left"/>
      <w:pPr>
        <w:ind w:left="9200" w:hanging="360"/>
      </w:pPr>
    </w:lvl>
    <w:lvl w:ilvl="7" w:tplc="04090019" w:tentative="1">
      <w:start w:val="1"/>
      <w:numFmt w:val="lowerLetter"/>
      <w:lvlText w:val="%8."/>
      <w:lvlJc w:val="left"/>
      <w:pPr>
        <w:ind w:left="9920" w:hanging="360"/>
      </w:pPr>
    </w:lvl>
    <w:lvl w:ilvl="8" w:tplc="0409001B" w:tentative="1">
      <w:start w:val="1"/>
      <w:numFmt w:val="lowerRoman"/>
      <w:lvlText w:val="%9."/>
      <w:lvlJc w:val="right"/>
      <w:pPr>
        <w:ind w:left="10640" w:hanging="180"/>
      </w:pPr>
    </w:lvl>
  </w:abstractNum>
  <w:abstractNum w:abstractNumId="126">
    <w:nsid w:val="761F4CA2"/>
    <w:multiLevelType w:val="hybridMultilevel"/>
    <w:tmpl w:val="D2B4FDB2"/>
    <w:lvl w:ilvl="0" w:tplc="091A92D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nsid w:val="762A7AC6"/>
    <w:multiLevelType w:val="hybridMultilevel"/>
    <w:tmpl w:val="94D052AC"/>
    <w:lvl w:ilvl="0" w:tplc="06681DCC">
      <w:start w:val="1"/>
      <w:numFmt w:val="decimal"/>
      <w:lvlText w:val="%1."/>
      <w:lvlJc w:val="left"/>
      <w:pPr>
        <w:ind w:left="1540" w:hanging="720"/>
      </w:pPr>
      <w:rPr>
        <w:rFonts w:ascii="Arial" w:eastAsia="Arial" w:hAnsi="Arial" w:hint="default"/>
        <w:spacing w:val="-1"/>
        <w:w w:val="99"/>
        <w:sz w:val="20"/>
        <w:szCs w:val="20"/>
      </w:rPr>
    </w:lvl>
    <w:lvl w:ilvl="1" w:tplc="796C984E">
      <w:start w:val="1"/>
      <w:numFmt w:val="bullet"/>
      <w:lvlText w:val="•"/>
      <w:lvlJc w:val="left"/>
      <w:pPr>
        <w:ind w:left="2278" w:hanging="720"/>
      </w:pPr>
      <w:rPr>
        <w:rFonts w:hint="default"/>
      </w:rPr>
    </w:lvl>
    <w:lvl w:ilvl="2" w:tplc="56E28202">
      <w:start w:val="1"/>
      <w:numFmt w:val="bullet"/>
      <w:lvlText w:val="•"/>
      <w:lvlJc w:val="left"/>
      <w:pPr>
        <w:ind w:left="3016" w:hanging="720"/>
      </w:pPr>
      <w:rPr>
        <w:rFonts w:hint="default"/>
      </w:rPr>
    </w:lvl>
    <w:lvl w:ilvl="3" w:tplc="1A84AABC">
      <w:start w:val="1"/>
      <w:numFmt w:val="bullet"/>
      <w:lvlText w:val="•"/>
      <w:lvlJc w:val="left"/>
      <w:pPr>
        <w:ind w:left="3754" w:hanging="720"/>
      </w:pPr>
      <w:rPr>
        <w:rFonts w:hint="default"/>
      </w:rPr>
    </w:lvl>
    <w:lvl w:ilvl="4" w:tplc="69FAF61C">
      <w:start w:val="1"/>
      <w:numFmt w:val="bullet"/>
      <w:lvlText w:val="•"/>
      <w:lvlJc w:val="left"/>
      <w:pPr>
        <w:ind w:left="4492" w:hanging="720"/>
      </w:pPr>
      <w:rPr>
        <w:rFonts w:hint="default"/>
      </w:rPr>
    </w:lvl>
    <w:lvl w:ilvl="5" w:tplc="3FD2ECEC">
      <w:start w:val="1"/>
      <w:numFmt w:val="bullet"/>
      <w:lvlText w:val="•"/>
      <w:lvlJc w:val="left"/>
      <w:pPr>
        <w:ind w:left="5230" w:hanging="720"/>
      </w:pPr>
      <w:rPr>
        <w:rFonts w:hint="default"/>
      </w:rPr>
    </w:lvl>
    <w:lvl w:ilvl="6" w:tplc="D788295A">
      <w:start w:val="1"/>
      <w:numFmt w:val="bullet"/>
      <w:lvlText w:val="•"/>
      <w:lvlJc w:val="left"/>
      <w:pPr>
        <w:ind w:left="5968" w:hanging="720"/>
      </w:pPr>
      <w:rPr>
        <w:rFonts w:hint="default"/>
      </w:rPr>
    </w:lvl>
    <w:lvl w:ilvl="7" w:tplc="BE48722A">
      <w:start w:val="1"/>
      <w:numFmt w:val="bullet"/>
      <w:lvlText w:val="•"/>
      <w:lvlJc w:val="left"/>
      <w:pPr>
        <w:ind w:left="6706" w:hanging="720"/>
      </w:pPr>
      <w:rPr>
        <w:rFonts w:hint="default"/>
      </w:rPr>
    </w:lvl>
    <w:lvl w:ilvl="8" w:tplc="32E4E58E">
      <w:start w:val="1"/>
      <w:numFmt w:val="bullet"/>
      <w:lvlText w:val="•"/>
      <w:lvlJc w:val="left"/>
      <w:pPr>
        <w:ind w:left="7444" w:hanging="720"/>
      </w:pPr>
      <w:rPr>
        <w:rFonts w:hint="default"/>
      </w:rPr>
    </w:lvl>
  </w:abstractNum>
  <w:abstractNum w:abstractNumId="128">
    <w:nsid w:val="76654864"/>
    <w:multiLevelType w:val="hybridMultilevel"/>
    <w:tmpl w:val="BD642EEA"/>
    <w:lvl w:ilvl="0" w:tplc="2B748C16">
      <w:start w:val="1"/>
      <w:numFmt w:val="lowerLetter"/>
      <w:lvlText w:val="(%1)"/>
      <w:lvlJc w:val="left"/>
      <w:pPr>
        <w:ind w:left="5600" w:hanging="360"/>
      </w:pPr>
      <w:rPr>
        <w:rFonts w:hint="default"/>
      </w:rPr>
    </w:lvl>
    <w:lvl w:ilvl="1" w:tplc="04090019">
      <w:start w:val="1"/>
      <w:numFmt w:val="lowerLetter"/>
      <w:lvlText w:val="%2."/>
      <w:lvlJc w:val="left"/>
      <w:pPr>
        <w:ind w:left="6320" w:hanging="360"/>
      </w:pPr>
    </w:lvl>
    <w:lvl w:ilvl="2" w:tplc="0409001B">
      <w:start w:val="1"/>
      <w:numFmt w:val="lowerRoman"/>
      <w:lvlText w:val="%3."/>
      <w:lvlJc w:val="right"/>
      <w:pPr>
        <w:ind w:left="7040" w:hanging="180"/>
      </w:pPr>
    </w:lvl>
    <w:lvl w:ilvl="3" w:tplc="0409000F">
      <w:start w:val="1"/>
      <w:numFmt w:val="decimal"/>
      <w:lvlText w:val="%4."/>
      <w:lvlJc w:val="left"/>
      <w:pPr>
        <w:ind w:left="7760" w:hanging="360"/>
      </w:pPr>
    </w:lvl>
    <w:lvl w:ilvl="4" w:tplc="04090019">
      <w:start w:val="1"/>
      <w:numFmt w:val="lowerLetter"/>
      <w:lvlText w:val="%5."/>
      <w:lvlJc w:val="left"/>
      <w:pPr>
        <w:ind w:left="8480" w:hanging="360"/>
      </w:pPr>
    </w:lvl>
    <w:lvl w:ilvl="5" w:tplc="0409001B" w:tentative="1">
      <w:start w:val="1"/>
      <w:numFmt w:val="lowerRoman"/>
      <w:lvlText w:val="%6."/>
      <w:lvlJc w:val="right"/>
      <w:pPr>
        <w:ind w:left="9200" w:hanging="180"/>
      </w:pPr>
    </w:lvl>
    <w:lvl w:ilvl="6" w:tplc="0409000F" w:tentative="1">
      <w:start w:val="1"/>
      <w:numFmt w:val="decimal"/>
      <w:lvlText w:val="%7."/>
      <w:lvlJc w:val="left"/>
      <w:pPr>
        <w:ind w:left="9920" w:hanging="360"/>
      </w:pPr>
    </w:lvl>
    <w:lvl w:ilvl="7" w:tplc="04090019" w:tentative="1">
      <w:start w:val="1"/>
      <w:numFmt w:val="lowerLetter"/>
      <w:lvlText w:val="%8."/>
      <w:lvlJc w:val="left"/>
      <w:pPr>
        <w:ind w:left="10640" w:hanging="360"/>
      </w:pPr>
    </w:lvl>
    <w:lvl w:ilvl="8" w:tplc="0409001B" w:tentative="1">
      <w:start w:val="1"/>
      <w:numFmt w:val="lowerRoman"/>
      <w:lvlText w:val="%9."/>
      <w:lvlJc w:val="right"/>
      <w:pPr>
        <w:ind w:left="11360" w:hanging="180"/>
      </w:pPr>
    </w:lvl>
  </w:abstractNum>
  <w:abstractNum w:abstractNumId="129">
    <w:nsid w:val="77902DD8"/>
    <w:multiLevelType w:val="hybridMultilevel"/>
    <w:tmpl w:val="288E2D7E"/>
    <w:lvl w:ilvl="0" w:tplc="324050C6">
      <w:start w:val="1"/>
      <w:numFmt w:val="decimal"/>
      <w:lvlText w:val="(%1)"/>
      <w:lvlJc w:val="left"/>
      <w:pPr>
        <w:ind w:left="2599" w:hanging="360"/>
      </w:pPr>
      <w:rPr>
        <w:rFonts w:hint="default"/>
      </w:rPr>
    </w:lvl>
    <w:lvl w:ilvl="1" w:tplc="04090019" w:tentative="1">
      <w:start w:val="1"/>
      <w:numFmt w:val="lowerLetter"/>
      <w:lvlText w:val="%2."/>
      <w:lvlJc w:val="left"/>
      <w:pPr>
        <w:ind w:left="3319" w:hanging="360"/>
      </w:pPr>
    </w:lvl>
    <w:lvl w:ilvl="2" w:tplc="0409001B" w:tentative="1">
      <w:start w:val="1"/>
      <w:numFmt w:val="lowerRoman"/>
      <w:lvlText w:val="%3."/>
      <w:lvlJc w:val="right"/>
      <w:pPr>
        <w:ind w:left="4039" w:hanging="180"/>
      </w:pPr>
    </w:lvl>
    <w:lvl w:ilvl="3" w:tplc="0409000F" w:tentative="1">
      <w:start w:val="1"/>
      <w:numFmt w:val="decimal"/>
      <w:lvlText w:val="%4."/>
      <w:lvlJc w:val="left"/>
      <w:pPr>
        <w:ind w:left="4759" w:hanging="360"/>
      </w:pPr>
    </w:lvl>
    <w:lvl w:ilvl="4" w:tplc="04090019" w:tentative="1">
      <w:start w:val="1"/>
      <w:numFmt w:val="lowerLetter"/>
      <w:lvlText w:val="%5."/>
      <w:lvlJc w:val="left"/>
      <w:pPr>
        <w:ind w:left="5479" w:hanging="360"/>
      </w:pPr>
    </w:lvl>
    <w:lvl w:ilvl="5" w:tplc="0409001B" w:tentative="1">
      <w:start w:val="1"/>
      <w:numFmt w:val="lowerRoman"/>
      <w:lvlText w:val="%6."/>
      <w:lvlJc w:val="right"/>
      <w:pPr>
        <w:ind w:left="6199" w:hanging="180"/>
      </w:pPr>
    </w:lvl>
    <w:lvl w:ilvl="6" w:tplc="0409000F" w:tentative="1">
      <w:start w:val="1"/>
      <w:numFmt w:val="decimal"/>
      <w:lvlText w:val="%7."/>
      <w:lvlJc w:val="left"/>
      <w:pPr>
        <w:ind w:left="6919" w:hanging="360"/>
      </w:pPr>
    </w:lvl>
    <w:lvl w:ilvl="7" w:tplc="04090019" w:tentative="1">
      <w:start w:val="1"/>
      <w:numFmt w:val="lowerLetter"/>
      <w:lvlText w:val="%8."/>
      <w:lvlJc w:val="left"/>
      <w:pPr>
        <w:ind w:left="7639" w:hanging="360"/>
      </w:pPr>
    </w:lvl>
    <w:lvl w:ilvl="8" w:tplc="0409001B" w:tentative="1">
      <w:start w:val="1"/>
      <w:numFmt w:val="lowerRoman"/>
      <w:lvlText w:val="%9."/>
      <w:lvlJc w:val="right"/>
      <w:pPr>
        <w:ind w:left="8359" w:hanging="180"/>
      </w:pPr>
    </w:lvl>
  </w:abstractNum>
  <w:abstractNum w:abstractNumId="130">
    <w:nsid w:val="79BA1586"/>
    <w:multiLevelType w:val="hybridMultilevel"/>
    <w:tmpl w:val="4B6CBB78"/>
    <w:lvl w:ilvl="0" w:tplc="69AC87E8">
      <w:start w:val="7"/>
      <w:numFmt w:val="decimal"/>
      <w:lvlText w:val="%1."/>
      <w:lvlJc w:val="left"/>
      <w:pPr>
        <w:ind w:left="720" w:hanging="360"/>
      </w:pPr>
      <w:rPr>
        <w:rFonts w:hint="default"/>
        <w:b/>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A2D65C9"/>
    <w:multiLevelType w:val="hybridMultilevel"/>
    <w:tmpl w:val="D5DC0666"/>
    <w:lvl w:ilvl="0" w:tplc="7200CDC6">
      <w:start w:val="2"/>
      <w:numFmt w:val="lowerRoman"/>
      <w:lvlText w:val="(%1)"/>
      <w:lvlJc w:val="left"/>
      <w:pPr>
        <w:ind w:left="2981" w:hanging="720"/>
      </w:pPr>
      <w:rPr>
        <w:rFonts w:hint="default"/>
      </w:rPr>
    </w:lvl>
    <w:lvl w:ilvl="1" w:tplc="44090019" w:tentative="1">
      <w:start w:val="1"/>
      <w:numFmt w:val="lowerLetter"/>
      <w:lvlText w:val="%2."/>
      <w:lvlJc w:val="left"/>
      <w:pPr>
        <w:ind w:left="3341" w:hanging="360"/>
      </w:pPr>
    </w:lvl>
    <w:lvl w:ilvl="2" w:tplc="4409001B" w:tentative="1">
      <w:start w:val="1"/>
      <w:numFmt w:val="lowerRoman"/>
      <w:lvlText w:val="%3."/>
      <w:lvlJc w:val="right"/>
      <w:pPr>
        <w:ind w:left="4061" w:hanging="180"/>
      </w:pPr>
    </w:lvl>
    <w:lvl w:ilvl="3" w:tplc="4409000F" w:tentative="1">
      <w:start w:val="1"/>
      <w:numFmt w:val="decimal"/>
      <w:lvlText w:val="%4."/>
      <w:lvlJc w:val="left"/>
      <w:pPr>
        <w:ind w:left="4781" w:hanging="360"/>
      </w:pPr>
    </w:lvl>
    <w:lvl w:ilvl="4" w:tplc="44090019" w:tentative="1">
      <w:start w:val="1"/>
      <w:numFmt w:val="lowerLetter"/>
      <w:lvlText w:val="%5."/>
      <w:lvlJc w:val="left"/>
      <w:pPr>
        <w:ind w:left="5501" w:hanging="360"/>
      </w:pPr>
    </w:lvl>
    <w:lvl w:ilvl="5" w:tplc="4409001B" w:tentative="1">
      <w:start w:val="1"/>
      <w:numFmt w:val="lowerRoman"/>
      <w:lvlText w:val="%6."/>
      <w:lvlJc w:val="right"/>
      <w:pPr>
        <w:ind w:left="6221" w:hanging="180"/>
      </w:pPr>
    </w:lvl>
    <w:lvl w:ilvl="6" w:tplc="4409000F" w:tentative="1">
      <w:start w:val="1"/>
      <w:numFmt w:val="decimal"/>
      <w:lvlText w:val="%7."/>
      <w:lvlJc w:val="left"/>
      <w:pPr>
        <w:ind w:left="6941" w:hanging="360"/>
      </w:pPr>
    </w:lvl>
    <w:lvl w:ilvl="7" w:tplc="44090019" w:tentative="1">
      <w:start w:val="1"/>
      <w:numFmt w:val="lowerLetter"/>
      <w:lvlText w:val="%8."/>
      <w:lvlJc w:val="left"/>
      <w:pPr>
        <w:ind w:left="7661" w:hanging="360"/>
      </w:pPr>
    </w:lvl>
    <w:lvl w:ilvl="8" w:tplc="4409001B" w:tentative="1">
      <w:start w:val="1"/>
      <w:numFmt w:val="lowerRoman"/>
      <w:lvlText w:val="%9."/>
      <w:lvlJc w:val="right"/>
      <w:pPr>
        <w:ind w:left="8381" w:hanging="180"/>
      </w:pPr>
    </w:lvl>
  </w:abstractNum>
  <w:abstractNum w:abstractNumId="132">
    <w:nsid w:val="7B1D54D2"/>
    <w:multiLevelType w:val="hybridMultilevel"/>
    <w:tmpl w:val="0FF4456C"/>
    <w:lvl w:ilvl="0" w:tplc="997C9128">
      <w:start w:val="1"/>
      <w:numFmt w:val="lowerLetter"/>
      <w:lvlText w:val="(%1)"/>
      <w:lvlJc w:val="left"/>
      <w:pPr>
        <w:ind w:left="9090" w:hanging="360"/>
      </w:pPr>
      <w:rPr>
        <w:rFonts w:hint="default"/>
      </w:rPr>
    </w:lvl>
    <w:lvl w:ilvl="1" w:tplc="04090019" w:tentative="1">
      <w:start w:val="1"/>
      <w:numFmt w:val="lowerLetter"/>
      <w:lvlText w:val="%2."/>
      <w:lvlJc w:val="left"/>
      <w:pPr>
        <w:ind w:left="9810" w:hanging="360"/>
      </w:pPr>
    </w:lvl>
    <w:lvl w:ilvl="2" w:tplc="0409001B" w:tentative="1">
      <w:start w:val="1"/>
      <w:numFmt w:val="lowerRoman"/>
      <w:lvlText w:val="%3."/>
      <w:lvlJc w:val="right"/>
      <w:pPr>
        <w:ind w:left="10530" w:hanging="180"/>
      </w:pPr>
    </w:lvl>
    <w:lvl w:ilvl="3" w:tplc="0409000F" w:tentative="1">
      <w:start w:val="1"/>
      <w:numFmt w:val="decimal"/>
      <w:lvlText w:val="%4."/>
      <w:lvlJc w:val="left"/>
      <w:pPr>
        <w:ind w:left="11250" w:hanging="360"/>
      </w:pPr>
    </w:lvl>
    <w:lvl w:ilvl="4" w:tplc="04090019" w:tentative="1">
      <w:start w:val="1"/>
      <w:numFmt w:val="lowerLetter"/>
      <w:lvlText w:val="%5."/>
      <w:lvlJc w:val="left"/>
      <w:pPr>
        <w:ind w:left="11970" w:hanging="360"/>
      </w:pPr>
    </w:lvl>
    <w:lvl w:ilvl="5" w:tplc="0409001B" w:tentative="1">
      <w:start w:val="1"/>
      <w:numFmt w:val="lowerRoman"/>
      <w:lvlText w:val="%6."/>
      <w:lvlJc w:val="right"/>
      <w:pPr>
        <w:ind w:left="12690" w:hanging="180"/>
      </w:pPr>
    </w:lvl>
    <w:lvl w:ilvl="6" w:tplc="0409000F" w:tentative="1">
      <w:start w:val="1"/>
      <w:numFmt w:val="decimal"/>
      <w:lvlText w:val="%7."/>
      <w:lvlJc w:val="left"/>
      <w:pPr>
        <w:ind w:left="13410" w:hanging="360"/>
      </w:pPr>
    </w:lvl>
    <w:lvl w:ilvl="7" w:tplc="04090019" w:tentative="1">
      <w:start w:val="1"/>
      <w:numFmt w:val="lowerLetter"/>
      <w:lvlText w:val="%8."/>
      <w:lvlJc w:val="left"/>
      <w:pPr>
        <w:ind w:left="14130" w:hanging="360"/>
      </w:pPr>
    </w:lvl>
    <w:lvl w:ilvl="8" w:tplc="0409001B" w:tentative="1">
      <w:start w:val="1"/>
      <w:numFmt w:val="lowerRoman"/>
      <w:lvlText w:val="%9."/>
      <w:lvlJc w:val="right"/>
      <w:pPr>
        <w:ind w:left="14850" w:hanging="180"/>
      </w:pPr>
    </w:lvl>
  </w:abstractNum>
  <w:abstractNum w:abstractNumId="133">
    <w:nsid w:val="7B2C0C16"/>
    <w:multiLevelType w:val="hybridMultilevel"/>
    <w:tmpl w:val="01764EC0"/>
    <w:lvl w:ilvl="0" w:tplc="18F84D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7DFC7033"/>
    <w:multiLevelType w:val="multilevel"/>
    <w:tmpl w:val="5D608A84"/>
    <w:lvl w:ilvl="0">
      <w:start w:val="8"/>
      <w:numFmt w:val="decimal"/>
      <w:lvlText w:val="%1"/>
      <w:lvlJc w:val="left"/>
      <w:pPr>
        <w:ind w:left="360" w:hanging="360"/>
      </w:pPr>
      <w:rPr>
        <w:rFonts w:hint="default"/>
        <w:b/>
      </w:rPr>
    </w:lvl>
    <w:lvl w:ilvl="1">
      <w:start w:val="6"/>
      <w:numFmt w:val="decimal"/>
      <w:lvlText w:val="%1.%2"/>
      <w:lvlJc w:val="left"/>
      <w:pPr>
        <w:ind w:left="4049" w:hanging="360"/>
      </w:pPr>
      <w:rPr>
        <w:rFonts w:hint="default"/>
        <w:b/>
      </w:rPr>
    </w:lvl>
    <w:lvl w:ilvl="2">
      <w:start w:val="1"/>
      <w:numFmt w:val="decimal"/>
      <w:lvlText w:val="%1.%2.%3"/>
      <w:lvlJc w:val="left"/>
      <w:pPr>
        <w:ind w:left="8098" w:hanging="720"/>
      </w:pPr>
      <w:rPr>
        <w:rFonts w:hint="default"/>
        <w:b/>
      </w:rPr>
    </w:lvl>
    <w:lvl w:ilvl="3">
      <w:start w:val="1"/>
      <w:numFmt w:val="decimal"/>
      <w:lvlText w:val="%1.%2.%3.%4"/>
      <w:lvlJc w:val="left"/>
      <w:pPr>
        <w:ind w:left="11787" w:hanging="720"/>
      </w:pPr>
      <w:rPr>
        <w:rFonts w:hint="default"/>
        <w:b/>
      </w:rPr>
    </w:lvl>
    <w:lvl w:ilvl="4">
      <w:start w:val="1"/>
      <w:numFmt w:val="decimal"/>
      <w:lvlText w:val="%1.%2.%3.%4.%5"/>
      <w:lvlJc w:val="left"/>
      <w:pPr>
        <w:ind w:left="15836" w:hanging="1080"/>
      </w:pPr>
      <w:rPr>
        <w:rFonts w:hint="default"/>
        <w:b/>
      </w:rPr>
    </w:lvl>
    <w:lvl w:ilvl="5">
      <w:start w:val="1"/>
      <w:numFmt w:val="decimal"/>
      <w:lvlText w:val="%1.%2.%3.%4.%5.%6"/>
      <w:lvlJc w:val="left"/>
      <w:pPr>
        <w:ind w:left="19525" w:hanging="1080"/>
      </w:pPr>
      <w:rPr>
        <w:rFonts w:hint="default"/>
        <w:b/>
      </w:rPr>
    </w:lvl>
    <w:lvl w:ilvl="6">
      <w:start w:val="1"/>
      <w:numFmt w:val="decimal"/>
      <w:lvlText w:val="%1.%2.%3.%4.%5.%6.%7"/>
      <w:lvlJc w:val="left"/>
      <w:pPr>
        <w:ind w:left="23574" w:hanging="1440"/>
      </w:pPr>
      <w:rPr>
        <w:rFonts w:hint="default"/>
        <w:b/>
      </w:rPr>
    </w:lvl>
    <w:lvl w:ilvl="7">
      <w:start w:val="1"/>
      <w:numFmt w:val="decimal"/>
      <w:lvlText w:val="%1.%2.%3.%4.%5.%6.%7.%8"/>
      <w:lvlJc w:val="left"/>
      <w:pPr>
        <w:ind w:left="27263" w:hanging="1440"/>
      </w:pPr>
      <w:rPr>
        <w:rFonts w:hint="default"/>
        <w:b/>
      </w:rPr>
    </w:lvl>
    <w:lvl w:ilvl="8">
      <w:start w:val="1"/>
      <w:numFmt w:val="decimal"/>
      <w:lvlText w:val="%1.%2.%3.%4.%5.%6.%7.%8.%9"/>
      <w:lvlJc w:val="left"/>
      <w:pPr>
        <w:ind w:left="31312" w:hanging="1800"/>
      </w:pPr>
      <w:rPr>
        <w:rFonts w:hint="default"/>
        <w:b/>
      </w:rPr>
    </w:lvl>
  </w:abstractNum>
  <w:num w:numId="1">
    <w:abstractNumId w:val="118"/>
  </w:num>
  <w:num w:numId="2">
    <w:abstractNumId w:val="57"/>
  </w:num>
  <w:num w:numId="3">
    <w:abstractNumId w:val="53"/>
  </w:num>
  <w:num w:numId="4">
    <w:abstractNumId w:val="117"/>
  </w:num>
  <w:num w:numId="5">
    <w:abstractNumId w:val="123"/>
  </w:num>
  <w:num w:numId="6">
    <w:abstractNumId w:val="101"/>
  </w:num>
  <w:num w:numId="7">
    <w:abstractNumId w:val="127"/>
  </w:num>
  <w:num w:numId="8">
    <w:abstractNumId w:val="5"/>
  </w:num>
  <w:num w:numId="9">
    <w:abstractNumId w:val="97"/>
  </w:num>
  <w:num w:numId="10">
    <w:abstractNumId w:val="88"/>
  </w:num>
  <w:num w:numId="11">
    <w:abstractNumId w:val="104"/>
  </w:num>
  <w:num w:numId="12">
    <w:abstractNumId w:val="90"/>
  </w:num>
  <w:num w:numId="13">
    <w:abstractNumId w:val="78"/>
  </w:num>
  <w:num w:numId="14">
    <w:abstractNumId w:val="30"/>
  </w:num>
  <w:num w:numId="15">
    <w:abstractNumId w:val="9"/>
  </w:num>
  <w:num w:numId="16">
    <w:abstractNumId w:val="83"/>
  </w:num>
  <w:num w:numId="17">
    <w:abstractNumId w:val="18"/>
  </w:num>
  <w:num w:numId="18">
    <w:abstractNumId w:val="15"/>
  </w:num>
  <w:num w:numId="19">
    <w:abstractNumId w:val="12"/>
  </w:num>
  <w:num w:numId="20">
    <w:abstractNumId w:val="6"/>
  </w:num>
  <w:num w:numId="21">
    <w:abstractNumId w:val="46"/>
  </w:num>
  <w:num w:numId="22">
    <w:abstractNumId w:val="93"/>
  </w:num>
  <w:num w:numId="23">
    <w:abstractNumId w:val="70"/>
  </w:num>
  <w:num w:numId="24">
    <w:abstractNumId w:val="124"/>
  </w:num>
  <w:num w:numId="25">
    <w:abstractNumId w:val="84"/>
  </w:num>
  <w:num w:numId="26">
    <w:abstractNumId w:val="2"/>
  </w:num>
  <w:num w:numId="27">
    <w:abstractNumId w:val="81"/>
  </w:num>
  <w:num w:numId="28">
    <w:abstractNumId w:val="99"/>
  </w:num>
  <w:num w:numId="29">
    <w:abstractNumId w:val="43"/>
  </w:num>
  <w:num w:numId="30">
    <w:abstractNumId w:val="0"/>
  </w:num>
  <w:num w:numId="31">
    <w:abstractNumId w:val="119"/>
  </w:num>
  <w:num w:numId="32">
    <w:abstractNumId w:val="1"/>
  </w:num>
  <w:num w:numId="33">
    <w:abstractNumId w:val="29"/>
  </w:num>
  <w:num w:numId="34">
    <w:abstractNumId w:val="80"/>
  </w:num>
  <w:num w:numId="35">
    <w:abstractNumId w:val="16"/>
  </w:num>
  <w:num w:numId="36">
    <w:abstractNumId w:val="13"/>
  </w:num>
  <w:num w:numId="37">
    <w:abstractNumId w:val="122"/>
  </w:num>
  <w:num w:numId="38">
    <w:abstractNumId w:val="76"/>
  </w:num>
  <w:num w:numId="39">
    <w:abstractNumId w:val="102"/>
  </w:num>
  <w:num w:numId="40">
    <w:abstractNumId w:val="25"/>
  </w:num>
  <w:num w:numId="41">
    <w:abstractNumId w:val="55"/>
  </w:num>
  <w:num w:numId="42">
    <w:abstractNumId w:val="103"/>
  </w:num>
  <w:num w:numId="43">
    <w:abstractNumId w:val="34"/>
  </w:num>
  <w:num w:numId="44">
    <w:abstractNumId w:val="56"/>
  </w:num>
  <w:num w:numId="45">
    <w:abstractNumId w:val="42"/>
  </w:num>
  <w:num w:numId="46">
    <w:abstractNumId w:val="27"/>
  </w:num>
  <w:num w:numId="47">
    <w:abstractNumId w:val="54"/>
  </w:num>
  <w:num w:numId="48">
    <w:abstractNumId w:val="125"/>
  </w:num>
  <w:num w:numId="49">
    <w:abstractNumId w:val="109"/>
  </w:num>
  <w:num w:numId="50">
    <w:abstractNumId w:val="21"/>
  </w:num>
  <w:num w:numId="51">
    <w:abstractNumId w:val="47"/>
  </w:num>
  <w:num w:numId="52">
    <w:abstractNumId w:val="71"/>
  </w:num>
  <w:num w:numId="53">
    <w:abstractNumId w:val="106"/>
  </w:num>
  <w:num w:numId="54">
    <w:abstractNumId w:val="59"/>
  </w:num>
  <w:num w:numId="55">
    <w:abstractNumId w:val="130"/>
  </w:num>
  <w:num w:numId="56">
    <w:abstractNumId w:val="22"/>
  </w:num>
  <w:num w:numId="57">
    <w:abstractNumId w:val="128"/>
  </w:num>
  <w:num w:numId="58">
    <w:abstractNumId w:val="73"/>
  </w:num>
  <w:num w:numId="59">
    <w:abstractNumId w:val="10"/>
  </w:num>
  <w:num w:numId="60">
    <w:abstractNumId w:val="85"/>
  </w:num>
  <w:num w:numId="61">
    <w:abstractNumId w:val="50"/>
  </w:num>
  <w:num w:numId="62">
    <w:abstractNumId w:val="32"/>
  </w:num>
  <w:num w:numId="63">
    <w:abstractNumId w:val="69"/>
  </w:num>
  <w:num w:numId="64">
    <w:abstractNumId w:val="133"/>
  </w:num>
  <w:num w:numId="65">
    <w:abstractNumId w:val="68"/>
  </w:num>
  <w:num w:numId="66">
    <w:abstractNumId w:val="7"/>
  </w:num>
  <w:num w:numId="67">
    <w:abstractNumId w:val="31"/>
  </w:num>
  <w:num w:numId="68">
    <w:abstractNumId w:val="38"/>
  </w:num>
  <w:num w:numId="69">
    <w:abstractNumId w:val="96"/>
  </w:num>
  <w:num w:numId="70">
    <w:abstractNumId w:val="72"/>
  </w:num>
  <w:num w:numId="71">
    <w:abstractNumId w:val="112"/>
  </w:num>
  <w:num w:numId="72">
    <w:abstractNumId w:val="8"/>
  </w:num>
  <w:num w:numId="73">
    <w:abstractNumId w:val="121"/>
  </w:num>
  <w:num w:numId="74">
    <w:abstractNumId w:val="94"/>
  </w:num>
  <w:num w:numId="75">
    <w:abstractNumId w:val="3"/>
  </w:num>
  <w:num w:numId="76">
    <w:abstractNumId w:val="45"/>
  </w:num>
  <w:num w:numId="77">
    <w:abstractNumId w:val="64"/>
  </w:num>
  <w:num w:numId="78">
    <w:abstractNumId w:val="62"/>
  </w:num>
  <w:num w:numId="79">
    <w:abstractNumId w:val="105"/>
  </w:num>
  <w:num w:numId="80">
    <w:abstractNumId w:val="20"/>
  </w:num>
  <w:num w:numId="81">
    <w:abstractNumId w:val="40"/>
  </w:num>
  <w:num w:numId="82">
    <w:abstractNumId w:val="79"/>
  </w:num>
  <w:num w:numId="83">
    <w:abstractNumId w:val="19"/>
  </w:num>
  <w:num w:numId="84">
    <w:abstractNumId w:val="51"/>
  </w:num>
  <w:num w:numId="85">
    <w:abstractNumId w:val="26"/>
  </w:num>
  <w:num w:numId="86">
    <w:abstractNumId w:val="65"/>
  </w:num>
  <w:num w:numId="87">
    <w:abstractNumId w:val="77"/>
  </w:num>
  <w:num w:numId="88">
    <w:abstractNumId w:val="14"/>
  </w:num>
  <w:num w:numId="89">
    <w:abstractNumId w:val="52"/>
  </w:num>
  <w:num w:numId="90">
    <w:abstractNumId w:val="67"/>
  </w:num>
  <w:num w:numId="91">
    <w:abstractNumId w:val="39"/>
  </w:num>
  <w:num w:numId="92">
    <w:abstractNumId w:val="98"/>
  </w:num>
  <w:num w:numId="93">
    <w:abstractNumId w:val="66"/>
  </w:num>
  <w:num w:numId="94">
    <w:abstractNumId w:val="23"/>
  </w:num>
  <w:num w:numId="95">
    <w:abstractNumId w:val="132"/>
  </w:num>
  <w:num w:numId="96">
    <w:abstractNumId w:val="126"/>
  </w:num>
  <w:num w:numId="97">
    <w:abstractNumId w:val="129"/>
  </w:num>
  <w:num w:numId="98">
    <w:abstractNumId w:val="100"/>
  </w:num>
  <w:num w:numId="99">
    <w:abstractNumId w:val="92"/>
  </w:num>
  <w:num w:numId="100">
    <w:abstractNumId w:val="58"/>
  </w:num>
  <w:num w:numId="101">
    <w:abstractNumId w:val="61"/>
  </w:num>
  <w:num w:numId="102">
    <w:abstractNumId w:val="134"/>
  </w:num>
  <w:num w:numId="103">
    <w:abstractNumId w:val="87"/>
  </w:num>
  <w:num w:numId="104">
    <w:abstractNumId w:val="63"/>
  </w:num>
  <w:num w:numId="105">
    <w:abstractNumId w:val="35"/>
  </w:num>
  <w:num w:numId="106">
    <w:abstractNumId w:val="86"/>
  </w:num>
  <w:num w:numId="107">
    <w:abstractNumId w:val="114"/>
  </w:num>
  <w:num w:numId="108">
    <w:abstractNumId w:val="131"/>
  </w:num>
  <w:num w:numId="109">
    <w:abstractNumId w:val="44"/>
  </w:num>
  <w:num w:numId="110">
    <w:abstractNumId w:val="48"/>
  </w:num>
  <w:num w:numId="111">
    <w:abstractNumId w:val="17"/>
  </w:num>
  <w:num w:numId="112">
    <w:abstractNumId w:val="111"/>
  </w:num>
  <w:num w:numId="113">
    <w:abstractNumId w:val="95"/>
  </w:num>
  <w:num w:numId="114">
    <w:abstractNumId w:val="11"/>
  </w:num>
  <w:num w:numId="115">
    <w:abstractNumId w:val="89"/>
  </w:num>
  <w:num w:numId="116">
    <w:abstractNumId w:val="107"/>
  </w:num>
  <w:num w:numId="117">
    <w:abstractNumId w:val="120"/>
  </w:num>
  <w:num w:numId="118">
    <w:abstractNumId w:val="4"/>
  </w:num>
  <w:num w:numId="119">
    <w:abstractNumId w:val="37"/>
  </w:num>
  <w:num w:numId="120">
    <w:abstractNumId w:val="116"/>
  </w:num>
  <w:num w:numId="121">
    <w:abstractNumId w:val="91"/>
  </w:num>
  <w:num w:numId="122">
    <w:abstractNumId w:val="110"/>
  </w:num>
  <w:num w:numId="123">
    <w:abstractNumId w:val="41"/>
  </w:num>
  <w:num w:numId="124">
    <w:abstractNumId w:val="82"/>
  </w:num>
  <w:num w:numId="125">
    <w:abstractNumId w:val="108"/>
  </w:num>
  <w:num w:numId="126">
    <w:abstractNumId w:val="28"/>
  </w:num>
  <w:num w:numId="127">
    <w:abstractNumId w:val="33"/>
  </w:num>
  <w:num w:numId="128">
    <w:abstractNumId w:val="36"/>
  </w:num>
  <w:num w:numId="129">
    <w:abstractNumId w:val="49"/>
  </w:num>
  <w:num w:numId="130">
    <w:abstractNumId w:val="60"/>
  </w:num>
  <w:num w:numId="131">
    <w:abstractNumId w:val="113"/>
  </w:num>
  <w:num w:numId="132">
    <w:abstractNumId w:val="24"/>
  </w:num>
  <w:num w:numId="133">
    <w:abstractNumId w:val="74"/>
  </w:num>
  <w:num w:numId="134">
    <w:abstractNumId w:val="75"/>
  </w:num>
  <w:num w:numId="135">
    <w:abstractNumId w:val="11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readOnly" w:formatting="1" w:enforcement="1" w:cryptProviderType="rsaFull" w:cryptAlgorithmClass="hash" w:cryptAlgorithmType="typeAny" w:cryptAlgorithmSid="4" w:cryptSpinCount="100000" w:hash="RmF+mhAnoXia0iUpXs1WPG5ghjg=" w:salt="1kCFRcwcpgyj93l4H7McOw=="/>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16"/>
    <w:rsid w:val="0000099C"/>
    <w:rsid w:val="0000434B"/>
    <w:rsid w:val="0000545C"/>
    <w:rsid w:val="00007975"/>
    <w:rsid w:val="0001032D"/>
    <w:rsid w:val="00012CB6"/>
    <w:rsid w:val="00013075"/>
    <w:rsid w:val="00017283"/>
    <w:rsid w:val="00017F38"/>
    <w:rsid w:val="000240DA"/>
    <w:rsid w:val="00024FBF"/>
    <w:rsid w:val="00031BBE"/>
    <w:rsid w:val="0003305E"/>
    <w:rsid w:val="00041925"/>
    <w:rsid w:val="00042AB6"/>
    <w:rsid w:val="00042ADB"/>
    <w:rsid w:val="00044550"/>
    <w:rsid w:val="00054F10"/>
    <w:rsid w:val="00054FD6"/>
    <w:rsid w:val="00060F4F"/>
    <w:rsid w:val="0006158C"/>
    <w:rsid w:val="000628A1"/>
    <w:rsid w:val="000634E9"/>
    <w:rsid w:val="00064E0B"/>
    <w:rsid w:val="000679FC"/>
    <w:rsid w:val="00070F18"/>
    <w:rsid w:val="00071518"/>
    <w:rsid w:val="0007338B"/>
    <w:rsid w:val="000742B6"/>
    <w:rsid w:val="00082705"/>
    <w:rsid w:val="00095EC5"/>
    <w:rsid w:val="000A2428"/>
    <w:rsid w:val="000A73E1"/>
    <w:rsid w:val="000C1193"/>
    <w:rsid w:val="000C7617"/>
    <w:rsid w:val="000D0B01"/>
    <w:rsid w:val="000D78F3"/>
    <w:rsid w:val="000E67C0"/>
    <w:rsid w:val="000F3E91"/>
    <w:rsid w:val="000F54CC"/>
    <w:rsid w:val="0010105E"/>
    <w:rsid w:val="00107C9F"/>
    <w:rsid w:val="001121EB"/>
    <w:rsid w:val="001153A7"/>
    <w:rsid w:val="00120DD5"/>
    <w:rsid w:val="001222E4"/>
    <w:rsid w:val="00127658"/>
    <w:rsid w:val="0013029A"/>
    <w:rsid w:val="001319E6"/>
    <w:rsid w:val="00132C51"/>
    <w:rsid w:val="001503BA"/>
    <w:rsid w:val="001515EA"/>
    <w:rsid w:val="00155302"/>
    <w:rsid w:val="00156F81"/>
    <w:rsid w:val="001607BE"/>
    <w:rsid w:val="0016410F"/>
    <w:rsid w:val="00166EAD"/>
    <w:rsid w:val="00177AF6"/>
    <w:rsid w:val="00183F07"/>
    <w:rsid w:val="00183F15"/>
    <w:rsid w:val="0018426F"/>
    <w:rsid w:val="0018571A"/>
    <w:rsid w:val="00192536"/>
    <w:rsid w:val="00195B65"/>
    <w:rsid w:val="00196BD6"/>
    <w:rsid w:val="001A0C2D"/>
    <w:rsid w:val="001A53E2"/>
    <w:rsid w:val="001A7042"/>
    <w:rsid w:val="001B165C"/>
    <w:rsid w:val="001B28D3"/>
    <w:rsid w:val="001D340F"/>
    <w:rsid w:val="001D4CB8"/>
    <w:rsid w:val="001D7456"/>
    <w:rsid w:val="001E02CA"/>
    <w:rsid w:val="001E3D9A"/>
    <w:rsid w:val="001E63D4"/>
    <w:rsid w:val="001E7BA9"/>
    <w:rsid w:val="001F2268"/>
    <w:rsid w:val="001F5FE3"/>
    <w:rsid w:val="001F64B1"/>
    <w:rsid w:val="002018A6"/>
    <w:rsid w:val="00207EC1"/>
    <w:rsid w:val="00212572"/>
    <w:rsid w:val="00233821"/>
    <w:rsid w:val="002365C3"/>
    <w:rsid w:val="00241D31"/>
    <w:rsid w:val="0025731F"/>
    <w:rsid w:val="00264978"/>
    <w:rsid w:val="00265A2B"/>
    <w:rsid w:val="0027496F"/>
    <w:rsid w:val="00277E44"/>
    <w:rsid w:val="00283B25"/>
    <w:rsid w:val="002858B2"/>
    <w:rsid w:val="00286321"/>
    <w:rsid w:val="0029386B"/>
    <w:rsid w:val="002A3310"/>
    <w:rsid w:val="002A6BB6"/>
    <w:rsid w:val="002C0240"/>
    <w:rsid w:val="002C69F2"/>
    <w:rsid w:val="002C6CE8"/>
    <w:rsid w:val="002D5466"/>
    <w:rsid w:val="002E064B"/>
    <w:rsid w:val="002E4659"/>
    <w:rsid w:val="002E4795"/>
    <w:rsid w:val="002F0322"/>
    <w:rsid w:val="002F43AB"/>
    <w:rsid w:val="00300C99"/>
    <w:rsid w:val="003027C5"/>
    <w:rsid w:val="003105EB"/>
    <w:rsid w:val="00310F9D"/>
    <w:rsid w:val="0031418A"/>
    <w:rsid w:val="00314875"/>
    <w:rsid w:val="00315873"/>
    <w:rsid w:val="0031784A"/>
    <w:rsid w:val="00317EC4"/>
    <w:rsid w:val="00323F2B"/>
    <w:rsid w:val="00336939"/>
    <w:rsid w:val="00337308"/>
    <w:rsid w:val="00346DBF"/>
    <w:rsid w:val="0035105F"/>
    <w:rsid w:val="00354514"/>
    <w:rsid w:val="00360DF7"/>
    <w:rsid w:val="003633E2"/>
    <w:rsid w:val="0036380D"/>
    <w:rsid w:val="00370FE1"/>
    <w:rsid w:val="003745D7"/>
    <w:rsid w:val="00376A67"/>
    <w:rsid w:val="003829A3"/>
    <w:rsid w:val="003829DB"/>
    <w:rsid w:val="00387E47"/>
    <w:rsid w:val="00395331"/>
    <w:rsid w:val="003A0FA0"/>
    <w:rsid w:val="003A13DA"/>
    <w:rsid w:val="003A37FC"/>
    <w:rsid w:val="003A4B46"/>
    <w:rsid w:val="003B6D97"/>
    <w:rsid w:val="003D12DC"/>
    <w:rsid w:val="003D36F0"/>
    <w:rsid w:val="003D66CA"/>
    <w:rsid w:val="003D6F11"/>
    <w:rsid w:val="003E0DAB"/>
    <w:rsid w:val="004006BD"/>
    <w:rsid w:val="00402804"/>
    <w:rsid w:val="0040315C"/>
    <w:rsid w:val="00404E53"/>
    <w:rsid w:val="0041459B"/>
    <w:rsid w:val="004224B7"/>
    <w:rsid w:val="00431DD6"/>
    <w:rsid w:val="00436AC7"/>
    <w:rsid w:val="00437AFD"/>
    <w:rsid w:val="0044004D"/>
    <w:rsid w:val="00443D51"/>
    <w:rsid w:val="004467EE"/>
    <w:rsid w:val="004513E4"/>
    <w:rsid w:val="00452653"/>
    <w:rsid w:val="00452E1D"/>
    <w:rsid w:val="00454B1D"/>
    <w:rsid w:val="004570C2"/>
    <w:rsid w:val="004610A2"/>
    <w:rsid w:val="00461D51"/>
    <w:rsid w:val="00463C5D"/>
    <w:rsid w:val="00467A91"/>
    <w:rsid w:val="0047138C"/>
    <w:rsid w:val="004751E4"/>
    <w:rsid w:val="00476749"/>
    <w:rsid w:val="0048006A"/>
    <w:rsid w:val="00481AE2"/>
    <w:rsid w:val="004843FF"/>
    <w:rsid w:val="00484B35"/>
    <w:rsid w:val="00485891"/>
    <w:rsid w:val="00486C3A"/>
    <w:rsid w:val="00487620"/>
    <w:rsid w:val="00487720"/>
    <w:rsid w:val="00491DA1"/>
    <w:rsid w:val="00493A21"/>
    <w:rsid w:val="00493BC2"/>
    <w:rsid w:val="0049553F"/>
    <w:rsid w:val="004A400F"/>
    <w:rsid w:val="004A5D41"/>
    <w:rsid w:val="004A7D23"/>
    <w:rsid w:val="004B1560"/>
    <w:rsid w:val="004B5049"/>
    <w:rsid w:val="004C00B9"/>
    <w:rsid w:val="004C140F"/>
    <w:rsid w:val="004C4D15"/>
    <w:rsid w:val="004D0999"/>
    <w:rsid w:val="004D0D30"/>
    <w:rsid w:val="004D10B0"/>
    <w:rsid w:val="004D4E95"/>
    <w:rsid w:val="004D7C3E"/>
    <w:rsid w:val="004E1E26"/>
    <w:rsid w:val="004E3EB6"/>
    <w:rsid w:val="004E40A6"/>
    <w:rsid w:val="004E514E"/>
    <w:rsid w:val="004E5302"/>
    <w:rsid w:val="004F46D6"/>
    <w:rsid w:val="005049FC"/>
    <w:rsid w:val="005060AF"/>
    <w:rsid w:val="00510F95"/>
    <w:rsid w:val="0051440A"/>
    <w:rsid w:val="00523049"/>
    <w:rsid w:val="00535786"/>
    <w:rsid w:val="00535DA0"/>
    <w:rsid w:val="0054120A"/>
    <w:rsid w:val="00541676"/>
    <w:rsid w:val="00542F2D"/>
    <w:rsid w:val="00544916"/>
    <w:rsid w:val="00550200"/>
    <w:rsid w:val="0055129E"/>
    <w:rsid w:val="00551A59"/>
    <w:rsid w:val="005529E0"/>
    <w:rsid w:val="00554199"/>
    <w:rsid w:val="00556560"/>
    <w:rsid w:val="00561141"/>
    <w:rsid w:val="005667C8"/>
    <w:rsid w:val="00570497"/>
    <w:rsid w:val="0057157A"/>
    <w:rsid w:val="00574935"/>
    <w:rsid w:val="00574B2D"/>
    <w:rsid w:val="00574EB5"/>
    <w:rsid w:val="00581358"/>
    <w:rsid w:val="0058428A"/>
    <w:rsid w:val="005859D6"/>
    <w:rsid w:val="0058627B"/>
    <w:rsid w:val="005A2C35"/>
    <w:rsid w:val="005A61F1"/>
    <w:rsid w:val="005B203F"/>
    <w:rsid w:val="005B2F1A"/>
    <w:rsid w:val="005B2F9E"/>
    <w:rsid w:val="005B540E"/>
    <w:rsid w:val="005B797D"/>
    <w:rsid w:val="005B79C2"/>
    <w:rsid w:val="005C15B2"/>
    <w:rsid w:val="005C4283"/>
    <w:rsid w:val="005C738F"/>
    <w:rsid w:val="005D055C"/>
    <w:rsid w:val="005D3193"/>
    <w:rsid w:val="005D3FF3"/>
    <w:rsid w:val="005D4C6B"/>
    <w:rsid w:val="005E0790"/>
    <w:rsid w:val="005F29AA"/>
    <w:rsid w:val="005F2BC1"/>
    <w:rsid w:val="005F556C"/>
    <w:rsid w:val="005F7A0B"/>
    <w:rsid w:val="006025A8"/>
    <w:rsid w:val="006052B8"/>
    <w:rsid w:val="00606067"/>
    <w:rsid w:val="006103E1"/>
    <w:rsid w:val="006132BD"/>
    <w:rsid w:val="00615843"/>
    <w:rsid w:val="00616B08"/>
    <w:rsid w:val="006173EA"/>
    <w:rsid w:val="00620499"/>
    <w:rsid w:val="00620CF4"/>
    <w:rsid w:val="00621FB8"/>
    <w:rsid w:val="006223B1"/>
    <w:rsid w:val="00623B82"/>
    <w:rsid w:val="006356C8"/>
    <w:rsid w:val="006416E9"/>
    <w:rsid w:val="00643893"/>
    <w:rsid w:val="00643EC5"/>
    <w:rsid w:val="0064557A"/>
    <w:rsid w:val="00650D62"/>
    <w:rsid w:val="006511F3"/>
    <w:rsid w:val="0065322D"/>
    <w:rsid w:val="006548DC"/>
    <w:rsid w:val="00673FE7"/>
    <w:rsid w:val="006818E8"/>
    <w:rsid w:val="006934A5"/>
    <w:rsid w:val="0069361E"/>
    <w:rsid w:val="00693DE6"/>
    <w:rsid w:val="00696276"/>
    <w:rsid w:val="006A0617"/>
    <w:rsid w:val="006A0D7A"/>
    <w:rsid w:val="006A2C06"/>
    <w:rsid w:val="006A365B"/>
    <w:rsid w:val="006A50AC"/>
    <w:rsid w:val="006B0348"/>
    <w:rsid w:val="006B1C26"/>
    <w:rsid w:val="006B1E89"/>
    <w:rsid w:val="006B2A2A"/>
    <w:rsid w:val="006B6C54"/>
    <w:rsid w:val="006C7EC5"/>
    <w:rsid w:val="006D4CD3"/>
    <w:rsid w:val="006D6DBE"/>
    <w:rsid w:val="006E09DB"/>
    <w:rsid w:val="006E18D7"/>
    <w:rsid w:val="006E2226"/>
    <w:rsid w:val="006F28D5"/>
    <w:rsid w:val="007071CF"/>
    <w:rsid w:val="00707BE2"/>
    <w:rsid w:val="00711E2E"/>
    <w:rsid w:val="007228B0"/>
    <w:rsid w:val="00722E6B"/>
    <w:rsid w:val="00723DD1"/>
    <w:rsid w:val="00723E7A"/>
    <w:rsid w:val="007259D6"/>
    <w:rsid w:val="00727990"/>
    <w:rsid w:val="0073059C"/>
    <w:rsid w:val="007339A7"/>
    <w:rsid w:val="00734E9B"/>
    <w:rsid w:val="00745CED"/>
    <w:rsid w:val="00752110"/>
    <w:rsid w:val="0075310B"/>
    <w:rsid w:val="0076639E"/>
    <w:rsid w:val="00770CB4"/>
    <w:rsid w:val="0077403D"/>
    <w:rsid w:val="007752F7"/>
    <w:rsid w:val="00776F9C"/>
    <w:rsid w:val="00780090"/>
    <w:rsid w:val="0078138A"/>
    <w:rsid w:val="0078558A"/>
    <w:rsid w:val="0078716B"/>
    <w:rsid w:val="007919B9"/>
    <w:rsid w:val="00796CFA"/>
    <w:rsid w:val="007A0945"/>
    <w:rsid w:val="007A4D19"/>
    <w:rsid w:val="007A66C1"/>
    <w:rsid w:val="007B0272"/>
    <w:rsid w:val="007B3CBA"/>
    <w:rsid w:val="007B5762"/>
    <w:rsid w:val="007C144E"/>
    <w:rsid w:val="007C357C"/>
    <w:rsid w:val="007C3C80"/>
    <w:rsid w:val="007E3A83"/>
    <w:rsid w:val="007E657C"/>
    <w:rsid w:val="007F2B2D"/>
    <w:rsid w:val="00801A5A"/>
    <w:rsid w:val="00806DF0"/>
    <w:rsid w:val="0081329F"/>
    <w:rsid w:val="00815803"/>
    <w:rsid w:val="00826FE7"/>
    <w:rsid w:val="00827D25"/>
    <w:rsid w:val="008371CC"/>
    <w:rsid w:val="00837CE4"/>
    <w:rsid w:val="00841C31"/>
    <w:rsid w:val="00843852"/>
    <w:rsid w:val="00852F5E"/>
    <w:rsid w:val="00855815"/>
    <w:rsid w:val="008568F3"/>
    <w:rsid w:val="00864376"/>
    <w:rsid w:val="008651FB"/>
    <w:rsid w:val="0086579B"/>
    <w:rsid w:val="008702B6"/>
    <w:rsid w:val="0087455F"/>
    <w:rsid w:val="008774A6"/>
    <w:rsid w:val="0088061D"/>
    <w:rsid w:val="00883C5C"/>
    <w:rsid w:val="0088448D"/>
    <w:rsid w:val="0088606D"/>
    <w:rsid w:val="008867B3"/>
    <w:rsid w:val="008924BA"/>
    <w:rsid w:val="00893ED4"/>
    <w:rsid w:val="00894896"/>
    <w:rsid w:val="008A0A49"/>
    <w:rsid w:val="008A24A2"/>
    <w:rsid w:val="008A650E"/>
    <w:rsid w:val="008A7571"/>
    <w:rsid w:val="008B07B0"/>
    <w:rsid w:val="008B0EEA"/>
    <w:rsid w:val="008B416B"/>
    <w:rsid w:val="008B58D8"/>
    <w:rsid w:val="008B6DA9"/>
    <w:rsid w:val="008C3F43"/>
    <w:rsid w:val="008C6411"/>
    <w:rsid w:val="008C6D99"/>
    <w:rsid w:val="008D2D5F"/>
    <w:rsid w:val="008D77F5"/>
    <w:rsid w:val="008F084E"/>
    <w:rsid w:val="008F6F3A"/>
    <w:rsid w:val="00902325"/>
    <w:rsid w:val="00905AD0"/>
    <w:rsid w:val="00906DF0"/>
    <w:rsid w:val="00911095"/>
    <w:rsid w:val="00914AD2"/>
    <w:rsid w:val="00921BF2"/>
    <w:rsid w:val="00930B6F"/>
    <w:rsid w:val="009314A8"/>
    <w:rsid w:val="00940BFE"/>
    <w:rsid w:val="009433F3"/>
    <w:rsid w:val="00960326"/>
    <w:rsid w:val="00962EAC"/>
    <w:rsid w:val="00966BB4"/>
    <w:rsid w:val="009744E5"/>
    <w:rsid w:val="009746E0"/>
    <w:rsid w:val="00987FE8"/>
    <w:rsid w:val="00990249"/>
    <w:rsid w:val="00990D3B"/>
    <w:rsid w:val="00991859"/>
    <w:rsid w:val="00993A0C"/>
    <w:rsid w:val="00993FC4"/>
    <w:rsid w:val="00996BEC"/>
    <w:rsid w:val="009A398D"/>
    <w:rsid w:val="009B65C6"/>
    <w:rsid w:val="009C7BFF"/>
    <w:rsid w:val="009D00FE"/>
    <w:rsid w:val="009D5479"/>
    <w:rsid w:val="009E0329"/>
    <w:rsid w:val="009E2027"/>
    <w:rsid w:val="009E3028"/>
    <w:rsid w:val="009F03DA"/>
    <w:rsid w:val="009F2ACF"/>
    <w:rsid w:val="009F32A8"/>
    <w:rsid w:val="00A00C8B"/>
    <w:rsid w:val="00A029D0"/>
    <w:rsid w:val="00A04F6E"/>
    <w:rsid w:val="00A05602"/>
    <w:rsid w:val="00A05956"/>
    <w:rsid w:val="00A076EF"/>
    <w:rsid w:val="00A12B16"/>
    <w:rsid w:val="00A27A11"/>
    <w:rsid w:val="00A4418A"/>
    <w:rsid w:val="00A45B4C"/>
    <w:rsid w:val="00A5213B"/>
    <w:rsid w:val="00A6332D"/>
    <w:rsid w:val="00A71664"/>
    <w:rsid w:val="00A7366E"/>
    <w:rsid w:val="00A76CFC"/>
    <w:rsid w:val="00A949DB"/>
    <w:rsid w:val="00A95064"/>
    <w:rsid w:val="00A97911"/>
    <w:rsid w:val="00AA238A"/>
    <w:rsid w:val="00AB288C"/>
    <w:rsid w:val="00AC3D68"/>
    <w:rsid w:val="00AC5578"/>
    <w:rsid w:val="00AC7831"/>
    <w:rsid w:val="00AD18B9"/>
    <w:rsid w:val="00AD7E12"/>
    <w:rsid w:val="00AE0A12"/>
    <w:rsid w:val="00AE26A1"/>
    <w:rsid w:val="00AE2D1B"/>
    <w:rsid w:val="00AE3508"/>
    <w:rsid w:val="00AE44B6"/>
    <w:rsid w:val="00AE70B3"/>
    <w:rsid w:val="00AE7B1A"/>
    <w:rsid w:val="00AF5644"/>
    <w:rsid w:val="00AF7179"/>
    <w:rsid w:val="00AF71D5"/>
    <w:rsid w:val="00B03D73"/>
    <w:rsid w:val="00B0456D"/>
    <w:rsid w:val="00B0547C"/>
    <w:rsid w:val="00B05E2D"/>
    <w:rsid w:val="00B076C5"/>
    <w:rsid w:val="00B160E0"/>
    <w:rsid w:val="00B1770B"/>
    <w:rsid w:val="00B219EB"/>
    <w:rsid w:val="00B228F5"/>
    <w:rsid w:val="00B25499"/>
    <w:rsid w:val="00B25C10"/>
    <w:rsid w:val="00B31FE0"/>
    <w:rsid w:val="00B33108"/>
    <w:rsid w:val="00B3414D"/>
    <w:rsid w:val="00B4324D"/>
    <w:rsid w:val="00B46AAA"/>
    <w:rsid w:val="00B47A16"/>
    <w:rsid w:val="00B55E78"/>
    <w:rsid w:val="00B641DF"/>
    <w:rsid w:val="00B70A79"/>
    <w:rsid w:val="00B7313A"/>
    <w:rsid w:val="00B735CC"/>
    <w:rsid w:val="00B74335"/>
    <w:rsid w:val="00B74DF6"/>
    <w:rsid w:val="00B76296"/>
    <w:rsid w:val="00B767EE"/>
    <w:rsid w:val="00B77643"/>
    <w:rsid w:val="00B86AD1"/>
    <w:rsid w:val="00B87FB4"/>
    <w:rsid w:val="00B95CAF"/>
    <w:rsid w:val="00B96558"/>
    <w:rsid w:val="00BA1C66"/>
    <w:rsid w:val="00BB571C"/>
    <w:rsid w:val="00BB65AA"/>
    <w:rsid w:val="00BB762F"/>
    <w:rsid w:val="00BC417F"/>
    <w:rsid w:val="00BC6053"/>
    <w:rsid w:val="00BC70DD"/>
    <w:rsid w:val="00BE6A5C"/>
    <w:rsid w:val="00BF0674"/>
    <w:rsid w:val="00BF194F"/>
    <w:rsid w:val="00BF6EA7"/>
    <w:rsid w:val="00C0238B"/>
    <w:rsid w:val="00C02D7C"/>
    <w:rsid w:val="00C1038C"/>
    <w:rsid w:val="00C1369B"/>
    <w:rsid w:val="00C136DA"/>
    <w:rsid w:val="00C14183"/>
    <w:rsid w:val="00C14AC4"/>
    <w:rsid w:val="00C153E6"/>
    <w:rsid w:val="00C205DA"/>
    <w:rsid w:val="00C21BF0"/>
    <w:rsid w:val="00C26AFA"/>
    <w:rsid w:val="00C3446F"/>
    <w:rsid w:val="00C34655"/>
    <w:rsid w:val="00C357A5"/>
    <w:rsid w:val="00C37580"/>
    <w:rsid w:val="00C440A6"/>
    <w:rsid w:val="00C539FD"/>
    <w:rsid w:val="00C544A0"/>
    <w:rsid w:val="00C54949"/>
    <w:rsid w:val="00C62365"/>
    <w:rsid w:val="00C76E8D"/>
    <w:rsid w:val="00C8150A"/>
    <w:rsid w:val="00C8349D"/>
    <w:rsid w:val="00C90CD3"/>
    <w:rsid w:val="00C92F7C"/>
    <w:rsid w:val="00C97537"/>
    <w:rsid w:val="00C97ACE"/>
    <w:rsid w:val="00CA068C"/>
    <w:rsid w:val="00CA2C90"/>
    <w:rsid w:val="00CA60BA"/>
    <w:rsid w:val="00CA6C94"/>
    <w:rsid w:val="00CB5541"/>
    <w:rsid w:val="00CC4357"/>
    <w:rsid w:val="00CD0621"/>
    <w:rsid w:val="00CD4302"/>
    <w:rsid w:val="00CD65F1"/>
    <w:rsid w:val="00CE72A9"/>
    <w:rsid w:val="00CF2AF6"/>
    <w:rsid w:val="00CF2CEB"/>
    <w:rsid w:val="00CF2F55"/>
    <w:rsid w:val="00CF5FFB"/>
    <w:rsid w:val="00CF75D9"/>
    <w:rsid w:val="00D00682"/>
    <w:rsid w:val="00D01011"/>
    <w:rsid w:val="00D1733A"/>
    <w:rsid w:val="00D17DD4"/>
    <w:rsid w:val="00D210AE"/>
    <w:rsid w:val="00D23F91"/>
    <w:rsid w:val="00D30058"/>
    <w:rsid w:val="00D34667"/>
    <w:rsid w:val="00D41324"/>
    <w:rsid w:val="00D42510"/>
    <w:rsid w:val="00D4265A"/>
    <w:rsid w:val="00D528F5"/>
    <w:rsid w:val="00D5551F"/>
    <w:rsid w:val="00D57301"/>
    <w:rsid w:val="00D61037"/>
    <w:rsid w:val="00D6400B"/>
    <w:rsid w:val="00D645A1"/>
    <w:rsid w:val="00D64BC3"/>
    <w:rsid w:val="00D670BF"/>
    <w:rsid w:val="00D71443"/>
    <w:rsid w:val="00D74977"/>
    <w:rsid w:val="00D84522"/>
    <w:rsid w:val="00D85B6C"/>
    <w:rsid w:val="00D87B61"/>
    <w:rsid w:val="00D927B5"/>
    <w:rsid w:val="00D9336E"/>
    <w:rsid w:val="00D93E3A"/>
    <w:rsid w:val="00D96067"/>
    <w:rsid w:val="00DA1269"/>
    <w:rsid w:val="00DA2241"/>
    <w:rsid w:val="00DA45C5"/>
    <w:rsid w:val="00DA578B"/>
    <w:rsid w:val="00DB3811"/>
    <w:rsid w:val="00DC468D"/>
    <w:rsid w:val="00DC6CA9"/>
    <w:rsid w:val="00DD2D56"/>
    <w:rsid w:val="00DD45E5"/>
    <w:rsid w:val="00DE35FE"/>
    <w:rsid w:val="00DE4712"/>
    <w:rsid w:val="00DF0AC1"/>
    <w:rsid w:val="00DF20CF"/>
    <w:rsid w:val="00E04B4C"/>
    <w:rsid w:val="00E05434"/>
    <w:rsid w:val="00E06D97"/>
    <w:rsid w:val="00E16B15"/>
    <w:rsid w:val="00E22130"/>
    <w:rsid w:val="00E22F93"/>
    <w:rsid w:val="00E31E2E"/>
    <w:rsid w:val="00E35DC3"/>
    <w:rsid w:val="00E43C47"/>
    <w:rsid w:val="00E47E42"/>
    <w:rsid w:val="00E615AE"/>
    <w:rsid w:val="00E61678"/>
    <w:rsid w:val="00E6591D"/>
    <w:rsid w:val="00E7105E"/>
    <w:rsid w:val="00E81E60"/>
    <w:rsid w:val="00E81F6E"/>
    <w:rsid w:val="00E82859"/>
    <w:rsid w:val="00E86078"/>
    <w:rsid w:val="00E87A36"/>
    <w:rsid w:val="00E9146B"/>
    <w:rsid w:val="00E91C1A"/>
    <w:rsid w:val="00E953B1"/>
    <w:rsid w:val="00E96CEB"/>
    <w:rsid w:val="00E97B4A"/>
    <w:rsid w:val="00EA1BD7"/>
    <w:rsid w:val="00EA37E5"/>
    <w:rsid w:val="00EA3CF2"/>
    <w:rsid w:val="00EA4D91"/>
    <w:rsid w:val="00EA6D7F"/>
    <w:rsid w:val="00EB335D"/>
    <w:rsid w:val="00EB343E"/>
    <w:rsid w:val="00EC039B"/>
    <w:rsid w:val="00EC0A92"/>
    <w:rsid w:val="00EC3A70"/>
    <w:rsid w:val="00ED2CBB"/>
    <w:rsid w:val="00ED5CC9"/>
    <w:rsid w:val="00ED74B2"/>
    <w:rsid w:val="00EE0E1F"/>
    <w:rsid w:val="00EE747A"/>
    <w:rsid w:val="00EF385E"/>
    <w:rsid w:val="00EF39DA"/>
    <w:rsid w:val="00EF45EB"/>
    <w:rsid w:val="00EF522A"/>
    <w:rsid w:val="00F04A10"/>
    <w:rsid w:val="00F06E4F"/>
    <w:rsid w:val="00F1016F"/>
    <w:rsid w:val="00F168AB"/>
    <w:rsid w:val="00F22D30"/>
    <w:rsid w:val="00F22F3D"/>
    <w:rsid w:val="00F26072"/>
    <w:rsid w:val="00F26E03"/>
    <w:rsid w:val="00F30714"/>
    <w:rsid w:val="00F342E7"/>
    <w:rsid w:val="00F4213F"/>
    <w:rsid w:val="00F46028"/>
    <w:rsid w:val="00F60420"/>
    <w:rsid w:val="00F61A3D"/>
    <w:rsid w:val="00F61CC8"/>
    <w:rsid w:val="00F6411C"/>
    <w:rsid w:val="00F75659"/>
    <w:rsid w:val="00F83C78"/>
    <w:rsid w:val="00F916A2"/>
    <w:rsid w:val="00F92C6A"/>
    <w:rsid w:val="00F95232"/>
    <w:rsid w:val="00F97A88"/>
    <w:rsid w:val="00FA3BCF"/>
    <w:rsid w:val="00FA48B1"/>
    <w:rsid w:val="00FA6542"/>
    <w:rsid w:val="00FA6702"/>
    <w:rsid w:val="00FA77FA"/>
    <w:rsid w:val="00FC5DBF"/>
    <w:rsid w:val="00FD6D8D"/>
    <w:rsid w:val="00FE36D3"/>
    <w:rsid w:val="00FE68EF"/>
    <w:rsid w:val="00FF1794"/>
    <w:rsid w:val="00FF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54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1"/>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69F2"/>
    <w:rPr>
      <w:rFonts w:ascii="Tahoma" w:hAnsi="Tahoma" w:cs="Tahoma"/>
      <w:sz w:val="16"/>
      <w:szCs w:val="16"/>
    </w:rPr>
  </w:style>
  <w:style w:type="character" w:customStyle="1" w:styleId="BalloonTextChar">
    <w:name w:val="Balloon Text Char"/>
    <w:basedOn w:val="DefaultParagraphFont"/>
    <w:link w:val="BalloonText"/>
    <w:uiPriority w:val="99"/>
    <w:semiHidden/>
    <w:rsid w:val="002C69F2"/>
    <w:rPr>
      <w:rFonts w:ascii="Tahoma" w:hAnsi="Tahoma" w:cs="Tahoma"/>
      <w:sz w:val="16"/>
      <w:szCs w:val="16"/>
    </w:rPr>
  </w:style>
  <w:style w:type="paragraph" w:styleId="Header">
    <w:name w:val="header"/>
    <w:basedOn w:val="Normal"/>
    <w:link w:val="HeaderChar"/>
    <w:uiPriority w:val="99"/>
    <w:unhideWhenUsed/>
    <w:rsid w:val="000E67C0"/>
    <w:pPr>
      <w:tabs>
        <w:tab w:val="center" w:pos="4680"/>
        <w:tab w:val="right" w:pos="9360"/>
      </w:tabs>
    </w:pPr>
  </w:style>
  <w:style w:type="character" w:customStyle="1" w:styleId="HeaderChar">
    <w:name w:val="Header Char"/>
    <w:basedOn w:val="DefaultParagraphFont"/>
    <w:link w:val="Header"/>
    <w:uiPriority w:val="99"/>
    <w:rsid w:val="000E67C0"/>
  </w:style>
  <w:style w:type="paragraph" w:styleId="Footer">
    <w:name w:val="footer"/>
    <w:aliases w:val=" Char"/>
    <w:basedOn w:val="Normal"/>
    <w:link w:val="FooterChar"/>
    <w:uiPriority w:val="99"/>
    <w:unhideWhenUsed/>
    <w:rsid w:val="000E67C0"/>
    <w:pPr>
      <w:tabs>
        <w:tab w:val="center" w:pos="4680"/>
        <w:tab w:val="right" w:pos="9360"/>
      </w:tabs>
    </w:pPr>
  </w:style>
  <w:style w:type="character" w:customStyle="1" w:styleId="FooterChar">
    <w:name w:val="Footer Char"/>
    <w:aliases w:val=" Char Char"/>
    <w:basedOn w:val="DefaultParagraphFont"/>
    <w:link w:val="Footer"/>
    <w:uiPriority w:val="99"/>
    <w:rsid w:val="000E67C0"/>
  </w:style>
  <w:style w:type="paragraph" w:styleId="PlainText">
    <w:name w:val="Plain Text"/>
    <w:aliases w:val="Plain Text Char Char"/>
    <w:basedOn w:val="Normal"/>
    <w:link w:val="PlainTextChar"/>
    <w:rsid w:val="000C1193"/>
    <w:pPr>
      <w:widowControl/>
    </w:pPr>
    <w:rPr>
      <w:rFonts w:ascii="Courier New" w:eastAsia="Times New Roman" w:hAnsi="Courier New" w:cs="Times New Roman"/>
      <w:sz w:val="20"/>
      <w:szCs w:val="20"/>
    </w:rPr>
  </w:style>
  <w:style w:type="character" w:customStyle="1" w:styleId="PlainTextChar">
    <w:name w:val="Plain Text Char"/>
    <w:aliases w:val="Plain Text Char Char Char"/>
    <w:basedOn w:val="DefaultParagraphFont"/>
    <w:link w:val="PlainText"/>
    <w:rsid w:val="000C1193"/>
    <w:rPr>
      <w:rFonts w:ascii="Courier New" w:eastAsia="Times New Roman" w:hAnsi="Courier New" w:cs="Times New Roman"/>
      <w:sz w:val="20"/>
      <w:szCs w:val="20"/>
    </w:rPr>
  </w:style>
  <w:style w:type="paragraph" w:styleId="NoSpacing">
    <w:name w:val="No Spacing"/>
    <w:uiPriority w:val="1"/>
    <w:qFormat/>
    <w:rsid w:val="00E9146B"/>
  </w:style>
  <w:style w:type="character" w:styleId="CommentReference">
    <w:name w:val="annotation reference"/>
    <w:uiPriority w:val="99"/>
    <w:semiHidden/>
    <w:unhideWhenUsed/>
    <w:rsid w:val="00991859"/>
    <w:rPr>
      <w:sz w:val="16"/>
      <w:szCs w:val="16"/>
    </w:rPr>
  </w:style>
  <w:style w:type="paragraph" w:styleId="Revision">
    <w:name w:val="Revision"/>
    <w:hidden/>
    <w:uiPriority w:val="99"/>
    <w:semiHidden/>
    <w:rsid w:val="007B3CBA"/>
    <w:pPr>
      <w:widowControl/>
    </w:pPr>
  </w:style>
  <w:style w:type="paragraph" w:styleId="CommentText">
    <w:name w:val="annotation text"/>
    <w:basedOn w:val="Normal"/>
    <w:link w:val="CommentTextChar"/>
    <w:uiPriority w:val="99"/>
    <w:unhideWhenUsed/>
    <w:rsid w:val="005A61F1"/>
    <w:rPr>
      <w:rFonts w:ascii="Times New Roman" w:eastAsia="Times New Roman" w:hAnsi="Times New Roman" w:cs="Times New Roman"/>
      <w:snapToGrid w:val="0"/>
      <w:sz w:val="20"/>
      <w:szCs w:val="20"/>
      <w:lang w:val="x-none" w:eastAsia="x-none"/>
    </w:rPr>
  </w:style>
  <w:style w:type="character" w:customStyle="1" w:styleId="CommentTextChar">
    <w:name w:val="Comment Text Char"/>
    <w:basedOn w:val="DefaultParagraphFont"/>
    <w:link w:val="CommentText"/>
    <w:uiPriority w:val="99"/>
    <w:rsid w:val="005A61F1"/>
    <w:rPr>
      <w:rFonts w:ascii="Times New Roman" w:eastAsia="Times New Roman" w:hAnsi="Times New Roman" w:cs="Times New Roman"/>
      <w:snapToGrid w:val="0"/>
      <w:sz w:val="20"/>
      <w:szCs w:val="20"/>
      <w:lang w:val="x-none" w:eastAsia="x-none"/>
    </w:rPr>
  </w:style>
  <w:style w:type="table" w:styleId="TableGrid">
    <w:name w:val="Table Grid"/>
    <w:basedOn w:val="TableNormal"/>
    <w:uiPriority w:val="59"/>
    <w:rsid w:val="00883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4120A"/>
    <w:rPr>
      <w:rFonts w:asciiTheme="minorHAnsi" w:eastAsiaTheme="minorHAnsi" w:hAnsiTheme="minorHAnsi" w:cstheme="minorBidi"/>
      <w:b/>
      <w:bCs/>
      <w:snapToGrid/>
      <w:lang w:val="en-US" w:eastAsia="en-US"/>
    </w:rPr>
  </w:style>
  <w:style w:type="character" w:customStyle="1" w:styleId="CommentSubjectChar">
    <w:name w:val="Comment Subject Char"/>
    <w:basedOn w:val="CommentTextChar"/>
    <w:link w:val="CommentSubject"/>
    <w:uiPriority w:val="99"/>
    <w:semiHidden/>
    <w:rsid w:val="0054120A"/>
    <w:rPr>
      <w:rFonts w:ascii="Times New Roman" w:eastAsia="Times New Roman" w:hAnsi="Times New Roman" w:cs="Times New Roman"/>
      <w:b/>
      <w:bCs/>
      <w:snapToGrid/>
      <w:sz w:val="20"/>
      <w:szCs w:val="20"/>
      <w:lang w:val="x-none" w:eastAsia="x-none"/>
    </w:rPr>
  </w:style>
  <w:style w:type="paragraph" w:customStyle="1" w:styleId="DefaultText">
    <w:name w:val="Default Text"/>
    <w:basedOn w:val="Normal"/>
    <w:link w:val="DefaultTextChar"/>
    <w:rsid w:val="004D0999"/>
    <w:pPr>
      <w:widowControl/>
      <w:autoSpaceDE w:val="0"/>
      <w:autoSpaceDN w:val="0"/>
    </w:pPr>
    <w:rPr>
      <w:rFonts w:ascii="Times New Roman" w:eastAsia="Times New Roman" w:hAnsi="Times New Roman" w:cs="Times New Roman"/>
      <w:sz w:val="24"/>
      <w:szCs w:val="24"/>
    </w:rPr>
  </w:style>
  <w:style w:type="character" w:customStyle="1" w:styleId="DefaultTextChar">
    <w:name w:val="Default Text Char"/>
    <w:link w:val="DefaultText"/>
    <w:rsid w:val="004D099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B1E89"/>
    <w:pPr>
      <w:spacing w:after="120" w:line="480" w:lineRule="auto"/>
      <w:ind w:left="360"/>
    </w:pPr>
  </w:style>
  <w:style w:type="character" w:customStyle="1" w:styleId="BodyTextIndent2Char">
    <w:name w:val="Body Text Indent 2 Char"/>
    <w:basedOn w:val="DefaultParagraphFont"/>
    <w:link w:val="BodyTextIndent2"/>
    <w:uiPriority w:val="99"/>
    <w:semiHidden/>
    <w:rsid w:val="006B1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54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1"/>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69F2"/>
    <w:rPr>
      <w:rFonts w:ascii="Tahoma" w:hAnsi="Tahoma" w:cs="Tahoma"/>
      <w:sz w:val="16"/>
      <w:szCs w:val="16"/>
    </w:rPr>
  </w:style>
  <w:style w:type="character" w:customStyle="1" w:styleId="BalloonTextChar">
    <w:name w:val="Balloon Text Char"/>
    <w:basedOn w:val="DefaultParagraphFont"/>
    <w:link w:val="BalloonText"/>
    <w:uiPriority w:val="99"/>
    <w:semiHidden/>
    <w:rsid w:val="002C69F2"/>
    <w:rPr>
      <w:rFonts w:ascii="Tahoma" w:hAnsi="Tahoma" w:cs="Tahoma"/>
      <w:sz w:val="16"/>
      <w:szCs w:val="16"/>
    </w:rPr>
  </w:style>
  <w:style w:type="paragraph" w:styleId="Header">
    <w:name w:val="header"/>
    <w:basedOn w:val="Normal"/>
    <w:link w:val="HeaderChar"/>
    <w:uiPriority w:val="99"/>
    <w:unhideWhenUsed/>
    <w:rsid w:val="000E67C0"/>
    <w:pPr>
      <w:tabs>
        <w:tab w:val="center" w:pos="4680"/>
        <w:tab w:val="right" w:pos="9360"/>
      </w:tabs>
    </w:pPr>
  </w:style>
  <w:style w:type="character" w:customStyle="1" w:styleId="HeaderChar">
    <w:name w:val="Header Char"/>
    <w:basedOn w:val="DefaultParagraphFont"/>
    <w:link w:val="Header"/>
    <w:uiPriority w:val="99"/>
    <w:rsid w:val="000E67C0"/>
  </w:style>
  <w:style w:type="paragraph" w:styleId="Footer">
    <w:name w:val="footer"/>
    <w:aliases w:val=" Char"/>
    <w:basedOn w:val="Normal"/>
    <w:link w:val="FooterChar"/>
    <w:uiPriority w:val="99"/>
    <w:unhideWhenUsed/>
    <w:rsid w:val="000E67C0"/>
    <w:pPr>
      <w:tabs>
        <w:tab w:val="center" w:pos="4680"/>
        <w:tab w:val="right" w:pos="9360"/>
      </w:tabs>
    </w:pPr>
  </w:style>
  <w:style w:type="character" w:customStyle="1" w:styleId="FooterChar">
    <w:name w:val="Footer Char"/>
    <w:aliases w:val=" Char Char"/>
    <w:basedOn w:val="DefaultParagraphFont"/>
    <w:link w:val="Footer"/>
    <w:uiPriority w:val="99"/>
    <w:rsid w:val="000E67C0"/>
  </w:style>
  <w:style w:type="paragraph" w:styleId="PlainText">
    <w:name w:val="Plain Text"/>
    <w:aliases w:val="Plain Text Char Char"/>
    <w:basedOn w:val="Normal"/>
    <w:link w:val="PlainTextChar"/>
    <w:rsid w:val="000C1193"/>
    <w:pPr>
      <w:widowControl/>
    </w:pPr>
    <w:rPr>
      <w:rFonts w:ascii="Courier New" w:eastAsia="Times New Roman" w:hAnsi="Courier New" w:cs="Times New Roman"/>
      <w:sz w:val="20"/>
      <w:szCs w:val="20"/>
    </w:rPr>
  </w:style>
  <w:style w:type="character" w:customStyle="1" w:styleId="PlainTextChar">
    <w:name w:val="Plain Text Char"/>
    <w:aliases w:val="Plain Text Char Char Char"/>
    <w:basedOn w:val="DefaultParagraphFont"/>
    <w:link w:val="PlainText"/>
    <w:rsid w:val="000C1193"/>
    <w:rPr>
      <w:rFonts w:ascii="Courier New" w:eastAsia="Times New Roman" w:hAnsi="Courier New" w:cs="Times New Roman"/>
      <w:sz w:val="20"/>
      <w:szCs w:val="20"/>
    </w:rPr>
  </w:style>
  <w:style w:type="paragraph" w:styleId="NoSpacing">
    <w:name w:val="No Spacing"/>
    <w:uiPriority w:val="1"/>
    <w:qFormat/>
    <w:rsid w:val="00E9146B"/>
  </w:style>
  <w:style w:type="character" w:styleId="CommentReference">
    <w:name w:val="annotation reference"/>
    <w:uiPriority w:val="99"/>
    <w:semiHidden/>
    <w:unhideWhenUsed/>
    <w:rsid w:val="00991859"/>
    <w:rPr>
      <w:sz w:val="16"/>
      <w:szCs w:val="16"/>
    </w:rPr>
  </w:style>
  <w:style w:type="paragraph" w:styleId="Revision">
    <w:name w:val="Revision"/>
    <w:hidden/>
    <w:uiPriority w:val="99"/>
    <w:semiHidden/>
    <w:rsid w:val="007B3CBA"/>
    <w:pPr>
      <w:widowControl/>
    </w:pPr>
  </w:style>
  <w:style w:type="paragraph" w:styleId="CommentText">
    <w:name w:val="annotation text"/>
    <w:basedOn w:val="Normal"/>
    <w:link w:val="CommentTextChar"/>
    <w:uiPriority w:val="99"/>
    <w:unhideWhenUsed/>
    <w:rsid w:val="005A61F1"/>
    <w:rPr>
      <w:rFonts w:ascii="Times New Roman" w:eastAsia="Times New Roman" w:hAnsi="Times New Roman" w:cs="Times New Roman"/>
      <w:snapToGrid w:val="0"/>
      <w:sz w:val="20"/>
      <w:szCs w:val="20"/>
      <w:lang w:val="x-none" w:eastAsia="x-none"/>
    </w:rPr>
  </w:style>
  <w:style w:type="character" w:customStyle="1" w:styleId="CommentTextChar">
    <w:name w:val="Comment Text Char"/>
    <w:basedOn w:val="DefaultParagraphFont"/>
    <w:link w:val="CommentText"/>
    <w:uiPriority w:val="99"/>
    <w:rsid w:val="005A61F1"/>
    <w:rPr>
      <w:rFonts w:ascii="Times New Roman" w:eastAsia="Times New Roman" w:hAnsi="Times New Roman" w:cs="Times New Roman"/>
      <w:snapToGrid w:val="0"/>
      <w:sz w:val="20"/>
      <w:szCs w:val="20"/>
      <w:lang w:val="x-none" w:eastAsia="x-none"/>
    </w:rPr>
  </w:style>
  <w:style w:type="table" w:styleId="TableGrid">
    <w:name w:val="Table Grid"/>
    <w:basedOn w:val="TableNormal"/>
    <w:uiPriority w:val="59"/>
    <w:rsid w:val="00883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4120A"/>
    <w:rPr>
      <w:rFonts w:asciiTheme="minorHAnsi" w:eastAsiaTheme="minorHAnsi" w:hAnsiTheme="minorHAnsi" w:cstheme="minorBidi"/>
      <w:b/>
      <w:bCs/>
      <w:snapToGrid/>
      <w:lang w:val="en-US" w:eastAsia="en-US"/>
    </w:rPr>
  </w:style>
  <w:style w:type="character" w:customStyle="1" w:styleId="CommentSubjectChar">
    <w:name w:val="Comment Subject Char"/>
    <w:basedOn w:val="CommentTextChar"/>
    <w:link w:val="CommentSubject"/>
    <w:uiPriority w:val="99"/>
    <w:semiHidden/>
    <w:rsid w:val="0054120A"/>
    <w:rPr>
      <w:rFonts w:ascii="Times New Roman" w:eastAsia="Times New Roman" w:hAnsi="Times New Roman" w:cs="Times New Roman"/>
      <w:b/>
      <w:bCs/>
      <w:snapToGrid/>
      <w:sz w:val="20"/>
      <w:szCs w:val="20"/>
      <w:lang w:val="x-none" w:eastAsia="x-none"/>
    </w:rPr>
  </w:style>
  <w:style w:type="paragraph" w:customStyle="1" w:styleId="DefaultText">
    <w:name w:val="Default Text"/>
    <w:basedOn w:val="Normal"/>
    <w:link w:val="DefaultTextChar"/>
    <w:rsid w:val="004D0999"/>
    <w:pPr>
      <w:widowControl/>
      <w:autoSpaceDE w:val="0"/>
      <w:autoSpaceDN w:val="0"/>
    </w:pPr>
    <w:rPr>
      <w:rFonts w:ascii="Times New Roman" w:eastAsia="Times New Roman" w:hAnsi="Times New Roman" w:cs="Times New Roman"/>
      <w:sz w:val="24"/>
      <w:szCs w:val="24"/>
    </w:rPr>
  </w:style>
  <w:style w:type="character" w:customStyle="1" w:styleId="DefaultTextChar">
    <w:name w:val="Default Text Char"/>
    <w:link w:val="DefaultText"/>
    <w:rsid w:val="004D099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B1E89"/>
    <w:pPr>
      <w:spacing w:after="120" w:line="480" w:lineRule="auto"/>
      <w:ind w:left="360"/>
    </w:pPr>
  </w:style>
  <w:style w:type="character" w:customStyle="1" w:styleId="BodyTextIndent2Char">
    <w:name w:val="Body Text Indent 2 Char"/>
    <w:basedOn w:val="DefaultParagraphFont"/>
    <w:link w:val="BodyTextIndent2"/>
    <w:uiPriority w:val="99"/>
    <w:semiHidden/>
    <w:rsid w:val="006B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6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ob.com.m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ob.com.m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ob.com.m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FC332-25F2-45C2-9F03-62CFE79D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14861</Words>
  <Characters>84712</Characters>
  <Application>Microsoft Office Word</Application>
  <DocSecurity>8</DocSecurity>
  <PresentationFormat/>
  <Lines>705</Lines>
  <Paragraphs>198</Paragraphs>
  <ScaleCrop>false</ScaleCrop>
  <HeadingPairs>
    <vt:vector size="2" baseType="variant">
      <vt:variant>
        <vt:lpstr>Title</vt:lpstr>
      </vt:variant>
      <vt:variant>
        <vt:i4>1</vt:i4>
      </vt:variant>
    </vt:vector>
  </HeadingPairs>
  <TitlesOfParts>
    <vt:vector size="1" baseType="lpstr">
      <vt:lpstr>Deed of Assignment (Property).DOCX</vt:lpstr>
    </vt:vector>
  </TitlesOfParts>
  <Company/>
  <LinksUpToDate>false</LinksUpToDate>
  <CharactersWithSpaces>99375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Assignment (Property).DOCX</dc:title>
  <dc:subject>Deed of Assignment (Property)</dc:subject>
  <dc:creator>Legal UOBM</dc:creator>
  <cp:lastModifiedBy>Muhammad Ridhuan ABU HASSIM</cp:lastModifiedBy>
  <cp:revision>1</cp:revision>
  <cp:lastPrinted>2016-06-24T04:56:00Z</cp:lastPrinted>
  <dcterms:created xsi:type="dcterms:W3CDTF">2016-11-15T02:05:00Z</dcterms:created>
  <dcterms:modified xsi:type="dcterms:W3CDTF">2016-11-15T02:05:00Z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2014-06-25T00:00:00Z</vt:filetime>
  </property>
  <property fmtid="{D5CDD505-2E9C-101B-9397-08002B2CF9AE}" pid="3" name="LastSaved">
    <vt:filetime>2015-09-23T00:00:00Z</vt:filetime>
  </property>
</Properties>
</file>